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AC6" w:rsidRPr="00F32AC6" w:rsidRDefault="00C26E79"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r>
        <w:rPr>
          <w:rFonts w:ascii="Times New Roman" w:eastAsia="Times New Roman" w:hAnsi="Times New Roman" w:cs="Times New Roman"/>
          <w:lang w:eastAsia="fr-FR" w:bidi="ar-SA"/>
        </w:rPr>
        <w:t xml:space="preserve"> </w:t>
      </w:r>
      <w:proofErr w:type="gramStart"/>
      <w:r w:rsidR="00F32AC6" w:rsidRPr="00F32AC6">
        <w:rPr>
          <w:rFonts w:ascii="Times New Roman" w:eastAsia="Times New Roman" w:hAnsi="Times New Roman" w:cs="Times New Roman"/>
          <w:lang w:eastAsia="fr-FR" w:bidi="ar-SA"/>
        </w:rPr>
        <w:t>title</w:t>
      </w:r>
      <w:proofErr w:type="gramEnd"/>
      <w:r w:rsidR="00F32AC6" w:rsidRPr="00F32AC6">
        <w:rPr>
          <w:rFonts w:ascii="Times New Roman" w:eastAsia="Times New Roman" w:hAnsi="Times New Roman" w:cs="Times New Roman"/>
          <w:lang w:eastAsia="fr-FR" w:bidi="ar-SA"/>
        </w:rPr>
        <w:t> : Connaissance des beautés de la poésie et de l’éloquence dans la langue française</w:t>
      </w:r>
      <w:r w:rsidR="00F168CE">
        <w:rPr>
          <w:rStyle w:val="Appelnotedebasdep"/>
          <w:rFonts w:ascii="Times New Roman" w:eastAsia="Times New Roman" w:hAnsi="Times New Roman" w:cs="Times New Roman"/>
          <w:lang w:eastAsia="fr-FR" w:bidi="ar-SA"/>
        </w:rPr>
        <w:footnoteReference w:id="1"/>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F32AC6">
        <w:rPr>
          <w:rFonts w:ascii="Times New Roman" w:eastAsia="Times New Roman" w:hAnsi="Times New Roman" w:cs="Times New Roman"/>
          <w:lang w:eastAsia="fr-FR" w:bidi="ar-SA"/>
        </w:rPr>
        <w:t>creator</w:t>
      </w:r>
      <w:proofErr w:type="gramEnd"/>
      <w:r w:rsidRPr="00F32AC6">
        <w:rPr>
          <w:rFonts w:ascii="Times New Roman" w:eastAsia="Times New Roman" w:hAnsi="Times New Roman" w:cs="Times New Roman"/>
          <w:lang w:eastAsia="fr-FR" w:bidi="ar-SA"/>
        </w:rPr>
        <w:t> : Voltaire</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F32AC6">
        <w:rPr>
          <w:rFonts w:ascii="Times New Roman" w:eastAsia="Times New Roman" w:hAnsi="Times New Roman" w:cs="Times New Roman"/>
          <w:lang w:eastAsia="fr-FR" w:bidi="ar-SA"/>
        </w:rPr>
        <w:t>copyeditor</w:t>
      </w:r>
      <w:proofErr w:type="spellEnd"/>
      <w:proofErr w:type="gramEnd"/>
      <w:r w:rsidRPr="00F32AC6">
        <w:rPr>
          <w:rFonts w:ascii="Times New Roman" w:eastAsia="Times New Roman" w:hAnsi="Times New Roman" w:cs="Times New Roman"/>
          <w:lang w:eastAsia="fr-FR" w:bidi="ar-SA"/>
        </w:rPr>
        <w:t xml:space="preserve"> : </w:t>
      </w:r>
      <w:proofErr w:type="spellStart"/>
      <w:r w:rsidRPr="00F32AC6">
        <w:rPr>
          <w:rFonts w:ascii="Times New Roman" w:eastAsia="Times New Roman" w:hAnsi="Times New Roman" w:cs="Times New Roman"/>
          <w:lang w:eastAsia="fr-FR" w:bidi="ar-SA"/>
        </w:rPr>
        <w:t>Nejla</w:t>
      </w:r>
      <w:proofErr w:type="spellEnd"/>
      <w:r w:rsidRPr="00F32AC6">
        <w:rPr>
          <w:rFonts w:ascii="Times New Roman" w:eastAsia="Times New Roman" w:hAnsi="Times New Roman" w:cs="Times New Roman"/>
          <w:lang w:eastAsia="fr-FR" w:bidi="ar-SA"/>
        </w:rPr>
        <w:t xml:space="preserve"> </w:t>
      </w:r>
      <w:proofErr w:type="spellStart"/>
      <w:r w:rsidRPr="00F32AC6">
        <w:rPr>
          <w:rFonts w:ascii="Times New Roman" w:eastAsia="Times New Roman" w:hAnsi="Times New Roman" w:cs="Times New Roman"/>
          <w:lang w:eastAsia="fr-FR" w:bidi="ar-SA"/>
        </w:rPr>
        <w:t>Midassi</w:t>
      </w:r>
      <w:proofErr w:type="spellEnd"/>
      <w:r w:rsidRPr="00F32AC6">
        <w:rPr>
          <w:rFonts w:ascii="Times New Roman" w:eastAsia="Times New Roman" w:hAnsi="Times New Roman" w:cs="Times New Roman"/>
          <w:lang w:eastAsia="fr-FR" w:bidi="ar-SA"/>
        </w:rPr>
        <w:t xml:space="preserve"> (OCR, </w:t>
      </w:r>
      <w:proofErr w:type="spellStart"/>
      <w:r w:rsidRPr="00F32AC6">
        <w:rPr>
          <w:rFonts w:ascii="Times New Roman" w:eastAsia="Times New Roman" w:hAnsi="Times New Roman" w:cs="Times New Roman"/>
          <w:lang w:eastAsia="fr-FR" w:bidi="ar-SA"/>
        </w:rPr>
        <w:t>Stylage</w:t>
      </w:r>
      <w:proofErr w:type="spellEnd"/>
      <w:r w:rsidRPr="00F32AC6">
        <w:rPr>
          <w:rFonts w:ascii="Times New Roman" w:eastAsia="Times New Roman" w:hAnsi="Times New Roman" w:cs="Times New Roman"/>
          <w:lang w:eastAsia="fr-FR" w:bidi="ar-SA"/>
        </w:rPr>
        <w:t xml:space="preserve"> sémantique)</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F32AC6">
        <w:rPr>
          <w:rFonts w:ascii="Times New Roman" w:eastAsia="Times New Roman" w:hAnsi="Times New Roman" w:cs="Times New Roman"/>
          <w:lang w:eastAsia="fr-FR" w:bidi="ar-SA"/>
        </w:rPr>
        <w:t>publisher</w:t>
      </w:r>
      <w:proofErr w:type="spellEnd"/>
      <w:proofErr w:type="gramEnd"/>
      <w:r w:rsidRPr="00F32AC6">
        <w:rPr>
          <w:rFonts w:ascii="Times New Roman" w:eastAsia="Times New Roman" w:hAnsi="Times New Roman" w:cs="Times New Roman"/>
          <w:lang w:eastAsia="fr-FR" w:bidi="ar-SA"/>
        </w:rPr>
        <w:t> : Université Paris-Sorbonne, LABEX OBVIL</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F32AC6">
        <w:rPr>
          <w:rFonts w:ascii="Times New Roman" w:eastAsia="Times New Roman" w:hAnsi="Times New Roman" w:cs="Times New Roman"/>
          <w:lang w:val="en-US" w:eastAsia="fr-FR" w:bidi="ar-SA"/>
        </w:rPr>
        <w:t>issued :</w:t>
      </w:r>
      <w:proofErr w:type="gramEnd"/>
      <w:r w:rsidRPr="00F32AC6">
        <w:rPr>
          <w:rFonts w:ascii="Times New Roman" w:eastAsia="Times New Roman" w:hAnsi="Times New Roman" w:cs="Times New Roman"/>
          <w:lang w:val="en-US" w:eastAsia="fr-FR" w:bidi="ar-SA"/>
        </w:rPr>
        <w:t xml:space="preserve"> 2016</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val="en-US" w:eastAsia="fr-FR" w:bidi="ar-SA"/>
        </w:rPr>
      </w:pPr>
      <w:proofErr w:type="gramStart"/>
      <w:r w:rsidRPr="00F32AC6">
        <w:rPr>
          <w:rFonts w:ascii="Times New Roman" w:eastAsia="Times New Roman" w:hAnsi="Times New Roman" w:cs="Times New Roman"/>
          <w:lang w:val="en-US" w:eastAsia="fr-FR" w:bidi="ar-SA"/>
        </w:rPr>
        <w:t>idno :</w:t>
      </w:r>
      <w:proofErr w:type="gramEnd"/>
      <w:r w:rsidRPr="00F32AC6">
        <w:rPr>
          <w:rFonts w:ascii="Times New Roman" w:eastAsia="Times New Roman" w:hAnsi="Times New Roman" w:cs="Times New Roman"/>
          <w:lang w:val="en-US" w:eastAsia="fr-FR" w:bidi="ar-SA"/>
        </w:rPr>
        <w:t xml:space="preserve"> http://obvil.paris-sorbonne.fr/corpus/critique/voltaire_connaissance-beautes/</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F32AC6">
        <w:rPr>
          <w:rFonts w:ascii="Times New Roman" w:eastAsia="Times New Roman" w:hAnsi="Times New Roman" w:cs="Times New Roman"/>
          <w:lang w:eastAsia="fr-FR" w:bidi="ar-SA"/>
        </w:rPr>
        <w:t>source</w:t>
      </w:r>
      <w:proofErr w:type="gramEnd"/>
      <w:r w:rsidRPr="00F32AC6">
        <w:rPr>
          <w:rFonts w:ascii="Times New Roman" w:eastAsia="Times New Roman" w:hAnsi="Times New Roman" w:cs="Times New Roman"/>
          <w:lang w:eastAsia="fr-FR" w:bidi="ar-SA"/>
        </w:rPr>
        <w:t xml:space="preserve"> : Voltaire (1694-1778), </w:t>
      </w:r>
      <w:r w:rsidRPr="00F32AC6">
        <w:rPr>
          <w:rFonts w:ascii="Times New Roman" w:eastAsia="Times New Roman" w:hAnsi="Times New Roman" w:cs="Times New Roman"/>
          <w:i/>
          <w:lang w:eastAsia="fr-FR" w:bidi="ar-SA"/>
        </w:rPr>
        <w:t>Connaissance des beautés de la poésie et de l’éloquence dans la langue française</w:t>
      </w:r>
      <w:r w:rsidRPr="00F32AC6">
        <w:rPr>
          <w:rFonts w:ascii="Times New Roman" w:eastAsia="Times New Roman" w:hAnsi="Times New Roman" w:cs="Times New Roman"/>
          <w:lang w:eastAsia="fr-FR" w:bidi="ar-SA"/>
        </w:rPr>
        <w:t xml:space="preserve"> [1749], in </w:t>
      </w:r>
      <w:r w:rsidRPr="00F32AC6">
        <w:rPr>
          <w:rFonts w:ascii="Times New Roman" w:eastAsia="Times New Roman" w:hAnsi="Times New Roman" w:cs="Times New Roman"/>
          <w:i/>
          <w:lang w:eastAsia="fr-FR" w:bidi="ar-SA"/>
        </w:rPr>
        <w:t>Œuvres complètes de Voltaire</w:t>
      </w:r>
      <w:r w:rsidRPr="00F32AC6">
        <w:rPr>
          <w:rFonts w:ascii="Times New Roman" w:eastAsia="Times New Roman" w:hAnsi="Times New Roman" w:cs="Times New Roman"/>
          <w:lang w:eastAsia="fr-FR" w:bidi="ar-SA"/>
        </w:rPr>
        <w:t xml:space="preserve">, tome XXIII : </w:t>
      </w:r>
      <w:r w:rsidRPr="00F32AC6">
        <w:rPr>
          <w:rFonts w:ascii="Times New Roman" w:eastAsia="Times New Roman" w:hAnsi="Times New Roman" w:cs="Times New Roman"/>
          <w:i/>
          <w:lang w:eastAsia="fr-FR" w:bidi="ar-SA"/>
        </w:rPr>
        <w:t>Mélanges II</w:t>
      </w:r>
      <w:r w:rsidRPr="00F32AC6">
        <w:rPr>
          <w:rFonts w:ascii="Times New Roman" w:eastAsia="Times New Roman" w:hAnsi="Times New Roman" w:cs="Times New Roman"/>
          <w:lang w:eastAsia="fr-FR" w:bidi="ar-SA"/>
        </w:rPr>
        <w:t xml:space="preserve">, Paris, Garnier frères, 1879, p. 327-424. Source : </w:t>
      </w:r>
      <w:hyperlink r:id="rId9" w:history="1">
        <w:r w:rsidRPr="00F32AC6">
          <w:rPr>
            <w:rFonts w:ascii="Times New Roman" w:eastAsia="Times New Roman" w:hAnsi="Times New Roman" w:cs="Times New Roman"/>
            <w:color w:val="0000FF"/>
            <w:u w:val="single"/>
            <w:lang w:eastAsia="fr-FR" w:bidi="ar-SA"/>
          </w:rPr>
          <w:t>Gallica</w:t>
        </w:r>
      </w:hyperlink>
      <w:r w:rsidRPr="00F32AC6">
        <w:rPr>
          <w:rFonts w:ascii="Times New Roman" w:eastAsia="Times New Roman" w:hAnsi="Times New Roman" w:cs="Times New Roman"/>
          <w:lang w:eastAsia="fr-FR" w:bidi="ar-SA"/>
        </w:rPr>
        <w:t>.</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gramStart"/>
      <w:r w:rsidRPr="00F32AC6">
        <w:rPr>
          <w:rFonts w:ascii="Times New Roman" w:eastAsia="Times New Roman" w:hAnsi="Times New Roman" w:cs="Times New Roman"/>
          <w:lang w:eastAsia="fr-FR" w:bidi="ar-SA"/>
        </w:rPr>
        <w:t>created</w:t>
      </w:r>
      <w:proofErr w:type="gramEnd"/>
      <w:r w:rsidRPr="00F32AC6">
        <w:rPr>
          <w:rFonts w:ascii="Times New Roman" w:eastAsia="Times New Roman" w:hAnsi="Times New Roman" w:cs="Times New Roman"/>
          <w:lang w:eastAsia="fr-FR" w:bidi="ar-SA"/>
        </w:rPr>
        <w:t> : 1749</w:t>
      </w:r>
    </w:p>
    <w:p w:rsidR="00F32AC6" w:rsidRPr="00F32AC6" w:rsidRDefault="00F32AC6" w:rsidP="00F32AC6">
      <w:pPr>
        <w:widowControl/>
        <w:shd w:val="clear" w:color="auto" w:fill="E6E6FF"/>
        <w:spacing w:before="100" w:beforeAutospacing="1" w:after="100" w:afterAutospacing="1"/>
        <w:rPr>
          <w:rFonts w:ascii="Times New Roman" w:eastAsia="Times New Roman" w:hAnsi="Times New Roman" w:cs="Times New Roman"/>
          <w:lang w:eastAsia="fr-FR" w:bidi="ar-SA"/>
        </w:rPr>
      </w:pPr>
      <w:proofErr w:type="spellStart"/>
      <w:proofErr w:type="gramStart"/>
      <w:r w:rsidRPr="00F32AC6">
        <w:rPr>
          <w:rFonts w:ascii="Times New Roman" w:eastAsia="Times New Roman" w:hAnsi="Times New Roman" w:cs="Times New Roman"/>
          <w:lang w:eastAsia="fr-FR" w:bidi="ar-SA"/>
        </w:rPr>
        <w:t>language</w:t>
      </w:r>
      <w:proofErr w:type="spellEnd"/>
      <w:proofErr w:type="gramEnd"/>
      <w:r w:rsidRPr="00F32AC6">
        <w:rPr>
          <w:rFonts w:ascii="Times New Roman" w:eastAsia="Times New Roman" w:hAnsi="Times New Roman" w:cs="Times New Roman"/>
          <w:lang w:eastAsia="fr-FR" w:bidi="ar-SA"/>
        </w:rPr>
        <w:t xml:space="preserve"> : </w:t>
      </w:r>
      <w:proofErr w:type="spellStart"/>
      <w:r w:rsidRPr="00F32AC6">
        <w:rPr>
          <w:rFonts w:ascii="Times New Roman" w:eastAsia="Times New Roman" w:hAnsi="Times New Roman" w:cs="Times New Roman"/>
          <w:lang w:eastAsia="fr-FR" w:bidi="ar-SA"/>
        </w:rPr>
        <w:t>fre</w:t>
      </w:r>
      <w:proofErr w:type="spellEnd"/>
    </w:p>
    <w:p w:rsidR="00F32AC6" w:rsidRDefault="00F32AC6" w:rsidP="009E5312">
      <w:pPr>
        <w:pStyle w:val="Corpsdetexte"/>
        <w:rPr>
          <w:rFonts w:cs="Times New Roman"/>
        </w:rPr>
      </w:pPr>
    </w:p>
    <w:p w:rsidR="008E6FCD" w:rsidRPr="008E6FCD" w:rsidRDefault="009E5312" w:rsidP="008E6FCD">
      <w:pPr>
        <w:pStyle w:val="Corpsdetexte"/>
        <w:rPr>
          <w:rFonts w:cs="Times New Roman"/>
        </w:rPr>
      </w:pPr>
      <w:r w:rsidRPr="009E5312">
        <w:rPr>
          <w:rFonts w:cs="Times New Roman"/>
        </w:rPr>
        <w:t>Ayant accompagné en France plusieurs jeunes étrangers, j’ai toujours tâché de leur inspirer le hon goût, qui est si cultivé dans notre nation, et de leur faire lire avec fruit les meilleurs auteurs. C’est dans cet esprit que j’ai fait ce recueil, pour l’utilité de ceux</w:t>
      </w:r>
      <w:r w:rsidR="008E6FCD" w:rsidRPr="008E6FCD">
        <w:rPr>
          <w:rFonts w:cs="Times New Roman"/>
          <w:sz w:val="20"/>
          <w:szCs w:val="20"/>
        </w:rPr>
        <w:t xml:space="preserve"> </w:t>
      </w:r>
      <w:r w:rsidR="008E6FCD" w:rsidRPr="008E6FCD">
        <w:rPr>
          <w:rFonts w:cs="Times New Roman"/>
        </w:rPr>
        <w:t>qui veulent connaître les vraies beautés de la langue française, et en bien sentir les charmes.</w:t>
      </w:r>
    </w:p>
    <w:p w:rsidR="009E5312" w:rsidRPr="009E5312" w:rsidRDefault="009E5312" w:rsidP="009E5312">
      <w:pPr>
        <w:pStyle w:val="Corpsdetexte"/>
        <w:rPr>
          <w:rFonts w:cs="Times New Roman"/>
        </w:rPr>
      </w:pPr>
    </w:p>
    <w:p w:rsidR="009E5312" w:rsidRPr="009E5312" w:rsidRDefault="001732D2" w:rsidP="009E5312">
      <w:pPr>
        <w:pStyle w:val="Corpsdetexte"/>
        <w:rPr>
          <w:rFonts w:cs="Times New Roman"/>
        </w:rPr>
      </w:pPr>
      <w:r>
        <w:rPr>
          <w:rFonts w:cs="Times New Roman"/>
        </w:rPr>
        <w:lastRenderedPageBreak/>
        <w:t>On ne peut se f</w:t>
      </w:r>
      <w:r w:rsidR="009E5312" w:rsidRPr="009E5312">
        <w:rPr>
          <w:rFonts w:cs="Times New Roman"/>
        </w:rPr>
        <w:t>la</w:t>
      </w:r>
      <w:r>
        <w:rPr>
          <w:rFonts w:cs="Times New Roman"/>
        </w:rPr>
        <w:t>tter de connaître une langue qu’à</w:t>
      </w:r>
      <w:r w:rsidR="009E5312" w:rsidRPr="009E5312">
        <w:rPr>
          <w:rFonts w:cs="Times New Roman"/>
        </w:rPr>
        <w:t xml:space="preserve"> proportion du plaisir qu’on </w:t>
      </w:r>
      <w:r>
        <w:rPr>
          <w:rFonts w:cs="Times New Roman"/>
        </w:rPr>
        <w:t>éprouve en lisant ; mais cette f</w:t>
      </w:r>
      <w:r w:rsidR="009E5312" w:rsidRPr="009E5312">
        <w:rPr>
          <w:rFonts w:cs="Times New Roman"/>
        </w:rPr>
        <w:t>acilité ne s</w:t>
      </w:r>
      <w:r>
        <w:rPr>
          <w:rFonts w:cs="Times New Roman"/>
        </w:rPr>
        <w:t>’</w:t>
      </w:r>
      <w:r w:rsidR="009E5312" w:rsidRPr="009E5312">
        <w:rPr>
          <w:rFonts w:cs="Times New Roman"/>
        </w:rPr>
        <w:t>acquiert pas tout d’un coup : elle ressemble aux jeux d’adresse, dans lesquels on ne se plaît que lorsqu’on, y réussit.</w:t>
      </w:r>
    </w:p>
    <w:p w:rsidR="009E5312" w:rsidRPr="009E5312" w:rsidRDefault="009E5312" w:rsidP="009E5312">
      <w:pPr>
        <w:pStyle w:val="Corpsdetexte"/>
        <w:rPr>
          <w:rFonts w:cs="Times New Roman"/>
        </w:rPr>
      </w:pPr>
      <w:r w:rsidRPr="009E5312">
        <w:rPr>
          <w:rFonts w:cs="Times New Roman"/>
        </w:rPr>
        <w:t xml:space="preserve">J’ai vu plusieurs étrangers à Paris ne pas distinguer si une tragédie était écrite dans le style des Racine et des </w:t>
      </w:r>
      <w:r w:rsidR="001732D2">
        <w:rPr>
          <w:rFonts w:cs="Times New Roman"/>
        </w:rPr>
        <w:t xml:space="preserve">Voltaire, ou dans celui des </w:t>
      </w:r>
      <w:proofErr w:type="spellStart"/>
      <w:r w:rsidR="001732D2">
        <w:rPr>
          <w:rFonts w:cs="Times New Roman"/>
        </w:rPr>
        <w:t>Danc</w:t>
      </w:r>
      <w:r w:rsidRPr="009E5312">
        <w:rPr>
          <w:rFonts w:cs="Times New Roman"/>
        </w:rPr>
        <w:t>het</w:t>
      </w:r>
      <w:proofErr w:type="spellEnd"/>
      <w:r w:rsidRPr="009E5312">
        <w:rPr>
          <w:rFonts w:cs="Times New Roman"/>
        </w:rPr>
        <w:t xml:space="preserve"> et des Pellegrin Je les ai vus acheter les romans nouveaux au lieu de </w:t>
      </w:r>
      <w:proofErr w:type="spellStart"/>
      <w:r w:rsidR="001732D2">
        <w:rPr>
          <w:rFonts w:cs="Times New Roman"/>
          <w:i/>
        </w:rPr>
        <w:t>Zaïde</w:t>
      </w:r>
      <w:proofErr w:type="spellEnd"/>
      <w:r w:rsidRPr="009E5312">
        <w:rPr>
          <w:rFonts w:cs="Times New Roman"/>
          <w:i/>
        </w:rPr>
        <w:t>.</w:t>
      </w:r>
      <w:r w:rsidRPr="009E5312">
        <w:rPr>
          <w:rFonts w:cs="Times New Roman"/>
        </w:rPr>
        <w:t xml:space="preserve"> Je me suis aperçu que, dans beaucoup de pays étrangers, les personnes les plus instruites n’avaient pas un goût sûr, et</w:t>
      </w:r>
      <w:r w:rsidR="001732D2">
        <w:rPr>
          <w:rFonts w:cs="Times New Roman"/>
        </w:rPr>
        <w:t xml:space="preserve"> qu’elles me citaient souvent avec complaisance les plus mauva</w:t>
      </w:r>
      <w:r w:rsidRPr="009E5312">
        <w:rPr>
          <w:rFonts w:cs="Times New Roman"/>
        </w:rPr>
        <w:t>is passages des auteurs célèbres, ne pouvant distinguer dans eux les diamants vrais d’avec les faux. J’ai donc cru rendre service à ceux qui voyagent et à ceux qui parlent français dans la plupart des cours de 1 Europe, en mettant sous leurs veux des pièces de comparaison tirées des auteurs les plus approuvés qui ont traité les mêmes sujets : c’est, de toutes les méthodes que j’ai employées auprès des jeunes gens, celle qui m’a toujours le plus réussi ; mais ces pièces de comparaison seraient inutiles pour former l’esprit de la jeunesse, si elles n’étaient accompagnées de réflexions, qui aident des yeux peu accoutumés à bien observer ce qu’ils voient.</w:t>
      </w:r>
    </w:p>
    <w:p w:rsidR="009E5312" w:rsidRPr="009E5312" w:rsidRDefault="009E5312" w:rsidP="009E5312">
      <w:pPr>
        <w:pStyle w:val="Corpsdetexte"/>
        <w:rPr>
          <w:rFonts w:cs="Times New Roman"/>
        </w:rPr>
      </w:pPr>
      <w:r w:rsidRPr="009E5312">
        <w:rPr>
          <w:rFonts w:cs="Times New Roman"/>
        </w:rPr>
        <w:t>Je lisais, par exemple, il n’y a pas lon</w:t>
      </w:r>
      <w:r w:rsidR="00DC05D8">
        <w:rPr>
          <w:rFonts w:cs="Times New Roman"/>
        </w:rPr>
        <w:t>gtemps, avec un jeune comte de l</w:t>
      </w:r>
      <w:r w:rsidRPr="009E5312">
        <w:rPr>
          <w:rFonts w:cs="Times New Roman"/>
        </w:rPr>
        <w:t>’empire, qui donne les plus grandes espérances, les t</w:t>
      </w:r>
      <w:r w:rsidR="00DC05D8">
        <w:rPr>
          <w:rFonts w:cs="Times New Roman"/>
        </w:rPr>
        <w:t>raductions que Malherbe et Racan</w:t>
      </w:r>
      <w:r w:rsidRPr="009E5312">
        <w:rPr>
          <w:rFonts w:cs="Times New Roman"/>
        </w:rPr>
        <w:t xml:space="preserve"> on</w:t>
      </w:r>
      <w:r w:rsidR="00DC05D8">
        <w:rPr>
          <w:rFonts w:cs="Times New Roman"/>
        </w:rPr>
        <w:t>t</w:t>
      </w:r>
      <w:r w:rsidRPr="009E5312">
        <w:rPr>
          <w:rFonts w:cs="Times New Roman"/>
        </w:rPr>
        <w:t xml:space="preserve"> faites </w:t>
      </w:r>
      <w:r w:rsidR="00DC05D8">
        <w:rPr>
          <w:rFonts w:cs="Times New Roman"/>
        </w:rPr>
        <w:t xml:space="preserve">de cette strophe d’Horace (1, </w:t>
      </w:r>
      <w:r w:rsidR="00DC05D8" w:rsidRPr="00DC05D8">
        <w:rPr>
          <w:rFonts w:cs="Times New Roman"/>
          <w:sz w:val="22"/>
        </w:rPr>
        <w:t>IV</w:t>
      </w:r>
      <w:r w:rsidR="00DC05D8">
        <w:rPr>
          <w:rFonts w:cs="Times New Roman"/>
        </w:rPr>
        <w:t>, 13-14</w:t>
      </w:r>
      <w:r w:rsidRPr="009E5312">
        <w:rPr>
          <w:rFonts w:cs="Times New Roman"/>
        </w:rPr>
        <w:t>) :</w:t>
      </w:r>
    </w:p>
    <w:p w:rsidR="00DC05D8" w:rsidRDefault="009E5312" w:rsidP="008E6FCD">
      <w:pPr>
        <w:pStyle w:val="quotel"/>
      </w:pPr>
      <w:proofErr w:type="spellStart"/>
      <w:r w:rsidRPr="009E5312">
        <w:t>Pallida</w:t>
      </w:r>
      <w:proofErr w:type="spellEnd"/>
      <w:r w:rsidRPr="009E5312">
        <w:t xml:space="preserve"> mors æquo </w:t>
      </w:r>
      <w:proofErr w:type="spellStart"/>
      <w:r w:rsidRPr="009E5312">
        <w:t>pulsat</w:t>
      </w:r>
      <w:proofErr w:type="spellEnd"/>
      <w:r w:rsidRPr="009E5312">
        <w:t xml:space="preserve"> </w:t>
      </w:r>
      <w:proofErr w:type="spellStart"/>
      <w:r w:rsidRPr="009E5312">
        <w:t>pede</w:t>
      </w:r>
      <w:proofErr w:type="spellEnd"/>
      <w:r w:rsidRPr="009E5312">
        <w:t xml:space="preserve"> </w:t>
      </w:r>
      <w:proofErr w:type="spellStart"/>
      <w:r w:rsidRPr="009E5312">
        <w:t>pauperum</w:t>
      </w:r>
      <w:proofErr w:type="spellEnd"/>
      <w:r w:rsidRPr="009E5312">
        <w:t xml:space="preserve"> </w:t>
      </w:r>
      <w:proofErr w:type="spellStart"/>
      <w:r w:rsidRPr="009E5312">
        <w:t>tabernas</w:t>
      </w:r>
      <w:proofErr w:type="spellEnd"/>
      <w:r w:rsidRPr="009E5312">
        <w:t xml:space="preserve"> </w:t>
      </w:r>
    </w:p>
    <w:p w:rsidR="009E5312" w:rsidRPr="009E5312" w:rsidRDefault="009E5312" w:rsidP="008E6FCD">
      <w:pPr>
        <w:pStyle w:val="quotel"/>
      </w:pPr>
      <w:proofErr w:type="spellStart"/>
      <w:r w:rsidRPr="009E5312">
        <w:t>Rogumque</w:t>
      </w:r>
      <w:proofErr w:type="spellEnd"/>
      <w:r w:rsidRPr="009E5312">
        <w:t xml:space="preserve"> </w:t>
      </w:r>
      <w:proofErr w:type="spellStart"/>
      <w:r w:rsidRPr="009E5312">
        <w:t>turres</w:t>
      </w:r>
      <w:proofErr w:type="spellEnd"/>
      <w:r w:rsidRPr="009E5312">
        <w:t xml:space="preserve">. O </w:t>
      </w:r>
      <w:proofErr w:type="spellStart"/>
      <w:r w:rsidRPr="009E5312">
        <w:t>beate</w:t>
      </w:r>
      <w:proofErr w:type="spellEnd"/>
      <w:r w:rsidRPr="009E5312">
        <w:t xml:space="preserve"> </w:t>
      </w:r>
      <w:proofErr w:type="spellStart"/>
      <w:r w:rsidRPr="009E5312">
        <w:t>Sexti</w:t>
      </w:r>
      <w:proofErr w:type="spellEnd"/>
      <w:r w:rsidRPr="009E5312">
        <w:t>...</w:t>
      </w:r>
    </w:p>
    <w:p w:rsidR="009E5312" w:rsidRPr="009E5312" w:rsidRDefault="008E6FCD" w:rsidP="009E5312">
      <w:pPr>
        <w:pStyle w:val="Corpsdetexte"/>
        <w:rPr>
          <w:rFonts w:cs="Times New Roman"/>
        </w:rPr>
      </w:pPr>
      <w:r>
        <w:rPr>
          <w:rFonts w:cs="Times New Roman"/>
        </w:rPr>
        <w:t>V</w:t>
      </w:r>
      <w:r w:rsidR="009E5312" w:rsidRPr="009E5312">
        <w:rPr>
          <w:rFonts w:cs="Times New Roman"/>
        </w:rPr>
        <w:t>oici la traduction de Racan :</w:t>
      </w:r>
    </w:p>
    <w:p w:rsidR="008E6FCD" w:rsidRDefault="008E6FCD" w:rsidP="008E6FCD">
      <w:pPr>
        <w:pStyle w:val="quotel"/>
      </w:pPr>
      <w:r>
        <w:t>Le</w:t>
      </w:r>
      <w:r w:rsidR="009E5312" w:rsidRPr="009E5312">
        <w:t xml:space="preserve">s lois de la mort sont fatales </w:t>
      </w:r>
    </w:p>
    <w:p w:rsidR="008E6FCD" w:rsidRDefault="008E6FCD" w:rsidP="008E6FCD">
      <w:pPr>
        <w:pStyle w:val="quotel"/>
      </w:pPr>
      <w:r>
        <w:t>Aussi bien aux</w:t>
      </w:r>
      <w:r w:rsidR="009E5312" w:rsidRPr="009E5312">
        <w:t xml:space="preserve"> maisons royales </w:t>
      </w:r>
    </w:p>
    <w:p w:rsidR="009E5312" w:rsidRPr="009E5312" w:rsidRDefault="008E6FCD" w:rsidP="008E6FCD">
      <w:pPr>
        <w:pStyle w:val="quotel"/>
      </w:pPr>
      <w:r>
        <w:t>Q</w:t>
      </w:r>
      <w:r w:rsidR="009E5312" w:rsidRPr="009E5312">
        <w:t>u’aux taudis couverts de roseaux.</w:t>
      </w:r>
    </w:p>
    <w:p w:rsidR="009E5312" w:rsidRPr="009E5312" w:rsidRDefault="008E6FCD" w:rsidP="008E6FCD">
      <w:pPr>
        <w:pStyle w:val="quotel"/>
      </w:pPr>
      <w:r>
        <w:t>Tous nos jours sont sujets aux P</w:t>
      </w:r>
      <w:r w:rsidR="009E5312" w:rsidRPr="009E5312">
        <w:t>arques :</w:t>
      </w:r>
    </w:p>
    <w:p w:rsidR="008E6FCD" w:rsidRDefault="008E6FCD" w:rsidP="008E6FCD">
      <w:pPr>
        <w:pStyle w:val="quotel"/>
      </w:pPr>
      <w:r>
        <w:t>C</w:t>
      </w:r>
      <w:r w:rsidR="009E5312" w:rsidRPr="009E5312">
        <w:t>eux des bergers et des monarques</w:t>
      </w:r>
    </w:p>
    <w:p w:rsidR="009E5312" w:rsidRPr="009E5312" w:rsidRDefault="009E5312" w:rsidP="008E6FCD">
      <w:pPr>
        <w:pStyle w:val="quotel"/>
      </w:pPr>
      <w:r w:rsidRPr="009E5312">
        <w:t xml:space="preserve"> Sont coupé</w:t>
      </w:r>
      <w:r w:rsidR="008E6FCD">
        <w:t>s des même</w:t>
      </w:r>
      <w:r w:rsidRPr="009E5312">
        <w:t>s ciseaux.</w:t>
      </w:r>
    </w:p>
    <w:p w:rsidR="009E5312" w:rsidRPr="009E5312" w:rsidRDefault="009E5312" w:rsidP="009E5312">
      <w:pPr>
        <w:pStyle w:val="Corpsdetexte"/>
        <w:rPr>
          <w:rFonts w:cs="Times New Roman"/>
        </w:rPr>
      </w:pPr>
      <w:r w:rsidRPr="009E5312">
        <w:rPr>
          <w:rFonts w:cs="Times New Roman"/>
        </w:rPr>
        <w:t>Celle de Malherbe est plus connue.</w:t>
      </w:r>
    </w:p>
    <w:p w:rsidR="009E5312" w:rsidRPr="009E5312" w:rsidRDefault="000167A1" w:rsidP="000167A1">
      <w:pPr>
        <w:pStyle w:val="quotel"/>
      </w:pPr>
      <w:r>
        <w:t>Le</w:t>
      </w:r>
      <w:r w:rsidR="009E5312" w:rsidRPr="009E5312">
        <w:t xml:space="preserve"> pauvre en sa cabane, où le chaume le couvre,</w:t>
      </w:r>
    </w:p>
    <w:p w:rsidR="009E5312" w:rsidRPr="009E5312" w:rsidRDefault="000167A1" w:rsidP="000167A1">
      <w:pPr>
        <w:pStyle w:val="quotel"/>
      </w:pPr>
      <w:r>
        <w:t>E</w:t>
      </w:r>
      <w:r w:rsidR="009E5312" w:rsidRPr="009E5312">
        <w:t>st sujet à ses lois ;</w:t>
      </w:r>
    </w:p>
    <w:p w:rsidR="000167A1" w:rsidRDefault="009E5312" w:rsidP="000167A1">
      <w:pPr>
        <w:pStyle w:val="quotel"/>
      </w:pPr>
      <w:r w:rsidRPr="009E5312">
        <w:t xml:space="preserve">Et la garde qui veille aux barrières du Louvre </w:t>
      </w:r>
    </w:p>
    <w:p w:rsidR="000167A1" w:rsidRDefault="000167A1" w:rsidP="000167A1">
      <w:pPr>
        <w:pStyle w:val="quotel"/>
      </w:pPr>
      <w:r>
        <w:t>N’en défend p</w:t>
      </w:r>
      <w:r w:rsidR="009E5312" w:rsidRPr="009E5312">
        <w:t>as nos rois.</w:t>
      </w:r>
    </w:p>
    <w:p w:rsidR="009E5312" w:rsidRPr="009E5312" w:rsidRDefault="009E5312" w:rsidP="000167A1">
      <w:pPr>
        <w:pStyle w:val="Corpsdetexte"/>
        <w:rPr>
          <w:rFonts w:cs="Times New Roman"/>
        </w:rPr>
      </w:pPr>
      <w:r w:rsidRPr="000167A1">
        <w:rPr>
          <w:rFonts w:cs="Times New Roman"/>
          <w:i/>
          <w:iCs/>
        </w:rPr>
        <w:t xml:space="preserve"> </w:t>
      </w:r>
      <w:r w:rsidR="000167A1" w:rsidRPr="000167A1">
        <w:rPr>
          <w:rFonts w:cs="Times New Roman"/>
          <w:i/>
          <w:iCs/>
        </w:rPr>
        <w:t>S</w:t>
      </w:r>
      <w:r w:rsidRPr="009E5312">
        <w:rPr>
          <w:rFonts w:cs="Times New Roman"/>
          <w:i/>
        </w:rPr>
        <w:t>tances</w:t>
      </w:r>
      <w:r w:rsidRPr="009E5312">
        <w:rPr>
          <w:rFonts w:cs="Times New Roman"/>
        </w:rPr>
        <w:t xml:space="preserve"> </w:t>
      </w:r>
      <w:r w:rsidR="000167A1">
        <w:rPr>
          <w:rFonts w:cs="Times New Roman"/>
        </w:rPr>
        <w:t>à</w:t>
      </w:r>
      <w:r w:rsidRPr="009E5312">
        <w:rPr>
          <w:rFonts w:cs="Times New Roman"/>
        </w:rPr>
        <w:t> </w:t>
      </w:r>
      <w:proofErr w:type="spellStart"/>
      <w:r w:rsidR="000167A1">
        <w:rPr>
          <w:rFonts w:cs="Times New Roman"/>
          <w:i/>
        </w:rPr>
        <w:t>Duperr</w:t>
      </w:r>
      <w:r w:rsidRPr="009E5312">
        <w:rPr>
          <w:rFonts w:cs="Times New Roman"/>
          <w:i/>
        </w:rPr>
        <w:t>ier</w:t>
      </w:r>
      <w:proofErr w:type="spellEnd"/>
      <w:r w:rsidRPr="009E5312">
        <w:rPr>
          <w:rFonts w:cs="Times New Roman"/>
          <w:i/>
        </w:rPr>
        <w:t>,</w:t>
      </w:r>
      <w:r w:rsidR="000167A1">
        <w:rPr>
          <w:rFonts w:cs="Times New Roman"/>
        </w:rPr>
        <w:t xml:space="preserve"> 77</w:t>
      </w:r>
      <w:r w:rsidRPr="009E5312">
        <w:rPr>
          <w:rFonts w:cs="Times New Roman"/>
        </w:rPr>
        <w:t>-80,</w:t>
      </w:r>
    </w:p>
    <w:p w:rsidR="009E5312" w:rsidRPr="009E5312" w:rsidRDefault="009E5312" w:rsidP="009E5312">
      <w:pPr>
        <w:pStyle w:val="Corpsdetexte"/>
        <w:rPr>
          <w:rFonts w:cs="Times New Roman"/>
        </w:rPr>
      </w:pPr>
      <w:r w:rsidRPr="009E5312">
        <w:rPr>
          <w:rFonts w:cs="Times New Roman"/>
        </w:rPr>
        <w:t>Je fus obligé de faire voir à ce jeune homme pourquoi les vers de Malherbe l’emportent sur ceux de Racan.</w:t>
      </w:r>
    </w:p>
    <w:p w:rsidR="009E5312" w:rsidRPr="009E5312" w:rsidRDefault="009E5312" w:rsidP="009E5312">
      <w:pPr>
        <w:pStyle w:val="Corpsdetexte"/>
        <w:rPr>
          <w:rFonts w:cs="Times New Roman"/>
        </w:rPr>
      </w:pPr>
      <w:r w:rsidRPr="009E5312">
        <w:rPr>
          <w:rFonts w:cs="Times New Roman"/>
        </w:rPr>
        <w:t>En voici les raisons :</w:t>
      </w:r>
    </w:p>
    <w:p w:rsidR="009E5312" w:rsidRPr="009E5312" w:rsidRDefault="009E5312" w:rsidP="009E5312">
      <w:pPr>
        <w:pStyle w:val="Corpsdetexte"/>
        <w:rPr>
          <w:rFonts w:cs="Times New Roman"/>
        </w:rPr>
      </w:pPr>
      <w:r w:rsidRPr="009E5312">
        <w:rPr>
          <w:rFonts w:cs="Times New Roman"/>
        </w:rPr>
        <w:t>1° Malherbe commence par une image sensible :</w:t>
      </w:r>
    </w:p>
    <w:p w:rsidR="000167A1" w:rsidRDefault="009E5312" w:rsidP="000167A1">
      <w:pPr>
        <w:pStyle w:val="quotel"/>
      </w:pPr>
      <w:r w:rsidRPr="009E5312">
        <w:t xml:space="preserve">Le pauvre en sa cabane, où le chaume le couvre ; </w:t>
      </w:r>
    </w:p>
    <w:p w:rsidR="009E5312" w:rsidRPr="009E5312" w:rsidRDefault="009E5312" w:rsidP="00470EFC">
      <w:pPr>
        <w:pStyle w:val="Corpsdetexte"/>
        <w:ind w:firstLine="0"/>
        <w:rPr>
          <w:rFonts w:cs="Times New Roman"/>
        </w:rPr>
      </w:pPr>
      <w:proofErr w:type="gramStart"/>
      <w:r w:rsidRPr="009E5312">
        <w:rPr>
          <w:rFonts w:cs="Times New Roman"/>
        </w:rPr>
        <w:t>et</w:t>
      </w:r>
      <w:proofErr w:type="gramEnd"/>
      <w:r w:rsidRPr="009E5312">
        <w:rPr>
          <w:rFonts w:cs="Times New Roman"/>
        </w:rPr>
        <w:t xml:space="preserve"> Racan commence par des mots communs qui ne font point d’image, qui ne peignent rien.</w:t>
      </w:r>
    </w:p>
    <w:p w:rsidR="009E5312" w:rsidRPr="009E5312" w:rsidRDefault="009E5312" w:rsidP="009E5312">
      <w:pPr>
        <w:pStyle w:val="Corpsdetexte"/>
        <w:rPr>
          <w:rFonts w:cs="Times New Roman"/>
        </w:rPr>
      </w:pPr>
      <w:r w:rsidRPr="009E5312">
        <w:rPr>
          <w:rFonts w:cs="Times New Roman"/>
          <w:i/>
        </w:rPr>
        <w:t xml:space="preserve">Les lois de la mort sont fatales ; nos jours sont sujets aux Parques. </w:t>
      </w:r>
      <w:r w:rsidRPr="009E5312">
        <w:rPr>
          <w:rFonts w:cs="Times New Roman"/>
        </w:rPr>
        <w:t>Termes vagues, diction imp</w:t>
      </w:r>
      <w:r w:rsidR="00470EFC">
        <w:rPr>
          <w:rFonts w:cs="Times New Roman"/>
        </w:rPr>
        <w:t>ropre, vice de langage : rien il</w:t>
      </w:r>
      <w:r w:rsidRPr="009E5312">
        <w:rPr>
          <w:rFonts w:cs="Times New Roman"/>
        </w:rPr>
        <w:t xml:space="preserve"> est plus faible que ces vers.</w:t>
      </w:r>
    </w:p>
    <w:p w:rsidR="009E5312" w:rsidRPr="009E5312" w:rsidRDefault="009E5312" w:rsidP="009E5312">
      <w:pPr>
        <w:pStyle w:val="Corpsdetexte"/>
        <w:rPr>
          <w:rFonts w:cs="Times New Roman"/>
        </w:rPr>
      </w:pPr>
      <w:r w:rsidRPr="009E5312">
        <w:rPr>
          <w:rFonts w:cs="Times New Roman"/>
        </w:rPr>
        <w:t xml:space="preserve">2° Les expressions de Malherbe embellissent les choses les plus basses. </w:t>
      </w:r>
      <w:r w:rsidRPr="009E5312">
        <w:rPr>
          <w:rFonts w:cs="Times New Roman"/>
          <w:i/>
        </w:rPr>
        <w:t>Cabane</w:t>
      </w:r>
      <w:r w:rsidR="00470EFC">
        <w:rPr>
          <w:rFonts w:cs="Times New Roman"/>
        </w:rPr>
        <w:t xml:space="preserve"> est agréable et du beau sty</w:t>
      </w:r>
      <w:r w:rsidRPr="009E5312">
        <w:rPr>
          <w:rFonts w:cs="Times New Roman"/>
        </w:rPr>
        <w:t xml:space="preserve">le, et </w:t>
      </w:r>
      <w:r w:rsidRPr="009E5312">
        <w:rPr>
          <w:rFonts w:cs="Times New Roman"/>
          <w:i/>
        </w:rPr>
        <w:t>taudis</w:t>
      </w:r>
      <w:r w:rsidRPr="009E5312">
        <w:rPr>
          <w:rFonts w:cs="Times New Roman"/>
        </w:rPr>
        <w:t xml:space="preserve"> est une expression du peuple.</w:t>
      </w:r>
    </w:p>
    <w:p w:rsidR="009E5312" w:rsidRPr="009E5312" w:rsidRDefault="009E5312" w:rsidP="00470EFC">
      <w:pPr>
        <w:pStyle w:val="Corpsdetexte"/>
        <w:rPr>
          <w:rFonts w:cs="Times New Roman"/>
        </w:rPr>
      </w:pPr>
      <w:r w:rsidRPr="009E5312">
        <w:rPr>
          <w:rFonts w:cs="Times New Roman"/>
        </w:rPr>
        <w:t>3° Les vers de Malherbe sont plus harmonieux ; et j’oserais même les préférer à ceux d’Horace, s’il est permis de préférer une copie a un original. Je défendrais en cela mon opinion en faisant remarquer que Malherbe finit sa stance par une image pompeuse, et qu’Horace lais</w:t>
      </w:r>
      <w:r w:rsidR="00470EFC">
        <w:rPr>
          <w:rFonts w:cs="Times New Roman"/>
        </w:rPr>
        <w:t>se peut-être tomber la sienne av</w:t>
      </w:r>
      <w:r w:rsidRPr="009E5312">
        <w:rPr>
          <w:rFonts w:cs="Times New Roman"/>
        </w:rPr>
        <w:t xml:space="preserve">ec </w:t>
      </w:r>
      <w:r w:rsidRPr="009E5312">
        <w:rPr>
          <w:rFonts w:cs="Times New Roman"/>
          <w:i/>
        </w:rPr>
        <w:t xml:space="preserve">O </w:t>
      </w:r>
      <w:proofErr w:type="spellStart"/>
      <w:r w:rsidRPr="009E5312">
        <w:rPr>
          <w:rFonts w:cs="Times New Roman"/>
          <w:i/>
        </w:rPr>
        <w:t>beate</w:t>
      </w:r>
      <w:proofErr w:type="spellEnd"/>
      <w:r w:rsidRPr="009E5312">
        <w:rPr>
          <w:rFonts w:cs="Times New Roman"/>
          <w:i/>
        </w:rPr>
        <w:t xml:space="preserve"> </w:t>
      </w:r>
      <w:proofErr w:type="spellStart"/>
      <w:r w:rsidRPr="009E5312">
        <w:rPr>
          <w:rFonts w:cs="Times New Roman"/>
          <w:i/>
        </w:rPr>
        <w:t>Sexti</w:t>
      </w:r>
      <w:proofErr w:type="spellEnd"/>
      <w:r w:rsidRPr="009E5312">
        <w:rPr>
          <w:rFonts w:cs="Times New Roman"/>
          <w:i/>
        </w:rPr>
        <w:t xml:space="preserve">. </w:t>
      </w:r>
      <w:r w:rsidRPr="009E5312">
        <w:rPr>
          <w:rFonts w:cs="Times New Roman"/>
        </w:rPr>
        <w:t>Mais, en accordant cette petite supériorité à un vers de Malherbe, j</w:t>
      </w:r>
      <w:r w:rsidR="00470EFC">
        <w:rPr>
          <w:rFonts w:cs="Times New Roman"/>
        </w:rPr>
        <w:t>’é</w:t>
      </w:r>
      <w:r w:rsidRPr="009E5312">
        <w:rPr>
          <w:rFonts w:cs="Times New Roman"/>
        </w:rPr>
        <w:t xml:space="preserve">tais bien éloigné de comparer l’auteur à Horace ; je sais trop la distance infinie qui est de l’un à l’autre. Un peintre flamand </w:t>
      </w:r>
      <w:r w:rsidRPr="009E5312">
        <w:rPr>
          <w:rFonts w:cs="Times New Roman"/>
        </w:rPr>
        <w:lastRenderedPageBreak/>
        <w:t xml:space="preserve">peut peindre un arbre aussi bien que Raphaël. </w:t>
      </w:r>
      <w:r w:rsidR="00470EFC">
        <w:rPr>
          <w:rFonts w:cs="Times New Roman"/>
        </w:rPr>
        <w:t>Il</w:t>
      </w:r>
      <w:r w:rsidRPr="009E5312">
        <w:rPr>
          <w:rFonts w:cs="Times New Roman"/>
        </w:rPr>
        <w:t xml:space="preserve"> ne sera pas pour cela égal </w:t>
      </w:r>
      <w:r w:rsidR="00470EFC" w:rsidRPr="00470EFC">
        <w:rPr>
          <w:rFonts w:cs="Times New Roman"/>
          <w:iCs/>
        </w:rPr>
        <w:t>à</w:t>
      </w:r>
      <w:r w:rsidRPr="009E5312">
        <w:rPr>
          <w:rFonts w:cs="Times New Roman"/>
        </w:rPr>
        <w:t xml:space="preserve"> Raphaël.</w:t>
      </w:r>
    </w:p>
    <w:p w:rsidR="009E5312" w:rsidRPr="009E5312" w:rsidRDefault="00470EFC" w:rsidP="00470EFC">
      <w:pPr>
        <w:pStyle w:val="Corpsdetexte"/>
        <w:rPr>
          <w:rFonts w:cs="Times New Roman"/>
        </w:rPr>
      </w:pPr>
      <w:r>
        <w:rPr>
          <w:rFonts w:cs="Times New Roman"/>
        </w:rPr>
        <w:t>Ay</w:t>
      </w:r>
      <w:r w:rsidR="009E5312" w:rsidRPr="009E5312">
        <w:rPr>
          <w:rFonts w:cs="Times New Roman"/>
        </w:rPr>
        <w:t xml:space="preserve">ant donc éprouvé que ces petites discussions contribuaient beaucoup </w:t>
      </w:r>
      <w:r w:rsidRPr="009E5312">
        <w:rPr>
          <w:rFonts w:cs="Times New Roman"/>
        </w:rPr>
        <w:t>à</w:t>
      </w:r>
      <w:r w:rsidR="009E5312" w:rsidRPr="009E5312">
        <w:rPr>
          <w:rFonts w:cs="Times New Roman"/>
        </w:rPr>
        <w:t xml:space="preserve"> former et à fixer le goût de ceux qui voulaient s’instruire de bonne foi et se procurer les vrais plai</w:t>
      </w:r>
      <w:r>
        <w:rPr>
          <w:rFonts w:cs="Times New Roman"/>
        </w:rPr>
        <w:t>sirs de l’esprit, je vais sur ce</w:t>
      </w:r>
      <w:r w:rsidR="009E5312" w:rsidRPr="009E5312">
        <w:rPr>
          <w:rFonts w:cs="Times New Roman"/>
        </w:rPr>
        <w:t xml:space="preserve"> plan choisir par ordre alphabétique les morceaux de poésie et de prose qui me paraissent les plus propres à donner de grandes idées et à élever lame, à lui inspirer cet attendrissement qui adoucit les mœurs, et qui rend le goût de la vertu et de la vérité plus sensible. Je mêlerai même quelquefois à ces pièces de prose et de poésie de petites digressions sur certains genres de l</w:t>
      </w:r>
      <w:r>
        <w:rPr>
          <w:rFonts w:cs="Times New Roman"/>
        </w:rPr>
        <w:t>ittérature, afin de rendre l’ouv</w:t>
      </w:r>
      <w:r w:rsidR="009E5312" w:rsidRPr="009E5312">
        <w:rPr>
          <w:rFonts w:cs="Times New Roman"/>
        </w:rPr>
        <w:t>rage d’une utilité plus étendue, et je tirerai la plupart de mes exemples des auteurs que j’appelle classiques, je veux dire des auteurs qu</w:t>
      </w:r>
      <w:r>
        <w:rPr>
          <w:rFonts w:cs="Times New Roman"/>
        </w:rPr>
        <w:t>’</w:t>
      </w:r>
      <w:r w:rsidR="009E5312" w:rsidRPr="009E5312">
        <w:rPr>
          <w:rFonts w:cs="Times New Roman"/>
        </w:rPr>
        <w:t xml:space="preserve">on peut mettre au rang des anciens qu’on lit dans les classes, et qui servent </w:t>
      </w:r>
      <w:r w:rsidRPr="009E5312">
        <w:rPr>
          <w:rFonts w:cs="Times New Roman"/>
        </w:rPr>
        <w:t>à</w:t>
      </w:r>
      <w:r w:rsidR="009E5312" w:rsidRPr="009E5312">
        <w:rPr>
          <w:rFonts w:cs="Times New Roman"/>
        </w:rPr>
        <w:t xml:space="preserve"> former la jeunesse. Je cherche à l’instruire dans l</w:t>
      </w:r>
      <w:r>
        <w:rPr>
          <w:rFonts w:cs="Times New Roman"/>
        </w:rPr>
        <w:t>a langue vivante autant qu’on l’</w:t>
      </w:r>
      <w:r w:rsidR="009E5312" w:rsidRPr="009E5312">
        <w:rPr>
          <w:rFonts w:cs="Times New Roman"/>
        </w:rPr>
        <w:t>instruit dans les langues mortes.</w:t>
      </w:r>
    </w:p>
    <w:p w:rsidR="009E5312" w:rsidRPr="00F168CE" w:rsidRDefault="00F168CE" w:rsidP="00F168CE">
      <w:pPr>
        <w:pStyle w:val="Titre1"/>
      </w:pPr>
      <w:r w:rsidRPr="00F168CE">
        <w:t>Amitié</w:t>
      </w:r>
      <w:r w:rsidR="00470EFC" w:rsidRPr="00F168CE">
        <w:rPr>
          <w:rStyle w:val="Appelnotedebasdep"/>
          <w:vertAlign w:val="baseline"/>
        </w:rPr>
        <w:footnoteReference w:id="2"/>
      </w:r>
    </w:p>
    <w:p w:rsidR="009E5312" w:rsidRPr="009E5312" w:rsidRDefault="009E5312" w:rsidP="00CD267B">
      <w:pPr>
        <w:pStyle w:val="Corpsdetexte"/>
        <w:rPr>
          <w:rFonts w:cs="Times New Roman"/>
        </w:rPr>
      </w:pPr>
      <w:r w:rsidRPr="009E5312">
        <w:rPr>
          <w:rFonts w:cs="Times New Roman"/>
        </w:rPr>
        <w:t xml:space="preserve">Il </w:t>
      </w:r>
      <w:r w:rsidR="00470EFC">
        <w:rPr>
          <w:rFonts w:cs="Times New Roman"/>
        </w:rPr>
        <w:t>y</w:t>
      </w:r>
      <w:r w:rsidRPr="009E5312">
        <w:rPr>
          <w:rFonts w:cs="Times New Roman"/>
        </w:rPr>
        <w:t xml:space="preserve"> a lieu d’être surpris que si peu de poètes et d’écrivains aient dit en faveur de </w:t>
      </w:r>
      <w:r w:rsidR="00470EFC">
        <w:rPr>
          <w:rFonts w:cs="Times New Roman"/>
          <w:i/>
        </w:rPr>
        <w:t>l’</w:t>
      </w:r>
      <w:r w:rsidRPr="009E5312">
        <w:rPr>
          <w:rFonts w:cs="Times New Roman"/>
          <w:i/>
        </w:rPr>
        <w:t>amiti</w:t>
      </w:r>
      <w:r w:rsidR="00470EFC">
        <w:rPr>
          <w:rFonts w:cs="Times New Roman"/>
          <w:i/>
        </w:rPr>
        <w:t>é</w:t>
      </w:r>
      <w:r w:rsidRPr="009E5312">
        <w:rPr>
          <w:rFonts w:cs="Times New Roman"/>
        </w:rPr>
        <w:t xml:space="preserve"> des choses qui méritent d’être retenues. Je n’en trouve ni dans Corneille, ni dans Racine, ni dans Boileau, ni dans Molière. La Fontaine est le seul poète célèbre du sièc</w:t>
      </w:r>
      <w:r w:rsidR="00CD267B">
        <w:rPr>
          <w:rFonts w:cs="Times New Roman"/>
        </w:rPr>
        <w:t>le passé qui ait parlé de cette</w:t>
      </w:r>
      <w:r w:rsidRPr="009E5312">
        <w:rPr>
          <w:rFonts w:cs="Times New Roman"/>
        </w:rPr>
        <w:t xml:space="preserve"> consolation de la vie. II dit à la fin de la fable des </w:t>
      </w:r>
      <w:r w:rsidRPr="009E5312">
        <w:rPr>
          <w:rFonts w:cs="Times New Roman"/>
          <w:i/>
        </w:rPr>
        <w:t>Deux Amis</w:t>
      </w:r>
      <w:r w:rsidR="00CD267B">
        <w:rPr>
          <w:rFonts w:cs="Times New Roman"/>
        </w:rPr>
        <w:t xml:space="preserve"> (liv. V</w:t>
      </w:r>
      <w:r w:rsidRPr="009E5312">
        <w:rPr>
          <w:rFonts w:cs="Times New Roman"/>
        </w:rPr>
        <w:t xml:space="preserve">III, </w:t>
      </w:r>
      <w:proofErr w:type="spellStart"/>
      <w:r w:rsidRPr="009E5312">
        <w:rPr>
          <w:rFonts w:cs="Times New Roman"/>
        </w:rPr>
        <w:t>fab</w:t>
      </w:r>
      <w:proofErr w:type="spellEnd"/>
      <w:r w:rsidRPr="009E5312">
        <w:rPr>
          <w:rFonts w:cs="Times New Roman"/>
        </w:rPr>
        <w:t xml:space="preserve">, </w:t>
      </w:r>
      <w:r w:rsidR="00CD267B" w:rsidRPr="00CD267B">
        <w:rPr>
          <w:rFonts w:cs="Times New Roman"/>
          <w:sz w:val="22"/>
          <w:szCs w:val="22"/>
        </w:rPr>
        <w:t>XI</w:t>
      </w:r>
      <w:r w:rsidR="00CD267B">
        <w:rPr>
          <w:rFonts w:cs="Times New Roman"/>
        </w:rPr>
        <w:t>, 26</w:t>
      </w:r>
      <w:r w:rsidRPr="009E5312">
        <w:rPr>
          <w:rFonts w:cs="Times New Roman"/>
        </w:rPr>
        <w:t>) :</w:t>
      </w:r>
    </w:p>
    <w:p w:rsidR="009E5312" w:rsidRPr="009E5312" w:rsidRDefault="009E5312" w:rsidP="00CD267B">
      <w:pPr>
        <w:pStyle w:val="quotel"/>
      </w:pPr>
      <w:r w:rsidRPr="009E5312">
        <w:t>Qu’un ami véritable est une douce chose !</w:t>
      </w:r>
    </w:p>
    <w:p w:rsidR="009E5312" w:rsidRPr="009E5312" w:rsidRDefault="009E5312" w:rsidP="00CD267B">
      <w:pPr>
        <w:pStyle w:val="quotel"/>
      </w:pPr>
      <w:r w:rsidRPr="009E5312">
        <w:t>Il cherche vos besoins au fond de votre cœur ;</w:t>
      </w:r>
    </w:p>
    <w:p w:rsidR="00CD267B" w:rsidRDefault="00CD267B" w:rsidP="00CD267B">
      <w:pPr>
        <w:pStyle w:val="quotel"/>
      </w:pPr>
      <w:r>
        <w:t>Il vous épargné l</w:t>
      </w:r>
      <w:r w:rsidR="009E5312" w:rsidRPr="009E5312">
        <w:t>a pudeur</w:t>
      </w:r>
    </w:p>
    <w:p w:rsidR="009E5312" w:rsidRPr="009E5312" w:rsidRDefault="00CD267B" w:rsidP="00CD267B">
      <w:pPr>
        <w:pStyle w:val="quotel"/>
      </w:pPr>
      <w:r>
        <w:t xml:space="preserve"> De les</w:t>
      </w:r>
      <w:r w:rsidR="009E5312" w:rsidRPr="009E5312">
        <w:t xml:space="preserve"> lui découvrir vous-même ;</w:t>
      </w:r>
    </w:p>
    <w:p w:rsidR="009E5312" w:rsidRPr="009E5312" w:rsidRDefault="009E5312" w:rsidP="00CD267B">
      <w:pPr>
        <w:pStyle w:val="quotel"/>
      </w:pPr>
      <w:r w:rsidRPr="009E5312">
        <w:t>Un songe, un rien, tout lui fait peur,</w:t>
      </w:r>
    </w:p>
    <w:p w:rsidR="009E5312" w:rsidRPr="009E5312" w:rsidRDefault="009E5312" w:rsidP="00CD267B">
      <w:pPr>
        <w:pStyle w:val="quotel"/>
      </w:pPr>
      <w:r w:rsidRPr="009E5312">
        <w:t>Quand il s’agit de ce qu</w:t>
      </w:r>
      <w:r w:rsidR="00CD267B">
        <w:t>’</w:t>
      </w:r>
      <w:r w:rsidRPr="009E5312">
        <w:t>il aime.</w:t>
      </w:r>
    </w:p>
    <w:p w:rsidR="009E5312" w:rsidRDefault="009E5312" w:rsidP="00CD267B">
      <w:pPr>
        <w:pStyle w:val="Corpsdetexte"/>
        <w:rPr>
          <w:rFonts w:cs="Times New Roman"/>
        </w:rPr>
      </w:pPr>
      <w:r w:rsidRPr="009E5312">
        <w:rPr>
          <w:rFonts w:cs="Times New Roman"/>
        </w:rPr>
        <w:t xml:space="preserve">Le second vers est le meilleur, sans contredit, de ce passage. Le mot de </w:t>
      </w:r>
      <w:r w:rsidRPr="009E5312">
        <w:rPr>
          <w:rFonts w:cs="Times New Roman"/>
          <w:i/>
        </w:rPr>
        <w:t>pudeur</w:t>
      </w:r>
      <w:r w:rsidR="00CD267B">
        <w:rPr>
          <w:rFonts w:cs="Times New Roman"/>
        </w:rPr>
        <w:t xml:space="preserve"> n</w:t>
      </w:r>
      <w:r w:rsidRPr="009E5312">
        <w:rPr>
          <w:rFonts w:cs="Times New Roman"/>
        </w:rPr>
        <w:t xml:space="preserve">’est pas propre : il fallait </w:t>
      </w:r>
      <w:r w:rsidRPr="009E5312">
        <w:rPr>
          <w:rFonts w:cs="Times New Roman"/>
          <w:i/>
        </w:rPr>
        <w:t>honte.</w:t>
      </w:r>
      <w:r w:rsidR="00CD267B">
        <w:rPr>
          <w:rFonts w:cs="Times New Roman"/>
        </w:rPr>
        <w:t xml:space="preserve"> On n</w:t>
      </w:r>
      <w:r w:rsidRPr="009E5312">
        <w:rPr>
          <w:rFonts w:cs="Times New Roman"/>
        </w:rPr>
        <w:t xml:space="preserve">e, peut dire : j’ai la </w:t>
      </w:r>
      <w:r w:rsidRPr="009E5312">
        <w:rPr>
          <w:rFonts w:cs="Times New Roman"/>
          <w:i/>
        </w:rPr>
        <w:t>pudeur</w:t>
      </w:r>
      <w:r w:rsidRPr="009E5312">
        <w:rPr>
          <w:rFonts w:cs="Times New Roman"/>
        </w:rPr>
        <w:t xml:space="preserve"> de </w:t>
      </w:r>
      <w:r w:rsidR="00CD267B">
        <w:rPr>
          <w:rFonts w:cs="Times New Roman"/>
        </w:rPr>
        <w:t xml:space="preserve">parler devant vous, au lieu de : </w:t>
      </w:r>
      <w:r w:rsidRPr="009E5312">
        <w:rPr>
          <w:rFonts w:cs="Times New Roman"/>
        </w:rPr>
        <w:t xml:space="preserve">j’ai </w:t>
      </w:r>
      <w:r w:rsidRPr="009E5312">
        <w:rPr>
          <w:rFonts w:cs="Times New Roman"/>
          <w:i/>
        </w:rPr>
        <w:t xml:space="preserve">honte </w:t>
      </w:r>
      <w:r w:rsidR="00CD267B">
        <w:rPr>
          <w:rFonts w:cs="Times New Roman"/>
          <w:i/>
        </w:rPr>
        <w:t>de</w:t>
      </w:r>
      <w:r w:rsidRPr="009E5312">
        <w:rPr>
          <w:rFonts w:cs="Times New Roman"/>
        </w:rPr>
        <w:t xml:space="preserve"> parler devant vous ; et on sent d’ailleurs que les derniers vers sont faibles. Mais il règne dans ce morceau, quoique défectueux, un sentiment tendre et agréable, un air aisé et familier, propre au si vie des fables.</w:t>
      </w:r>
    </w:p>
    <w:p w:rsidR="009E5312" w:rsidRPr="009E5312" w:rsidRDefault="009E5312" w:rsidP="009E5312">
      <w:pPr>
        <w:pStyle w:val="Corpsdetexte"/>
        <w:rPr>
          <w:rFonts w:cs="Times New Roman"/>
        </w:rPr>
      </w:pPr>
      <w:r w:rsidRPr="009E5312">
        <w:rPr>
          <w:rFonts w:cs="Times New Roman"/>
        </w:rPr>
        <w:t xml:space="preserve">Je trouve dans </w:t>
      </w:r>
      <w:r w:rsidRPr="009E5312">
        <w:rPr>
          <w:rFonts w:cs="Times New Roman"/>
          <w:i/>
        </w:rPr>
        <w:t>la Henriade</w:t>
      </w:r>
      <w:r w:rsidR="00CD267B">
        <w:rPr>
          <w:rFonts w:cs="Times New Roman"/>
        </w:rPr>
        <w:t xml:space="preserve"> un trait sur l’amit</w:t>
      </w:r>
      <w:r w:rsidRPr="009E5312">
        <w:rPr>
          <w:rFonts w:cs="Times New Roman"/>
        </w:rPr>
        <w:t>ié beaucoup plus fort (ch</w:t>
      </w:r>
      <w:r w:rsidR="00CD267B">
        <w:rPr>
          <w:rFonts w:cs="Times New Roman"/>
        </w:rPr>
        <w:t>. VIII, 317-24</w:t>
      </w:r>
      <w:r w:rsidRPr="009E5312">
        <w:rPr>
          <w:rFonts w:cs="Times New Roman"/>
        </w:rPr>
        <w:t>) :</w:t>
      </w:r>
    </w:p>
    <w:p w:rsidR="009E5312" w:rsidRPr="009E5312" w:rsidRDefault="00CD267B" w:rsidP="00CD267B">
      <w:pPr>
        <w:pStyle w:val="quotel"/>
      </w:pPr>
      <w:r>
        <w:t>Il l’aima</w:t>
      </w:r>
      <w:r w:rsidR="009E5312" w:rsidRPr="009E5312">
        <w:t>it non en roi, non en maître sévère,</w:t>
      </w:r>
    </w:p>
    <w:p w:rsidR="009E5312" w:rsidRPr="009E5312" w:rsidRDefault="009E5312" w:rsidP="00CD267B">
      <w:pPr>
        <w:pStyle w:val="quotel"/>
      </w:pPr>
      <w:r w:rsidRPr="009E5312">
        <w:t>Qui souffre qu</w:t>
      </w:r>
      <w:r w:rsidR="00CD267B">
        <w:t>’</w:t>
      </w:r>
      <w:r w:rsidRPr="009E5312">
        <w:t xml:space="preserve">on aspire </w:t>
      </w:r>
      <w:r w:rsidR="00CD267B" w:rsidRPr="009E5312">
        <w:t>à</w:t>
      </w:r>
      <w:r w:rsidRPr="009E5312">
        <w:t xml:space="preserve"> l’honneur de lui plaire,</w:t>
      </w:r>
    </w:p>
    <w:p w:rsidR="00CD267B" w:rsidRDefault="00CD267B" w:rsidP="00CD267B">
      <w:pPr>
        <w:pStyle w:val="quotel"/>
      </w:pPr>
      <w:r>
        <w:t>E</w:t>
      </w:r>
      <w:r w:rsidR="009E5312" w:rsidRPr="009E5312">
        <w:t xml:space="preserve">t de qui le cœur dur et l’inflexible orgueil </w:t>
      </w:r>
    </w:p>
    <w:p w:rsidR="009E5312" w:rsidRPr="009E5312" w:rsidRDefault="009E5312" w:rsidP="00CD267B">
      <w:pPr>
        <w:pStyle w:val="quotel"/>
      </w:pPr>
      <w:r w:rsidRPr="009E5312">
        <w:t>Croit le sang d’un sujet trop paye d’un coup d’œil.</w:t>
      </w:r>
    </w:p>
    <w:p w:rsidR="009E5312" w:rsidRPr="009E5312" w:rsidRDefault="009E5312" w:rsidP="00CD267B">
      <w:pPr>
        <w:pStyle w:val="quotel"/>
      </w:pPr>
      <w:r w:rsidRPr="009E5312">
        <w:t>Henri de l’amitié sentit les nobles flammes :</w:t>
      </w:r>
    </w:p>
    <w:p w:rsidR="009E5312" w:rsidRPr="009E5312" w:rsidRDefault="009E5312" w:rsidP="00CD267B">
      <w:pPr>
        <w:pStyle w:val="quotel"/>
      </w:pPr>
      <w:r w:rsidRPr="009E5312">
        <w:t>Amitié, don du ciel, plaisir des grandes âmes ;</w:t>
      </w:r>
    </w:p>
    <w:p w:rsidR="009E5312" w:rsidRPr="009E5312" w:rsidRDefault="009E5312" w:rsidP="00CD267B">
      <w:pPr>
        <w:pStyle w:val="quotel"/>
      </w:pPr>
      <w:r w:rsidRPr="009E5312">
        <w:t>Amitié que les rois, ces illustres ingrats,</w:t>
      </w:r>
    </w:p>
    <w:p w:rsidR="009E5312" w:rsidRPr="009E5312" w:rsidRDefault="009E5312" w:rsidP="00CD267B">
      <w:pPr>
        <w:pStyle w:val="quotel"/>
      </w:pPr>
      <w:r w:rsidRPr="009E5312">
        <w:t>Sont assez malheureux pour ne connaître pas !</w:t>
      </w:r>
    </w:p>
    <w:p w:rsidR="009E5312" w:rsidRPr="009E5312" w:rsidRDefault="009E5312" w:rsidP="00CD267B">
      <w:pPr>
        <w:pStyle w:val="Corpsdetexte"/>
        <w:rPr>
          <w:rFonts w:cs="Times New Roman"/>
        </w:rPr>
      </w:pPr>
      <w:r w:rsidRPr="009E5312">
        <w:rPr>
          <w:rFonts w:cs="Times New Roman"/>
        </w:rPr>
        <w:t xml:space="preserve">Cela est dans un goût plus mâle, plus élevé que le passage de La Fontaine. </w:t>
      </w:r>
      <w:r w:rsidR="00CD267B">
        <w:rPr>
          <w:rFonts w:cs="Times New Roman"/>
        </w:rPr>
        <w:t>Il</w:t>
      </w:r>
      <w:r w:rsidRPr="009E5312">
        <w:rPr>
          <w:rFonts w:cs="Times New Roman"/>
        </w:rPr>
        <w:t xml:space="preserve"> est aisé de sentir la différence des deux styles, qui conviennent chacun à leur sujet.</w:t>
      </w:r>
    </w:p>
    <w:p w:rsidR="009E5312" w:rsidRPr="009E5312" w:rsidRDefault="009E5312" w:rsidP="009E5312">
      <w:pPr>
        <w:pStyle w:val="Corpsdetexte"/>
        <w:rPr>
          <w:rFonts w:cs="Times New Roman"/>
        </w:rPr>
      </w:pPr>
      <w:r w:rsidRPr="009E5312">
        <w:rPr>
          <w:rFonts w:cs="Times New Roman"/>
        </w:rPr>
        <w:t>Mais j’avou</w:t>
      </w:r>
      <w:r w:rsidR="00CD267B">
        <w:rPr>
          <w:rFonts w:cs="Times New Roman"/>
        </w:rPr>
        <w:t>e que j’ai vu des vers sur 1’amitié</w:t>
      </w:r>
      <w:r w:rsidRPr="009E5312">
        <w:rPr>
          <w:rFonts w:cs="Times New Roman"/>
        </w:rPr>
        <w:t xml:space="preserve"> qui me paraissent infiniment plus agréables. Ils sont tirés d’une épître impr</w:t>
      </w:r>
      <w:r w:rsidR="00CD267B">
        <w:rPr>
          <w:rFonts w:cs="Times New Roman"/>
        </w:rPr>
        <w:t>imée dans les Œuvres de M. de Voltaire</w:t>
      </w:r>
      <w:r w:rsidRPr="009E5312">
        <w:rPr>
          <w:rFonts w:cs="Times New Roman"/>
        </w:rPr>
        <w:t>.</w:t>
      </w:r>
      <w:r w:rsidR="00CD267B">
        <w:rPr>
          <w:rStyle w:val="Appelnotedebasdep"/>
          <w:rFonts w:cs="Times New Roman"/>
        </w:rPr>
        <w:footnoteReference w:id="3"/>
      </w:r>
    </w:p>
    <w:p w:rsidR="009E5312" w:rsidRPr="009E5312" w:rsidRDefault="009E5312" w:rsidP="00CD267B">
      <w:pPr>
        <w:pStyle w:val="quotel"/>
      </w:pPr>
      <w:r w:rsidRPr="009E5312">
        <w:t>Pour les cœurs corrompus l’amitié n’est point faite.</w:t>
      </w:r>
    </w:p>
    <w:p w:rsidR="009E5312" w:rsidRPr="009E5312" w:rsidRDefault="00CD267B" w:rsidP="00CD267B">
      <w:pPr>
        <w:pStyle w:val="quotel"/>
      </w:pPr>
      <w:r>
        <w:t>O tranquille</w:t>
      </w:r>
      <w:r w:rsidR="009E5312" w:rsidRPr="009E5312">
        <w:t xml:space="preserve"> amitié ! félicité parfaite,</w:t>
      </w:r>
    </w:p>
    <w:p w:rsidR="009E5312" w:rsidRPr="009E5312" w:rsidRDefault="009E5312" w:rsidP="00CD267B">
      <w:pPr>
        <w:pStyle w:val="quotel"/>
      </w:pPr>
      <w:r w:rsidRPr="009E5312">
        <w:t>Seul mouvement de l’âme où l’excès soit permis,</w:t>
      </w:r>
    </w:p>
    <w:p w:rsidR="009E5312" w:rsidRPr="009E5312" w:rsidRDefault="009E5312" w:rsidP="00CD267B">
      <w:pPr>
        <w:pStyle w:val="quotel"/>
      </w:pPr>
      <w:r w:rsidRPr="009E5312">
        <w:t>Corrige les défauts qu’en moi le ciel a mis ;</w:t>
      </w:r>
    </w:p>
    <w:p w:rsidR="009E5312" w:rsidRPr="009E5312" w:rsidRDefault="009E5312" w:rsidP="00CD267B">
      <w:pPr>
        <w:pStyle w:val="quotel"/>
      </w:pPr>
      <w:r w:rsidRPr="009E5312">
        <w:t>Compagne de mes pas dans toutes mes demeures,</w:t>
      </w:r>
    </w:p>
    <w:p w:rsidR="009E5312" w:rsidRPr="009E5312" w:rsidRDefault="009E5312" w:rsidP="00CD267B">
      <w:pPr>
        <w:pStyle w:val="quotel"/>
      </w:pPr>
      <w:r w:rsidRPr="009E5312">
        <w:t>Et dans tous les états, et dans toutes les heures.</w:t>
      </w:r>
    </w:p>
    <w:p w:rsidR="00CD267B" w:rsidRDefault="009E5312" w:rsidP="00CD267B">
      <w:pPr>
        <w:pStyle w:val="quotel"/>
      </w:pPr>
      <w:r w:rsidRPr="009E5312">
        <w:t>Sans toi, tout homme e</w:t>
      </w:r>
      <w:r w:rsidR="00CD267B">
        <w:t>st seul ; il peut par ton appui</w:t>
      </w:r>
    </w:p>
    <w:p w:rsidR="009E5312" w:rsidRPr="009E5312" w:rsidRDefault="009E5312" w:rsidP="00CD267B">
      <w:pPr>
        <w:pStyle w:val="quotel"/>
      </w:pPr>
      <w:r w:rsidRPr="009E5312">
        <w:t>Multiplier son être, et vivre dans autrui.</w:t>
      </w:r>
    </w:p>
    <w:p w:rsidR="009E5312" w:rsidRPr="009E5312" w:rsidRDefault="009E5312" w:rsidP="00CD267B">
      <w:pPr>
        <w:pStyle w:val="quotel"/>
      </w:pPr>
      <w:r w:rsidRPr="009E5312">
        <w:lastRenderedPageBreak/>
        <w:t>Amitié, don du ciel et passion du sage,</w:t>
      </w:r>
    </w:p>
    <w:p w:rsidR="009E5312" w:rsidRPr="009E5312" w:rsidRDefault="009E5312" w:rsidP="00CD267B">
      <w:pPr>
        <w:pStyle w:val="quotel"/>
      </w:pPr>
      <w:r w:rsidRPr="009E5312">
        <w:t>Amitié, que ton nom couronne cet ouvrage ;</w:t>
      </w:r>
    </w:p>
    <w:p w:rsidR="009E5312" w:rsidRPr="009E5312" w:rsidRDefault="009E5312" w:rsidP="00CD267B">
      <w:pPr>
        <w:pStyle w:val="quotel"/>
      </w:pPr>
      <w:r w:rsidRPr="009E5312">
        <w:t>Qu’il préside à mes vers comme il règne en mon cœur !</w:t>
      </w:r>
    </w:p>
    <w:p w:rsidR="009E5312" w:rsidRPr="009E5312" w:rsidRDefault="00CD267B" w:rsidP="009E5312">
      <w:pPr>
        <w:pStyle w:val="Corpsdetexte"/>
        <w:rPr>
          <w:rFonts w:cs="Times New Roman"/>
        </w:rPr>
      </w:pPr>
      <w:r>
        <w:rPr>
          <w:rFonts w:cs="Times New Roman"/>
        </w:rPr>
        <w:t>Il</w:t>
      </w:r>
      <w:r w:rsidR="009E5312" w:rsidRPr="009E5312">
        <w:rPr>
          <w:rFonts w:cs="Times New Roman"/>
        </w:rPr>
        <w:t xml:space="preserve"> y a dans ce morceau une douceur bien plus flatteuse que dans l’autre. Le premier semble plutôt la satire de ceux qui n’aiment pas, et le second est le véritable éloge de l’amitié. Il échauffe le cœur. On en aime mieux son ami quand on a lu ce passage.</w:t>
      </w:r>
    </w:p>
    <w:p w:rsidR="009E5312" w:rsidRPr="009E5312" w:rsidRDefault="009E5312" w:rsidP="009E5312">
      <w:pPr>
        <w:pStyle w:val="Corpsdetexte"/>
        <w:rPr>
          <w:rFonts w:cs="Times New Roman"/>
        </w:rPr>
      </w:pPr>
      <w:r w:rsidRPr="009E5312">
        <w:rPr>
          <w:rFonts w:cs="Times New Roman"/>
        </w:rPr>
        <w:t xml:space="preserve">Que </w:t>
      </w:r>
      <w:r w:rsidR="00CD267B" w:rsidRPr="009E5312">
        <w:rPr>
          <w:rFonts w:cs="Times New Roman"/>
        </w:rPr>
        <w:t>j’aime</w:t>
      </w:r>
      <w:r w:rsidRPr="009E5312">
        <w:rPr>
          <w:rFonts w:cs="Times New Roman"/>
        </w:rPr>
        <w:t xml:space="preserve"> ce vers !</w:t>
      </w:r>
    </w:p>
    <w:p w:rsidR="009E5312" w:rsidRPr="009E5312" w:rsidRDefault="009E5312" w:rsidP="00CD267B">
      <w:pPr>
        <w:pStyle w:val="quotel"/>
      </w:pPr>
      <w:r w:rsidRPr="009E5312">
        <w:t>Multiplier son être, et vivre dans autrui.</w:t>
      </w:r>
    </w:p>
    <w:p w:rsidR="009E5312" w:rsidRPr="009E5312" w:rsidRDefault="009E5312" w:rsidP="009E5312">
      <w:pPr>
        <w:pStyle w:val="Corpsdetexte"/>
        <w:rPr>
          <w:rFonts w:cs="Times New Roman"/>
        </w:rPr>
      </w:pPr>
      <w:r w:rsidRPr="009E5312">
        <w:rPr>
          <w:rFonts w:cs="Times New Roman"/>
        </w:rPr>
        <w:t>Qu’il me paraît nouveau de dire que l’amitié doit être la seule passion du sage ! En effet, si l’amitié ne tient pas de la passion, elle est froide et languissante : ce n’est plus qu’un commerce de bienséance.</w:t>
      </w:r>
    </w:p>
    <w:p w:rsidR="009E5312" w:rsidRPr="009E5312" w:rsidRDefault="009E5312" w:rsidP="00CD267B">
      <w:pPr>
        <w:pStyle w:val="Corpsdetexte"/>
        <w:rPr>
          <w:rFonts w:cs="Times New Roman"/>
        </w:rPr>
      </w:pPr>
      <w:r w:rsidRPr="009E5312">
        <w:rPr>
          <w:rFonts w:cs="Times New Roman"/>
        </w:rPr>
        <w:t xml:space="preserve">Il sera utile de comparer tous ces morceaux avec ce que dit sur l’amitié </w:t>
      </w:r>
      <w:r w:rsidR="00CD267B">
        <w:rPr>
          <w:rFonts w:cs="Times New Roman"/>
        </w:rPr>
        <w:t>M</w:t>
      </w:r>
      <w:r w:rsidR="00CD267B" w:rsidRPr="00CD267B">
        <w:rPr>
          <w:rFonts w:cs="Times New Roman"/>
          <w:vertAlign w:val="superscript"/>
        </w:rPr>
        <w:t>me</w:t>
      </w:r>
      <w:r w:rsidR="00CD267B">
        <w:rPr>
          <w:rFonts w:cs="Times New Roman"/>
        </w:rPr>
        <w:t xml:space="preserve"> </w:t>
      </w:r>
      <w:r w:rsidRPr="009E5312">
        <w:rPr>
          <w:rFonts w:cs="Times New Roman"/>
        </w:rPr>
        <w:t>la marquise de Lambert,</w:t>
      </w:r>
      <w:r w:rsidR="00CD267B">
        <w:rPr>
          <w:rStyle w:val="Appelnotedebasdep"/>
          <w:rFonts w:cs="Times New Roman"/>
        </w:rPr>
        <w:footnoteReference w:id="4"/>
      </w:r>
      <w:r w:rsidRPr="009E5312">
        <w:rPr>
          <w:rFonts w:cs="Times New Roman"/>
        </w:rPr>
        <w:t xml:space="preserve"> dame très-respectable par son esprit et par sa conduite, et qui mettait l’amitié au rang des premiers devoirs,</w:t>
      </w:r>
    </w:p>
    <w:p w:rsidR="009E5312" w:rsidRPr="009E5312" w:rsidRDefault="009E5312" w:rsidP="00247EDD">
      <w:pPr>
        <w:pStyle w:val="quote"/>
      </w:pPr>
      <w:r w:rsidRPr="009E5312">
        <w:t xml:space="preserve">« La parfaite amitié nous met dans la nécessité </w:t>
      </w:r>
      <w:r w:rsidR="00247EDD" w:rsidRPr="009E5312">
        <w:t>d’être</w:t>
      </w:r>
      <w:r w:rsidRPr="009E5312">
        <w:t xml:space="preserve"> vertueux. Comme elle ne se peut conserver qu’entre personnes estimables, elle</w:t>
      </w:r>
      <w:r w:rsidR="00247EDD">
        <w:t xml:space="preserve"> </w:t>
      </w:r>
      <w:r w:rsidRPr="009E5312">
        <w:t>vous force à leur ressembl</w:t>
      </w:r>
      <w:r w:rsidR="00247EDD">
        <w:t>er. Vous trouvez dans l’amitié l</w:t>
      </w:r>
      <w:r w:rsidRPr="009E5312">
        <w:t>a sûreté du bon conseil, l’émulation du bon exemple, le partage dans vos douleurs, le secours dans vos besoins. »</w:t>
      </w:r>
    </w:p>
    <w:p w:rsidR="009E5312" w:rsidRPr="009E5312" w:rsidRDefault="009E5312" w:rsidP="00247EDD">
      <w:pPr>
        <w:pStyle w:val="Corpsdetexte"/>
        <w:rPr>
          <w:rFonts w:cs="Times New Roman"/>
        </w:rPr>
      </w:pPr>
      <w:r w:rsidRPr="009E5312">
        <w:rPr>
          <w:rFonts w:cs="Times New Roman"/>
        </w:rPr>
        <w:t xml:space="preserve">Il est vrai que ce morceau de prose ne peut faire le même plaisir ni à l’oreille, ni à l’âme, que les vers que j’ai cités. </w:t>
      </w:r>
      <w:r w:rsidRPr="00247EDD">
        <w:rPr>
          <w:rStyle w:val="quotec"/>
        </w:rPr>
        <w:t>« La sentence, dit Montaigne,</w:t>
      </w:r>
      <w:r w:rsidR="00247EDD" w:rsidRPr="00247EDD">
        <w:rPr>
          <w:rStyle w:val="quotec"/>
        </w:rPr>
        <w:footnoteReference w:id="5"/>
      </w:r>
      <w:r w:rsidRPr="00247EDD">
        <w:rPr>
          <w:rStyle w:val="quotec"/>
        </w:rPr>
        <w:t xml:space="preserve"> pressée aux pieds nombreux de la poésie, élance mon âme </w:t>
      </w:r>
      <w:r w:rsidR="00247EDD" w:rsidRPr="00247EDD">
        <w:rPr>
          <w:rStyle w:val="quotec"/>
        </w:rPr>
        <w:t>d’une</w:t>
      </w:r>
      <w:r w:rsidRPr="00247EDD">
        <w:rPr>
          <w:rStyle w:val="quotec"/>
        </w:rPr>
        <w:t xml:space="preserve"> plus vive secousse. »</w:t>
      </w:r>
      <w:r w:rsidRPr="009E5312">
        <w:rPr>
          <w:rFonts w:cs="Times New Roman"/>
        </w:rPr>
        <w:t xml:space="preserve"> J’ajouterai encore que les beaux vers, en français, sont presque toujours plus corrects que la prose. La raiso</w:t>
      </w:r>
      <w:r w:rsidR="00247EDD">
        <w:rPr>
          <w:rFonts w:cs="Times New Roman"/>
        </w:rPr>
        <w:t>n en est que la difficulté des v</w:t>
      </w:r>
      <w:r w:rsidRPr="009E5312">
        <w:rPr>
          <w:rFonts w:cs="Times New Roman"/>
        </w:rPr>
        <w:t>ers produit une grande attention dans l’esprit d’un bon poète, et de cette attention continue se forme la pureté du langage ; au lieu que, dans ta prose, la facilité entraîne l’écrivain et fait commettre des fautes.</w:t>
      </w:r>
    </w:p>
    <w:p w:rsidR="009E5312" w:rsidRPr="00247EDD" w:rsidRDefault="00247EDD" w:rsidP="009E5312">
      <w:pPr>
        <w:pStyle w:val="Corpsdetexte"/>
        <w:rPr>
          <w:rStyle w:val="quotec"/>
        </w:rPr>
      </w:pPr>
      <w:r>
        <w:rPr>
          <w:rFonts w:cs="Times New Roman"/>
        </w:rPr>
        <w:t>Il y</w:t>
      </w:r>
      <w:r w:rsidR="009E5312" w:rsidRPr="009E5312">
        <w:rPr>
          <w:rFonts w:cs="Times New Roman"/>
        </w:rPr>
        <w:t xml:space="preserve"> a, par exemple, une faute de logique dans cette phrase : </w:t>
      </w:r>
      <w:r w:rsidR="009E5312" w:rsidRPr="00247EDD">
        <w:rPr>
          <w:rStyle w:val="quotec"/>
        </w:rPr>
        <w:t>« Comme l’amitié ne peut se conserver qu’entre personnes estimables, elle vous force à leur ressembler. »</w:t>
      </w:r>
    </w:p>
    <w:p w:rsidR="009E5312" w:rsidRPr="009E5312" w:rsidRDefault="009E5312" w:rsidP="00247EDD">
      <w:pPr>
        <w:pStyle w:val="Corpsdetexte"/>
        <w:rPr>
          <w:rFonts w:cs="Times New Roman"/>
        </w:rPr>
      </w:pPr>
      <w:r w:rsidRPr="009E5312">
        <w:rPr>
          <w:rFonts w:cs="Times New Roman"/>
        </w:rPr>
        <w:t xml:space="preserve">Si vous êtes déjà ami, vous êtes donc une de ces personnes estimables. </w:t>
      </w:r>
      <w:r w:rsidR="00247EDD">
        <w:rPr>
          <w:rFonts w:cs="Times New Roman"/>
          <w:i/>
        </w:rPr>
        <w:t>À</w:t>
      </w:r>
      <w:r w:rsidRPr="009E5312">
        <w:rPr>
          <w:rFonts w:cs="Times New Roman"/>
          <w:i/>
        </w:rPr>
        <w:t xml:space="preserve"> l</w:t>
      </w:r>
      <w:r w:rsidR="00247EDD">
        <w:rPr>
          <w:rFonts w:cs="Times New Roman"/>
          <w:i/>
        </w:rPr>
        <w:t>eur</w:t>
      </w:r>
      <w:r w:rsidRPr="009E5312">
        <w:rPr>
          <w:rFonts w:cs="Times New Roman"/>
        </w:rPr>
        <w:t xml:space="preserve"> </w:t>
      </w:r>
      <w:r w:rsidRPr="009E5312">
        <w:rPr>
          <w:rFonts w:cs="Times New Roman"/>
          <w:i/>
        </w:rPr>
        <w:t>ressembler</w:t>
      </w:r>
      <w:r w:rsidRPr="009E5312">
        <w:rPr>
          <w:rFonts w:cs="Times New Roman"/>
        </w:rPr>
        <w:t xml:space="preserve"> n’est donc pas juste. Je crois qu’il fallait dire :</w:t>
      </w:r>
    </w:p>
    <w:p w:rsidR="009E5312" w:rsidRPr="009E5312" w:rsidRDefault="00247EDD" w:rsidP="009E5312">
      <w:pPr>
        <w:pStyle w:val="Corpsdetexte"/>
        <w:rPr>
          <w:rFonts w:cs="Times New Roman"/>
        </w:rPr>
      </w:pPr>
      <w:r>
        <w:rPr>
          <w:rFonts w:cs="Times New Roman"/>
        </w:rPr>
        <w:t>« L’am</w:t>
      </w:r>
      <w:r w:rsidR="009E5312" w:rsidRPr="009E5312">
        <w:rPr>
          <w:rFonts w:cs="Times New Roman"/>
        </w:rPr>
        <w:t>itié ne se pouvant conserver qu’entre des cœurs estimables, elle vous force à l’être toujours. »</w:t>
      </w:r>
    </w:p>
    <w:p w:rsidR="009E5312" w:rsidRPr="009E5312" w:rsidRDefault="009E5312" w:rsidP="00FA6D9C">
      <w:pPr>
        <w:pStyle w:val="Corpsdetexte"/>
        <w:rPr>
          <w:rFonts w:cs="Times New Roman"/>
        </w:rPr>
      </w:pPr>
      <w:r w:rsidRPr="009E5312">
        <w:rPr>
          <w:rFonts w:cs="Times New Roman"/>
          <w:i/>
        </w:rPr>
        <w:t>Le partage dans vos douleurs</w:t>
      </w:r>
      <w:r w:rsidRPr="009E5312">
        <w:rPr>
          <w:rFonts w:cs="Times New Roman"/>
        </w:rPr>
        <w:t xml:space="preserve"> est encore une faute contre la langue ; il fallait dire : On </w:t>
      </w:r>
      <w:r w:rsidR="00FA6D9C">
        <w:rPr>
          <w:rFonts w:cs="Times New Roman"/>
          <w:i/>
        </w:rPr>
        <w:t>partage vos doule</w:t>
      </w:r>
      <w:r w:rsidRPr="009E5312">
        <w:rPr>
          <w:rFonts w:cs="Times New Roman"/>
          <w:i/>
        </w:rPr>
        <w:t>urs,</w:t>
      </w:r>
      <w:r w:rsidRPr="009E5312">
        <w:rPr>
          <w:rFonts w:cs="Times New Roman"/>
        </w:rPr>
        <w:t xml:space="preserve"> </w:t>
      </w:r>
      <w:r w:rsidR="00FA6D9C">
        <w:rPr>
          <w:rFonts w:cs="Times New Roman"/>
        </w:rPr>
        <w:t>on</w:t>
      </w:r>
      <w:r w:rsidRPr="009E5312">
        <w:rPr>
          <w:rFonts w:cs="Times New Roman"/>
        </w:rPr>
        <w:t xml:space="preserve"> </w:t>
      </w:r>
      <w:r w:rsidRPr="009E5312">
        <w:rPr>
          <w:rFonts w:cs="Times New Roman"/>
          <w:i/>
        </w:rPr>
        <w:t>prévient vos besoins.</w:t>
      </w:r>
      <w:r w:rsidRPr="009E5312">
        <w:rPr>
          <w:rFonts w:cs="Times New Roman"/>
        </w:rPr>
        <w:t xml:space="preserve"> Ces observations, qu’on doit faire sur tout ce qu’on lit, servent </w:t>
      </w:r>
      <w:r w:rsidR="00FA6D9C" w:rsidRPr="009E5312">
        <w:rPr>
          <w:rFonts w:cs="Times New Roman"/>
        </w:rPr>
        <w:t>à</w:t>
      </w:r>
      <w:r w:rsidR="00FA6D9C">
        <w:rPr>
          <w:rFonts w:cs="Times New Roman"/>
        </w:rPr>
        <w:t xml:space="preserve"> étendre l’</w:t>
      </w:r>
      <w:r w:rsidRPr="009E5312">
        <w:rPr>
          <w:rFonts w:cs="Times New Roman"/>
        </w:rPr>
        <w:t xml:space="preserve">esprit </w:t>
      </w:r>
      <w:r w:rsidR="00FA6D9C" w:rsidRPr="009E5312">
        <w:rPr>
          <w:rFonts w:cs="Times New Roman"/>
        </w:rPr>
        <w:t>d’un</w:t>
      </w:r>
      <w:r w:rsidRPr="009E5312">
        <w:rPr>
          <w:rFonts w:cs="Times New Roman"/>
        </w:rPr>
        <w:t xml:space="preserve"> jeune homme et à le rendre juste : car le seul moyen de s’accoutumer à bien juger dans les grandes choses est de ne se permettre aucun faux jugement dans les petites.</w:t>
      </w:r>
    </w:p>
    <w:p w:rsidR="009E5312" w:rsidRPr="009E5312" w:rsidRDefault="009E5312" w:rsidP="00FA6D9C">
      <w:pPr>
        <w:pStyle w:val="Corpsdetexte"/>
        <w:rPr>
          <w:rFonts w:cs="Times New Roman"/>
        </w:rPr>
      </w:pPr>
      <w:r w:rsidRPr="009E5312">
        <w:rPr>
          <w:rFonts w:cs="Times New Roman"/>
        </w:rPr>
        <w:t xml:space="preserve">Je ne puis </w:t>
      </w:r>
      <w:r w:rsidR="00FA6D9C" w:rsidRPr="009E5312">
        <w:rPr>
          <w:rFonts w:cs="Times New Roman"/>
        </w:rPr>
        <w:t>m’empêcher</w:t>
      </w:r>
      <w:r w:rsidRPr="009E5312">
        <w:rPr>
          <w:rFonts w:cs="Times New Roman"/>
        </w:rPr>
        <w:t xml:space="preserve"> de rapporter encore un passage sur l’amitié, que je trouve plus tendre encore que ceux que j’ai cités. </w:t>
      </w:r>
      <w:r w:rsidR="00FA6D9C">
        <w:rPr>
          <w:rFonts w:cs="Times New Roman"/>
        </w:rPr>
        <w:t>Il</w:t>
      </w:r>
      <w:r w:rsidRPr="009E5312">
        <w:rPr>
          <w:rFonts w:cs="Times New Roman"/>
        </w:rPr>
        <w:t xml:space="preserve"> est </w:t>
      </w:r>
      <w:r w:rsidR="00FA6D9C">
        <w:rPr>
          <w:rFonts w:cs="Times New Roman"/>
        </w:rPr>
        <w:t xml:space="preserve">à la fin d’une de ces épîtres </w:t>
      </w:r>
      <w:r w:rsidR="00FA6D9C">
        <w:rPr>
          <w:rStyle w:val="Appelnotedebasdep"/>
          <w:rFonts w:cs="Times New Roman"/>
        </w:rPr>
        <w:footnoteReference w:id="6"/>
      </w:r>
      <w:r w:rsidRPr="009E5312">
        <w:rPr>
          <w:rFonts w:cs="Times New Roman"/>
        </w:rPr>
        <w:t>familières en vers, pour lesquelles M. de Voltaire me paraît avoir un génie particulier.</w:t>
      </w:r>
    </w:p>
    <w:p w:rsidR="009E5312" w:rsidRPr="009E5312" w:rsidRDefault="00FA6D9C" w:rsidP="00FA6D9C">
      <w:pPr>
        <w:pStyle w:val="quotel"/>
      </w:pPr>
      <w:r>
        <w:t xml:space="preserve">Loin de nous </w:t>
      </w:r>
      <w:proofErr w:type="spellStart"/>
      <w:r>
        <w:t>à</w:t>
      </w:r>
      <w:proofErr w:type="spellEnd"/>
      <w:r>
        <w:t xml:space="preserve"> jamais</w:t>
      </w:r>
      <w:r w:rsidR="009E5312" w:rsidRPr="009E5312">
        <w:t xml:space="preserve"> ces mortels endurcis,</w:t>
      </w:r>
    </w:p>
    <w:p w:rsidR="009E5312" w:rsidRPr="009E5312" w:rsidRDefault="009E5312" w:rsidP="00FA6D9C">
      <w:pPr>
        <w:pStyle w:val="quotel"/>
      </w:pPr>
      <w:r w:rsidRPr="009E5312">
        <w:t>Indignes du beau nom, du nom sacré d’amis,</w:t>
      </w:r>
    </w:p>
    <w:p w:rsidR="009E5312" w:rsidRPr="009E5312" w:rsidRDefault="009E5312" w:rsidP="00FA6D9C">
      <w:pPr>
        <w:pStyle w:val="quotel"/>
      </w:pPr>
      <w:r w:rsidRPr="009E5312">
        <w:t>Ou toujours rem</w:t>
      </w:r>
      <w:r w:rsidR="00FA6D9C">
        <w:t>plis d’eux, ou toujours hors d’eux-mê</w:t>
      </w:r>
      <w:r w:rsidR="00FA6D9C" w:rsidRPr="009E5312">
        <w:t>mes</w:t>
      </w:r>
      <w:r w:rsidRPr="009E5312">
        <w:t>,</w:t>
      </w:r>
    </w:p>
    <w:p w:rsidR="009E5312" w:rsidRPr="009E5312" w:rsidRDefault="009E5312" w:rsidP="00FA6D9C">
      <w:pPr>
        <w:pStyle w:val="quotel"/>
      </w:pPr>
      <w:r w:rsidRPr="009E5312">
        <w:t>Au monde, à l’inconstance, ardents à se livrer,</w:t>
      </w:r>
    </w:p>
    <w:p w:rsidR="009E5312" w:rsidRPr="009E5312" w:rsidRDefault="009E5312" w:rsidP="00FA6D9C">
      <w:pPr>
        <w:pStyle w:val="quotel"/>
      </w:pPr>
      <w:r w:rsidRPr="009E5312">
        <w:t>Malheureux, dont le cœur ne suit pas comme on aime,</w:t>
      </w:r>
    </w:p>
    <w:p w:rsidR="009E5312" w:rsidRDefault="00FA6D9C" w:rsidP="00FA6D9C">
      <w:pPr>
        <w:pStyle w:val="quotel"/>
      </w:pPr>
      <w:r>
        <w:t>Et qui n’ont point connu l</w:t>
      </w:r>
      <w:r w:rsidR="009E5312" w:rsidRPr="009E5312">
        <w:t>a douceur de pleurer !</w:t>
      </w:r>
    </w:p>
    <w:p w:rsidR="00FA6D9C" w:rsidRPr="009E5312" w:rsidRDefault="00FA6D9C" w:rsidP="009E5312">
      <w:pPr>
        <w:pStyle w:val="Corpsdetexte"/>
        <w:rPr>
          <w:rFonts w:cs="Times New Roman"/>
        </w:rPr>
      </w:pPr>
    </w:p>
    <w:p w:rsidR="009E5312" w:rsidRPr="009E5312" w:rsidRDefault="00F168CE" w:rsidP="00F168CE">
      <w:pPr>
        <w:pStyle w:val="Titre1"/>
      </w:pPr>
      <w:r>
        <w:lastRenderedPageBreak/>
        <w:t>Amour</w:t>
      </w:r>
    </w:p>
    <w:p w:rsidR="009E5312" w:rsidRPr="009E5312" w:rsidRDefault="009E5312" w:rsidP="009E5312">
      <w:pPr>
        <w:pStyle w:val="Corpsdetexte"/>
        <w:rPr>
          <w:rFonts w:cs="Times New Roman"/>
        </w:rPr>
      </w:pPr>
      <w:r w:rsidRPr="009E5312">
        <w:rPr>
          <w:rFonts w:cs="Times New Roman"/>
        </w:rPr>
        <w:t>Je me garderai bien, eu roulant former des jeunes gens, de citer ici des descriptions de l’amour p</w:t>
      </w:r>
      <w:r w:rsidR="00FA6D9C">
        <w:rPr>
          <w:rFonts w:cs="Times New Roman"/>
        </w:rPr>
        <w:t>lus capables de corrompre le cœu</w:t>
      </w:r>
      <w:r w:rsidR="00FA6D9C" w:rsidRPr="009E5312">
        <w:rPr>
          <w:rFonts w:cs="Times New Roman"/>
        </w:rPr>
        <w:t>r</w:t>
      </w:r>
      <w:r w:rsidRPr="009E5312">
        <w:rPr>
          <w:rFonts w:cs="Times New Roman"/>
        </w:rPr>
        <w:t xml:space="preserve"> que de perfectionner le goû</w:t>
      </w:r>
      <w:r w:rsidR="00FA6D9C">
        <w:rPr>
          <w:rFonts w:cs="Times New Roman"/>
        </w:rPr>
        <w:t>t. Je donnerai deux portraits de 1’</w:t>
      </w:r>
      <w:r w:rsidRPr="009E5312">
        <w:rPr>
          <w:rFonts w:cs="Times New Roman"/>
        </w:rPr>
        <w:t>amour tirés de deux célèbres poètes, dont l’un, qui est feu Rousseau, n’a pas toujours parlé avec tant de bienséance ; et l’autre, qui est</w:t>
      </w:r>
      <w:r w:rsidR="00FA6D9C">
        <w:rPr>
          <w:rFonts w:cs="Times New Roman"/>
        </w:rPr>
        <w:t xml:space="preserve"> M.</w:t>
      </w:r>
      <w:r w:rsidRPr="009E5312">
        <w:rPr>
          <w:rFonts w:cs="Times New Roman"/>
        </w:rPr>
        <w:t>de Voltaire, a, ce me semble, toujours fait aimer la vertu dans ses écrits.</w:t>
      </w:r>
    </w:p>
    <w:p w:rsidR="009E5312" w:rsidRPr="009E5312" w:rsidRDefault="009E5312" w:rsidP="00FA6D9C">
      <w:pPr>
        <w:pStyle w:val="label"/>
      </w:pPr>
      <w:r w:rsidRPr="009E5312">
        <w:t>PO</w:t>
      </w:r>
      <w:r w:rsidR="00FA6D9C">
        <w:t>RTR</w:t>
      </w:r>
      <w:r w:rsidRPr="009E5312">
        <w:t>AIT DE L’AMOUR,</w:t>
      </w:r>
      <w:r w:rsidR="00FA6D9C">
        <w:t xml:space="preserve"> TIRÉ</w:t>
      </w:r>
      <w:r w:rsidRPr="009E5312">
        <w:t xml:space="preserve"> DE L</w:t>
      </w:r>
      <w:r w:rsidR="00FA6D9C">
        <w:t>’É</w:t>
      </w:r>
      <w:r w:rsidRPr="009E5312">
        <w:t>PITRE SUR L’AMO</w:t>
      </w:r>
      <w:r w:rsidR="00FA6D9C">
        <w:t>UR</w:t>
      </w:r>
    </w:p>
    <w:p w:rsidR="009E5312" w:rsidRPr="009E5312" w:rsidRDefault="00FA6D9C" w:rsidP="00FA6D9C">
      <w:pPr>
        <w:pStyle w:val="label"/>
      </w:pPr>
      <w:r w:rsidRPr="009E5312">
        <w:t>À</w:t>
      </w:r>
      <w:r w:rsidR="009E5312" w:rsidRPr="009E5312">
        <w:t xml:space="preserve"> MADAME </w:t>
      </w:r>
      <w:r>
        <w:t>D’U</w:t>
      </w:r>
      <w:r w:rsidR="009E5312" w:rsidRPr="009E5312">
        <w:t>SSÈ.</w:t>
      </w:r>
      <w:r>
        <w:t xml:space="preserve"> (L. I, ÉP.II</w:t>
      </w:r>
      <w:r w:rsidR="009E5312" w:rsidRPr="009E5312">
        <w:t>.)</w:t>
      </w:r>
    </w:p>
    <w:p w:rsidR="009E5312" w:rsidRPr="009E5312" w:rsidRDefault="009E5312" w:rsidP="004C53C0">
      <w:pPr>
        <w:pStyle w:val="quotel"/>
      </w:pPr>
      <w:r w:rsidRPr="009E5312">
        <w:t xml:space="preserve">Jadis sans </w:t>
      </w:r>
      <w:r w:rsidRPr="009E5312">
        <w:rPr>
          <w:i/>
        </w:rPr>
        <w:t>choix</w:t>
      </w:r>
      <w:r w:rsidR="00FA6D9C">
        <w:rPr>
          <w:rStyle w:val="Appelnotedebasdep"/>
          <w:i/>
        </w:rPr>
        <w:footnoteReference w:id="7"/>
      </w:r>
      <w:r w:rsidRPr="009E5312">
        <w:rPr>
          <w:i/>
        </w:rPr>
        <w:t>,</w:t>
      </w:r>
      <w:r w:rsidRPr="009E5312">
        <w:t xml:space="preserve"> les humains dispersés,</w:t>
      </w:r>
    </w:p>
    <w:p w:rsidR="009E5312" w:rsidRPr="009E5312" w:rsidRDefault="009E5312" w:rsidP="004C53C0">
      <w:pPr>
        <w:pStyle w:val="quotel"/>
      </w:pPr>
      <w:r w:rsidRPr="009E5312">
        <w:t>Troupe féroce et nourrie au carnage,</w:t>
      </w:r>
    </w:p>
    <w:p w:rsidR="009E5312" w:rsidRPr="009E5312" w:rsidRDefault="009E5312" w:rsidP="004C53C0">
      <w:pPr>
        <w:pStyle w:val="quotel"/>
      </w:pPr>
      <w:r w:rsidRPr="009E5312">
        <w:t>Du seul instinct suivaient la loi sauvage,</w:t>
      </w:r>
    </w:p>
    <w:p w:rsidR="009E5312" w:rsidRPr="009E5312" w:rsidRDefault="009E5312" w:rsidP="004C53C0">
      <w:pPr>
        <w:pStyle w:val="quotel"/>
      </w:pPr>
      <w:r w:rsidRPr="009E5312">
        <w:t>Se renfermaient dans les antres caches.</w:t>
      </w:r>
    </w:p>
    <w:p w:rsidR="00FA6D9C" w:rsidRDefault="00FA6D9C" w:rsidP="004C53C0">
      <w:pPr>
        <w:pStyle w:val="quotel"/>
      </w:pPr>
      <w:r>
        <w:t>Et de leurs</w:t>
      </w:r>
      <w:r w:rsidR="009E5312" w:rsidRPr="009E5312">
        <w:t xml:space="preserve"> trous par la faim arrachés </w:t>
      </w:r>
      <w:r>
        <w:rPr>
          <w:rStyle w:val="Appelnotedebasdep"/>
        </w:rPr>
        <w:footnoteReference w:id="8"/>
      </w:r>
    </w:p>
    <w:p w:rsidR="009E5312" w:rsidRPr="009E5312" w:rsidRDefault="009E5312" w:rsidP="004C53C0">
      <w:pPr>
        <w:pStyle w:val="quotel"/>
      </w:pPr>
      <w:r w:rsidRPr="009E5312">
        <w:t>Allaient, errants au gré de la nature,</w:t>
      </w:r>
    </w:p>
    <w:p w:rsidR="009E5312" w:rsidRPr="009E5312" w:rsidRDefault="009E5312" w:rsidP="004C53C0">
      <w:pPr>
        <w:pStyle w:val="quotel"/>
      </w:pPr>
      <w:r w:rsidRPr="009E5312">
        <w:t>Avec les ours disputer la pâture.</w:t>
      </w:r>
    </w:p>
    <w:p w:rsidR="004C53C0" w:rsidRDefault="009E5312" w:rsidP="004C53C0">
      <w:pPr>
        <w:pStyle w:val="quotel"/>
      </w:pPr>
      <w:r w:rsidRPr="009E5312">
        <w:t xml:space="preserve">De ce chaos l’Amour </w:t>
      </w:r>
      <w:r w:rsidRPr="009E5312">
        <w:rPr>
          <w:i/>
        </w:rPr>
        <w:t>réparateur</w:t>
      </w:r>
      <w:r w:rsidR="004C53C0">
        <w:rPr>
          <w:rStyle w:val="Appelnotedebasdep"/>
          <w:i/>
        </w:rPr>
        <w:footnoteReference w:id="9"/>
      </w:r>
      <w:r w:rsidRPr="009E5312">
        <w:t xml:space="preserve"> </w:t>
      </w:r>
    </w:p>
    <w:p w:rsidR="009E5312" w:rsidRPr="009E5312" w:rsidRDefault="004C53C0" w:rsidP="004C53C0">
      <w:pPr>
        <w:pStyle w:val="quotel"/>
      </w:pPr>
      <w:r>
        <w:t>Fut de leurs lois</w:t>
      </w:r>
      <w:r w:rsidR="009E5312" w:rsidRPr="009E5312">
        <w:t xml:space="preserve"> le premier fondateur :</w:t>
      </w:r>
    </w:p>
    <w:p w:rsidR="009E5312" w:rsidRPr="009E5312" w:rsidRDefault="004C53C0" w:rsidP="004C53C0">
      <w:pPr>
        <w:pStyle w:val="quotel"/>
      </w:pPr>
      <w:r>
        <w:t>Il</w:t>
      </w:r>
      <w:r w:rsidR="009E5312" w:rsidRPr="009E5312">
        <w:t xml:space="preserve"> sut fléchir leurs humours indociles,</w:t>
      </w:r>
    </w:p>
    <w:p w:rsidR="009E5312" w:rsidRPr="009E5312" w:rsidRDefault="009E5312" w:rsidP="004C53C0">
      <w:pPr>
        <w:pStyle w:val="quotel"/>
      </w:pPr>
      <w:r w:rsidRPr="009E5312">
        <w:t>Les réunit dans l’enceinte des villes,</w:t>
      </w:r>
    </w:p>
    <w:p w:rsidR="009E5312" w:rsidRPr="009E5312" w:rsidRDefault="009E5312" w:rsidP="004C53C0">
      <w:pPr>
        <w:pStyle w:val="quotel"/>
      </w:pPr>
      <w:r w:rsidRPr="009E5312">
        <w:t>Des premiers arts leur donna des levons,</w:t>
      </w:r>
    </w:p>
    <w:p w:rsidR="009E5312" w:rsidRPr="009E5312" w:rsidRDefault="009E5312" w:rsidP="004C53C0">
      <w:pPr>
        <w:pStyle w:val="quotel"/>
      </w:pPr>
      <w:r w:rsidRPr="009E5312">
        <w:t xml:space="preserve">Leur enseigna </w:t>
      </w:r>
      <w:r w:rsidR="004C53C0">
        <w:rPr>
          <w:i/>
        </w:rPr>
        <w:t>l’</w:t>
      </w:r>
      <w:r w:rsidRPr="009E5312">
        <w:rPr>
          <w:i/>
        </w:rPr>
        <w:t xml:space="preserve">usage </w:t>
      </w:r>
      <w:r w:rsidR="004C53C0">
        <w:rPr>
          <w:rStyle w:val="Appelnotedebasdep"/>
          <w:i/>
        </w:rPr>
        <w:footnoteReference w:id="10"/>
      </w:r>
      <w:r w:rsidRPr="009E5312">
        <w:t xml:space="preserve"> des moissons ;</w:t>
      </w:r>
    </w:p>
    <w:p w:rsidR="009E5312" w:rsidRPr="009E5312" w:rsidRDefault="009E5312" w:rsidP="004C53C0">
      <w:pPr>
        <w:pStyle w:val="quotel"/>
      </w:pPr>
      <w:r w:rsidRPr="009E5312">
        <w:t>Chez eux logea l’Amitié secourable,</w:t>
      </w:r>
    </w:p>
    <w:p w:rsidR="009E5312" w:rsidRPr="009E5312" w:rsidRDefault="004C53C0" w:rsidP="004C53C0">
      <w:pPr>
        <w:pStyle w:val="quotel"/>
      </w:pPr>
      <w:r>
        <w:t>Avec la Paix, sa sœu</w:t>
      </w:r>
      <w:r w:rsidRPr="009E5312">
        <w:t>r</w:t>
      </w:r>
      <w:r w:rsidR="009E5312" w:rsidRPr="009E5312">
        <w:t xml:space="preserve"> inséparable ;</w:t>
      </w:r>
    </w:p>
    <w:p w:rsidR="009E5312" w:rsidRPr="009E5312" w:rsidRDefault="009E5312" w:rsidP="004C53C0">
      <w:pPr>
        <w:pStyle w:val="quotel"/>
      </w:pPr>
      <w:r w:rsidRPr="009E5312">
        <w:t>Et, devant tout, dans les terrestres lieux,</w:t>
      </w:r>
    </w:p>
    <w:p w:rsidR="009E5312" w:rsidRPr="009E5312" w:rsidRDefault="009E5312" w:rsidP="004C53C0">
      <w:pPr>
        <w:pStyle w:val="quotel"/>
      </w:pPr>
      <w:r w:rsidRPr="009E5312">
        <w:t>Fit respecter l’autorité des dieux.</w:t>
      </w:r>
    </w:p>
    <w:p w:rsidR="009E5312" w:rsidRPr="009E5312" w:rsidRDefault="009E5312" w:rsidP="004C53C0">
      <w:pPr>
        <w:pStyle w:val="quotel"/>
      </w:pPr>
      <w:r w:rsidRPr="009E5312">
        <w:t xml:space="preserve">Tel fut ici le siècle de </w:t>
      </w:r>
      <w:r w:rsidR="004C53C0">
        <w:rPr>
          <w:i/>
        </w:rPr>
        <w:t>Cybèl</w:t>
      </w:r>
      <w:r w:rsidRPr="009E5312">
        <w:rPr>
          <w:i/>
        </w:rPr>
        <w:t>e.</w:t>
      </w:r>
    </w:p>
    <w:p w:rsidR="004C53C0" w:rsidRDefault="004C53C0" w:rsidP="004C53C0">
      <w:pPr>
        <w:pStyle w:val="quotel"/>
      </w:pPr>
      <w:r>
        <w:t>Mais</w:t>
      </w:r>
      <w:r w:rsidR="009E5312" w:rsidRPr="009E5312">
        <w:t xml:space="preserve"> </w:t>
      </w:r>
      <w:r>
        <w:t>à</w:t>
      </w:r>
      <w:r w:rsidR="009E5312" w:rsidRPr="009E5312">
        <w:t xml:space="preserve"> ce </w:t>
      </w:r>
      <w:r w:rsidR="009E5312" w:rsidRPr="009E5312">
        <w:rPr>
          <w:i/>
        </w:rPr>
        <w:t>dieu</w:t>
      </w:r>
      <w:r>
        <w:rPr>
          <w:rStyle w:val="Appelnotedebasdep"/>
          <w:i/>
        </w:rPr>
        <w:footnoteReference w:id="11"/>
      </w:r>
      <w:r w:rsidR="009E5312" w:rsidRPr="009E5312">
        <w:t xml:space="preserve"> la terre enfin rebelle</w:t>
      </w:r>
    </w:p>
    <w:p w:rsidR="009E5312" w:rsidRPr="009E5312" w:rsidRDefault="009E5312" w:rsidP="004C53C0">
      <w:pPr>
        <w:pStyle w:val="quotel"/>
      </w:pPr>
      <w:r w:rsidRPr="009E5312">
        <w:t xml:space="preserve"> Se rebuta d’une si douce loi,</w:t>
      </w:r>
    </w:p>
    <w:p w:rsidR="009E5312" w:rsidRPr="009E5312" w:rsidRDefault="004C53C0" w:rsidP="004C53C0">
      <w:pPr>
        <w:pStyle w:val="quotel"/>
      </w:pPr>
      <w:r>
        <w:t>Et de se</w:t>
      </w:r>
      <w:r w:rsidR="009E5312" w:rsidRPr="009E5312">
        <w:t>s mains voulut se faire un roi.</w:t>
      </w:r>
    </w:p>
    <w:p w:rsidR="009E5312" w:rsidRPr="009E5312" w:rsidRDefault="009E5312" w:rsidP="004C53C0">
      <w:pPr>
        <w:pStyle w:val="quotel"/>
      </w:pPr>
      <w:r w:rsidRPr="009E5312">
        <w:t>Tout aussitôt, évoqué par</w:t>
      </w:r>
      <w:r w:rsidR="004C53C0">
        <w:t xml:space="preserve"> la h</w:t>
      </w:r>
      <w:r w:rsidRPr="009E5312">
        <w:t>aine,</w:t>
      </w:r>
    </w:p>
    <w:p w:rsidR="004C53C0" w:rsidRDefault="009E5312" w:rsidP="004C53C0">
      <w:pPr>
        <w:pStyle w:val="quotel"/>
      </w:pPr>
      <w:r w:rsidRPr="009E5312">
        <w:t>Sort de ses flancs un monstre a forme humaine,</w:t>
      </w:r>
    </w:p>
    <w:p w:rsidR="009E5312" w:rsidRPr="009E5312" w:rsidRDefault="009E5312" w:rsidP="004C53C0">
      <w:pPr>
        <w:pStyle w:val="quotel"/>
      </w:pPr>
      <w:r w:rsidRPr="009E5312">
        <w:t xml:space="preserve"> Reste dernier de ces cruels Typhons,</w:t>
      </w:r>
    </w:p>
    <w:p w:rsidR="009E5312" w:rsidRPr="009E5312" w:rsidRDefault="009E5312" w:rsidP="004C53C0">
      <w:pPr>
        <w:pStyle w:val="quotel"/>
      </w:pPr>
      <w:r w:rsidRPr="009E5312">
        <w:t>Jadis formés dans les gouffres profonds.</w:t>
      </w:r>
    </w:p>
    <w:p w:rsidR="009E5312" w:rsidRPr="009E5312" w:rsidRDefault="004C53C0" w:rsidP="004C53C0">
      <w:pPr>
        <w:pStyle w:val="quotel"/>
      </w:pPr>
      <w:r w:rsidRPr="009E5312">
        <w:t>D’un</w:t>
      </w:r>
      <w:r w:rsidR="009E5312" w:rsidRPr="009E5312">
        <w:t xml:space="preserve"> faible enfant il a le front timide ;</w:t>
      </w:r>
    </w:p>
    <w:p w:rsidR="009E5312" w:rsidRPr="009E5312" w:rsidRDefault="009E5312" w:rsidP="004C53C0">
      <w:pPr>
        <w:pStyle w:val="quotel"/>
      </w:pPr>
      <w:r w:rsidRPr="009E5312">
        <w:t>Dans ses yeux brille une douceur perfide ;</w:t>
      </w:r>
    </w:p>
    <w:p w:rsidR="009E5312" w:rsidRPr="009E5312" w:rsidRDefault="004C53C0" w:rsidP="004C53C0">
      <w:pPr>
        <w:pStyle w:val="quotel"/>
      </w:pPr>
      <w:r>
        <w:t>Nouveau Protée,</w:t>
      </w:r>
      <w:r w:rsidR="009E5312" w:rsidRPr="009E5312">
        <w:t xml:space="preserve"> à toute heure, en tous lieux.</w:t>
      </w:r>
    </w:p>
    <w:p w:rsidR="009E5312" w:rsidRPr="009E5312" w:rsidRDefault="004C53C0" w:rsidP="004C53C0">
      <w:pPr>
        <w:pStyle w:val="quotel"/>
      </w:pPr>
      <w:r>
        <w:t>Sous un faux masque il abuse nos y</w:t>
      </w:r>
      <w:r w:rsidR="009E5312" w:rsidRPr="009E5312">
        <w:t>eux.</w:t>
      </w:r>
    </w:p>
    <w:p w:rsidR="009E5312" w:rsidRPr="009E5312" w:rsidRDefault="004C53C0" w:rsidP="004C53C0">
      <w:pPr>
        <w:pStyle w:val="quotel"/>
      </w:pPr>
      <w:r>
        <w:t>D’abord voilé</w:t>
      </w:r>
      <w:r w:rsidR="009E5312" w:rsidRPr="009E5312">
        <w:t xml:space="preserve"> d’une crainte ingénue.</w:t>
      </w:r>
    </w:p>
    <w:p w:rsidR="004C53C0" w:rsidRDefault="009E5312" w:rsidP="004C53C0">
      <w:pPr>
        <w:pStyle w:val="quotel"/>
      </w:pPr>
      <w:r w:rsidRPr="009E5312">
        <w:t>Humble captif, il rampe, il s’insinue ;</w:t>
      </w:r>
    </w:p>
    <w:p w:rsidR="009E5312" w:rsidRPr="009E5312" w:rsidRDefault="004C53C0" w:rsidP="004C53C0">
      <w:pPr>
        <w:pStyle w:val="quotel"/>
      </w:pPr>
      <w:r>
        <w:t>Pui</w:t>
      </w:r>
      <w:r w:rsidR="009E5312" w:rsidRPr="009E5312">
        <w:t>s tout à coup, impérieux vainqueur.</w:t>
      </w:r>
    </w:p>
    <w:p w:rsidR="009E5312" w:rsidRPr="009E5312" w:rsidRDefault="004C53C0" w:rsidP="004C53C0">
      <w:pPr>
        <w:pStyle w:val="quotel"/>
      </w:pPr>
      <w:r>
        <w:t>Porte le trouble et l’</w:t>
      </w:r>
      <w:r w:rsidR="009E5312" w:rsidRPr="009E5312">
        <w:t>effroi dans le cœur.</w:t>
      </w:r>
    </w:p>
    <w:p w:rsidR="009E5312" w:rsidRPr="009E5312" w:rsidRDefault="009E5312" w:rsidP="004C53C0">
      <w:pPr>
        <w:pStyle w:val="quotel"/>
      </w:pPr>
      <w:r w:rsidRPr="009E5312">
        <w:t>Les Trahisons, la noire Tyrannie,</w:t>
      </w:r>
    </w:p>
    <w:p w:rsidR="009E5312" w:rsidRPr="009E5312" w:rsidRDefault="004C53C0" w:rsidP="004C53C0">
      <w:pPr>
        <w:pStyle w:val="quotel"/>
      </w:pPr>
      <w:r>
        <w:t>Le Désespoir, la Peur, l’</w:t>
      </w:r>
      <w:r w:rsidR="009E5312" w:rsidRPr="009E5312">
        <w:t>Ignominie,</w:t>
      </w:r>
    </w:p>
    <w:p w:rsidR="009E5312" w:rsidRPr="009E5312" w:rsidRDefault="009E5312" w:rsidP="004C53C0">
      <w:pPr>
        <w:pStyle w:val="quotel"/>
      </w:pPr>
      <w:r w:rsidRPr="009E5312">
        <w:t>Et le Tumulte, au regard effaré,</w:t>
      </w:r>
    </w:p>
    <w:p w:rsidR="009E5312" w:rsidRPr="009E5312" w:rsidRDefault="009E5312" w:rsidP="004C53C0">
      <w:pPr>
        <w:pStyle w:val="quotel"/>
      </w:pPr>
      <w:r w:rsidRPr="009E5312">
        <w:t xml:space="preserve">Suivent son char de </w:t>
      </w:r>
      <w:r w:rsidR="004C53C0">
        <w:t>Soupçons entouré</w:t>
      </w:r>
      <w:r w:rsidRPr="009E5312">
        <w:t>.</w:t>
      </w:r>
    </w:p>
    <w:p w:rsidR="004C53C0" w:rsidRDefault="009E5312" w:rsidP="004C53C0">
      <w:pPr>
        <w:pStyle w:val="quotel"/>
        <w:rPr>
          <w:i/>
        </w:rPr>
      </w:pPr>
      <w:r w:rsidRPr="009E5312">
        <w:t xml:space="preserve">Ce fut sur lui que la terre </w:t>
      </w:r>
      <w:r w:rsidRPr="009E5312">
        <w:rPr>
          <w:i/>
        </w:rPr>
        <w:t>ennemie</w:t>
      </w:r>
    </w:p>
    <w:p w:rsidR="009E5312" w:rsidRPr="009E5312" w:rsidRDefault="009E5312" w:rsidP="004C53C0">
      <w:pPr>
        <w:pStyle w:val="quotel"/>
      </w:pPr>
      <w:r w:rsidRPr="009E5312">
        <w:rPr>
          <w:i/>
        </w:rPr>
        <w:t xml:space="preserve"> </w:t>
      </w:r>
      <w:r w:rsidRPr="009E5312">
        <w:t xml:space="preserve">De sa révolte </w:t>
      </w:r>
      <w:r w:rsidRPr="009E5312">
        <w:rPr>
          <w:i/>
        </w:rPr>
        <w:t>appuya l’infamie</w:t>
      </w:r>
      <w:r w:rsidR="004C53C0">
        <w:rPr>
          <w:rStyle w:val="Appelnotedebasdep"/>
          <w:i/>
        </w:rPr>
        <w:footnoteReference w:id="12"/>
      </w:r>
      <w:r w:rsidRPr="009E5312">
        <w:t> ;</w:t>
      </w:r>
    </w:p>
    <w:p w:rsidR="009E5312" w:rsidRPr="009E5312" w:rsidRDefault="009E5312" w:rsidP="004C53C0">
      <w:pPr>
        <w:pStyle w:val="quotel"/>
      </w:pPr>
      <w:r w:rsidRPr="009E5312">
        <w:lastRenderedPageBreak/>
        <w:t>Bientôt séduits par ses trompeurs appas,</w:t>
      </w:r>
    </w:p>
    <w:p w:rsidR="004C53C0" w:rsidRDefault="009E5312" w:rsidP="004C53C0">
      <w:pPr>
        <w:pStyle w:val="quotel"/>
      </w:pPr>
      <w:r w:rsidRPr="009E5312">
        <w:t xml:space="preserve">Des </w:t>
      </w:r>
      <w:r w:rsidRPr="009E5312">
        <w:rPr>
          <w:i/>
        </w:rPr>
        <w:t>flots</w:t>
      </w:r>
      <w:r w:rsidRPr="009E5312">
        <w:t xml:space="preserve"> d’humains </w:t>
      </w:r>
      <w:r w:rsidRPr="009E5312">
        <w:rPr>
          <w:i/>
        </w:rPr>
        <w:t>marchèrent</w:t>
      </w:r>
      <w:r w:rsidR="004C53C0">
        <w:rPr>
          <w:rStyle w:val="Appelnotedebasdep"/>
          <w:i/>
        </w:rPr>
        <w:footnoteReference w:id="13"/>
      </w:r>
      <w:r w:rsidR="004C53C0">
        <w:rPr>
          <w:i/>
        </w:rPr>
        <w:t xml:space="preserve"> </w:t>
      </w:r>
      <w:r w:rsidRPr="009E5312">
        <w:t>sur ses pas.</w:t>
      </w:r>
    </w:p>
    <w:p w:rsidR="009E5312" w:rsidRPr="009E5312" w:rsidRDefault="009E5312" w:rsidP="004C53C0">
      <w:pPr>
        <w:pStyle w:val="quotel"/>
      </w:pPr>
      <w:r w:rsidRPr="009E5312">
        <w:t xml:space="preserve"> L’Amour, par lui dépouillé de puissance,</w:t>
      </w:r>
    </w:p>
    <w:p w:rsidR="009E5312" w:rsidRPr="009E5312" w:rsidRDefault="009E5312" w:rsidP="004C53C0">
      <w:pPr>
        <w:pStyle w:val="quotel"/>
      </w:pPr>
      <w:r w:rsidRPr="009E5312">
        <w:t>Remonte au ciel, séjour de sa naissance.</w:t>
      </w:r>
    </w:p>
    <w:p w:rsidR="009E5312" w:rsidRPr="009E5312" w:rsidRDefault="009E5312" w:rsidP="004C53C0">
      <w:pPr>
        <w:pStyle w:val="label"/>
      </w:pPr>
      <w:r w:rsidRPr="009E5312">
        <w:t xml:space="preserve">TEMPLE DE </w:t>
      </w:r>
      <w:r w:rsidR="004C53C0" w:rsidRPr="009E5312">
        <w:t>L’</w:t>
      </w:r>
      <w:r w:rsidR="004C53C0" w:rsidRPr="004C53C0">
        <w:rPr>
          <w:iCs/>
        </w:rPr>
        <w:t>AMOUR</w:t>
      </w:r>
      <w:r w:rsidRPr="009E5312">
        <w:t xml:space="preserve">, </w:t>
      </w:r>
      <w:r w:rsidRPr="004C53C0">
        <w:rPr>
          <w:sz w:val="20"/>
          <w:szCs w:val="20"/>
        </w:rPr>
        <w:t xml:space="preserve">TIRÉ DE </w:t>
      </w:r>
      <w:r w:rsidR="004C53C0" w:rsidRPr="004C53C0">
        <w:rPr>
          <w:iCs/>
        </w:rPr>
        <w:t>LA HENRIADE</w:t>
      </w:r>
      <w:r w:rsidR="004C53C0">
        <w:t xml:space="preserve"> </w:t>
      </w:r>
      <w:r w:rsidRPr="009E5312">
        <w:t>(cha</w:t>
      </w:r>
      <w:r w:rsidR="004C53C0">
        <w:t>n</w:t>
      </w:r>
      <w:r w:rsidRPr="009E5312">
        <w:t xml:space="preserve">t </w:t>
      </w:r>
      <w:r w:rsidR="004C53C0" w:rsidRPr="004C53C0">
        <w:rPr>
          <w:sz w:val="20"/>
          <w:szCs w:val="20"/>
        </w:rPr>
        <w:t>IX</w:t>
      </w:r>
      <w:r w:rsidR="004C53C0">
        <w:t>, 1-555</w:t>
      </w:r>
    </w:p>
    <w:p w:rsidR="009E5312" w:rsidRPr="009E5312" w:rsidRDefault="004C53C0" w:rsidP="004C53C0">
      <w:pPr>
        <w:pStyle w:val="quotel"/>
      </w:pPr>
      <w:r>
        <w:t>Sur les</w:t>
      </w:r>
      <w:r w:rsidR="009E5312" w:rsidRPr="009E5312">
        <w:t xml:space="preserve"> bords fortunés de l’antique Idalie,</w:t>
      </w:r>
    </w:p>
    <w:p w:rsidR="009E5312" w:rsidRPr="009E5312" w:rsidRDefault="009E5312" w:rsidP="004C53C0">
      <w:pPr>
        <w:pStyle w:val="quotel"/>
      </w:pPr>
      <w:r w:rsidRPr="009E5312">
        <w:t>Lieux ou finit l’Europe et commence l’Asie,</w:t>
      </w:r>
    </w:p>
    <w:p w:rsidR="009E5312" w:rsidRPr="009E5312" w:rsidRDefault="009E5312" w:rsidP="004C53C0">
      <w:pPr>
        <w:pStyle w:val="quotel"/>
      </w:pPr>
      <w:r w:rsidRPr="009E5312">
        <w:t>S’élève un vieux palais respecte par les temps :</w:t>
      </w:r>
    </w:p>
    <w:p w:rsidR="009E5312" w:rsidRPr="009E5312" w:rsidRDefault="009E5312" w:rsidP="004C53C0">
      <w:pPr>
        <w:pStyle w:val="quotel"/>
      </w:pPr>
      <w:r w:rsidRPr="009E5312">
        <w:t>La nature en posa les premiers fondements ;</w:t>
      </w:r>
    </w:p>
    <w:p w:rsidR="009E5312" w:rsidRPr="009E5312" w:rsidRDefault="009E5312" w:rsidP="004C53C0">
      <w:pPr>
        <w:pStyle w:val="quotel"/>
      </w:pPr>
      <w:r w:rsidRPr="009E5312">
        <w:t>Et l’art, ornant depuis sa simple architecture,</w:t>
      </w:r>
    </w:p>
    <w:p w:rsidR="009E5312" w:rsidRPr="009E5312" w:rsidRDefault="004C53C0" w:rsidP="004C53C0">
      <w:pPr>
        <w:pStyle w:val="quotel"/>
      </w:pPr>
      <w:r>
        <w:t>Par ses</w:t>
      </w:r>
      <w:r w:rsidR="009E5312" w:rsidRPr="009E5312">
        <w:t xml:space="preserve"> travaux hardis surpassa la nature.</w:t>
      </w:r>
    </w:p>
    <w:p w:rsidR="009E5312" w:rsidRPr="009E5312" w:rsidRDefault="009E5312" w:rsidP="004C53C0">
      <w:pPr>
        <w:pStyle w:val="quotel"/>
      </w:pPr>
      <w:r w:rsidRPr="009E5312">
        <w:t>La, tous les champs voisins, peuples de myrtes verts,</w:t>
      </w:r>
    </w:p>
    <w:p w:rsidR="009E5312" w:rsidRPr="009E5312" w:rsidRDefault="009E5312" w:rsidP="004C53C0">
      <w:pPr>
        <w:pStyle w:val="quotel"/>
      </w:pPr>
      <w:r w:rsidRPr="009E5312">
        <w:t>N ont jamais ressenti l’outrage des hivers.</w:t>
      </w:r>
    </w:p>
    <w:p w:rsidR="004C53C0" w:rsidRDefault="009E5312" w:rsidP="004C53C0">
      <w:pPr>
        <w:pStyle w:val="quotel"/>
      </w:pPr>
      <w:r w:rsidRPr="009E5312">
        <w:t>Partout on voit mûrir, partout on voit éclore</w:t>
      </w:r>
    </w:p>
    <w:p w:rsidR="009E5312" w:rsidRPr="009E5312" w:rsidRDefault="009E5312" w:rsidP="004C53C0">
      <w:pPr>
        <w:pStyle w:val="quotel"/>
      </w:pPr>
      <w:r w:rsidRPr="009E5312">
        <w:t xml:space="preserve"> Et les fruits de Pomone et les présents de Flore ;</w:t>
      </w:r>
    </w:p>
    <w:p w:rsidR="009E5312" w:rsidRPr="009E5312" w:rsidRDefault="009E5312" w:rsidP="004C53C0">
      <w:pPr>
        <w:pStyle w:val="quotel"/>
      </w:pPr>
      <w:r w:rsidRPr="009E5312">
        <w:t>Et la</w:t>
      </w:r>
      <w:r w:rsidR="004C53C0">
        <w:t xml:space="preserve"> terre n’attend, pour donner ses moisso</w:t>
      </w:r>
      <w:r w:rsidRPr="009E5312">
        <w:t>ns.</w:t>
      </w:r>
    </w:p>
    <w:p w:rsidR="004C53C0" w:rsidRDefault="004C53C0" w:rsidP="004C53C0">
      <w:pPr>
        <w:pStyle w:val="quotel"/>
      </w:pPr>
      <w:r>
        <w:t>Ni les vœux des humains, ni l’ordre des</w:t>
      </w:r>
      <w:r w:rsidR="009E5312" w:rsidRPr="009E5312">
        <w:t xml:space="preserve"> saisons. </w:t>
      </w:r>
    </w:p>
    <w:p w:rsidR="004C53C0" w:rsidRDefault="009E5312" w:rsidP="004C53C0">
      <w:pPr>
        <w:pStyle w:val="quotel"/>
      </w:pPr>
      <w:r w:rsidRPr="009E5312">
        <w:t xml:space="preserve">L’homme y semble goûter dans une paix profonde </w:t>
      </w:r>
    </w:p>
    <w:p w:rsidR="009E5312" w:rsidRPr="009E5312" w:rsidRDefault="009E5312" w:rsidP="004C53C0">
      <w:pPr>
        <w:pStyle w:val="quotel"/>
      </w:pPr>
      <w:r w:rsidRPr="009E5312">
        <w:t>Tout ce que la nature, aux premiers jours du monde,</w:t>
      </w:r>
    </w:p>
    <w:p w:rsidR="009E5312" w:rsidRPr="009E5312" w:rsidRDefault="009E5312" w:rsidP="004C53C0">
      <w:pPr>
        <w:pStyle w:val="quotel"/>
      </w:pPr>
      <w:r w:rsidRPr="009E5312">
        <w:t>De sa main bienfaisante accordait aux humains :</w:t>
      </w:r>
    </w:p>
    <w:p w:rsidR="009E5312" w:rsidRPr="009E5312" w:rsidRDefault="009E5312" w:rsidP="004C53C0">
      <w:pPr>
        <w:pStyle w:val="quotel"/>
      </w:pPr>
      <w:r w:rsidRPr="009E5312">
        <w:t>Un éternel repos, des jours purs et sereins,</w:t>
      </w:r>
    </w:p>
    <w:p w:rsidR="009E5312" w:rsidRPr="009E5312" w:rsidRDefault="009E5312" w:rsidP="004C53C0">
      <w:pPr>
        <w:pStyle w:val="quotel"/>
      </w:pPr>
      <w:r w:rsidRPr="009E5312">
        <w:t>Les douceurs, les plaisirs que promet l’abondance,</w:t>
      </w:r>
    </w:p>
    <w:p w:rsidR="009E5312" w:rsidRDefault="004C53C0" w:rsidP="004C53C0">
      <w:pPr>
        <w:pStyle w:val="quotel"/>
      </w:pPr>
      <w:r>
        <w:t>Les biens du premier âge,</w:t>
      </w:r>
      <w:r w:rsidR="009E5312" w:rsidRPr="009E5312">
        <w:t xml:space="preserve"> hors la seule innocence.</w:t>
      </w:r>
    </w:p>
    <w:p w:rsidR="004C53C0" w:rsidRDefault="004C53C0" w:rsidP="004C53C0">
      <w:pPr>
        <w:pStyle w:val="quotel"/>
      </w:pPr>
      <w:r>
        <w:t xml:space="preserve">On entend pour tout bruit des concerts enchanteurs </w:t>
      </w:r>
    </w:p>
    <w:p w:rsidR="004C53C0" w:rsidRPr="009E5312" w:rsidRDefault="004C53C0" w:rsidP="004C53C0">
      <w:pPr>
        <w:pStyle w:val="quotel"/>
      </w:pPr>
      <w:r>
        <w:t>Dont la molle harmonie inspire les langueurs</w:t>
      </w:r>
    </w:p>
    <w:p w:rsidR="009E5312" w:rsidRPr="009E5312" w:rsidRDefault="009E5312" w:rsidP="006A48AB">
      <w:pPr>
        <w:pStyle w:val="quotel"/>
      </w:pPr>
      <w:r w:rsidRPr="009E5312">
        <w:t>Les voix de mille amants, les chants de leurs maîtresses.</w:t>
      </w:r>
    </w:p>
    <w:p w:rsidR="009E5312" w:rsidRPr="009E5312" w:rsidRDefault="009E5312" w:rsidP="006A48AB">
      <w:pPr>
        <w:pStyle w:val="quotel"/>
      </w:pPr>
      <w:r w:rsidRPr="009E5312">
        <w:t xml:space="preserve">Qui </w:t>
      </w:r>
      <w:r w:rsidR="008E041B" w:rsidRPr="009E5312">
        <w:t>célèbrent</w:t>
      </w:r>
      <w:r w:rsidRPr="009E5312">
        <w:t xml:space="preserve"> leur honte et vantent leurs faiblesses.</w:t>
      </w:r>
    </w:p>
    <w:p w:rsidR="009E5312" w:rsidRPr="009E5312" w:rsidRDefault="009E5312" w:rsidP="006A48AB">
      <w:pPr>
        <w:pStyle w:val="quotel"/>
      </w:pPr>
      <w:r w:rsidRPr="009E5312">
        <w:t>Chaque jour on les voit, le front paré de fleurs,</w:t>
      </w:r>
    </w:p>
    <w:p w:rsidR="009E5312" w:rsidRPr="009E5312" w:rsidRDefault="009E5312" w:rsidP="006A48AB">
      <w:pPr>
        <w:pStyle w:val="quotel"/>
      </w:pPr>
      <w:r w:rsidRPr="009E5312">
        <w:t>De leur amiable maître implorer les faveurs ;</w:t>
      </w:r>
    </w:p>
    <w:p w:rsidR="009E5312" w:rsidRPr="009E5312" w:rsidRDefault="009E5312" w:rsidP="006A48AB">
      <w:pPr>
        <w:pStyle w:val="quotel"/>
      </w:pPr>
      <w:r w:rsidRPr="009E5312">
        <w:t>Et dans l’art dangereux de plaire et de séduire,</w:t>
      </w:r>
    </w:p>
    <w:p w:rsidR="009E5312" w:rsidRPr="009E5312" w:rsidRDefault="008E041B" w:rsidP="006A48AB">
      <w:pPr>
        <w:pStyle w:val="quotel"/>
      </w:pPr>
      <w:r>
        <w:t>Dans son temple à l’e</w:t>
      </w:r>
      <w:r w:rsidR="009E5312" w:rsidRPr="009E5312">
        <w:t>nvi s’empresser de s’instruire.</w:t>
      </w:r>
    </w:p>
    <w:p w:rsidR="009E5312" w:rsidRPr="009E5312" w:rsidRDefault="008E041B" w:rsidP="006A48AB">
      <w:pPr>
        <w:pStyle w:val="quotel"/>
      </w:pPr>
      <w:r>
        <w:t>La flat</w:t>
      </w:r>
      <w:r w:rsidR="009E5312" w:rsidRPr="009E5312">
        <w:t>teuse Espérance, au front toujours serein,</w:t>
      </w:r>
    </w:p>
    <w:p w:rsidR="009E5312" w:rsidRPr="009E5312" w:rsidRDefault="008E041B" w:rsidP="006A48AB">
      <w:pPr>
        <w:pStyle w:val="quotel"/>
      </w:pPr>
      <w:r>
        <w:t>À l’</w:t>
      </w:r>
      <w:r w:rsidR="009E5312" w:rsidRPr="009E5312">
        <w:t>autel de l’Amour les conduit par la main.</w:t>
      </w:r>
    </w:p>
    <w:p w:rsidR="008E041B" w:rsidRDefault="009E5312" w:rsidP="006A48AB">
      <w:pPr>
        <w:pStyle w:val="quotel"/>
      </w:pPr>
      <w:r w:rsidRPr="009E5312">
        <w:t xml:space="preserve">Près du temple sacré, les Grâces demi-nues </w:t>
      </w:r>
    </w:p>
    <w:p w:rsidR="009E5312" w:rsidRPr="009E5312" w:rsidRDefault="009E5312" w:rsidP="006A48AB">
      <w:pPr>
        <w:pStyle w:val="quotel"/>
      </w:pPr>
      <w:r w:rsidRPr="009E5312">
        <w:t>Accordent à leurs voix leurs danses ingénues.</w:t>
      </w:r>
    </w:p>
    <w:p w:rsidR="009E5312" w:rsidRPr="009E5312" w:rsidRDefault="008E041B" w:rsidP="006A48AB">
      <w:pPr>
        <w:pStyle w:val="quotel"/>
      </w:pPr>
      <w:r>
        <w:t>La molle v</w:t>
      </w:r>
      <w:r w:rsidR="009E5312" w:rsidRPr="009E5312">
        <w:t>olupté, sur un lit de gazons,</w:t>
      </w:r>
    </w:p>
    <w:p w:rsidR="009E5312" w:rsidRPr="009E5312" w:rsidRDefault="009E5312" w:rsidP="006A48AB">
      <w:pPr>
        <w:pStyle w:val="quotel"/>
      </w:pPr>
      <w:r w:rsidRPr="009E5312">
        <w:t>Satisfaite et tranquille, écouté leurs chansons.</w:t>
      </w:r>
    </w:p>
    <w:p w:rsidR="009E5312" w:rsidRPr="009E5312" w:rsidRDefault="009E5312" w:rsidP="006A48AB">
      <w:pPr>
        <w:pStyle w:val="quotel"/>
      </w:pPr>
      <w:r w:rsidRPr="009E5312">
        <w:t xml:space="preserve">On voit </w:t>
      </w:r>
      <w:r w:rsidR="008E041B" w:rsidRPr="009E5312">
        <w:t>à</w:t>
      </w:r>
      <w:r w:rsidRPr="009E5312">
        <w:t xml:space="preserve"> ses côtes le Mystère en silence,</w:t>
      </w:r>
    </w:p>
    <w:p w:rsidR="009E5312" w:rsidRPr="009E5312" w:rsidRDefault="009E5312" w:rsidP="006A48AB">
      <w:pPr>
        <w:pStyle w:val="quotel"/>
      </w:pPr>
      <w:r w:rsidRPr="009E5312">
        <w:t>Le Sourire enchanteur, les Soins, la Complaisance,</w:t>
      </w:r>
    </w:p>
    <w:p w:rsidR="009E5312" w:rsidRPr="009E5312" w:rsidRDefault="009E5312" w:rsidP="006A48AB">
      <w:pPr>
        <w:pStyle w:val="quotel"/>
      </w:pPr>
      <w:r w:rsidRPr="009E5312">
        <w:t>Les Plaisirs amoureux, et les tendres Désirs,</w:t>
      </w:r>
    </w:p>
    <w:p w:rsidR="009E5312" w:rsidRPr="009E5312" w:rsidRDefault="008E041B" w:rsidP="006A48AB">
      <w:pPr>
        <w:pStyle w:val="quotel"/>
      </w:pPr>
      <w:r>
        <w:t>Plus doux, pl</w:t>
      </w:r>
      <w:r w:rsidR="009E5312" w:rsidRPr="009E5312">
        <w:t xml:space="preserve">us séduisants </w:t>
      </w:r>
      <w:proofErr w:type="spellStart"/>
      <w:r w:rsidR="009E5312" w:rsidRPr="009E5312">
        <w:t>encor</w:t>
      </w:r>
      <w:proofErr w:type="spellEnd"/>
      <w:r w:rsidR="009E5312" w:rsidRPr="009E5312">
        <w:t xml:space="preserve"> que les Plaisirs.</w:t>
      </w:r>
    </w:p>
    <w:p w:rsidR="009E5312" w:rsidRPr="009E5312" w:rsidRDefault="009E5312" w:rsidP="006A48AB">
      <w:pPr>
        <w:pStyle w:val="quotel"/>
      </w:pPr>
      <w:r w:rsidRPr="009E5312">
        <w:t>De ce temple fameux telle est l’aimable entrée ;</w:t>
      </w:r>
    </w:p>
    <w:p w:rsidR="006A48AB" w:rsidRDefault="009E5312" w:rsidP="006A48AB">
      <w:pPr>
        <w:pStyle w:val="quotel"/>
      </w:pPr>
      <w:r w:rsidRPr="009E5312">
        <w:t>Mais lorsqu’on avançant sous la voûte sacrée</w:t>
      </w:r>
    </w:p>
    <w:p w:rsidR="009E5312" w:rsidRPr="009E5312" w:rsidRDefault="009E5312" w:rsidP="006A48AB">
      <w:pPr>
        <w:pStyle w:val="quotel"/>
      </w:pPr>
      <w:r w:rsidRPr="009E5312">
        <w:t xml:space="preserve"> On porte au sanctuaire un pas audacieux.</w:t>
      </w:r>
    </w:p>
    <w:p w:rsidR="009E5312" w:rsidRPr="009E5312" w:rsidRDefault="009E5312" w:rsidP="006A48AB">
      <w:pPr>
        <w:pStyle w:val="quotel"/>
      </w:pPr>
      <w:r w:rsidRPr="009E5312">
        <w:t>Quel spectacle funeste épouvante les yeux !</w:t>
      </w:r>
    </w:p>
    <w:p w:rsidR="009E5312" w:rsidRPr="009E5312" w:rsidRDefault="006A48AB" w:rsidP="006A48AB">
      <w:pPr>
        <w:pStyle w:val="quotel"/>
      </w:pPr>
      <w:r>
        <w:t>Ce n’es</w:t>
      </w:r>
      <w:r w:rsidR="009E5312" w:rsidRPr="009E5312">
        <w:t>t plus des Plaisirs la troupe aimable et tendre ;</w:t>
      </w:r>
    </w:p>
    <w:p w:rsidR="009E5312" w:rsidRPr="009E5312" w:rsidRDefault="006A48AB" w:rsidP="006A48AB">
      <w:pPr>
        <w:pStyle w:val="quotel"/>
      </w:pPr>
      <w:r>
        <w:t>Leurs concerts amoureux n</w:t>
      </w:r>
      <w:r w:rsidR="009E5312" w:rsidRPr="009E5312">
        <w:t>e s’y font plus entendre ;</w:t>
      </w:r>
    </w:p>
    <w:p w:rsidR="009E5312" w:rsidRPr="009E5312" w:rsidRDefault="009E5312" w:rsidP="006A48AB">
      <w:pPr>
        <w:pStyle w:val="quotel"/>
      </w:pPr>
      <w:r w:rsidRPr="009E5312">
        <w:t>Les Plaint</w:t>
      </w:r>
      <w:r w:rsidR="006A48AB">
        <w:t>es, les Dégoûts, l’Imprudence, l</w:t>
      </w:r>
      <w:r w:rsidRPr="009E5312">
        <w:t>a Peur,</w:t>
      </w:r>
    </w:p>
    <w:p w:rsidR="009E5312" w:rsidRPr="009E5312" w:rsidRDefault="009E5312" w:rsidP="006A48AB">
      <w:pPr>
        <w:pStyle w:val="quotel"/>
      </w:pPr>
      <w:r w:rsidRPr="009E5312">
        <w:t>Font de ce beau séjour un séjour plein d’horreur.</w:t>
      </w:r>
    </w:p>
    <w:p w:rsidR="009E5312" w:rsidRPr="009E5312" w:rsidRDefault="006A48AB" w:rsidP="006A48AB">
      <w:pPr>
        <w:pStyle w:val="quotel"/>
      </w:pPr>
      <w:r>
        <w:t>La sombre Jalousie, au te</w:t>
      </w:r>
      <w:r w:rsidR="009E5312" w:rsidRPr="009E5312">
        <w:t>int pâle et livide,</w:t>
      </w:r>
    </w:p>
    <w:p w:rsidR="006A48AB" w:rsidRDefault="009E5312" w:rsidP="006A48AB">
      <w:pPr>
        <w:pStyle w:val="quotel"/>
      </w:pPr>
      <w:r w:rsidRPr="009E5312">
        <w:t xml:space="preserve">Suit </w:t>
      </w:r>
      <w:r w:rsidR="006A48AB" w:rsidRPr="009E5312">
        <w:t>d’un</w:t>
      </w:r>
      <w:r w:rsidRPr="009E5312">
        <w:t xml:space="preserve"> </w:t>
      </w:r>
      <w:r w:rsidR="006A48AB">
        <w:t xml:space="preserve">pied chancelant le Soupçon qui </w:t>
      </w:r>
      <w:r w:rsidRPr="009E5312">
        <w:t xml:space="preserve">la guide </w:t>
      </w:r>
    </w:p>
    <w:p w:rsidR="009E5312" w:rsidRPr="009E5312" w:rsidRDefault="006A48AB" w:rsidP="006A48AB">
      <w:pPr>
        <w:pStyle w:val="quotel"/>
      </w:pPr>
      <w:r>
        <w:t>La H</w:t>
      </w:r>
      <w:r w:rsidR="009E5312" w:rsidRPr="009E5312">
        <w:t>aine et le Courroux, répandant leur venin,</w:t>
      </w:r>
    </w:p>
    <w:p w:rsidR="009E5312" w:rsidRPr="009E5312" w:rsidRDefault="009E5312" w:rsidP="006A48AB">
      <w:pPr>
        <w:pStyle w:val="quotel"/>
      </w:pPr>
      <w:r w:rsidRPr="009E5312">
        <w:t>Marchent devant ses pas un poignard à la main.</w:t>
      </w:r>
    </w:p>
    <w:p w:rsidR="006A48AB" w:rsidRDefault="009E5312" w:rsidP="006A48AB">
      <w:pPr>
        <w:pStyle w:val="quotel"/>
      </w:pPr>
      <w:r w:rsidRPr="009E5312">
        <w:t xml:space="preserve">La Malice les voit, et </w:t>
      </w:r>
      <w:r w:rsidR="006A48AB" w:rsidRPr="009E5312">
        <w:t>d’un</w:t>
      </w:r>
      <w:r w:rsidRPr="009E5312">
        <w:t xml:space="preserve"> souris perfide</w:t>
      </w:r>
    </w:p>
    <w:p w:rsidR="009E5312" w:rsidRPr="009E5312" w:rsidRDefault="009E5312" w:rsidP="006A48AB">
      <w:pPr>
        <w:pStyle w:val="quotel"/>
      </w:pPr>
      <w:r w:rsidRPr="009E5312">
        <w:t xml:space="preserve"> Applaudit, en passant, </w:t>
      </w:r>
      <w:r w:rsidR="006A48AB" w:rsidRPr="009E5312">
        <w:t>à</w:t>
      </w:r>
      <w:r w:rsidRPr="009E5312">
        <w:t xml:space="preserve"> leur troupe homicide.</w:t>
      </w:r>
    </w:p>
    <w:p w:rsidR="009E5312" w:rsidRPr="009E5312" w:rsidRDefault="009E5312" w:rsidP="006A48AB">
      <w:pPr>
        <w:pStyle w:val="quotel"/>
      </w:pPr>
      <w:r w:rsidRPr="009E5312">
        <w:lastRenderedPageBreak/>
        <w:t>Le Re</w:t>
      </w:r>
      <w:r w:rsidR="006A48AB">
        <w:t>pentir les</w:t>
      </w:r>
      <w:r w:rsidRPr="009E5312">
        <w:t xml:space="preserve"> suit, détestant leurs fureurs,</w:t>
      </w:r>
    </w:p>
    <w:p w:rsidR="009E5312" w:rsidRPr="009E5312" w:rsidRDefault="009E5312" w:rsidP="006A48AB">
      <w:pPr>
        <w:pStyle w:val="quotel"/>
      </w:pPr>
      <w:r w:rsidRPr="009E5312">
        <w:t>Et baisse, en soupirant, ses yeux mouillés de pleurs.</w:t>
      </w:r>
    </w:p>
    <w:p w:rsidR="009E5312" w:rsidRPr="009E5312" w:rsidRDefault="009E5312" w:rsidP="006A48AB">
      <w:pPr>
        <w:pStyle w:val="quotel"/>
      </w:pPr>
      <w:r w:rsidRPr="009E5312">
        <w:t>C’est là, c’est au milieu de cette cour affreuse,</w:t>
      </w:r>
    </w:p>
    <w:p w:rsidR="009E5312" w:rsidRPr="009E5312" w:rsidRDefault="009E5312" w:rsidP="006A48AB">
      <w:pPr>
        <w:pStyle w:val="quotel"/>
      </w:pPr>
      <w:r w:rsidRPr="009E5312">
        <w:t>Des plaisirs des humains compagne malheureuse,</w:t>
      </w:r>
    </w:p>
    <w:p w:rsidR="009E5312" w:rsidRPr="009E5312" w:rsidRDefault="009E5312" w:rsidP="006A48AB">
      <w:pPr>
        <w:pStyle w:val="quotel"/>
      </w:pPr>
      <w:r w:rsidRPr="009E5312">
        <w:t>Que l’Amour a choisi son séjour éternel, etc.</w:t>
      </w:r>
    </w:p>
    <w:p w:rsidR="009E5312" w:rsidRPr="009E5312" w:rsidRDefault="009E5312" w:rsidP="009E5312">
      <w:pPr>
        <w:pStyle w:val="Corpsdetexte"/>
        <w:rPr>
          <w:rFonts w:cs="Times New Roman"/>
        </w:rPr>
      </w:pPr>
      <w:r w:rsidRPr="009E5312">
        <w:rPr>
          <w:rFonts w:cs="Times New Roman"/>
        </w:rPr>
        <w:t xml:space="preserve">Ces deux descriptions morales de l’Amour n’en sont pas moins intéressantes pour cela. Celle qui est tirée de </w:t>
      </w:r>
      <w:r w:rsidRPr="009E5312">
        <w:rPr>
          <w:rFonts w:cs="Times New Roman"/>
          <w:i/>
        </w:rPr>
        <w:t>la Henriad</w:t>
      </w:r>
      <w:r w:rsidR="006A48AB">
        <w:rPr>
          <w:rFonts w:cs="Times New Roman"/>
          <w:i/>
        </w:rPr>
        <w:t>e</w:t>
      </w:r>
      <w:r w:rsidRPr="009E5312">
        <w:rPr>
          <w:rFonts w:cs="Times New Roman"/>
        </w:rPr>
        <w:t xml:space="preserve"> est plus pittoresque que l’autre et, d’un style plus coulant et plus correct ; mais elle ne me paraît pas écrite avec plus d’énergie. II y a seulement je ne sais quoi de plus doux et de plus intéressant.</w:t>
      </w:r>
    </w:p>
    <w:p w:rsidR="009E5312" w:rsidRPr="009E5312" w:rsidRDefault="006A48AB" w:rsidP="009E5312">
      <w:pPr>
        <w:pStyle w:val="Corpsdetexte"/>
        <w:rPr>
          <w:rFonts w:cs="Times New Roman"/>
        </w:rPr>
      </w:pPr>
      <w:r>
        <w:rPr>
          <w:rFonts w:cs="Times New Roman"/>
        </w:rPr>
        <w:t>N</w:t>
      </w:r>
      <w:r w:rsidR="009E5312" w:rsidRPr="009E5312">
        <w:rPr>
          <w:rFonts w:cs="Times New Roman"/>
        </w:rPr>
        <w:t xml:space="preserve">on satis est </w:t>
      </w:r>
      <w:proofErr w:type="spellStart"/>
      <w:r w:rsidR="009E5312" w:rsidRPr="009E5312">
        <w:rPr>
          <w:rFonts w:cs="Times New Roman"/>
        </w:rPr>
        <w:t>pulchra</w:t>
      </w:r>
      <w:proofErr w:type="spellEnd"/>
      <w:r w:rsidR="009E5312" w:rsidRPr="009E5312">
        <w:rPr>
          <w:rFonts w:cs="Times New Roman"/>
        </w:rPr>
        <w:t xml:space="preserve"> esse </w:t>
      </w:r>
      <w:proofErr w:type="spellStart"/>
      <w:r w:rsidR="009E5312" w:rsidRPr="009E5312">
        <w:rPr>
          <w:rFonts w:cs="Times New Roman"/>
        </w:rPr>
        <w:t>poemata</w:t>
      </w:r>
      <w:proofErr w:type="spellEnd"/>
      <w:r w:rsidR="009E5312" w:rsidRPr="009E5312">
        <w:rPr>
          <w:rFonts w:cs="Times New Roman"/>
        </w:rPr>
        <w:t xml:space="preserve">, </w:t>
      </w:r>
      <w:proofErr w:type="spellStart"/>
      <w:r w:rsidR="009E5312" w:rsidRPr="009E5312">
        <w:rPr>
          <w:rFonts w:cs="Times New Roman"/>
        </w:rPr>
        <w:t>dulcia</w:t>
      </w:r>
      <w:proofErr w:type="spellEnd"/>
      <w:r w:rsidR="009E5312" w:rsidRPr="009E5312">
        <w:rPr>
          <w:rFonts w:cs="Times New Roman"/>
        </w:rPr>
        <w:t xml:space="preserve"> </w:t>
      </w:r>
      <w:proofErr w:type="spellStart"/>
      <w:r w:rsidR="009E5312" w:rsidRPr="009E5312">
        <w:rPr>
          <w:rFonts w:cs="Times New Roman"/>
        </w:rPr>
        <w:t>sunto</w:t>
      </w:r>
      <w:proofErr w:type="spellEnd"/>
      <w:r w:rsidR="009E5312" w:rsidRPr="009E5312">
        <w:rPr>
          <w:rFonts w:cs="Times New Roman"/>
        </w:rPr>
        <w:t>.</w:t>
      </w:r>
    </w:p>
    <w:p w:rsidR="009E5312" w:rsidRPr="009E5312" w:rsidRDefault="009E5312" w:rsidP="00B46520">
      <w:pPr>
        <w:pStyle w:val="Corpsdetexte"/>
        <w:rPr>
          <w:rFonts w:cs="Times New Roman"/>
        </w:rPr>
      </w:pPr>
      <w:r w:rsidRPr="009E5312">
        <w:rPr>
          <w:rFonts w:cs="Times New Roman"/>
        </w:rPr>
        <w:t>(</w:t>
      </w:r>
      <w:proofErr w:type="spellStart"/>
      <w:r w:rsidRPr="009E5312">
        <w:rPr>
          <w:rFonts w:cs="Times New Roman"/>
        </w:rPr>
        <w:t>Hor</w:t>
      </w:r>
      <w:proofErr w:type="spellEnd"/>
      <w:r w:rsidRPr="009E5312">
        <w:rPr>
          <w:rFonts w:cs="Times New Roman"/>
        </w:rPr>
        <w:t>.</w:t>
      </w:r>
      <w:r w:rsidR="00B46520">
        <w:rPr>
          <w:rFonts w:cs="Times New Roman"/>
        </w:rPr>
        <w:t xml:space="preserve"> </w:t>
      </w:r>
      <w:r w:rsidR="00B46520" w:rsidRPr="00B46520">
        <w:rPr>
          <w:rFonts w:cs="Times New Roman"/>
          <w:i/>
          <w:iCs/>
        </w:rPr>
        <w:t>d’</w:t>
      </w:r>
      <w:proofErr w:type="spellStart"/>
      <w:r w:rsidR="00B46520" w:rsidRPr="00B46520">
        <w:rPr>
          <w:rFonts w:cs="Times New Roman"/>
          <w:i/>
          <w:iCs/>
        </w:rPr>
        <w:t>Art</w:t>
      </w:r>
      <w:r w:rsidR="00B46520">
        <w:rPr>
          <w:rFonts w:cs="Times New Roman"/>
          <w:i/>
        </w:rPr>
        <w:t>.poet</w:t>
      </w:r>
      <w:proofErr w:type="spellEnd"/>
      <w:r w:rsidRPr="009E5312">
        <w:rPr>
          <w:rFonts w:cs="Times New Roman"/>
          <w:i/>
        </w:rPr>
        <w:t>.,</w:t>
      </w:r>
      <w:r w:rsidRPr="009E5312">
        <w:rPr>
          <w:rFonts w:cs="Times New Roman"/>
        </w:rPr>
        <w:t xml:space="preserve"> 99.)</w:t>
      </w:r>
    </w:p>
    <w:p w:rsidR="009E5312" w:rsidRPr="009E5312" w:rsidRDefault="009E5312" w:rsidP="00B46520">
      <w:pPr>
        <w:pStyle w:val="Corpsdetexte"/>
        <w:rPr>
          <w:rFonts w:cs="Times New Roman"/>
        </w:rPr>
      </w:pPr>
      <w:r w:rsidRPr="009E5312">
        <w:rPr>
          <w:rFonts w:cs="Times New Roman"/>
        </w:rPr>
        <w:t>Il faut voir à présent com</w:t>
      </w:r>
      <w:r w:rsidR="00B46520">
        <w:rPr>
          <w:rFonts w:cs="Times New Roman"/>
        </w:rPr>
        <w:t>ment l’archevêque de Cambrai, l’</w:t>
      </w:r>
      <w:r w:rsidRPr="009E5312">
        <w:rPr>
          <w:rFonts w:cs="Times New Roman"/>
        </w:rPr>
        <w:t xml:space="preserve">illustre Fénelon, auteur du </w:t>
      </w:r>
      <w:r w:rsidRPr="009E5312">
        <w:rPr>
          <w:rFonts w:cs="Times New Roman"/>
          <w:i/>
        </w:rPr>
        <w:t>Télémaque,</w:t>
      </w:r>
      <w:r w:rsidRPr="009E5312">
        <w:rPr>
          <w:rFonts w:cs="Times New Roman"/>
        </w:rPr>
        <w:t xml:space="preserve"> a traité le même sujet. </w:t>
      </w:r>
      <w:r w:rsidR="00B46520">
        <w:rPr>
          <w:rFonts w:cs="Times New Roman"/>
        </w:rPr>
        <w:t>Il</w:t>
      </w:r>
      <w:r w:rsidRPr="009E5312">
        <w:rPr>
          <w:rFonts w:cs="Times New Roman"/>
        </w:rPr>
        <w:t xml:space="preserve"> a aussi parlé de l’Amour et de son temple (livre IV) :</w:t>
      </w:r>
    </w:p>
    <w:p w:rsidR="009E5312" w:rsidRPr="00B46520" w:rsidRDefault="009E5312" w:rsidP="00B46520">
      <w:pPr>
        <w:pStyle w:val="quote"/>
        <w:rPr>
          <w:rStyle w:val="quotec"/>
        </w:rPr>
      </w:pPr>
      <w:r w:rsidRPr="00B46520">
        <w:rPr>
          <w:rStyle w:val="quotec"/>
        </w:rPr>
        <w:t xml:space="preserve">« On me conduisit au temple de </w:t>
      </w:r>
      <w:r w:rsidR="00B46520" w:rsidRPr="00B46520">
        <w:rPr>
          <w:rStyle w:val="quotec"/>
        </w:rPr>
        <w:t>la</w:t>
      </w:r>
      <w:r w:rsidRPr="00B46520">
        <w:rPr>
          <w:rStyle w:val="quotec"/>
        </w:rPr>
        <w:t xml:space="preserve"> déesse : elle en a plusieurs dans cette ile, car elle est particulièrement adorée à Cythère, à Idalie, et </w:t>
      </w:r>
      <w:r w:rsidR="00B46520" w:rsidRPr="00B46520">
        <w:rPr>
          <w:rStyle w:val="quotec"/>
        </w:rPr>
        <w:t>à</w:t>
      </w:r>
      <w:r w:rsidRPr="00B46520">
        <w:rPr>
          <w:rStyle w:val="quotec"/>
        </w:rPr>
        <w:t xml:space="preserve"> Paphos. C’est à Cythère que</w:t>
      </w:r>
      <w:r w:rsidR="00B46520" w:rsidRPr="00B46520">
        <w:rPr>
          <w:rStyle w:val="quotec"/>
        </w:rPr>
        <w:t xml:space="preserve"> je lus conduit. Le temple est t</w:t>
      </w:r>
      <w:r w:rsidRPr="00B46520">
        <w:rPr>
          <w:rStyle w:val="quotec"/>
        </w:rPr>
        <w:t xml:space="preserve">out de marbre ; c’est un parlait péristyle : les colonnes sont d’une grosseur et </w:t>
      </w:r>
      <w:r w:rsidR="00B46520" w:rsidRPr="00B46520">
        <w:rPr>
          <w:rStyle w:val="quotec"/>
        </w:rPr>
        <w:t>d’une</w:t>
      </w:r>
      <w:r w:rsidRPr="00B46520">
        <w:rPr>
          <w:rStyle w:val="quotec"/>
        </w:rPr>
        <w:t xml:space="preserve"> hauteur qui rendent cet édifice très-majestueux ; au-dessus de l’architrave et de la frise sont, à chaque face, de grands frontons où l’on voit, en bas-reliefs, toutes les plus agréables aventures de la déesse ; à l</w:t>
      </w:r>
      <w:r w:rsidR="00B46520" w:rsidRPr="00B46520">
        <w:rPr>
          <w:rStyle w:val="quotec"/>
        </w:rPr>
        <w:t>a porte du temple est sans cess</w:t>
      </w:r>
      <w:r w:rsidRPr="00B46520">
        <w:rPr>
          <w:rStyle w:val="quotec"/>
        </w:rPr>
        <w:t>e une foule de peuples qui viennent faire leurs offrandes. On n’égorge jamais dans l’enceinte du lieu sacré aucune victime. On n’</w:t>
      </w:r>
      <w:r w:rsidR="00B46520" w:rsidRPr="00B46520">
        <w:rPr>
          <w:rStyle w:val="quotec"/>
        </w:rPr>
        <w:t>y brûle point, comme ailleurs, l</w:t>
      </w:r>
      <w:r w:rsidRPr="00B46520">
        <w:rPr>
          <w:rStyle w:val="quotec"/>
        </w:rPr>
        <w:t xml:space="preserve">a graisse des génisses et des taureaux ; on </w:t>
      </w:r>
      <w:r w:rsidR="00B46520" w:rsidRPr="00B46520">
        <w:rPr>
          <w:rStyle w:val="quotec"/>
        </w:rPr>
        <w:t>n’y</w:t>
      </w:r>
      <w:r w:rsidRPr="00B46520">
        <w:rPr>
          <w:rStyle w:val="quotec"/>
        </w:rPr>
        <w:t xml:space="preserve"> répand jamais leur sang. On présente seulement devant l’autel les bêtes qu’on offre, et </w:t>
      </w:r>
      <w:r w:rsidR="00B46520" w:rsidRPr="00B46520">
        <w:rPr>
          <w:rStyle w:val="quotec"/>
        </w:rPr>
        <w:t>on</w:t>
      </w:r>
      <w:r w:rsidRPr="00B46520">
        <w:rPr>
          <w:rStyle w:val="quotec"/>
        </w:rPr>
        <w:t xml:space="preserve"> n’en peut offrir aucune qui ne soit jeune, blanche, sans défaut, et sans tache. On les couvre de band</w:t>
      </w:r>
      <w:r w:rsidR="00B46520" w:rsidRPr="00B46520">
        <w:rPr>
          <w:rStyle w:val="quotec"/>
        </w:rPr>
        <w:t>elettes de pourpre brodées d’or</w:t>
      </w:r>
      <w:r w:rsidRPr="00B46520">
        <w:rPr>
          <w:rStyle w:val="quotec"/>
        </w:rPr>
        <w:t> ; leurs cornes sont dorées, et ornées de bouquets des fleurs les plus odoriférantes. Après qu’elles ont été présentées devant l’autel, on les renvoie dans un lieu écarté, où elles sont égorgées pour les festins des prêtres de la déesse.</w:t>
      </w:r>
    </w:p>
    <w:p w:rsidR="009E5312" w:rsidRPr="00B46520" w:rsidRDefault="009E5312" w:rsidP="00B46520">
      <w:pPr>
        <w:pStyle w:val="quote"/>
        <w:rPr>
          <w:rStyle w:val="quotec"/>
        </w:rPr>
      </w:pPr>
      <w:r w:rsidRPr="00B46520">
        <w:rPr>
          <w:rStyle w:val="quotec"/>
        </w:rPr>
        <w:t>« On offre aussi toute sorte de liqueurs parfumées, et du vin plus doux que le nectar. Les prêtres sont revêtus de longues robes</w:t>
      </w:r>
      <w:r w:rsidR="00B46520" w:rsidRPr="00B46520">
        <w:rPr>
          <w:rStyle w:val="quotec"/>
        </w:rPr>
        <w:t xml:space="preserve"> blanches, avec des ceintures d</w:t>
      </w:r>
      <w:r w:rsidRPr="00B46520">
        <w:rPr>
          <w:rStyle w:val="quotec"/>
        </w:rPr>
        <w:t xml:space="preserve">’or et des franges de même au bas de leurs robes. On brûle nuit et jour, sur les autels, les parfums les plus exquis de l’Orient, et ils forment une espèce de nuage qui monte vers le ciel. Toutes les colonnes du temple sont ornées de festons pendants ; tous les vases qui servent au sacrifice sont d’or ; un bois sacré de myrte environne le bâtiment. </w:t>
      </w:r>
      <w:r w:rsidR="00B46520" w:rsidRPr="00B46520">
        <w:rPr>
          <w:rStyle w:val="quotec"/>
        </w:rPr>
        <w:t>Il</w:t>
      </w:r>
      <w:r w:rsidRPr="00B46520">
        <w:rPr>
          <w:rStyle w:val="quotec"/>
        </w:rPr>
        <w:t xml:space="preserve"> n’y a que de jeunes garçons et de jeunes filles </w:t>
      </w:r>
      <w:r w:rsidR="00B46520" w:rsidRPr="00B46520">
        <w:rPr>
          <w:rStyle w:val="quotec"/>
        </w:rPr>
        <w:t>d’une</w:t>
      </w:r>
      <w:r w:rsidRPr="00B46520">
        <w:rPr>
          <w:rStyle w:val="quotec"/>
        </w:rPr>
        <w:t xml:space="preserve"> rare beauté qui puissent présenter les v</w:t>
      </w:r>
      <w:r w:rsidR="00B46520" w:rsidRPr="00B46520">
        <w:rPr>
          <w:rStyle w:val="quotec"/>
        </w:rPr>
        <w:t>ictimes aux prêtres, et qui osen</w:t>
      </w:r>
      <w:r w:rsidRPr="00B46520">
        <w:rPr>
          <w:rStyle w:val="quotec"/>
        </w:rPr>
        <w:t>t allumer le feu des autels ; mais l’impudence et la dissolution déshonorent un temple si magnifique. »</w:t>
      </w:r>
    </w:p>
    <w:p w:rsidR="009E5312" w:rsidRPr="009E5312" w:rsidRDefault="00B46520" w:rsidP="00B46520">
      <w:pPr>
        <w:pStyle w:val="Corpsdetexte"/>
        <w:rPr>
          <w:rFonts w:cs="Times New Roman"/>
        </w:rPr>
      </w:pPr>
      <w:r>
        <w:rPr>
          <w:rFonts w:cs="Times New Roman"/>
        </w:rPr>
        <w:t>Je n</w:t>
      </w:r>
      <w:r w:rsidR="009E5312" w:rsidRPr="009E5312">
        <w:rPr>
          <w:rFonts w:cs="Times New Roman"/>
        </w:rPr>
        <w:t xml:space="preserve">e puis m’empêcher de convenir que celte description est </w:t>
      </w:r>
      <w:r w:rsidRPr="009E5312">
        <w:rPr>
          <w:rFonts w:cs="Times New Roman"/>
        </w:rPr>
        <w:t>d’une</w:t>
      </w:r>
      <w:r w:rsidR="009E5312" w:rsidRPr="009E5312">
        <w:rPr>
          <w:rFonts w:cs="Times New Roman"/>
        </w:rPr>
        <w:t xml:space="preserve"> grande froideur en comparaison de la po</w:t>
      </w:r>
      <w:r>
        <w:rPr>
          <w:rFonts w:cs="Times New Roman"/>
        </w:rPr>
        <w:t>ésie que nous avons vue. bien n</w:t>
      </w:r>
      <w:r w:rsidR="009E5312" w:rsidRPr="009E5312">
        <w:rPr>
          <w:rFonts w:cs="Times New Roman"/>
        </w:rPr>
        <w:t>e caractérise ici le temple de l’Amour ; ce n’est qu</w:t>
      </w:r>
      <w:r>
        <w:rPr>
          <w:rFonts w:cs="Times New Roman"/>
        </w:rPr>
        <w:t>’</w:t>
      </w:r>
      <w:r w:rsidR="009E5312" w:rsidRPr="009E5312">
        <w:rPr>
          <w:rFonts w:cs="Times New Roman"/>
        </w:rPr>
        <w:t xml:space="preserve">une description </w:t>
      </w:r>
      <w:r>
        <w:rPr>
          <w:rFonts w:cs="Times New Roman"/>
        </w:rPr>
        <w:t>vague d’un temple en général. Il</w:t>
      </w:r>
      <w:r w:rsidR="009E5312" w:rsidRPr="009E5312">
        <w:rPr>
          <w:rFonts w:cs="Times New Roman"/>
        </w:rPr>
        <w:t xml:space="preserve"> n’y a rien de moral que la dernière phrase ; mais </w:t>
      </w:r>
      <w:r>
        <w:rPr>
          <w:rFonts w:cs="Times New Roman"/>
          <w:i/>
        </w:rPr>
        <w:t>l’impudence</w:t>
      </w:r>
      <w:r w:rsidR="009E5312" w:rsidRPr="009E5312">
        <w:rPr>
          <w:rFonts w:cs="Times New Roman"/>
        </w:rPr>
        <w:t xml:space="preserve"> et la </w:t>
      </w:r>
      <w:r w:rsidR="009E5312" w:rsidRPr="009E5312">
        <w:rPr>
          <w:rFonts w:cs="Times New Roman"/>
          <w:i/>
        </w:rPr>
        <w:t xml:space="preserve">dissolution </w:t>
      </w:r>
      <w:r w:rsidR="009E5312" w:rsidRPr="009E5312">
        <w:rPr>
          <w:rFonts w:cs="Times New Roman"/>
        </w:rPr>
        <w:t>caractérisent la débauche, et non pas l’amour Tout le mérite de ce morceau me parait consister dans une prose harmonieuse ; mais elle manque de vie.</w:t>
      </w:r>
    </w:p>
    <w:p w:rsidR="009E5312" w:rsidRPr="009E5312" w:rsidRDefault="009E5312" w:rsidP="009E5312">
      <w:pPr>
        <w:pStyle w:val="Corpsdetexte"/>
        <w:rPr>
          <w:rFonts w:cs="Times New Roman"/>
        </w:rPr>
      </w:pPr>
      <w:r w:rsidRPr="009E5312">
        <w:rPr>
          <w:rFonts w:cs="Times New Roman"/>
        </w:rPr>
        <w:t>Tous ces exemples confirment de plus eu plus que l</w:t>
      </w:r>
      <w:r w:rsidR="00B46520">
        <w:rPr>
          <w:rFonts w:cs="Times New Roman"/>
        </w:rPr>
        <w:t>es mêmes choses bien dîtes en v</w:t>
      </w:r>
      <w:r w:rsidRPr="009E5312">
        <w:rPr>
          <w:rFonts w:cs="Times New Roman"/>
        </w:rPr>
        <w:t>ers, ou bien dites en prose, sont aussi différentes qu’un vêtement d’or et de soie l’est d’une robe simple et unie ; mais aussi la médiocre prose est encore pins au-dessus des vers médiocres que les bons vers ne l’emportent sur la bonne prose.</w:t>
      </w:r>
    </w:p>
    <w:p w:rsidR="009E5312" w:rsidRPr="009E5312" w:rsidRDefault="009E5312" w:rsidP="007F3D77">
      <w:pPr>
        <w:pStyle w:val="Corpsdetexte"/>
        <w:rPr>
          <w:rFonts w:cs="Times New Roman"/>
        </w:rPr>
      </w:pPr>
      <w:r w:rsidRPr="009E5312">
        <w:rPr>
          <w:rFonts w:cs="Times New Roman"/>
        </w:rPr>
        <w:t xml:space="preserve">On m’a demandé souvent s’il y avait quelque bon livre en français, écrit dans la prose poétique du </w:t>
      </w:r>
      <w:r w:rsidRPr="009E5312">
        <w:rPr>
          <w:rFonts w:cs="Times New Roman"/>
          <w:i/>
        </w:rPr>
        <w:t>Télémaque.</w:t>
      </w:r>
      <w:r w:rsidRPr="009E5312">
        <w:rPr>
          <w:rFonts w:cs="Times New Roman"/>
        </w:rPr>
        <w:t xml:space="preserve"> Je n’en connais point, et je ne crois pas que ce style pût être bien reçu une seconde fois. C’est, comme on l’a dit</w:t>
      </w:r>
      <w:r w:rsidR="00B46520">
        <w:rPr>
          <w:rStyle w:val="Appelnotedebasdep"/>
          <w:rFonts w:cs="Times New Roman"/>
        </w:rPr>
        <w:footnoteReference w:id="14"/>
      </w:r>
      <w:r w:rsidRPr="009E5312">
        <w:rPr>
          <w:rFonts w:cs="Times New Roman"/>
        </w:rPr>
        <w:t xml:space="preserve">, une espèce bâtarde qui n’est ni poésie ni prose, et qui, étant sans contrainte, est aussi sans grande beauté : car la difficulté vaincue ajoute un charme nouveau à tous les agréments de l’art. Le </w:t>
      </w:r>
      <w:r w:rsidRPr="009E5312">
        <w:rPr>
          <w:rFonts w:cs="Times New Roman"/>
          <w:i/>
        </w:rPr>
        <w:t>Télémaque</w:t>
      </w:r>
      <w:r w:rsidRPr="009E5312">
        <w:rPr>
          <w:rFonts w:cs="Times New Roman"/>
        </w:rPr>
        <w:t xml:space="preserve"> est écrit dans le goût d’une traduction en prose </w:t>
      </w:r>
      <w:r w:rsidR="007F3D77">
        <w:rPr>
          <w:rFonts w:cs="Times New Roman"/>
          <w:i/>
        </w:rPr>
        <w:t>d</w:t>
      </w:r>
      <w:r w:rsidRPr="009E5312">
        <w:rPr>
          <w:rFonts w:cs="Times New Roman"/>
          <w:i/>
        </w:rPr>
        <w:t>’Homère,</w:t>
      </w:r>
      <w:r w:rsidRPr="009E5312">
        <w:rPr>
          <w:rFonts w:cs="Times New Roman"/>
        </w:rPr>
        <w:t xml:space="preserve"> et avec plus de grâce que la prose de </w:t>
      </w:r>
      <w:r w:rsidR="007F3D77">
        <w:rPr>
          <w:rFonts w:cs="Times New Roman"/>
        </w:rPr>
        <w:t>M</w:t>
      </w:r>
      <w:r w:rsidR="007F3D77" w:rsidRPr="007F3D77">
        <w:rPr>
          <w:rFonts w:cs="Times New Roman"/>
          <w:vertAlign w:val="superscript"/>
        </w:rPr>
        <w:t>me</w:t>
      </w:r>
      <w:r w:rsidRPr="009E5312">
        <w:rPr>
          <w:rFonts w:cs="Times New Roman"/>
        </w:rPr>
        <w:t xml:space="preserve"> Dacier ; mais enfin c’est de la prose, qui n’</w:t>
      </w:r>
      <w:r w:rsidR="007F3D77" w:rsidRPr="009E5312">
        <w:rPr>
          <w:rFonts w:cs="Times New Roman"/>
        </w:rPr>
        <w:t>est</w:t>
      </w:r>
      <w:r w:rsidRPr="009E5312">
        <w:rPr>
          <w:rFonts w:cs="Times New Roman"/>
        </w:rPr>
        <w:t xml:space="preserve"> qu’une lumière très-faible devant les éclairs de la po</w:t>
      </w:r>
      <w:r w:rsidR="007F3D77">
        <w:rPr>
          <w:rFonts w:cs="Times New Roman"/>
        </w:rPr>
        <w:t>ésie, et qui atteste seulement l’</w:t>
      </w:r>
      <w:r w:rsidRPr="009E5312">
        <w:rPr>
          <w:rFonts w:cs="Times New Roman"/>
        </w:rPr>
        <w:t>impuissance</w:t>
      </w:r>
      <w:r w:rsidR="007F3D77">
        <w:rPr>
          <w:rStyle w:val="Appelnotedebasdep"/>
          <w:rFonts w:cs="Times New Roman"/>
        </w:rPr>
        <w:footnoteReference w:id="15"/>
      </w:r>
      <w:r w:rsidR="007F3D77">
        <w:rPr>
          <w:rFonts w:cs="Times New Roman"/>
        </w:rPr>
        <w:t xml:space="preserve"> de rendre les poètes de l’antiquité en</w:t>
      </w:r>
      <w:r w:rsidRPr="009E5312">
        <w:rPr>
          <w:rFonts w:cs="Times New Roman"/>
        </w:rPr>
        <w:t xml:space="preserve"> vers français.</w:t>
      </w:r>
    </w:p>
    <w:p w:rsidR="009E5312" w:rsidRPr="009E5312" w:rsidRDefault="00F168CE" w:rsidP="00F168CE">
      <w:pPr>
        <w:pStyle w:val="Titre1"/>
      </w:pPr>
      <w:r>
        <w:lastRenderedPageBreak/>
        <w:t>Ambition</w:t>
      </w:r>
    </w:p>
    <w:p w:rsidR="009E5312" w:rsidRPr="009E5312" w:rsidRDefault="009E5312" w:rsidP="007F3D77">
      <w:pPr>
        <w:pStyle w:val="Corpsdetexte"/>
        <w:rPr>
          <w:rFonts w:cs="Times New Roman"/>
        </w:rPr>
      </w:pPr>
      <w:r w:rsidRPr="009E5312">
        <w:rPr>
          <w:rFonts w:cs="Times New Roman"/>
        </w:rPr>
        <w:t xml:space="preserve">J’aurais dû, en suivant l’ordre alphabétique, traiter l’ambition avant l’amitié ; mais j’ai mieux aimé commencer par une vertu que par un vice. </w:t>
      </w:r>
      <w:r w:rsidR="007F3D77" w:rsidRPr="009E5312">
        <w:rPr>
          <w:rFonts w:cs="Times New Roman"/>
        </w:rPr>
        <w:t>J’ai</w:t>
      </w:r>
      <w:r w:rsidRPr="009E5312">
        <w:rPr>
          <w:rFonts w:cs="Times New Roman"/>
        </w:rPr>
        <w:t xml:space="preserve"> préféré le sentiment à l’ordre. Je ne sais pourquoi l’ambition est le sujet de b</w:t>
      </w:r>
      <w:r w:rsidR="007F3D77">
        <w:rPr>
          <w:rFonts w:cs="Times New Roman"/>
        </w:rPr>
        <w:t>eaucoup plus de pièces de poé</w:t>
      </w:r>
      <w:r w:rsidRPr="009E5312">
        <w:rPr>
          <w:rFonts w:cs="Times New Roman"/>
        </w:rPr>
        <w:t>sie e</w:t>
      </w:r>
      <w:r w:rsidR="007F3D77">
        <w:rPr>
          <w:rFonts w:cs="Times New Roman"/>
        </w:rPr>
        <w:t>t d’éloquence que l’amitié : n’est-ce</w:t>
      </w:r>
      <w:r w:rsidRPr="009E5312">
        <w:rPr>
          <w:rFonts w:cs="Times New Roman"/>
        </w:rPr>
        <w:t xml:space="preserve"> point qu’on réussit mieux à caractériser les passions funestes que les doux penchants du cœur ? il entre toujours de la satire dans ce qu’on dit de l’ambition. Quoi qu’il en soit, j’aime </w:t>
      </w:r>
      <w:r w:rsidR="007F3D77" w:rsidRPr="009E5312">
        <w:rPr>
          <w:rFonts w:cs="Times New Roman"/>
        </w:rPr>
        <w:t>à</w:t>
      </w:r>
      <w:r w:rsidRPr="009E5312">
        <w:rPr>
          <w:rFonts w:cs="Times New Roman"/>
        </w:rPr>
        <w:t xml:space="preserve"> voir dans </w:t>
      </w:r>
      <w:r w:rsidR="007F3D77">
        <w:rPr>
          <w:rFonts w:cs="Times New Roman"/>
          <w:i/>
        </w:rPr>
        <w:t>la Henriade</w:t>
      </w:r>
      <w:r w:rsidRPr="009E5312">
        <w:rPr>
          <w:rFonts w:cs="Times New Roman"/>
        </w:rPr>
        <w:t xml:space="preserve"> (VU, 153) :</w:t>
      </w:r>
    </w:p>
    <w:p w:rsidR="009E5312" w:rsidRPr="009E5312" w:rsidRDefault="009E5312" w:rsidP="007F3D77">
      <w:pPr>
        <w:pStyle w:val="quotel"/>
      </w:pPr>
      <w:r w:rsidRPr="009E5312">
        <w:t>L’ambition sanglante, inquiète, égarée,</w:t>
      </w:r>
    </w:p>
    <w:p w:rsidR="009E5312" w:rsidRPr="009E5312" w:rsidRDefault="009E5312" w:rsidP="007F3D77">
      <w:pPr>
        <w:pStyle w:val="quotel"/>
      </w:pPr>
      <w:r w:rsidRPr="009E5312">
        <w:t xml:space="preserve">De trônes, de tombeaux, </w:t>
      </w:r>
      <w:r w:rsidR="007F3D77" w:rsidRPr="009E5312">
        <w:t>d’esclaves</w:t>
      </w:r>
      <w:r w:rsidRPr="009E5312">
        <w:t xml:space="preserve"> entourée.</w:t>
      </w:r>
    </w:p>
    <w:p w:rsidR="009E5312" w:rsidRPr="009E5312" w:rsidRDefault="009E5312" w:rsidP="009E5312">
      <w:pPr>
        <w:pStyle w:val="Corpsdetexte"/>
        <w:rPr>
          <w:rFonts w:cs="Times New Roman"/>
        </w:rPr>
      </w:pPr>
      <w:r w:rsidRPr="009E5312">
        <w:rPr>
          <w:rFonts w:cs="Times New Roman"/>
        </w:rPr>
        <w:t>Mais que La Fontaine a de charmes dans un des prologues de ses fables !</w:t>
      </w:r>
    </w:p>
    <w:p w:rsidR="009E5312" w:rsidRPr="009E5312" w:rsidRDefault="009E5312" w:rsidP="007F3D77">
      <w:pPr>
        <w:pStyle w:val="quotel"/>
      </w:pPr>
      <w:r w:rsidRPr="009E5312">
        <w:t>Deux démons à leur gré partagent notre vie,</w:t>
      </w:r>
    </w:p>
    <w:p w:rsidR="009E5312" w:rsidRPr="009E5312" w:rsidRDefault="007F3D77" w:rsidP="007F3D77">
      <w:pPr>
        <w:pStyle w:val="quotel"/>
      </w:pPr>
      <w:r>
        <w:t>Et</w:t>
      </w:r>
      <w:r w:rsidR="009E5312" w:rsidRPr="009E5312">
        <w:t xml:space="preserve"> de son patrimoine ont chassé la raison ;</w:t>
      </w:r>
    </w:p>
    <w:p w:rsidR="009E5312" w:rsidRPr="009E5312" w:rsidRDefault="009E5312" w:rsidP="007F3D77">
      <w:pPr>
        <w:pStyle w:val="quotel"/>
      </w:pPr>
      <w:r w:rsidRPr="009E5312">
        <w:t xml:space="preserve">Je ne </w:t>
      </w:r>
      <w:r w:rsidR="007F3D77">
        <w:t>vois poi</w:t>
      </w:r>
      <w:r w:rsidRPr="009E5312">
        <w:t>nt de cœur qui ne leur sacrifie.</w:t>
      </w:r>
    </w:p>
    <w:p w:rsidR="009E5312" w:rsidRPr="009E5312" w:rsidRDefault="009E5312" w:rsidP="007F3D77">
      <w:pPr>
        <w:pStyle w:val="quotel"/>
      </w:pPr>
      <w:r w:rsidRPr="009E5312">
        <w:t>Si vous me demandez leur état et leur nom,</w:t>
      </w:r>
    </w:p>
    <w:p w:rsidR="009E5312" w:rsidRPr="009E5312" w:rsidRDefault="007F3D77" w:rsidP="007F3D77">
      <w:pPr>
        <w:pStyle w:val="quotel"/>
      </w:pPr>
      <w:r>
        <w:t>J’appelle l’un Amour, et l’autr</w:t>
      </w:r>
      <w:r w:rsidR="009E5312" w:rsidRPr="009E5312">
        <w:t>e Ambition.</w:t>
      </w:r>
    </w:p>
    <w:p w:rsidR="009E5312" w:rsidRPr="009E5312" w:rsidRDefault="009E5312" w:rsidP="007F3D77">
      <w:pPr>
        <w:pStyle w:val="quotel"/>
      </w:pPr>
      <w:r w:rsidRPr="009E5312">
        <w:t>Cette dernière étend, le plus loin son empire,</w:t>
      </w:r>
    </w:p>
    <w:p w:rsidR="009E5312" w:rsidRPr="009E5312" w:rsidRDefault="009E5312" w:rsidP="007F3D77">
      <w:pPr>
        <w:pStyle w:val="quotel"/>
      </w:pPr>
      <w:r w:rsidRPr="009E5312">
        <w:t>Car même elle entre dans l’amour.</w:t>
      </w:r>
    </w:p>
    <w:p w:rsidR="009E5312" w:rsidRPr="009E5312" w:rsidRDefault="007F3D77" w:rsidP="009E5312">
      <w:pPr>
        <w:pStyle w:val="Corpsdetexte"/>
        <w:rPr>
          <w:rFonts w:cs="Times New Roman"/>
        </w:rPr>
      </w:pPr>
      <w:r>
        <w:rPr>
          <w:rFonts w:cs="Times New Roman"/>
        </w:rPr>
        <w:t>(</w:t>
      </w:r>
      <w:r w:rsidRPr="007F3D77">
        <w:rPr>
          <w:rFonts w:cs="Times New Roman"/>
          <w:i/>
          <w:iCs/>
        </w:rPr>
        <w:t>Le Berger et le Roi</w:t>
      </w:r>
      <w:r w:rsidR="009E5312" w:rsidRPr="009E5312">
        <w:rPr>
          <w:rFonts w:cs="Times New Roman"/>
          <w:i/>
        </w:rPr>
        <w:t>.</w:t>
      </w:r>
      <w:r>
        <w:rPr>
          <w:rFonts w:cs="Times New Roman"/>
        </w:rPr>
        <w:t xml:space="preserve"> liv X, </w:t>
      </w:r>
      <w:proofErr w:type="spellStart"/>
      <w:r>
        <w:rPr>
          <w:rFonts w:cs="Times New Roman"/>
        </w:rPr>
        <w:t>fab</w:t>
      </w:r>
      <w:proofErr w:type="spellEnd"/>
      <w:r w:rsidR="009E5312" w:rsidRPr="009E5312">
        <w:rPr>
          <w:rFonts w:cs="Times New Roman"/>
        </w:rPr>
        <w:t>, x.)</w:t>
      </w:r>
    </w:p>
    <w:p w:rsidR="009E5312" w:rsidRPr="009E5312" w:rsidRDefault="009E5312" w:rsidP="009E5312">
      <w:pPr>
        <w:pStyle w:val="Corpsdetexte"/>
        <w:rPr>
          <w:rFonts w:cs="Times New Roman"/>
        </w:rPr>
      </w:pPr>
      <w:r w:rsidRPr="009E5312">
        <w:rPr>
          <w:rFonts w:cs="Times New Roman"/>
        </w:rPr>
        <w:t xml:space="preserve">Voilà des vers parfaits dans leur genre. Heureux les esprits </w:t>
      </w:r>
      <w:r w:rsidR="007F3D77">
        <w:rPr>
          <w:rFonts w:cs="Times New Roman"/>
        </w:rPr>
        <w:t>capables d’être touchés comme il</w:t>
      </w:r>
      <w:r w:rsidRPr="009E5312">
        <w:rPr>
          <w:rFonts w:cs="Times New Roman"/>
        </w:rPr>
        <w:t xml:space="preserve"> faut de pareilles beautés, qui réunissent la simplicité à l’extrême éloquenc</w:t>
      </w:r>
      <w:r w:rsidR="007F3D77">
        <w:rPr>
          <w:rFonts w:cs="Times New Roman"/>
        </w:rPr>
        <w:t>e !</w:t>
      </w:r>
    </w:p>
    <w:p w:rsidR="009E5312" w:rsidRPr="009E5312" w:rsidRDefault="009E5312" w:rsidP="007F3D77">
      <w:pPr>
        <w:pStyle w:val="Corpsdetexte"/>
        <w:rPr>
          <w:rFonts w:cs="Times New Roman"/>
        </w:rPr>
      </w:pPr>
      <w:r w:rsidRPr="009E5312">
        <w:rPr>
          <w:rFonts w:cs="Times New Roman"/>
        </w:rPr>
        <w:t xml:space="preserve">Qu’on lise encore dans </w:t>
      </w:r>
      <w:r w:rsidRPr="009E5312">
        <w:rPr>
          <w:rFonts w:cs="Times New Roman"/>
          <w:i/>
        </w:rPr>
        <w:t>Athalie</w:t>
      </w:r>
      <w:r w:rsidRPr="009E5312">
        <w:rPr>
          <w:rFonts w:cs="Times New Roman"/>
        </w:rPr>
        <w:t xml:space="preserve"> ce que</w:t>
      </w:r>
      <w:r w:rsidR="007F3D77">
        <w:rPr>
          <w:rFonts w:cs="Times New Roman"/>
        </w:rPr>
        <w:t xml:space="preserve"> Mathan dit de son ambition (acte III, sc. III</w:t>
      </w:r>
      <w:r w:rsidRPr="009E5312">
        <w:rPr>
          <w:rFonts w:cs="Times New Roman"/>
        </w:rPr>
        <w:t>) :</w:t>
      </w:r>
    </w:p>
    <w:p w:rsidR="009E5312" w:rsidRPr="009E5312" w:rsidRDefault="009E5312" w:rsidP="007F3D77">
      <w:pPr>
        <w:pStyle w:val="quotel"/>
      </w:pPr>
      <w:r w:rsidRPr="009E5312">
        <w:t>J’approchai par degrés de l’oreille des rois ;</w:t>
      </w:r>
    </w:p>
    <w:p w:rsidR="009E5312" w:rsidRPr="009E5312" w:rsidRDefault="009E5312" w:rsidP="007F3D77">
      <w:pPr>
        <w:pStyle w:val="quotel"/>
      </w:pPr>
      <w:r w:rsidRPr="009E5312">
        <w:t>Et bientôt en oracle on érigea ma voix.</w:t>
      </w:r>
    </w:p>
    <w:p w:rsidR="009E5312" w:rsidRPr="009E5312" w:rsidRDefault="009E5312" w:rsidP="007F3D77">
      <w:pPr>
        <w:pStyle w:val="quotel"/>
      </w:pPr>
      <w:r w:rsidRPr="009E5312">
        <w:t>J’</w:t>
      </w:r>
      <w:r w:rsidR="007F3D77" w:rsidRPr="009E5312">
        <w:t>étudiai</w:t>
      </w:r>
      <w:r w:rsidRPr="009E5312">
        <w:t xml:space="preserve"> leur cœur, je flattai leurs caprices,</w:t>
      </w:r>
    </w:p>
    <w:p w:rsidR="009E5312" w:rsidRPr="009E5312" w:rsidRDefault="007F3D77" w:rsidP="007F3D77">
      <w:pPr>
        <w:pStyle w:val="quotel"/>
      </w:pPr>
      <w:r>
        <w:t>Je leur semai de fle</w:t>
      </w:r>
      <w:r w:rsidR="009E5312" w:rsidRPr="009E5312">
        <w:t>urs le bord des précipices :</w:t>
      </w:r>
    </w:p>
    <w:p w:rsidR="009E5312" w:rsidRPr="009E5312" w:rsidRDefault="009E5312" w:rsidP="007F3D77">
      <w:pPr>
        <w:pStyle w:val="quotel"/>
      </w:pPr>
      <w:r w:rsidRPr="009E5312">
        <w:t>Près de leurs fiassions rien ne me fut sacré ;</w:t>
      </w:r>
    </w:p>
    <w:p w:rsidR="009E5312" w:rsidRPr="009E5312" w:rsidRDefault="009E5312" w:rsidP="007F3D77">
      <w:pPr>
        <w:pStyle w:val="quotel"/>
      </w:pPr>
      <w:r w:rsidRPr="009E5312">
        <w:t xml:space="preserve">De mesure et de poids je changeais à leur </w:t>
      </w:r>
      <w:r w:rsidR="007F3D77" w:rsidRPr="009E5312">
        <w:t>gré</w:t>
      </w:r>
      <w:r w:rsidRPr="009E5312">
        <w:t>, etc.</w:t>
      </w:r>
    </w:p>
    <w:p w:rsidR="009E5312" w:rsidRPr="009E5312" w:rsidRDefault="009E5312" w:rsidP="009E5312">
      <w:pPr>
        <w:pStyle w:val="Corpsdetexte"/>
        <w:rPr>
          <w:rFonts w:cs="Times New Roman"/>
        </w:rPr>
      </w:pPr>
      <w:r w:rsidRPr="009E5312">
        <w:rPr>
          <w:rFonts w:cs="Times New Roman"/>
        </w:rPr>
        <w:t xml:space="preserve">Je trouve l’ambition caractérisée plus en grand, el peinte dans son plus haut degré, dans la tragédie de </w:t>
      </w:r>
      <w:r w:rsidRPr="009E5312">
        <w:rPr>
          <w:rFonts w:cs="Times New Roman"/>
          <w:i/>
        </w:rPr>
        <w:t>Mahomet.</w:t>
      </w:r>
      <w:r w:rsidRPr="009E5312">
        <w:rPr>
          <w:rFonts w:cs="Times New Roman"/>
        </w:rPr>
        <w:t xml:space="preserve"> C’est M</w:t>
      </w:r>
      <w:r w:rsidR="007F3D77">
        <w:rPr>
          <w:rFonts w:cs="Times New Roman"/>
        </w:rPr>
        <w:t>ahomet qui parle (acte II, sc. V</w:t>
      </w:r>
      <w:r w:rsidRPr="009E5312">
        <w:rPr>
          <w:rFonts w:cs="Times New Roman"/>
        </w:rPr>
        <w:t>) :</w:t>
      </w:r>
    </w:p>
    <w:p w:rsidR="009E5312" w:rsidRPr="009E5312" w:rsidRDefault="009E5312" w:rsidP="00BB7FEA">
      <w:pPr>
        <w:pStyle w:val="quotel"/>
      </w:pPr>
      <w:r w:rsidRPr="009E5312">
        <w:t xml:space="preserve">Je suis </w:t>
      </w:r>
      <w:r w:rsidR="007F3D77" w:rsidRPr="009E5312">
        <w:t>ambitieux</w:t>
      </w:r>
      <w:r w:rsidRPr="009E5312">
        <w:t> : tout homme l’est, sans doute ;</w:t>
      </w:r>
    </w:p>
    <w:p w:rsidR="009E5312" w:rsidRPr="009E5312" w:rsidRDefault="009E5312" w:rsidP="00BB7FEA">
      <w:pPr>
        <w:pStyle w:val="quotel"/>
      </w:pPr>
      <w:r w:rsidRPr="009E5312">
        <w:t>Mais jamais roi, pontife, ou chef, ou citoyen,</w:t>
      </w:r>
    </w:p>
    <w:p w:rsidR="009E5312" w:rsidRPr="009E5312" w:rsidRDefault="007F3D77" w:rsidP="00BB7FEA">
      <w:pPr>
        <w:pStyle w:val="quotel"/>
      </w:pPr>
      <w:r>
        <w:t>N</w:t>
      </w:r>
      <w:r w:rsidR="009E5312" w:rsidRPr="009E5312">
        <w:t>e conçut un projet aussi grand que le mien.</w:t>
      </w:r>
    </w:p>
    <w:p w:rsidR="007F3D77" w:rsidRDefault="007F3D77" w:rsidP="00BB7FEA">
      <w:pPr>
        <w:pStyle w:val="quotel"/>
      </w:pPr>
      <w:r>
        <w:t>Cha</w:t>
      </w:r>
      <w:r w:rsidR="009E5312" w:rsidRPr="009E5312">
        <w:t>qu</w:t>
      </w:r>
      <w:r>
        <w:t>e peuple à son tour a brillé sur</w:t>
      </w:r>
      <w:r w:rsidR="009E5312" w:rsidRPr="009E5312">
        <w:t xml:space="preserve"> la terre </w:t>
      </w:r>
    </w:p>
    <w:p w:rsidR="009E5312" w:rsidRPr="009E5312" w:rsidRDefault="009E5312" w:rsidP="00BB7FEA">
      <w:pPr>
        <w:pStyle w:val="quotel"/>
      </w:pPr>
      <w:r w:rsidRPr="009E5312">
        <w:t>Par les lois, par les arts, et surtout par la guerre ;</w:t>
      </w:r>
    </w:p>
    <w:p w:rsidR="009E5312" w:rsidRPr="009E5312" w:rsidRDefault="009E5312" w:rsidP="00BB7FEA">
      <w:pPr>
        <w:pStyle w:val="quotel"/>
      </w:pPr>
      <w:r w:rsidRPr="009E5312">
        <w:t xml:space="preserve">Le temps de l’Arabie </w:t>
      </w:r>
      <w:r w:rsidR="00BB7FEA" w:rsidRPr="009E5312">
        <w:t>est-il</w:t>
      </w:r>
      <w:r w:rsidRPr="009E5312">
        <w:t xml:space="preserve"> la fin venu.</w:t>
      </w:r>
    </w:p>
    <w:p w:rsidR="009E5312" w:rsidRPr="009E5312" w:rsidRDefault="009E5312" w:rsidP="00BB7FEA">
      <w:pPr>
        <w:pStyle w:val="quotel"/>
      </w:pPr>
      <w:r w:rsidRPr="009E5312">
        <w:t>Ce peuple généreux, trop longtemps inconnu,</w:t>
      </w:r>
    </w:p>
    <w:p w:rsidR="009E5312" w:rsidRPr="009E5312" w:rsidRDefault="009E5312" w:rsidP="00BB7FEA">
      <w:pPr>
        <w:pStyle w:val="quotel"/>
      </w:pPr>
      <w:r w:rsidRPr="009E5312">
        <w:t>Laissait dans ses déserts ensevelir sa gloire ;</w:t>
      </w:r>
    </w:p>
    <w:p w:rsidR="009E5312" w:rsidRPr="009E5312" w:rsidRDefault="009E5312" w:rsidP="00BB7FEA">
      <w:pPr>
        <w:pStyle w:val="quotel"/>
      </w:pPr>
      <w:r w:rsidRPr="009E5312">
        <w:t>Voici les jours nouveaux marqués pour la victoire.</w:t>
      </w:r>
    </w:p>
    <w:p w:rsidR="009E5312" w:rsidRPr="009E5312" w:rsidRDefault="00BB7FEA" w:rsidP="00BB7FEA">
      <w:pPr>
        <w:pStyle w:val="quotel"/>
      </w:pPr>
      <w:r>
        <w:t>Vois</w:t>
      </w:r>
      <w:r w:rsidR="009E5312" w:rsidRPr="009E5312">
        <w:t xml:space="preserve"> du nord au midi l’univers désolé,</w:t>
      </w:r>
    </w:p>
    <w:p w:rsidR="009E5312" w:rsidRPr="009E5312" w:rsidRDefault="00BB7FEA" w:rsidP="00BB7FEA">
      <w:pPr>
        <w:pStyle w:val="quotel"/>
      </w:pPr>
      <w:r>
        <w:t xml:space="preserve">La Perse </w:t>
      </w:r>
      <w:proofErr w:type="spellStart"/>
      <w:r>
        <w:t>encor</w:t>
      </w:r>
      <w:proofErr w:type="spellEnd"/>
      <w:r>
        <w:t xml:space="preserve"> sanglante, et s</w:t>
      </w:r>
      <w:r w:rsidR="009E5312" w:rsidRPr="009E5312">
        <w:t>on trône ébranle ;</w:t>
      </w:r>
    </w:p>
    <w:p w:rsidR="009E5312" w:rsidRPr="009E5312" w:rsidRDefault="00BB7FEA" w:rsidP="00BB7FEA">
      <w:pPr>
        <w:pStyle w:val="quotel"/>
      </w:pPr>
      <w:r w:rsidRPr="009E5312">
        <w:t>L’Inde</w:t>
      </w:r>
      <w:r w:rsidR="009E5312" w:rsidRPr="009E5312">
        <w:t xml:space="preserve"> esclave et timide, et l’</w:t>
      </w:r>
      <w:r w:rsidRPr="009E5312">
        <w:t>Égypte</w:t>
      </w:r>
      <w:r w:rsidR="009E5312" w:rsidRPr="009E5312">
        <w:t xml:space="preserve"> abaissée ;</w:t>
      </w:r>
    </w:p>
    <w:p w:rsidR="009E5312" w:rsidRPr="009E5312" w:rsidRDefault="009E5312" w:rsidP="00BB7FEA">
      <w:pPr>
        <w:pStyle w:val="quotel"/>
      </w:pPr>
      <w:r w:rsidRPr="009E5312">
        <w:t>Des murs du Constan</w:t>
      </w:r>
      <w:r w:rsidR="00BB7FEA">
        <w:t>tin la splendeur</w:t>
      </w:r>
      <w:r w:rsidRPr="009E5312">
        <w:t xml:space="preserve"> éclipsée ;</w:t>
      </w:r>
    </w:p>
    <w:p w:rsidR="009E5312" w:rsidRPr="009E5312" w:rsidRDefault="00BB7FEA" w:rsidP="00BB7FEA">
      <w:pPr>
        <w:pStyle w:val="quotel"/>
      </w:pPr>
      <w:r>
        <w:t>V</w:t>
      </w:r>
      <w:r w:rsidR="009E5312" w:rsidRPr="009E5312">
        <w:t>ois l’empire romain tombant de toutes parts,</w:t>
      </w:r>
    </w:p>
    <w:p w:rsidR="00BB7FEA" w:rsidRDefault="009E5312" w:rsidP="00BB7FEA">
      <w:pPr>
        <w:pStyle w:val="quotel"/>
      </w:pPr>
      <w:r w:rsidRPr="009E5312">
        <w:t>Ce grand corps déchiré, dont les membres épars</w:t>
      </w:r>
    </w:p>
    <w:p w:rsidR="009E5312" w:rsidRPr="009E5312" w:rsidRDefault="00BB7FEA" w:rsidP="00BB7FEA">
      <w:pPr>
        <w:pStyle w:val="quotel"/>
      </w:pPr>
      <w:r>
        <w:t xml:space="preserve"> Languissent dispersés sans h</w:t>
      </w:r>
      <w:r w:rsidR="009E5312" w:rsidRPr="009E5312">
        <w:t>onneur et sans vie :</w:t>
      </w:r>
    </w:p>
    <w:p w:rsidR="009E5312" w:rsidRPr="009E5312" w:rsidRDefault="009E5312" w:rsidP="00BB7FEA">
      <w:pPr>
        <w:pStyle w:val="quotel"/>
      </w:pPr>
      <w:r w:rsidRPr="009E5312">
        <w:t>Sur ce</w:t>
      </w:r>
      <w:r w:rsidR="00BB7FEA">
        <w:t>s débris du monde é</w:t>
      </w:r>
      <w:r w:rsidRPr="009E5312">
        <w:t>levons l’Arabie.</w:t>
      </w:r>
    </w:p>
    <w:p w:rsidR="009E5312" w:rsidRPr="009E5312" w:rsidRDefault="009E5312" w:rsidP="00BB7FEA">
      <w:pPr>
        <w:pStyle w:val="quotel"/>
      </w:pPr>
      <w:r w:rsidRPr="009E5312">
        <w:t>Il faut un nouveau culte, il faut de nouveaux fers ;</w:t>
      </w:r>
    </w:p>
    <w:p w:rsidR="009E5312" w:rsidRPr="009E5312" w:rsidRDefault="00BB7FEA" w:rsidP="00BB7FEA">
      <w:pPr>
        <w:pStyle w:val="quotel"/>
      </w:pPr>
      <w:r>
        <w:t>Il</w:t>
      </w:r>
      <w:r w:rsidR="009E5312" w:rsidRPr="009E5312">
        <w:t xml:space="preserve"> faut un nouveau dieu pour 1</w:t>
      </w:r>
      <w:r>
        <w:t>’</w:t>
      </w:r>
      <w:r w:rsidR="009E5312" w:rsidRPr="009E5312">
        <w:t>aveugle univers.</w:t>
      </w:r>
    </w:p>
    <w:p w:rsidR="009E5312" w:rsidRPr="009E5312" w:rsidRDefault="00BB7FEA" w:rsidP="00BB7FEA">
      <w:pPr>
        <w:pStyle w:val="quotel"/>
      </w:pPr>
      <w:r>
        <w:lastRenderedPageBreak/>
        <w:t>En Égypte Osiris, Zoroastre en</w:t>
      </w:r>
      <w:r w:rsidR="009E5312" w:rsidRPr="009E5312">
        <w:t xml:space="preserve"> Asie.</w:t>
      </w:r>
    </w:p>
    <w:p w:rsidR="009E5312" w:rsidRPr="009E5312" w:rsidRDefault="009E5312" w:rsidP="00BB7FEA">
      <w:pPr>
        <w:pStyle w:val="quotel"/>
      </w:pPr>
      <w:r w:rsidRPr="009E5312">
        <w:t xml:space="preserve">Chez les </w:t>
      </w:r>
      <w:r w:rsidR="00BB7FEA" w:rsidRPr="009E5312">
        <w:t>Crétois</w:t>
      </w:r>
      <w:r w:rsidR="00BB7FEA">
        <w:t xml:space="preserve"> Minos, Numa dans</w:t>
      </w:r>
      <w:r w:rsidRPr="009E5312">
        <w:t xml:space="preserve"> l’Italie,</w:t>
      </w:r>
    </w:p>
    <w:p w:rsidR="009E5312" w:rsidRPr="009E5312" w:rsidRDefault="00BB7FEA" w:rsidP="00BB7FEA">
      <w:pPr>
        <w:pStyle w:val="quotel"/>
      </w:pPr>
      <w:r>
        <w:t>À des peuples sans mœurs, et</w:t>
      </w:r>
      <w:r w:rsidR="009E5312" w:rsidRPr="009E5312">
        <w:t xml:space="preserve"> sans culte, et sans rois,</w:t>
      </w:r>
    </w:p>
    <w:p w:rsidR="009E5312" w:rsidRPr="009E5312" w:rsidRDefault="00BB7FEA" w:rsidP="00BB7FEA">
      <w:pPr>
        <w:pStyle w:val="quotel"/>
      </w:pPr>
      <w:r>
        <w:t>Donnèrent aisément d insuff</w:t>
      </w:r>
      <w:r w:rsidR="009E5312" w:rsidRPr="009E5312">
        <w:t>isantes lois.</w:t>
      </w:r>
    </w:p>
    <w:p w:rsidR="009E5312" w:rsidRPr="009E5312" w:rsidRDefault="009E5312" w:rsidP="00BB7FEA">
      <w:pPr>
        <w:pStyle w:val="quotel"/>
      </w:pPr>
      <w:r w:rsidRPr="009E5312">
        <w:t>Je viens, après mille ans, changer ces lois grossières ;</w:t>
      </w:r>
    </w:p>
    <w:p w:rsidR="009E5312" w:rsidRPr="009E5312" w:rsidRDefault="00BB7FEA" w:rsidP="00BB7FEA">
      <w:pPr>
        <w:pStyle w:val="quotel"/>
      </w:pPr>
      <w:r>
        <w:t>J’apporte un joug pl</w:t>
      </w:r>
      <w:r w:rsidR="009E5312" w:rsidRPr="009E5312">
        <w:t>us noble aux nations entières.</w:t>
      </w:r>
    </w:p>
    <w:p w:rsidR="00BB7FEA" w:rsidRDefault="009E5312" w:rsidP="00BB7FEA">
      <w:pPr>
        <w:pStyle w:val="quotel"/>
      </w:pPr>
      <w:r w:rsidRPr="009E5312">
        <w:t>J’abolis les faux dieux ; et mon culte épuré</w:t>
      </w:r>
    </w:p>
    <w:p w:rsidR="009E5312" w:rsidRPr="009E5312" w:rsidRDefault="009E5312" w:rsidP="00BB7FEA">
      <w:pPr>
        <w:pStyle w:val="quotel"/>
      </w:pPr>
      <w:r w:rsidRPr="009E5312">
        <w:t xml:space="preserve"> De ma grandeur naissante est le premier </w:t>
      </w:r>
      <w:r w:rsidR="00BB7FEA" w:rsidRPr="009E5312">
        <w:t>degré</w:t>
      </w:r>
      <w:r w:rsidRPr="009E5312">
        <w:t>.</w:t>
      </w:r>
    </w:p>
    <w:p w:rsidR="009E5312" w:rsidRPr="009E5312" w:rsidRDefault="00BB7FEA" w:rsidP="00BB7FEA">
      <w:pPr>
        <w:pStyle w:val="quotel"/>
      </w:pPr>
      <w:r>
        <w:t>N</w:t>
      </w:r>
      <w:r w:rsidR="009E5312" w:rsidRPr="009E5312">
        <w:t>e me reproche point de tromper ma patrie :</w:t>
      </w:r>
    </w:p>
    <w:p w:rsidR="009E5312" w:rsidRPr="009E5312" w:rsidRDefault="009E5312" w:rsidP="00BB7FEA">
      <w:pPr>
        <w:pStyle w:val="quotel"/>
      </w:pPr>
      <w:r w:rsidRPr="009E5312">
        <w:t>Je détruis sa faiblesse et son idolâtrie :</w:t>
      </w:r>
    </w:p>
    <w:p w:rsidR="00BB7FEA" w:rsidRDefault="00BB7FEA" w:rsidP="00BB7FEA">
      <w:pPr>
        <w:pStyle w:val="quotel"/>
      </w:pPr>
      <w:r>
        <w:t xml:space="preserve">Sous un roi, sous un dieu, je viens </w:t>
      </w:r>
      <w:r w:rsidR="009E5312" w:rsidRPr="009E5312">
        <w:t>la réunir ;</w:t>
      </w:r>
    </w:p>
    <w:p w:rsidR="009E5312" w:rsidRPr="009E5312" w:rsidRDefault="00BB7FEA" w:rsidP="00BB7FEA">
      <w:pPr>
        <w:pStyle w:val="quotel"/>
      </w:pPr>
      <w:r>
        <w:t>E</w:t>
      </w:r>
      <w:r w:rsidR="009E5312" w:rsidRPr="009E5312">
        <w:t xml:space="preserve">t, pour la rendre illustre, il la </w:t>
      </w:r>
      <w:r w:rsidRPr="009E5312">
        <w:t>faut asservir</w:t>
      </w:r>
      <w:r w:rsidR="009E5312" w:rsidRPr="009E5312">
        <w:t>.</w:t>
      </w:r>
    </w:p>
    <w:p w:rsidR="009E5312" w:rsidRPr="009E5312" w:rsidRDefault="009E5312" w:rsidP="00BB7FEA">
      <w:pPr>
        <w:pStyle w:val="Corpsdetexte"/>
        <w:rPr>
          <w:rFonts w:cs="Times New Roman"/>
        </w:rPr>
      </w:pPr>
      <w:r w:rsidRPr="009E5312">
        <w:rPr>
          <w:rFonts w:cs="Times New Roman"/>
        </w:rPr>
        <w:t>Voilà bien l’ambition à son comble</w:t>
      </w:r>
      <w:r w:rsidR="00BB7FEA" w:rsidRPr="009E5312">
        <w:rPr>
          <w:rFonts w:cs="Times New Roman"/>
        </w:rPr>
        <w:t> :</w:t>
      </w:r>
      <w:r w:rsidRPr="009E5312">
        <w:rPr>
          <w:rFonts w:cs="Times New Roman"/>
        </w:rPr>
        <w:t xml:space="preserve"> celui qui    parle ainsi    </w:t>
      </w:r>
      <w:r w:rsidR="00BB7FEA">
        <w:rPr>
          <w:rFonts w:cs="Times New Roman"/>
        </w:rPr>
        <w:t>veut</w:t>
      </w:r>
      <w:r w:rsidRPr="009E5312">
        <w:rPr>
          <w:rFonts w:cs="Times New Roman"/>
        </w:rPr>
        <w:t xml:space="preserve"> être à la fois conquérant, lég</w:t>
      </w:r>
      <w:r w:rsidR="00BB7FEA">
        <w:rPr>
          <w:rFonts w:cs="Times New Roman"/>
        </w:rPr>
        <w:t>islateur, roi, pontife, et</w:t>
      </w:r>
      <w:r w:rsidRPr="009E5312">
        <w:rPr>
          <w:rFonts w:cs="Times New Roman"/>
        </w:rPr>
        <w:t xml:space="preserve">    prophète ; et il y parvient. </w:t>
      </w:r>
      <w:r w:rsidR="00BB7FEA">
        <w:rPr>
          <w:rFonts w:cs="Times New Roman"/>
        </w:rPr>
        <w:t>Il</w:t>
      </w:r>
      <w:r w:rsidRPr="009E5312">
        <w:rPr>
          <w:rFonts w:cs="Times New Roman"/>
        </w:rPr>
        <w:t xml:space="preserve"> faut avouer que les autres desseins des plus grands hommes sont de bien petites vanités auprès de cette ambition. On ne peut la décrire avec plus de force et de justesse. Mathan me paraît parler en subalterne, et Mahomet en maître du monde. J’observerai, en passant, que l’un et l’autre avouent le fond de leur erreur, ce qui n’est guère naturel</w:t>
      </w:r>
      <w:r w:rsidR="00BB7FEA">
        <w:rPr>
          <w:rStyle w:val="Appelnotedebasdep"/>
          <w:rFonts w:cs="Times New Roman"/>
        </w:rPr>
        <w:footnoteReference w:id="16"/>
      </w:r>
      <w:r w:rsidR="00BB7FEA">
        <w:rPr>
          <w:rFonts w:cs="Times New Roman"/>
        </w:rPr>
        <w:t> ;</w:t>
      </w:r>
      <w:r w:rsidRPr="009E5312">
        <w:rPr>
          <w:rFonts w:cs="Times New Roman"/>
        </w:rPr>
        <w:t xml:space="preserve"> mais ce défaut est bien plus grand </w:t>
      </w:r>
      <w:proofErr w:type="spellStart"/>
      <w:r w:rsidRPr="009E5312">
        <w:rPr>
          <w:rFonts w:cs="Times New Roman"/>
        </w:rPr>
        <w:t>dans</w:t>
      </w:r>
      <w:proofErr w:type="spellEnd"/>
      <w:r w:rsidRPr="009E5312">
        <w:rPr>
          <w:rFonts w:cs="Times New Roman"/>
        </w:rPr>
        <w:t xml:space="preserve"> Mathan que dans Mahomet. On ne dit point de soi qu’on est scélérat ; mais on peut dire qu’on est ambitieux : la grandeur de l’objet ennoblit jusqu’à la fourberie même aux yeux des hommes.</w:t>
      </w:r>
    </w:p>
    <w:p w:rsidR="009E5312" w:rsidRPr="009E5312" w:rsidRDefault="00F168CE" w:rsidP="00F168CE">
      <w:pPr>
        <w:pStyle w:val="Titre1"/>
      </w:pPr>
      <w:r>
        <w:t>Armée</w:t>
      </w:r>
    </w:p>
    <w:p w:rsidR="009E5312" w:rsidRPr="009E5312" w:rsidRDefault="009E5312" w:rsidP="009E5312">
      <w:pPr>
        <w:pStyle w:val="Corpsdetexte"/>
        <w:rPr>
          <w:rFonts w:cs="Times New Roman"/>
        </w:rPr>
      </w:pPr>
      <w:r w:rsidRPr="009E5312">
        <w:rPr>
          <w:rFonts w:cs="Times New Roman"/>
        </w:rPr>
        <w:t>Je ne vois guère de description d’armée qui mérite notre attention dans le</w:t>
      </w:r>
      <w:r w:rsidR="00C56DFA">
        <w:rPr>
          <w:rFonts w:cs="Times New Roman"/>
        </w:rPr>
        <w:t>s poètes tragiques que celle qu’</w:t>
      </w:r>
      <w:r w:rsidR="00C56DFA" w:rsidRPr="009E5312">
        <w:rPr>
          <w:rFonts w:cs="Times New Roman"/>
        </w:rPr>
        <w:t>on</w:t>
      </w:r>
      <w:r w:rsidRPr="009E5312">
        <w:rPr>
          <w:rFonts w:cs="Times New Roman"/>
        </w:rPr>
        <w:t xml:space="preserve"> lit dans </w:t>
      </w:r>
      <w:r w:rsidRPr="009E5312">
        <w:rPr>
          <w:rFonts w:cs="Times New Roman"/>
          <w:i/>
        </w:rPr>
        <w:t xml:space="preserve">le Cid </w:t>
      </w:r>
      <w:r w:rsidR="00C56DFA">
        <w:rPr>
          <w:rFonts w:cs="Times New Roman"/>
        </w:rPr>
        <w:t>(acte IV, sc. III</w:t>
      </w:r>
      <w:r w:rsidRPr="009E5312">
        <w:rPr>
          <w:rFonts w:cs="Times New Roman"/>
        </w:rPr>
        <w:t>) :</w:t>
      </w:r>
    </w:p>
    <w:p w:rsidR="00C56DFA" w:rsidRDefault="009E5312" w:rsidP="00024DB0">
      <w:pPr>
        <w:pStyle w:val="quotel"/>
      </w:pPr>
      <w:r w:rsidRPr="009E5312">
        <w:t>Cette obscure clarté qui tombe des étoiles</w:t>
      </w:r>
    </w:p>
    <w:p w:rsidR="009E5312" w:rsidRPr="009E5312" w:rsidRDefault="00C56DFA" w:rsidP="00024DB0">
      <w:pPr>
        <w:pStyle w:val="quotel"/>
      </w:pPr>
      <w:r>
        <w:t xml:space="preserve"> Enfin avec le f</w:t>
      </w:r>
      <w:r w:rsidR="009E5312" w:rsidRPr="009E5312">
        <w:t>lux nous fait voir trente voiles ;</w:t>
      </w:r>
    </w:p>
    <w:p w:rsidR="00C56DFA" w:rsidRDefault="00C56DFA" w:rsidP="00024DB0">
      <w:pPr>
        <w:pStyle w:val="quotel"/>
      </w:pPr>
      <w:r>
        <w:t>L’onde s’enfle</w:t>
      </w:r>
      <w:r w:rsidR="009E5312" w:rsidRPr="009E5312">
        <w:t xml:space="preserve"> </w:t>
      </w:r>
      <w:r w:rsidR="009E5312" w:rsidRPr="009E5312">
        <w:rPr>
          <w:i/>
        </w:rPr>
        <w:t>dessous</w:t>
      </w:r>
      <w:r>
        <w:rPr>
          <w:rStyle w:val="Appelnotedebasdep"/>
          <w:i/>
        </w:rPr>
        <w:footnoteReference w:id="17"/>
      </w:r>
      <w:r w:rsidR="009E5312" w:rsidRPr="009E5312">
        <w:t xml:space="preserve">, et d’un commun effort </w:t>
      </w:r>
    </w:p>
    <w:p w:rsidR="009E5312" w:rsidRPr="009E5312" w:rsidRDefault="009E5312" w:rsidP="00024DB0">
      <w:pPr>
        <w:pStyle w:val="quotel"/>
      </w:pPr>
      <w:r w:rsidRPr="009E5312">
        <w:t xml:space="preserve">Les Maures et la mer </w:t>
      </w:r>
      <w:r w:rsidRPr="009E5312">
        <w:rPr>
          <w:i/>
        </w:rPr>
        <w:t>manient jusques</w:t>
      </w:r>
      <w:r w:rsidR="00C56DFA">
        <w:rPr>
          <w:rStyle w:val="Appelnotedebasdep"/>
          <w:i/>
        </w:rPr>
        <w:footnoteReference w:id="18"/>
      </w:r>
      <w:r w:rsidRPr="009E5312">
        <w:t> au port.</w:t>
      </w:r>
    </w:p>
    <w:p w:rsidR="009E5312" w:rsidRPr="009E5312" w:rsidRDefault="009E5312" w:rsidP="00024DB0">
      <w:pPr>
        <w:pStyle w:val="quotel"/>
      </w:pPr>
      <w:r w:rsidRPr="009E5312">
        <w:t>On les laisse passer ; tout leur paraît tranquille :</w:t>
      </w:r>
    </w:p>
    <w:p w:rsidR="009E5312" w:rsidRPr="009E5312" w:rsidRDefault="009E5312" w:rsidP="00024DB0">
      <w:pPr>
        <w:pStyle w:val="quotel"/>
      </w:pPr>
      <w:r w:rsidRPr="009E5312">
        <w:t>Point de soldats au port, point aux murs de la ville ;</w:t>
      </w:r>
    </w:p>
    <w:p w:rsidR="009E5312" w:rsidRPr="009E5312" w:rsidRDefault="009E5312" w:rsidP="00024DB0">
      <w:pPr>
        <w:pStyle w:val="quotel"/>
      </w:pPr>
      <w:r w:rsidRPr="009E5312">
        <w:t>Noire profond silence abusant leurs esprits,</w:t>
      </w:r>
    </w:p>
    <w:p w:rsidR="009E5312" w:rsidRPr="009E5312" w:rsidRDefault="009E5312" w:rsidP="00024DB0">
      <w:pPr>
        <w:pStyle w:val="quotel"/>
      </w:pPr>
      <w:r w:rsidRPr="009E5312">
        <w:t>Ils n’osent plus douter de nous avoir surpris.</w:t>
      </w:r>
    </w:p>
    <w:p w:rsidR="009E5312" w:rsidRPr="009E5312" w:rsidRDefault="009E5312" w:rsidP="00024DB0">
      <w:pPr>
        <w:pStyle w:val="quotel"/>
      </w:pPr>
      <w:r w:rsidRPr="009E5312">
        <w:t xml:space="preserve">Ils abordent sans. </w:t>
      </w:r>
      <w:proofErr w:type="gramStart"/>
      <w:r w:rsidRPr="009E5312">
        <w:t>peur</w:t>
      </w:r>
      <w:proofErr w:type="gramEnd"/>
      <w:r w:rsidRPr="009E5312">
        <w:t>, ils ancrent, ils descendent,</w:t>
      </w:r>
    </w:p>
    <w:p w:rsidR="009E5312" w:rsidRPr="009E5312" w:rsidRDefault="00C56DFA" w:rsidP="00024DB0">
      <w:pPr>
        <w:pStyle w:val="quotel"/>
      </w:pPr>
      <w:r>
        <w:t>E</w:t>
      </w:r>
      <w:r w:rsidR="009E5312" w:rsidRPr="009E5312">
        <w:t>t courent se livrer aux mains qui les attendent.</w:t>
      </w:r>
    </w:p>
    <w:p w:rsidR="00C56DFA" w:rsidRDefault="00C56DFA" w:rsidP="00024DB0">
      <w:pPr>
        <w:pStyle w:val="quotel"/>
      </w:pPr>
      <w:r>
        <w:t>Nous nous le</w:t>
      </w:r>
      <w:r w:rsidR="009E5312" w:rsidRPr="009E5312">
        <w:t>vons</w:t>
      </w:r>
      <w:r>
        <w:t xml:space="preserve"> alors, et tous en même temps</w:t>
      </w:r>
    </w:p>
    <w:p w:rsidR="009E5312" w:rsidRPr="009E5312" w:rsidRDefault="00C56DFA" w:rsidP="00024DB0">
      <w:pPr>
        <w:pStyle w:val="quotel"/>
      </w:pPr>
      <w:r>
        <w:t>P</w:t>
      </w:r>
      <w:r w:rsidR="009E5312" w:rsidRPr="009E5312">
        <w:t>oussons jusques au ciel mille cris éclatants.</w:t>
      </w:r>
    </w:p>
    <w:p w:rsidR="009E5312" w:rsidRPr="009E5312" w:rsidRDefault="009E5312" w:rsidP="00024DB0">
      <w:pPr>
        <w:pStyle w:val="quotel"/>
      </w:pPr>
      <w:r w:rsidRPr="009E5312">
        <w:t>Les nôtres au signal de nos vaisseaux répondent,</w:t>
      </w:r>
    </w:p>
    <w:p w:rsidR="009E5312" w:rsidRPr="009E5312" w:rsidRDefault="00C56DFA" w:rsidP="00024DB0">
      <w:pPr>
        <w:pStyle w:val="quotel"/>
      </w:pPr>
      <w:r>
        <w:t>Ils</w:t>
      </w:r>
      <w:r w:rsidR="009E5312" w:rsidRPr="009E5312">
        <w:t xml:space="preserve"> paraissent armés : les Maures se confondent ;</w:t>
      </w:r>
    </w:p>
    <w:p w:rsidR="009E5312" w:rsidRPr="009E5312" w:rsidRDefault="009E5312" w:rsidP="00024DB0">
      <w:pPr>
        <w:pStyle w:val="quotel"/>
      </w:pPr>
      <w:r w:rsidRPr="009E5312">
        <w:t>L’épouvante les prend ; à demi descendus,</w:t>
      </w:r>
    </w:p>
    <w:p w:rsidR="009E5312" w:rsidRPr="009E5312" w:rsidRDefault="009E5312" w:rsidP="00024DB0">
      <w:pPr>
        <w:pStyle w:val="quotel"/>
      </w:pPr>
      <w:r w:rsidRPr="009E5312">
        <w:t>Avant que de combattre ils s’estiment perdus.</w:t>
      </w:r>
    </w:p>
    <w:p w:rsidR="009E5312" w:rsidRPr="009E5312" w:rsidRDefault="009E5312" w:rsidP="00024DB0">
      <w:pPr>
        <w:pStyle w:val="quotel"/>
      </w:pPr>
      <w:r w:rsidRPr="009E5312">
        <w:t>Ils couraient au pillage, et rencontrent la guerre ;</w:t>
      </w:r>
    </w:p>
    <w:p w:rsidR="009E5312" w:rsidRPr="009E5312" w:rsidRDefault="00673913" w:rsidP="00024DB0">
      <w:pPr>
        <w:pStyle w:val="quotel"/>
      </w:pPr>
      <w:r>
        <w:t>Nous les pressons sur l’</w:t>
      </w:r>
      <w:r w:rsidR="009E5312" w:rsidRPr="009E5312">
        <w:t>eau, nous les pressons sur terre,</w:t>
      </w:r>
    </w:p>
    <w:p w:rsidR="00C56DFA" w:rsidRDefault="009E5312" w:rsidP="00024DB0">
      <w:pPr>
        <w:pStyle w:val="quotel"/>
      </w:pPr>
      <w:r w:rsidRPr="009E5312">
        <w:t>Et nous faisons courir des ruisseaux de l</w:t>
      </w:r>
      <w:r w:rsidR="00C56DFA">
        <w:t>eur s</w:t>
      </w:r>
      <w:r w:rsidRPr="009E5312">
        <w:t xml:space="preserve">ang </w:t>
      </w:r>
    </w:p>
    <w:p w:rsidR="009E5312" w:rsidRPr="009E5312" w:rsidRDefault="009E5312" w:rsidP="00024DB0">
      <w:pPr>
        <w:pStyle w:val="quotel"/>
      </w:pPr>
      <w:r w:rsidRPr="009E5312">
        <w:t>Avant qu</w:t>
      </w:r>
      <w:r w:rsidR="00C56DFA">
        <w:t>’</w:t>
      </w:r>
      <w:r w:rsidRPr="009E5312">
        <w:t>aucun résiste ou reprenne son rang.</w:t>
      </w:r>
    </w:p>
    <w:p w:rsidR="009E5312" w:rsidRPr="009E5312" w:rsidRDefault="009E5312" w:rsidP="00024DB0">
      <w:pPr>
        <w:pStyle w:val="quotel"/>
      </w:pPr>
      <w:r w:rsidRPr="009E5312">
        <w:t>Mais bientôt, malgré nous, leurs princes les rallient ;</w:t>
      </w:r>
    </w:p>
    <w:p w:rsidR="009E5312" w:rsidRPr="009E5312" w:rsidRDefault="009E5312" w:rsidP="00024DB0">
      <w:pPr>
        <w:pStyle w:val="quotel"/>
      </w:pPr>
      <w:r w:rsidRPr="009E5312">
        <w:t>Leur courage renaît, et leurs terreurs s’</w:t>
      </w:r>
      <w:r w:rsidR="00673913" w:rsidRPr="009E5312">
        <w:t>oublient</w:t>
      </w:r>
      <w:r w:rsidRPr="009E5312">
        <w:t>.</w:t>
      </w:r>
    </w:p>
    <w:p w:rsidR="009E5312" w:rsidRPr="009E5312" w:rsidRDefault="009E5312" w:rsidP="00024DB0">
      <w:pPr>
        <w:pStyle w:val="quotel"/>
      </w:pPr>
      <w:r w:rsidRPr="009E5312">
        <w:t>La honte de mourir sans avoir combattu</w:t>
      </w:r>
    </w:p>
    <w:p w:rsidR="009E5312" w:rsidRPr="009E5312" w:rsidRDefault="009E5312" w:rsidP="00024DB0">
      <w:pPr>
        <w:pStyle w:val="quotel"/>
      </w:pPr>
      <w:r w:rsidRPr="009E5312">
        <w:t>Arrête leur désordre, et leur rend leur vertu</w:t>
      </w:r>
    </w:p>
    <w:p w:rsidR="009E5312" w:rsidRPr="009E5312" w:rsidRDefault="009E5312" w:rsidP="00024DB0">
      <w:pPr>
        <w:pStyle w:val="quotel"/>
      </w:pPr>
      <w:r w:rsidRPr="009E5312">
        <w:rPr>
          <w:i/>
        </w:rPr>
        <w:t>Contre nous</w:t>
      </w:r>
      <w:r w:rsidRPr="009E5312">
        <w:t xml:space="preserve"> </w:t>
      </w:r>
      <w:r w:rsidR="00673913">
        <w:rPr>
          <w:rStyle w:val="Appelnotedebasdep"/>
        </w:rPr>
        <w:footnoteReference w:id="19"/>
      </w:r>
      <w:r w:rsidRPr="009E5312">
        <w:t xml:space="preserve"> </w:t>
      </w:r>
      <w:r w:rsidRPr="009E5312">
        <w:rPr>
          <w:i/>
        </w:rPr>
        <w:t xml:space="preserve">de pied ferme ils tirent </w:t>
      </w:r>
      <w:r w:rsidR="00673913">
        <w:rPr>
          <w:rStyle w:val="Appelnotedebasdep"/>
          <w:i/>
        </w:rPr>
        <w:footnoteReference w:id="20"/>
      </w:r>
      <w:r w:rsidR="00673913">
        <w:t>leurs alfange</w:t>
      </w:r>
      <w:r w:rsidRPr="009E5312">
        <w:t>s,</w:t>
      </w:r>
    </w:p>
    <w:p w:rsidR="009E5312" w:rsidRPr="009E5312" w:rsidRDefault="009E5312" w:rsidP="00024DB0">
      <w:pPr>
        <w:pStyle w:val="quotel"/>
      </w:pPr>
      <w:r w:rsidRPr="009E5312">
        <w:lastRenderedPageBreak/>
        <w:t>De    notre sang au leur font    </w:t>
      </w:r>
      <w:r w:rsidR="00673913" w:rsidRPr="009E5312">
        <w:rPr>
          <w:i/>
        </w:rPr>
        <w:t>d’horribles</w:t>
      </w:r>
      <w:r w:rsidRPr="009E5312">
        <w:rPr>
          <w:i/>
        </w:rPr>
        <w:t xml:space="preserve"> mélanges</w:t>
      </w:r>
      <w:r w:rsidR="00673913">
        <w:rPr>
          <w:rStyle w:val="Appelnotedebasdep"/>
          <w:i/>
        </w:rPr>
        <w:footnoteReference w:id="21"/>
      </w:r>
      <w:r w:rsidRPr="009E5312">
        <w:rPr>
          <w:vertAlign w:val="superscript"/>
        </w:rPr>
        <w:t> </w:t>
      </w:r>
      <w:r w:rsidRPr="009E5312">
        <w:t>;</w:t>
      </w:r>
    </w:p>
    <w:p w:rsidR="009E5312" w:rsidRPr="009E5312" w:rsidRDefault="00024DB0" w:rsidP="00024DB0">
      <w:pPr>
        <w:pStyle w:val="quotel"/>
      </w:pPr>
      <w:r>
        <w:t>Et    la terre et le fle</w:t>
      </w:r>
      <w:r w:rsidR="009E5312" w:rsidRPr="009E5312">
        <w:t>uve, et    leur flotte et le port,</w:t>
      </w:r>
    </w:p>
    <w:p w:rsidR="009E5312" w:rsidRPr="009E5312" w:rsidRDefault="009E5312" w:rsidP="00024DB0">
      <w:pPr>
        <w:pStyle w:val="quotel"/>
      </w:pPr>
      <w:r w:rsidRPr="009E5312">
        <w:t>Sont des champs de carnage où triomphe la mort.</w:t>
      </w:r>
    </w:p>
    <w:p w:rsidR="009E5312" w:rsidRPr="009E5312" w:rsidRDefault="00024DB0" w:rsidP="00024DB0">
      <w:pPr>
        <w:pStyle w:val="Corpsdetexte"/>
        <w:rPr>
          <w:rFonts w:cs="Times New Roman"/>
        </w:rPr>
      </w:pPr>
      <w:r>
        <w:rPr>
          <w:rFonts w:cs="Times New Roman"/>
        </w:rPr>
        <w:t>Je crois que tout le m</w:t>
      </w:r>
      <w:r w:rsidR="009E5312" w:rsidRPr="009E5312">
        <w:rPr>
          <w:rFonts w:cs="Times New Roman"/>
        </w:rPr>
        <w:t xml:space="preserve">onde tombera d’accord qu’il y a plus d’âme et de pathétique dans la description </w:t>
      </w:r>
      <w:r w:rsidRPr="009E5312">
        <w:rPr>
          <w:rFonts w:cs="Times New Roman"/>
        </w:rPr>
        <w:t>d’une</w:t>
      </w:r>
      <w:r>
        <w:rPr>
          <w:rFonts w:cs="Times New Roman"/>
        </w:rPr>
        <w:t xml:space="preserve"> armée prête à attaquer que fait 1’</w:t>
      </w:r>
      <w:r w:rsidR="009E5312" w:rsidRPr="009E5312">
        <w:rPr>
          <w:rFonts w:cs="Times New Roman"/>
        </w:rPr>
        <w:t xml:space="preserve">illustre Fénelon au dixième livre des </w:t>
      </w:r>
      <w:r>
        <w:rPr>
          <w:rFonts w:cs="Times New Roman"/>
          <w:i/>
        </w:rPr>
        <w:t>Aventure</w:t>
      </w:r>
      <w:r w:rsidR="009E5312" w:rsidRPr="009E5312">
        <w:rPr>
          <w:rFonts w:cs="Times New Roman"/>
          <w:i/>
        </w:rPr>
        <w:t>s de Télémaque.</w:t>
      </w:r>
      <w:r w:rsidR="009E5312" w:rsidRPr="009E5312">
        <w:rPr>
          <w:rFonts w:cs="Times New Roman"/>
        </w:rPr>
        <w:t xml:space="preserve"> Ce n’est point une description circonstanciée</w:t>
      </w:r>
      <w:r>
        <w:rPr>
          <w:rFonts w:cs="Times New Roman"/>
        </w:rPr>
        <w:t> : elle est vague ;    elle ne s</w:t>
      </w:r>
      <w:r w:rsidR="009E5312" w:rsidRPr="009E5312">
        <w:rPr>
          <w:rFonts w:cs="Times New Roman"/>
        </w:rPr>
        <w:t>pécifie rien ; elle tient plus de la    déclamation que de cet    air de vérité qui a un si grand mérite ; mais    il a    fart de parler au cœur jusque dans l’appareil de la guerre.</w:t>
      </w:r>
    </w:p>
    <w:p w:rsidR="009E5312" w:rsidRPr="009E5312" w:rsidRDefault="009E5312" w:rsidP="00024DB0">
      <w:pPr>
        <w:pStyle w:val="Corpsdetexte"/>
        <w:rPr>
          <w:rFonts w:cs="Times New Roman"/>
        </w:rPr>
      </w:pPr>
      <w:r w:rsidRPr="009E5312">
        <w:rPr>
          <w:rFonts w:cs="Times New Roman"/>
        </w:rPr>
        <w:t xml:space="preserve">« Pendant qu’ils raisonnaient ainsi, on entendit tout à coup un bruit confus de chariots, de chevaux hennissants, d’hommes qui poussaient des hurlements épouvantables, et de trompettes qui </w:t>
      </w:r>
      <w:r w:rsidR="00024DB0" w:rsidRPr="009E5312">
        <w:rPr>
          <w:rFonts w:cs="Times New Roman"/>
        </w:rPr>
        <w:t>rem</w:t>
      </w:r>
      <w:r w:rsidR="00024DB0">
        <w:rPr>
          <w:rFonts w:cs="Times New Roman"/>
        </w:rPr>
        <w:t>plissai</w:t>
      </w:r>
      <w:r w:rsidR="00024DB0" w:rsidRPr="009E5312">
        <w:rPr>
          <w:rFonts w:cs="Times New Roman"/>
        </w:rPr>
        <w:t>ent</w:t>
      </w:r>
      <w:r w:rsidR="00024DB0">
        <w:rPr>
          <w:rFonts w:cs="Times New Roman"/>
        </w:rPr>
        <w:t xml:space="preserve"> l’</w:t>
      </w:r>
      <w:r w:rsidRPr="009E5312">
        <w:rPr>
          <w:rFonts w:cs="Times New Roman"/>
        </w:rPr>
        <w:t xml:space="preserve">air d’un son belliqueux. On s’écrie : « Voilà « les ennemis qui ont fait un grand détour pour éviter les passages « gardés ; les </w:t>
      </w:r>
      <w:r w:rsidR="00673913" w:rsidRPr="009E5312">
        <w:rPr>
          <w:rFonts w:cs="Times New Roman"/>
        </w:rPr>
        <w:t>voilà</w:t>
      </w:r>
      <w:r w:rsidRPr="009E5312">
        <w:rPr>
          <w:rFonts w:cs="Times New Roman"/>
        </w:rPr>
        <w:t xml:space="preserve"> qu</w:t>
      </w:r>
      <w:r w:rsidR="00024DB0">
        <w:rPr>
          <w:rFonts w:cs="Times New Roman"/>
        </w:rPr>
        <w:t>i viennent assiéger S</w:t>
      </w:r>
      <w:r w:rsidR="00024DB0" w:rsidRPr="009E5312">
        <w:rPr>
          <w:rFonts w:cs="Times New Roman"/>
        </w:rPr>
        <w:t>alante</w:t>
      </w:r>
      <w:r w:rsidRPr="009E5312">
        <w:rPr>
          <w:rFonts w:cs="Times New Roman"/>
        </w:rPr>
        <w:t>. » Les vieillards et les femme</w:t>
      </w:r>
      <w:r w:rsidR="00024DB0">
        <w:rPr>
          <w:rFonts w:cs="Times New Roman"/>
        </w:rPr>
        <w:t>s paraissaient consternés. « Hél</w:t>
      </w:r>
      <w:r w:rsidRPr="009E5312">
        <w:rPr>
          <w:rFonts w:cs="Times New Roman"/>
        </w:rPr>
        <w:t>as ! disaient-ils,</w:t>
      </w:r>
      <w:r w:rsidR="00024DB0">
        <w:rPr>
          <w:rFonts w:cs="Times New Roman"/>
        </w:rPr>
        <w:t xml:space="preserve"> </w:t>
      </w:r>
      <w:r w:rsidRPr="009E5312">
        <w:rPr>
          <w:rFonts w:cs="Times New Roman"/>
        </w:rPr>
        <w:t xml:space="preserve">fallait-il </w:t>
      </w:r>
      <w:r w:rsidR="00024DB0">
        <w:rPr>
          <w:rFonts w:cs="Times New Roman"/>
        </w:rPr>
        <w:t xml:space="preserve">quitter notre chère pairie, la fertile Crète, et suivre un </w:t>
      </w:r>
      <w:r w:rsidR="00024DB0" w:rsidRPr="009E5312">
        <w:rPr>
          <w:rFonts w:cs="Times New Roman"/>
        </w:rPr>
        <w:t>roi</w:t>
      </w:r>
      <w:r w:rsidRPr="009E5312">
        <w:rPr>
          <w:rFonts w:cs="Times New Roman"/>
        </w:rPr>
        <w:t xml:space="preserve"> malheureux au travers de tant de mers, pour fonder </w:t>
      </w:r>
      <w:r w:rsidR="00024DB0" w:rsidRPr="009E5312">
        <w:rPr>
          <w:rFonts w:cs="Times New Roman"/>
        </w:rPr>
        <w:t>une ville</w:t>
      </w:r>
      <w:r w:rsidRPr="009E5312">
        <w:rPr>
          <w:rFonts w:cs="Times New Roman"/>
        </w:rPr>
        <w:t xml:space="preserve"> qui sera mise en cendres comme Troie ! » On voyait de dessus le</w:t>
      </w:r>
      <w:r w:rsidR="00024DB0">
        <w:rPr>
          <w:rFonts w:cs="Times New Roman"/>
        </w:rPr>
        <w:t>s murailles nouvellement bâties</w:t>
      </w:r>
      <w:r w:rsidRPr="009E5312">
        <w:rPr>
          <w:rFonts w:cs="Times New Roman"/>
        </w:rPr>
        <w:t xml:space="preserve"> dans la vaste campagne, briller au soleil les casques, les cuirasses, et les boucliers des ennemis. Les</w:t>
      </w:r>
      <w:r w:rsidR="00024DB0">
        <w:rPr>
          <w:rFonts w:cs="Times New Roman"/>
        </w:rPr>
        <w:t xml:space="preserve"> jeux eu étaient éblouis. On voy</w:t>
      </w:r>
      <w:r w:rsidRPr="009E5312">
        <w:rPr>
          <w:rFonts w:cs="Times New Roman"/>
        </w:rPr>
        <w:t>ait aussi les piques hérissées qui couvraient la terre, comme elle est couverte par une abondante moisson que Gérés prépare dans les campagnes d’Enna en Sicile, pendant les chaleurs de l’été, pour récompenser le laboureur de toutes ses peines. Déjà on remarquait les chariots armés de faux tranchantes</w:t>
      </w:r>
      <w:r w:rsidR="00024DB0">
        <w:rPr>
          <w:rFonts w:cs="Times New Roman"/>
        </w:rPr>
        <w:t> ; on</w:t>
      </w:r>
      <w:r w:rsidRPr="009E5312">
        <w:rPr>
          <w:rFonts w:cs="Times New Roman"/>
        </w:rPr>
        <w:t xml:space="preserve"> distinguait facilement chaque peuple venu à cette guerre. » (Livre</w:t>
      </w:r>
      <w:r w:rsidR="00024DB0">
        <w:rPr>
          <w:rFonts w:cs="Times New Roman"/>
        </w:rPr>
        <w:t xml:space="preserve"> X.</w:t>
      </w:r>
      <w:r w:rsidRPr="009E5312">
        <w:rPr>
          <w:rFonts w:cs="Times New Roman"/>
        </w:rPr>
        <w:t>)</w:t>
      </w:r>
    </w:p>
    <w:p w:rsidR="009E5312" w:rsidRPr="009E5312" w:rsidRDefault="009E5312" w:rsidP="00024DB0">
      <w:pPr>
        <w:pStyle w:val="Corpsdetexte"/>
        <w:rPr>
          <w:rFonts w:cs="Times New Roman"/>
        </w:rPr>
      </w:pPr>
      <w:r w:rsidRPr="009E5312">
        <w:rPr>
          <w:rFonts w:cs="Times New Roman"/>
        </w:rPr>
        <w:t xml:space="preserve">Je suis bien plus ému ici par Fénelon que par Corneille, Ce n’est pas que tes vers </w:t>
      </w:r>
      <w:r w:rsidR="00024DB0">
        <w:rPr>
          <w:rFonts w:cs="Times New Roman"/>
        </w:rPr>
        <w:t>ne</w:t>
      </w:r>
      <w:r w:rsidRPr="009E5312">
        <w:rPr>
          <w:rFonts w:cs="Times New Roman"/>
        </w:rPr>
        <w:t xml:space="preserve"> soient, à mérite égal, incomparablement au-dessus de la prose ; mais ici la description a un fond plus touchant que celle de Corneille ; et il faut bien considérer qu’un acteur, dans une pièce de </w:t>
      </w:r>
      <w:r w:rsidR="00024DB0" w:rsidRPr="009E5312">
        <w:rPr>
          <w:rFonts w:cs="Times New Roman"/>
        </w:rPr>
        <w:t>théâtre</w:t>
      </w:r>
      <w:r w:rsidRPr="009E5312">
        <w:rPr>
          <w:rFonts w:cs="Times New Roman"/>
        </w:rPr>
        <w:t>, ne doit presque jamais s’exprimer comme un auteur qui parle à l’imagination du lecteur. Il faut sentir combien Corneille et Fénelon avaient chacun un but différent.</w:t>
      </w:r>
    </w:p>
    <w:p w:rsidR="009E5312" w:rsidRPr="009E5312" w:rsidRDefault="009E5312" w:rsidP="009E5312">
      <w:pPr>
        <w:pStyle w:val="Corpsdetexte"/>
        <w:rPr>
          <w:rFonts w:cs="Times New Roman"/>
        </w:rPr>
      </w:pPr>
      <w:r w:rsidRPr="009E5312">
        <w:rPr>
          <w:rFonts w:cs="Times New Roman"/>
        </w:rPr>
        <w:t xml:space="preserve">Pour prouver incontestablement la supériorité de la poésie sur la prose dans le même genre de beautés, considérons ce même objet d’une armée en bataille, dans le huitième chant de </w:t>
      </w:r>
      <w:r w:rsidRPr="009E5312">
        <w:rPr>
          <w:rFonts w:cs="Times New Roman"/>
          <w:i/>
        </w:rPr>
        <w:t>la Henriade</w:t>
      </w:r>
      <w:r w:rsidRPr="009E5312">
        <w:rPr>
          <w:rFonts w:cs="Times New Roman"/>
        </w:rPr>
        <w:t xml:space="preserve"> (65-176) :</w:t>
      </w:r>
    </w:p>
    <w:p w:rsidR="003564EC" w:rsidRDefault="003564EC" w:rsidP="00115E33">
      <w:pPr>
        <w:pStyle w:val="quotel"/>
      </w:pPr>
      <w:r>
        <w:t>Près des bords de l’Iton et</w:t>
      </w:r>
      <w:r w:rsidR="009E5312" w:rsidRPr="009E5312">
        <w:t xml:space="preserve"> des rives de l’Eure </w:t>
      </w:r>
    </w:p>
    <w:p w:rsidR="009E5312" w:rsidRPr="009E5312" w:rsidRDefault="009E5312" w:rsidP="00115E33">
      <w:pPr>
        <w:pStyle w:val="quotel"/>
      </w:pPr>
      <w:r w:rsidRPr="009E5312">
        <w:t>E</w:t>
      </w:r>
      <w:r w:rsidR="003564EC">
        <w:t>st un champ fortuné</w:t>
      </w:r>
      <w:r w:rsidRPr="009E5312">
        <w:t>, l’amour de la nature :</w:t>
      </w:r>
    </w:p>
    <w:p w:rsidR="003564EC" w:rsidRDefault="009E5312" w:rsidP="00115E33">
      <w:pPr>
        <w:pStyle w:val="quotel"/>
      </w:pPr>
      <w:r w:rsidRPr="009E5312">
        <w:t>La guerre avait longtemps respecté les trésors</w:t>
      </w:r>
    </w:p>
    <w:p w:rsidR="009E5312" w:rsidRPr="009E5312" w:rsidRDefault="009E5312" w:rsidP="00115E33">
      <w:pPr>
        <w:pStyle w:val="quotel"/>
      </w:pPr>
      <w:r w:rsidRPr="009E5312">
        <w:t xml:space="preserve"> </w:t>
      </w:r>
      <w:r w:rsidR="003564EC">
        <w:t xml:space="preserve">Dont Flore et </w:t>
      </w:r>
      <w:r w:rsidRPr="009E5312">
        <w:t>les Zéphyrs embellissaient ces bords.</w:t>
      </w:r>
    </w:p>
    <w:p w:rsidR="009E5312" w:rsidRPr="009E5312" w:rsidRDefault="009E5312" w:rsidP="00115E33">
      <w:pPr>
        <w:pStyle w:val="quotel"/>
      </w:pPr>
      <w:r w:rsidRPr="009E5312">
        <w:t>Au milie</w:t>
      </w:r>
      <w:r w:rsidR="003564EC">
        <w:t>u des horreurs des discordes civile</w:t>
      </w:r>
      <w:r w:rsidRPr="009E5312">
        <w:t>s</w:t>
      </w:r>
    </w:p>
    <w:p w:rsidR="009E5312" w:rsidRPr="009E5312" w:rsidRDefault="009E5312" w:rsidP="00115E33">
      <w:pPr>
        <w:pStyle w:val="quotel"/>
      </w:pPr>
      <w:r w:rsidRPr="009E5312">
        <w:t xml:space="preserve">Les bergers de ces lieux </w:t>
      </w:r>
      <w:r w:rsidR="003564EC">
        <w:t>coulaient des jours tranquilles</w:t>
      </w:r>
      <w:r w:rsidRPr="009E5312">
        <w:t>,</w:t>
      </w:r>
    </w:p>
    <w:p w:rsidR="009E5312" w:rsidRPr="009E5312" w:rsidRDefault="009E5312" w:rsidP="00115E33">
      <w:pPr>
        <w:pStyle w:val="quotel"/>
      </w:pPr>
      <w:r w:rsidRPr="009E5312">
        <w:t>Protégés par le ciel et par leur pauvreté,</w:t>
      </w:r>
    </w:p>
    <w:p w:rsidR="009E5312" w:rsidRPr="009E5312" w:rsidRDefault="009E5312" w:rsidP="00115E33">
      <w:pPr>
        <w:pStyle w:val="quotel"/>
      </w:pPr>
      <w:r w:rsidRPr="009E5312">
        <w:t>Ils semblaient des soldats braver l’avidité,</w:t>
      </w:r>
    </w:p>
    <w:p w:rsidR="009E5312" w:rsidRPr="009E5312" w:rsidRDefault="009E5312" w:rsidP="00115E33">
      <w:pPr>
        <w:pStyle w:val="quotel"/>
      </w:pPr>
      <w:r w:rsidRPr="009E5312">
        <w:t>El sous leurs toits de chaume, à l’abri des alarmes,</w:t>
      </w:r>
    </w:p>
    <w:p w:rsidR="009E5312" w:rsidRPr="009E5312" w:rsidRDefault="009E5312" w:rsidP="00115E33">
      <w:pPr>
        <w:pStyle w:val="quotel"/>
      </w:pPr>
      <w:r w:rsidRPr="009E5312">
        <w:t>N’entendaient point le bruit des tambours et des armes.</w:t>
      </w:r>
    </w:p>
    <w:p w:rsidR="003564EC" w:rsidRDefault="009E5312" w:rsidP="00115E33">
      <w:pPr>
        <w:pStyle w:val="quotel"/>
      </w:pPr>
      <w:r w:rsidRPr="009E5312">
        <w:t xml:space="preserve">Les deux camps ennemis arrivent en ces lieux </w:t>
      </w:r>
    </w:p>
    <w:p w:rsidR="009E5312" w:rsidRPr="009E5312" w:rsidRDefault="009E5312" w:rsidP="00115E33">
      <w:pPr>
        <w:pStyle w:val="quotel"/>
      </w:pPr>
      <w:r w:rsidRPr="009E5312">
        <w:t>La désolation partout marche avant eux.</w:t>
      </w:r>
    </w:p>
    <w:p w:rsidR="009E5312" w:rsidRPr="009E5312" w:rsidRDefault="003564EC" w:rsidP="00115E33">
      <w:pPr>
        <w:pStyle w:val="quotel"/>
      </w:pPr>
      <w:r>
        <w:t>De l’Eure et de l’I</w:t>
      </w:r>
      <w:r w:rsidR="009E5312" w:rsidRPr="009E5312">
        <w:t>ton les ondes s’alarmèrent ;</w:t>
      </w:r>
    </w:p>
    <w:p w:rsidR="009E5312" w:rsidRPr="009E5312" w:rsidRDefault="009E5312" w:rsidP="00115E33">
      <w:pPr>
        <w:pStyle w:val="quotel"/>
      </w:pPr>
      <w:r w:rsidRPr="009E5312">
        <w:t>Les bergers pleins d’effroi, dans les bois se cachèrent ;</w:t>
      </w:r>
    </w:p>
    <w:p w:rsidR="009E5312" w:rsidRPr="009E5312" w:rsidRDefault="009E5312" w:rsidP="00115E33">
      <w:pPr>
        <w:pStyle w:val="quotel"/>
      </w:pPr>
      <w:r w:rsidRPr="009E5312">
        <w:t>Et leurs tristes moitiés, compagnes de leurs pas,</w:t>
      </w:r>
    </w:p>
    <w:p w:rsidR="009E5312" w:rsidRPr="009E5312" w:rsidRDefault="009E5312" w:rsidP="00115E33">
      <w:pPr>
        <w:pStyle w:val="quotel"/>
      </w:pPr>
      <w:r w:rsidRPr="009E5312">
        <w:t>Emportent leurs enfants gémissants dans leurs bras.</w:t>
      </w:r>
    </w:p>
    <w:p w:rsidR="009E5312" w:rsidRPr="009E5312" w:rsidRDefault="009E5312" w:rsidP="00115E33">
      <w:pPr>
        <w:pStyle w:val="quotel"/>
      </w:pPr>
      <w:r w:rsidRPr="009E5312">
        <w:lastRenderedPageBreak/>
        <w:t>Habitants malheureux de ces bords pleins de charmes,</w:t>
      </w:r>
    </w:p>
    <w:p w:rsidR="009E5312" w:rsidRPr="009E5312" w:rsidRDefault="009E5312" w:rsidP="00115E33">
      <w:pPr>
        <w:pStyle w:val="quotel"/>
      </w:pPr>
      <w:r w:rsidRPr="009E5312">
        <w:t>Du moins à votre roi n’imputez point vos larmes ;</w:t>
      </w:r>
    </w:p>
    <w:p w:rsidR="009E5312" w:rsidRPr="009E5312" w:rsidRDefault="003564EC" w:rsidP="00115E33">
      <w:pPr>
        <w:pStyle w:val="quotel"/>
      </w:pPr>
      <w:r w:rsidRPr="009E5312">
        <w:t>S’il</w:t>
      </w:r>
      <w:r w:rsidR="009E5312" w:rsidRPr="009E5312">
        <w:t xml:space="preserve"> cherche les com</w:t>
      </w:r>
      <w:r>
        <w:t>bats, c’est pour donner l</w:t>
      </w:r>
      <w:r w:rsidR="009E5312" w:rsidRPr="009E5312">
        <w:t>a paix :</w:t>
      </w:r>
    </w:p>
    <w:p w:rsidR="009E5312" w:rsidRPr="009E5312" w:rsidRDefault="003564EC" w:rsidP="00115E33">
      <w:pPr>
        <w:pStyle w:val="quotel"/>
      </w:pPr>
      <w:r>
        <w:t>Peuple</w:t>
      </w:r>
      <w:r w:rsidR="009E5312" w:rsidRPr="009E5312">
        <w:t>, sa main sur vous répandra ses bienfaits.</w:t>
      </w:r>
    </w:p>
    <w:p w:rsidR="009E5312" w:rsidRPr="009E5312" w:rsidRDefault="003564EC" w:rsidP="00115E33">
      <w:pPr>
        <w:pStyle w:val="quotel"/>
      </w:pPr>
      <w:r>
        <w:t>Il veut finir vos maux, i</w:t>
      </w:r>
      <w:r w:rsidR="009E5312" w:rsidRPr="009E5312">
        <w:t>1 vous plaint, il vous aime.</w:t>
      </w:r>
    </w:p>
    <w:p w:rsidR="009E5312" w:rsidRPr="009E5312" w:rsidRDefault="003564EC" w:rsidP="00115E33">
      <w:pPr>
        <w:pStyle w:val="quotel"/>
      </w:pPr>
      <w:r>
        <w:t>Et dans ce jour affr</w:t>
      </w:r>
      <w:r w:rsidR="009E5312" w:rsidRPr="009E5312">
        <w:t>eux il combat pour vous-même.</w:t>
      </w:r>
    </w:p>
    <w:p w:rsidR="003564EC" w:rsidRDefault="009E5312" w:rsidP="00115E33">
      <w:pPr>
        <w:pStyle w:val="quotel"/>
      </w:pPr>
      <w:r w:rsidRPr="009E5312">
        <w:t xml:space="preserve">Les moments lui sont chers ; il court dans tous les rangs </w:t>
      </w:r>
    </w:p>
    <w:p w:rsidR="009E5312" w:rsidRPr="009E5312" w:rsidRDefault="009E5312" w:rsidP="00115E33">
      <w:pPr>
        <w:pStyle w:val="quotel"/>
      </w:pPr>
      <w:r w:rsidRPr="009E5312">
        <w:t>Sur un coursier fougueux plus loger que les vents,</w:t>
      </w:r>
    </w:p>
    <w:p w:rsidR="009E5312" w:rsidRPr="009E5312" w:rsidRDefault="009E5312" w:rsidP="00115E33">
      <w:pPr>
        <w:pStyle w:val="quotel"/>
      </w:pPr>
      <w:r w:rsidRPr="009E5312">
        <w:t>Qui, lier de son fardeau, du pied frappant la terre,</w:t>
      </w:r>
    </w:p>
    <w:p w:rsidR="009E5312" w:rsidRPr="009E5312" w:rsidRDefault="003564EC" w:rsidP="00115E33">
      <w:pPr>
        <w:pStyle w:val="quotel"/>
      </w:pPr>
      <w:r>
        <w:t>A</w:t>
      </w:r>
      <w:r w:rsidR="009E5312" w:rsidRPr="009E5312">
        <w:t>ppelle les dangers, et respire la guerre.</w:t>
      </w:r>
    </w:p>
    <w:p w:rsidR="003564EC" w:rsidRDefault="009E5312" w:rsidP="00115E33">
      <w:pPr>
        <w:pStyle w:val="quotel"/>
      </w:pPr>
      <w:r w:rsidRPr="009E5312">
        <w:t xml:space="preserve">On voyait près de lui briller tous ces guerriers. </w:t>
      </w:r>
    </w:p>
    <w:p w:rsidR="009E5312" w:rsidRPr="009E5312" w:rsidRDefault="003564EC" w:rsidP="00115E33">
      <w:pPr>
        <w:pStyle w:val="quotel"/>
      </w:pPr>
      <w:r>
        <w:t>Compagnons de sa gloire et ceints de ses</w:t>
      </w:r>
      <w:r w:rsidR="009E5312" w:rsidRPr="009E5312">
        <w:t xml:space="preserve"> lauriers :</w:t>
      </w:r>
    </w:p>
    <w:p w:rsidR="003564EC" w:rsidRDefault="009E5312" w:rsidP="00115E33">
      <w:pPr>
        <w:pStyle w:val="quotel"/>
      </w:pPr>
      <w:r w:rsidRPr="009E5312">
        <w:t>D’Aumont, qui sous cinq rois avait porté les armes :</w:t>
      </w:r>
    </w:p>
    <w:p w:rsidR="009E5312" w:rsidRPr="009E5312" w:rsidRDefault="009E5312" w:rsidP="00115E33">
      <w:pPr>
        <w:pStyle w:val="quotel"/>
      </w:pPr>
      <w:r w:rsidRPr="009E5312">
        <w:t xml:space="preserve"> Biron, dont le seul nom répandait les alarmes ;</w:t>
      </w:r>
    </w:p>
    <w:p w:rsidR="009E5312" w:rsidRPr="009E5312" w:rsidRDefault="003564EC" w:rsidP="00115E33">
      <w:pPr>
        <w:pStyle w:val="quotel"/>
      </w:pPr>
      <w:r>
        <w:t>Et son fils</w:t>
      </w:r>
      <w:r w:rsidR="009E5312" w:rsidRPr="009E5312">
        <w:t>, jeune encore, ardent, impétueux,</w:t>
      </w:r>
    </w:p>
    <w:p w:rsidR="009E5312" w:rsidRPr="009E5312" w:rsidRDefault="009E5312" w:rsidP="00115E33">
      <w:pPr>
        <w:pStyle w:val="quotel"/>
      </w:pPr>
      <w:r w:rsidRPr="009E5312">
        <w:t>Qui, depuis... ; mais alors il était vertueux ;</w:t>
      </w:r>
    </w:p>
    <w:p w:rsidR="009E5312" w:rsidRPr="009E5312" w:rsidRDefault="003564EC" w:rsidP="00115E33">
      <w:pPr>
        <w:pStyle w:val="quotel"/>
      </w:pPr>
      <w:r>
        <w:t>Sully</w:t>
      </w:r>
      <w:r w:rsidR="009E5312" w:rsidRPr="009E5312">
        <w:t>, Nangis, Grillon, ces ennemis du crime.</w:t>
      </w:r>
    </w:p>
    <w:p w:rsidR="009E5312" w:rsidRPr="009E5312" w:rsidRDefault="009E5312" w:rsidP="00115E33">
      <w:pPr>
        <w:pStyle w:val="quotel"/>
      </w:pPr>
      <w:r w:rsidRPr="009E5312">
        <w:t>Que la Ligue déteste, et que la Ligue estime ;</w:t>
      </w:r>
    </w:p>
    <w:p w:rsidR="003564EC" w:rsidRDefault="009E5312" w:rsidP="00115E33">
      <w:pPr>
        <w:pStyle w:val="quotel"/>
      </w:pPr>
      <w:r w:rsidRPr="009E5312">
        <w:t xml:space="preserve">Turenne, qui depuis de la jeune Bouillon </w:t>
      </w:r>
    </w:p>
    <w:p w:rsidR="009E5312" w:rsidRPr="009E5312" w:rsidRDefault="003564EC" w:rsidP="00115E33">
      <w:pPr>
        <w:pStyle w:val="quotel"/>
      </w:pPr>
      <w:r w:rsidRPr="009E5312">
        <w:t>Mérita</w:t>
      </w:r>
      <w:r w:rsidR="009E5312" w:rsidRPr="009E5312">
        <w:t xml:space="preserve"> dans Sedan la puissance et le nom ;</w:t>
      </w:r>
    </w:p>
    <w:p w:rsidR="009E5312" w:rsidRPr="009E5312" w:rsidRDefault="009E5312" w:rsidP="00115E33">
      <w:pPr>
        <w:pStyle w:val="quotel"/>
      </w:pPr>
      <w:r w:rsidRPr="009E5312">
        <w:t>Puissance malheureuse et trop mal conservée,</w:t>
      </w:r>
    </w:p>
    <w:p w:rsidR="009E5312" w:rsidRPr="009E5312" w:rsidRDefault="009E5312" w:rsidP="00115E33">
      <w:pPr>
        <w:pStyle w:val="quotel"/>
      </w:pPr>
      <w:r w:rsidRPr="009E5312">
        <w:t>El par Armand détruite aussitôt qu’</w:t>
      </w:r>
      <w:r w:rsidR="003564EC" w:rsidRPr="009E5312">
        <w:t>élevée</w:t>
      </w:r>
      <w:r w:rsidRPr="009E5312">
        <w:t>.</w:t>
      </w:r>
    </w:p>
    <w:p w:rsidR="009E5312" w:rsidRPr="009E5312" w:rsidRDefault="009E5312" w:rsidP="00115E33">
      <w:pPr>
        <w:pStyle w:val="quotel"/>
      </w:pPr>
      <w:r w:rsidRPr="009E5312">
        <w:t xml:space="preserve">Essex avec éclat parait au milieu </w:t>
      </w:r>
      <w:r w:rsidR="003564EC" w:rsidRPr="009E5312">
        <w:t>d’eux</w:t>
      </w:r>
      <w:r w:rsidRPr="009E5312">
        <w:t>,</w:t>
      </w:r>
    </w:p>
    <w:p w:rsidR="009E5312" w:rsidRPr="009E5312" w:rsidRDefault="009E5312" w:rsidP="00115E33">
      <w:pPr>
        <w:pStyle w:val="quotel"/>
      </w:pPr>
      <w:r w:rsidRPr="009E5312">
        <w:t>Tel que dans nos jardins un palmier sourcilleux,</w:t>
      </w:r>
    </w:p>
    <w:p w:rsidR="009E5312" w:rsidRPr="009E5312" w:rsidRDefault="003564EC" w:rsidP="00115E33">
      <w:pPr>
        <w:pStyle w:val="quotel"/>
      </w:pPr>
      <w:r>
        <w:t>À nos ormes touf</w:t>
      </w:r>
      <w:r w:rsidR="009E5312" w:rsidRPr="009E5312">
        <w:t>fus mêlant sa tête altière.</w:t>
      </w:r>
    </w:p>
    <w:p w:rsidR="009E5312" w:rsidRDefault="009E5312" w:rsidP="00115E33">
      <w:pPr>
        <w:pStyle w:val="quotel"/>
      </w:pPr>
      <w:r w:rsidRPr="009E5312">
        <w:t>Paraît s’enorgueillir de sa tige étrangère.</w:t>
      </w:r>
    </w:p>
    <w:p w:rsidR="003564EC" w:rsidRPr="009E5312" w:rsidRDefault="003564EC" w:rsidP="00115E33">
      <w:pPr>
        <w:pStyle w:val="quotel"/>
      </w:pPr>
      <w:r>
        <w:t>…………………………………………….</w:t>
      </w:r>
    </w:p>
    <w:p w:rsidR="003564EC" w:rsidRDefault="003564EC" w:rsidP="00115E33">
      <w:pPr>
        <w:pStyle w:val="quotel"/>
      </w:pPr>
      <w:r>
        <w:t xml:space="preserve">Plus loin sont La </w:t>
      </w:r>
      <w:proofErr w:type="spellStart"/>
      <w:r>
        <w:t>T</w:t>
      </w:r>
      <w:r w:rsidR="009E5312" w:rsidRPr="009E5312">
        <w:t>rimouille</w:t>
      </w:r>
      <w:proofErr w:type="spellEnd"/>
      <w:r w:rsidR="009E5312" w:rsidRPr="009E5312">
        <w:t xml:space="preserve">, et Clermont, et </w:t>
      </w:r>
      <w:r w:rsidRPr="009E5312">
        <w:t>Feuquières</w:t>
      </w:r>
      <w:r w:rsidR="009E5312" w:rsidRPr="009E5312">
        <w:t>,</w:t>
      </w:r>
    </w:p>
    <w:p w:rsidR="009E5312" w:rsidRPr="009E5312" w:rsidRDefault="003564EC" w:rsidP="00115E33">
      <w:pPr>
        <w:pStyle w:val="quotel"/>
      </w:pPr>
      <w:r>
        <w:t xml:space="preserve">    Le malheureux de Nesle,</w:t>
      </w:r>
      <w:r w:rsidR="009E5312" w:rsidRPr="009E5312">
        <w:t xml:space="preserve"> et 1</w:t>
      </w:r>
      <w:r>
        <w:t>’heureux Le</w:t>
      </w:r>
      <w:r w:rsidR="009E5312" w:rsidRPr="009E5312">
        <w:t>sdiguières ;</w:t>
      </w:r>
    </w:p>
    <w:p w:rsidR="009E5312" w:rsidRPr="009E5312" w:rsidRDefault="003564EC" w:rsidP="00115E33">
      <w:pPr>
        <w:pStyle w:val="quotel"/>
      </w:pPr>
      <w:r>
        <w:t>D’Ailly, pour qui ce jour fut</w:t>
      </w:r>
      <w:r w:rsidR="009E5312" w:rsidRPr="009E5312">
        <w:t xml:space="preserve"> un jour trop fatal.</w:t>
      </w:r>
    </w:p>
    <w:p w:rsidR="009E5312" w:rsidRPr="009E5312" w:rsidRDefault="009E5312" w:rsidP="00115E33">
      <w:pPr>
        <w:pStyle w:val="quotel"/>
      </w:pPr>
      <w:r w:rsidRPr="009E5312">
        <w:t>Tous ces héros en foule attendaient le signal,</w:t>
      </w:r>
    </w:p>
    <w:p w:rsidR="003564EC" w:rsidRDefault="003564EC" w:rsidP="00115E33">
      <w:pPr>
        <w:pStyle w:val="quotel"/>
      </w:pPr>
      <w:r>
        <w:t>E</w:t>
      </w:r>
      <w:r w:rsidR="009E5312" w:rsidRPr="009E5312">
        <w:t>t, rangés près du roi, lisaient sur son visage</w:t>
      </w:r>
    </w:p>
    <w:p w:rsidR="009E5312" w:rsidRPr="009E5312" w:rsidRDefault="003564EC" w:rsidP="00115E33">
      <w:pPr>
        <w:pStyle w:val="quotel"/>
      </w:pPr>
      <w:r>
        <w:t>D’un triomphe certain l’</w:t>
      </w:r>
      <w:r w:rsidR="009E5312" w:rsidRPr="009E5312">
        <w:t>espoir et le présage.</w:t>
      </w:r>
    </w:p>
    <w:p w:rsidR="009E5312" w:rsidRPr="009E5312" w:rsidRDefault="009E5312" w:rsidP="00115E33">
      <w:pPr>
        <w:pStyle w:val="quotel"/>
      </w:pPr>
      <w:r w:rsidRPr="009E5312">
        <w:t>Mayenne, en ce moment, inquiet, abattu,</w:t>
      </w:r>
    </w:p>
    <w:p w:rsidR="003564EC" w:rsidRDefault="003564EC" w:rsidP="00115E33">
      <w:pPr>
        <w:pStyle w:val="quotel"/>
      </w:pPr>
      <w:r>
        <w:t>Dans s</w:t>
      </w:r>
      <w:r w:rsidR="009E5312" w:rsidRPr="009E5312">
        <w:t>on c</w:t>
      </w:r>
      <w:r>
        <w:t>œur étonné cherche en vain sa v</w:t>
      </w:r>
      <w:r w:rsidR="009E5312" w:rsidRPr="009E5312">
        <w:t xml:space="preserve">ertu </w:t>
      </w:r>
    </w:p>
    <w:p w:rsidR="009E5312" w:rsidRPr="009E5312" w:rsidRDefault="009E5312" w:rsidP="00115E33">
      <w:pPr>
        <w:pStyle w:val="quotel"/>
      </w:pPr>
      <w:r w:rsidRPr="009E5312">
        <w:t>Soit que, d</w:t>
      </w:r>
      <w:r w:rsidR="003564EC">
        <w:t>e son parti connaissant l’</w:t>
      </w:r>
      <w:r w:rsidRPr="009E5312">
        <w:t>injustice,</w:t>
      </w:r>
    </w:p>
    <w:p w:rsidR="009E5312" w:rsidRPr="009E5312" w:rsidRDefault="003564EC" w:rsidP="00115E33">
      <w:pPr>
        <w:pStyle w:val="quotel"/>
      </w:pPr>
      <w:r>
        <w:t>Il</w:t>
      </w:r>
      <w:r w:rsidR="009E5312" w:rsidRPr="009E5312">
        <w:t xml:space="preserve"> ne crût </w:t>
      </w:r>
      <w:r w:rsidRPr="009E5312">
        <w:t>point</w:t>
      </w:r>
      <w:r w:rsidR="009E5312" w:rsidRPr="009E5312">
        <w:t xml:space="preserve"> le ciel </w:t>
      </w:r>
      <w:r>
        <w:t>à</w:t>
      </w:r>
      <w:r w:rsidR="009E5312" w:rsidRPr="009E5312">
        <w:t xml:space="preserve"> ses armes propice ;</w:t>
      </w:r>
    </w:p>
    <w:p w:rsidR="009E5312" w:rsidRPr="009E5312" w:rsidRDefault="003564EC" w:rsidP="00115E33">
      <w:pPr>
        <w:pStyle w:val="quotel"/>
      </w:pPr>
      <w:r>
        <w:t>Soit que l’âme en eff</w:t>
      </w:r>
      <w:r w:rsidR="009E5312" w:rsidRPr="009E5312">
        <w:t>et ait des pressentiments,</w:t>
      </w:r>
    </w:p>
    <w:p w:rsidR="009E5312" w:rsidRPr="009E5312" w:rsidRDefault="003564EC" w:rsidP="00115E33">
      <w:pPr>
        <w:pStyle w:val="quotel"/>
      </w:pPr>
      <w:r>
        <w:t>Avant</w:t>
      </w:r>
      <w:r w:rsidR="009E5312" w:rsidRPr="009E5312">
        <w:t>-coureurs certains des grands événements.</w:t>
      </w:r>
    </w:p>
    <w:p w:rsidR="009E5312" w:rsidRPr="009E5312" w:rsidRDefault="003564EC" w:rsidP="00115E33">
      <w:pPr>
        <w:pStyle w:val="quotel"/>
      </w:pPr>
      <w:r>
        <w:t>Ce héros cependant, maî</w:t>
      </w:r>
      <w:r w:rsidR="009E5312" w:rsidRPr="009E5312">
        <w:t>tre de sa faiblesse,</w:t>
      </w:r>
    </w:p>
    <w:p w:rsidR="009E5312" w:rsidRPr="009E5312" w:rsidRDefault="009E5312" w:rsidP="00115E33">
      <w:pPr>
        <w:pStyle w:val="quotel"/>
      </w:pPr>
      <w:r w:rsidRPr="009E5312">
        <w:t>Déguisait ses chagrins sous sa fausse allégresse ;</w:t>
      </w:r>
    </w:p>
    <w:p w:rsidR="003564EC" w:rsidRDefault="009E5312" w:rsidP="00115E33">
      <w:pPr>
        <w:pStyle w:val="quotel"/>
      </w:pPr>
      <w:r w:rsidRPr="009E5312">
        <w:t>II s’excite, il s’empresse, il inspire aux soldats</w:t>
      </w:r>
    </w:p>
    <w:p w:rsidR="009E5312" w:rsidRPr="009E5312" w:rsidRDefault="009E5312" w:rsidP="00115E33">
      <w:pPr>
        <w:pStyle w:val="quotel"/>
      </w:pPr>
      <w:r w:rsidRPr="009E5312">
        <w:t xml:space="preserve"> Ce</w:t>
      </w:r>
      <w:r w:rsidR="003564EC">
        <w:t>t espoir généreux que lui-même il</w:t>
      </w:r>
      <w:r w:rsidRPr="009E5312">
        <w:t xml:space="preserve"> </w:t>
      </w:r>
      <w:r w:rsidR="003564EC" w:rsidRPr="009E5312">
        <w:t>n’a</w:t>
      </w:r>
      <w:r w:rsidRPr="009E5312">
        <w:t xml:space="preserve"> pas.</w:t>
      </w:r>
    </w:p>
    <w:p w:rsidR="00115E33" w:rsidRDefault="009E5312" w:rsidP="00115E33">
      <w:pPr>
        <w:pStyle w:val="quotel"/>
      </w:pPr>
      <w:r w:rsidRPr="009E5312">
        <w:t>D</w:t>
      </w:r>
      <w:r w:rsidR="00115E33">
        <w:t>’</w:t>
      </w:r>
      <w:r w:rsidRPr="009E5312">
        <w:t xml:space="preserve">Egmont auprès du lui, plein de la confiance </w:t>
      </w:r>
    </w:p>
    <w:p w:rsidR="00115E33" w:rsidRDefault="009E5312" w:rsidP="00115E33">
      <w:pPr>
        <w:pStyle w:val="quotel"/>
      </w:pPr>
      <w:r w:rsidRPr="009E5312">
        <w:t xml:space="preserve">Que </w:t>
      </w:r>
      <w:r w:rsidR="00115E33">
        <w:t>dans un jeune cœur fait naître l’</w:t>
      </w:r>
      <w:r w:rsidRPr="009E5312">
        <w:t>imprudence,</w:t>
      </w:r>
    </w:p>
    <w:p w:rsidR="009E5312" w:rsidRPr="009E5312" w:rsidRDefault="009E5312" w:rsidP="00115E33">
      <w:pPr>
        <w:pStyle w:val="quotel"/>
      </w:pPr>
      <w:r w:rsidRPr="009E5312">
        <w:t xml:space="preserve"> Impatient déjà d’exercer sa valeur,</w:t>
      </w:r>
    </w:p>
    <w:p w:rsidR="009E5312" w:rsidRPr="009E5312" w:rsidRDefault="009E5312" w:rsidP="00115E33">
      <w:pPr>
        <w:pStyle w:val="quotel"/>
      </w:pPr>
      <w:r w:rsidRPr="009E5312">
        <w:t>De l’incertain Mayenne accusait la lenteur.</w:t>
      </w:r>
    </w:p>
    <w:p w:rsidR="009E5312" w:rsidRPr="009E5312" w:rsidRDefault="009E5312" w:rsidP="00115E33">
      <w:pPr>
        <w:pStyle w:val="quotel"/>
      </w:pPr>
      <w:r w:rsidRPr="009E5312">
        <w:t>Tel qu’</w:t>
      </w:r>
      <w:r w:rsidR="00115E33" w:rsidRPr="009E5312">
        <w:t>échappé</w:t>
      </w:r>
      <w:r w:rsidRPr="009E5312">
        <w:t xml:space="preserve"> du sein d’un riant pâturage,</w:t>
      </w:r>
    </w:p>
    <w:p w:rsidR="009E5312" w:rsidRPr="009E5312" w:rsidRDefault="009E5312" w:rsidP="00115E33">
      <w:pPr>
        <w:pStyle w:val="quotel"/>
      </w:pPr>
      <w:r w:rsidRPr="009E5312">
        <w:t>Au bruit de la trompette animant son cornage,</w:t>
      </w:r>
    </w:p>
    <w:p w:rsidR="009E5312" w:rsidRPr="009E5312" w:rsidRDefault="00115E33" w:rsidP="00115E33">
      <w:pPr>
        <w:pStyle w:val="quotel"/>
      </w:pPr>
      <w:r>
        <w:t>Dans le</w:t>
      </w:r>
      <w:r w:rsidR="009E5312" w:rsidRPr="009E5312">
        <w:t>s champs de la Thrace un coursier orgueilleux.</w:t>
      </w:r>
    </w:p>
    <w:p w:rsidR="009E5312" w:rsidRPr="009E5312" w:rsidRDefault="009E5312" w:rsidP="00115E33">
      <w:pPr>
        <w:pStyle w:val="quotel"/>
      </w:pPr>
      <w:r w:rsidRPr="009E5312">
        <w:t>Indocile, inquiet, plein d’un feu belliqueux.</w:t>
      </w:r>
    </w:p>
    <w:p w:rsidR="009E5312" w:rsidRPr="009E5312" w:rsidRDefault="009E5312" w:rsidP="00115E33">
      <w:pPr>
        <w:pStyle w:val="quotel"/>
      </w:pPr>
      <w:r w:rsidRPr="009E5312">
        <w:t>Levant les crins mouvants de</w:t>
      </w:r>
      <w:r w:rsidR="00115E33">
        <w:t xml:space="preserve"> sa tête</w:t>
      </w:r>
      <w:r w:rsidRPr="009E5312">
        <w:t xml:space="preserve"> superbe.</w:t>
      </w:r>
    </w:p>
    <w:p w:rsidR="009E5312" w:rsidRPr="009E5312" w:rsidRDefault="009E5312" w:rsidP="00115E33">
      <w:pPr>
        <w:pStyle w:val="quotel"/>
      </w:pPr>
      <w:r w:rsidRPr="009E5312">
        <w:t>Impatient du frein, vole et bondit sur l’herbe :</w:t>
      </w:r>
    </w:p>
    <w:p w:rsidR="00115E33" w:rsidRDefault="009E5312" w:rsidP="00115E33">
      <w:pPr>
        <w:pStyle w:val="quotel"/>
      </w:pPr>
      <w:r w:rsidRPr="009E5312">
        <w:t>Tel paraissait Egmont ; une noble fureur</w:t>
      </w:r>
    </w:p>
    <w:p w:rsidR="009E5312" w:rsidRPr="009E5312" w:rsidRDefault="009E5312" w:rsidP="00115E33">
      <w:pPr>
        <w:pStyle w:val="quotel"/>
      </w:pPr>
      <w:r w:rsidRPr="009E5312">
        <w:t xml:space="preserve"> </w:t>
      </w:r>
      <w:r w:rsidR="00115E33" w:rsidRPr="009E5312">
        <w:t>Éclate</w:t>
      </w:r>
      <w:r w:rsidRPr="009E5312">
        <w:t xml:space="preserve"> dans ses yeux, et brûle dans son cœur ;</w:t>
      </w:r>
    </w:p>
    <w:p w:rsidR="009E5312" w:rsidRPr="009E5312" w:rsidRDefault="00115E33" w:rsidP="00115E33">
      <w:pPr>
        <w:pStyle w:val="quotel"/>
      </w:pPr>
      <w:r>
        <w:t>Il</w:t>
      </w:r>
      <w:r w:rsidR="009E5312" w:rsidRPr="009E5312">
        <w:t xml:space="preserve"> s’entretient déjà de sa prochaine gloire,</w:t>
      </w:r>
    </w:p>
    <w:p w:rsidR="009E5312" w:rsidRPr="009E5312" w:rsidRDefault="009E5312" w:rsidP="00115E33">
      <w:pPr>
        <w:pStyle w:val="quotel"/>
      </w:pPr>
      <w:r w:rsidRPr="009E5312">
        <w:t>Il croit que son destin commande à la victoire :</w:t>
      </w:r>
    </w:p>
    <w:p w:rsidR="00115E33" w:rsidRDefault="009E5312" w:rsidP="00115E33">
      <w:pPr>
        <w:pStyle w:val="quotel"/>
      </w:pPr>
      <w:r w:rsidRPr="009E5312">
        <w:t>Hélas ! il ne sait point que son fatal orgueil</w:t>
      </w:r>
    </w:p>
    <w:p w:rsidR="009E5312" w:rsidRPr="009E5312" w:rsidRDefault="009E5312" w:rsidP="00115E33">
      <w:pPr>
        <w:pStyle w:val="quotel"/>
      </w:pPr>
      <w:r w:rsidRPr="009E5312">
        <w:t xml:space="preserve"> Dans les plaines d’Ivry lui prépare un cercueil.</w:t>
      </w:r>
    </w:p>
    <w:p w:rsidR="009E5312" w:rsidRPr="009E5312" w:rsidRDefault="009E5312" w:rsidP="00115E33">
      <w:pPr>
        <w:pStyle w:val="quotel"/>
      </w:pPr>
      <w:r w:rsidRPr="009E5312">
        <w:t>Vers les ligueurs enfin le grand Henri s’avance,</w:t>
      </w:r>
    </w:p>
    <w:p w:rsidR="009E5312" w:rsidRPr="009E5312" w:rsidRDefault="009E5312" w:rsidP="00115E33">
      <w:pPr>
        <w:pStyle w:val="quotel"/>
      </w:pPr>
      <w:r w:rsidRPr="009E5312">
        <w:t>Et, s’adressant aux siens qu’enflammait sa présence :</w:t>
      </w:r>
    </w:p>
    <w:p w:rsidR="009E5312" w:rsidRPr="009E5312" w:rsidRDefault="009E5312" w:rsidP="00115E33">
      <w:pPr>
        <w:pStyle w:val="quotel"/>
      </w:pPr>
      <w:r w:rsidRPr="009E5312">
        <w:t>« Vous êtes nés Français, et je suis votre roi ;</w:t>
      </w:r>
    </w:p>
    <w:p w:rsidR="009E5312" w:rsidRPr="009E5312" w:rsidRDefault="00115E33" w:rsidP="00115E33">
      <w:pPr>
        <w:pStyle w:val="quotel"/>
      </w:pPr>
      <w:r w:rsidRPr="009E5312">
        <w:lastRenderedPageBreak/>
        <w:t>Voilà</w:t>
      </w:r>
      <w:r w:rsidR="009E5312" w:rsidRPr="009E5312">
        <w:t xml:space="preserve"> nos ennemis, marchez, et suivez-moi :</w:t>
      </w:r>
    </w:p>
    <w:p w:rsidR="009E5312" w:rsidRPr="009E5312" w:rsidRDefault="009E5312" w:rsidP="00115E33">
      <w:pPr>
        <w:pStyle w:val="quotel"/>
      </w:pPr>
      <w:r w:rsidRPr="009E5312">
        <w:t>No perdez point de vue, au fort de la tempête,</w:t>
      </w:r>
    </w:p>
    <w:p w:rsidR="009E5312" w:rsidRPr="009E5312" w:rsidRDefault="009E5312" w:rsidP="00115E33">
      <w:pPr>
        <w:pStyle w:val="quotel"/>
      </w:pPr>
      <w:r w:rsidRPr="009E5312">
        <w:t>Ce panache éclatant qui flotte sur ma tête ;</w:t>
      </w:r>
    </w:p>
    <w:p w:rsidR="009E5312" w:rsidRPr="009E5312" w:rsidRDefault="009E5312" w:rsidP="00115E33">
      <w:pPr>
        <w:pStyle w:val="quotel"/>
      </w:pPr>
      <w:r w:rsidRPr="009E5312">
        <w:t>Vous le verrez toujours au chemin de l’honneur. »</w:t>
      </w:r>
    </w:p>
    <w:p w:rsidR="009E5312" w:rsidRPr="009E5312" w:rsidRDefault="009E5312" w:rsidP="00115E33">
      <w:pPr>
        <w:pStyle w:val="quotel"/>
      </w:pPr>
      <w:r w:rsidRPr="009E5312">
        <w:t>À ces mots, que ce roi prononçait en vainqueur,</w:t>
      </w:r>
    </w:p>
    <w:p w:rsidR="009E5312" w:rsidRPr="009E5312" w:rsidRDefault="00115E33" w:rsidP="00115E33">
      <w:pPr>
        <w:pStyle w:val="quotel"/>
      </w:pPr>
      <w:r>
        <w:t>Il</w:t>
      </w:r>
      <w:r w:rsidR="009E5312" w:rsidRPr="009E5312">
        <w:t xml:space="preserve"> voit d’un feu nouveau ses troupes enflammées,</w:t>
      </w:r>
    </w:p>
    <w:p w:rsidR="009E5312" w:rsidRPr="009E5312" w:rsidRDefault="009E5312" w:rsidP="00115E33">
      <w:pPr>
        <w:pStyle w:val="quotel"/>
      </w:pPr>
      <w:r w:rsidRPr="009E5312">
        <w:t>Et marche en invoquant le grand Dieu des armées.</w:t>
      </w:r>
    </w:p>
    <w:p w:rsidR="009E5312" w:rsidRPr="009E5312" w:rsidRDefault="009E5312" w:rsidP="00115E33">
      <w:pPr>
        <w:pStyle w:val="quotel"/>
      </w:pPr>
      <w:r w:rsidRPr="009E5312">
        <w:t>Sur les pas dos deux chefs alors, en même temps,</w:t>
      </w:r>
    </w:p>
    <w:p w:rsidR="009E5312" w:rsidRPr="009E5312" w:rsidRDefault="00115E33" w:rsidP="00115E33">
      <w:pPr>
        <w:pStyle w:val="quotel"/>
      </w:pPr>
      <w:r>
        <w:t>O</w:t>
      </w:r>
      <w:r w:rsidR="009E5312" w:rsidRPr="009E5312">
        <w:t>n voit des doux partis voler les combattants.</w:t>
      </w:r>
    </w:p>
    <w:p w:rsidR="00115E33" w:rsidRDefault="009E5312" w:rsidP="00115E33">
      <w:pPr>
        <w:pStyle w:val="quotel"/>
      </w:pPr>
      <w:r w:rsidRPr="009E5312">
        <w:t>Ainsi, lorsque des monts sépares par Alcide</w:t>
      </w:r>
    </w:p>
    <w:p w:rsidR="009E5312" w:rsidRPr="009E5312" w:rsidRDefault="009E5312" w:rsidP="00115E33">
      <w:pPr>
        <w:pStyle w:val="quotel"/>
      </w:pPr>
      <w:r w:rsidRPr="009E5312">
        <w:t xml:space="preserve"> Les Aquilons fougueux fondent d’un vol rapide,</w:t>
      </w:r>
    </w:p>
    <w:p w:rsidR="00115E33" w:rsidRDefault="009E5312" w:rsidP="00115E33">
      <w:pPr>
        <w:pStyle w:val="quotel"/>
      </w:pPr>
      <w:r w:rsidRPr="009E5312">
        <w:t>Soudain les Ilots émus de deux profondes mers</w:t>
      </w:r>
    </w:p>
    <w:p w:rsidR="009E5312" w:rsidRPr="009E5312" w:rsidRDefault="009E5312" w:rsidP="00115E33">
      <w:pPr>
        <w:pStyle w:val="quotel"/>
      </w:pPr>
      <w:r w:rsidRPr="009E5312">
        <w:t xml:space="preserve"> </w:t>
      </w:r>
      <w:r w:rsidR="00115E33" w:rsidRPr="009E5312">
        <w:t>D’un</w:t>
      </w:r>
      <w:r w:rsidRPr="009E5312">
        <w:t xml:space="preserve"> choc impétueux </w:t>
      </w:r>
      <w:r w:rsidR="00115E33" w:rsidRPr="009E5312">
        <w:t>s’élancent</w:t>
      </w:r>
      <w:r w:rsidRPr="009E5312">
        <w:t xml:space="preserve"> dans les airs ;</w:t>
      </w:r>
    </w:p>
    <w:p w:rsidR="009E5312" w:rsidRPr="009E5312" w:rsidRDefault="009E5312" w:rsidP="00115E33">
      <w:pPr>
        <w:pStyle w:val="quotel"/>
      </w:pPr>
      <w:r w:rsidRPr="009E5312">
        <w:t>La terre au loin gémit, le jour fuit, le ciel gronde,</w:t>
      </w:r>
    </w:p>
    <w:p w:rsidR="00115E33" w:rsidRDefault="00115E33" w:rsidP="00115E33">
      <w:pPr>
        <w:pStyle w:val="quotel"/>
      </w:pPr>
      <w:r>
        <w:t>Et l’</w:t>
      </w:r>
      <w:r w:rsidR="009E5312" w:rsidRPr="009E5312">
        <w:t xml:space="preserve">Africain tremblant craint la chute du monde </w:t>
      </w:r>
    </w:p>
    <w:p w:rsidR="00115E33" w:rsidRDefault="009E5312" w:rsidP="00115E33">
      <w:pPr>
        <w:pStyle w:val="quotel"/>
      </w:pPr>
      <w:r w:rsidRPr="009E5312">
        <w:t xml:space="preserve">Au mousquet réuni le sanglant coutelas </w:t>
      </w:r>
    </w:p>
    <w:p w:rsidR="009E5312" w:rsidRPr="009E5312" w:rsidRDefault="00115E33" w:rsidP="00115E33">
      <w:pPr>
        <w:pStyle w:val="quotel"/>
      </w:pPr>
      <w:r>
        <w:t>Déjà de tous côtés</w:t>
      </w:r>
      <w:r w:rsidR="009E5312" w:rsidRPr="009E5312">
        <w:t xml:space="preserve"> porte un double trépas.</w:t>
      </w:r>
    </w:p>
    <w:p w:rsidR="009E5312" w:rsidRPr="009E5312" w:rsidRDefault="009E5312" w:rsidP="00115E33">
      <w:pPr>
        <w:pStyle w:val="quotel"/>
      </w:pPr>
      <w:r w:rsidRPr="009E5312">
        <w:t>Cette arme que jadis, pour dépeupler la terre,</w:t>
      </w:r>
    </w:p>
    <w:p w:rsidR="009E5312" w:rsidRPr="009E5312" w:rsidRDefault="009E5312" w:rsidP="00115E33">
      <w:pPr>
        <w:pStyle w:val="quotel"/>
      </w:pPr>
      <w:r w:rsidRPr="009E5312">
        <w:t>Dans Bayonne inventa le démon de la guerre,</w:t>
      </w:r>
    </w:p>
    <w:p w:rsidR="009E5312" w:rsidRPr="009E5312" w:rsidRDefault="00115E33" w:rsidP="00115E33">
      <w:pPr>
        <w:pStyle w:val="quotel"/>
      </w:pPr>
      <w:r>
        <w:t>Rassemble en même temps, dign</w:t>
      </w:r>
      <w:r w:rsidR="009E5312" w:rsidRPr="009E5312">
        <w:t>e fruit de l’enfer,</w:t>
      </w:r>
    </w:p>
    <w:p w:rsidR="009E5312" w:rsidRPr="009E5312" w:rsidRDefault="00115E33" w:rsidP="00115E33">
      <w:pPr>
        <w:pStyle w:val="quotel"/>
      </w:pPr>
      <w:r>
        <w:t>Ce qu’ont de plus </w:t>
      </w:r>
      <w:r w:rsidR="009E5312" w:rsidRPr="009E5312">
        <w:t>terrible et la flamme et le fer.</w:t>
      </w:r>
    </w:p>
    <w:p w:rsidR="009E5312" w:rsidRPr="009E5312" w:rsidRDefault="00115E33" w:rsidP="00115E33">
      <w:pPr>
        <w:pStyle w:val="quotel"/>
      </w:pPr>
      <w:r>
        <w:t>On se</w:t>
      </w:r>
      <w:r w:rsidR="009E5312" w:rsidRPr="009E5312">
        <w:t xml:space="preserve"> mêle, on combat ; l’adresse, le courage,</w:t>
      </w:r>
    </w:p>
    <w:p w:rsidR="009E5312" w:rsidRPr="009E5312" w:rsidRDefault="009E5312" w:rsidP="00115E33">
      <w:pPr>
        <w:pStyle w:val="quotel"/>
      </w:pPr>
      <w:r w:rsidRPr="009E5312">
        <w:t>Le tumulte, les cris, la pour, l’aveugle rage,</w:t>
      </w:r>
    </w:p>
    <w:p w:rsidR="009E5312" w:rsidRPr="009E5312" w:rsidRDefault="00115E33" w:rsidP="00115E33">
      <w:pPr>
        <w:pStyle w:val="quotel"/>
      </w:pPr>
      <w:r>
        <w:t>La honte d</w:t>
      </w:r>
      <w:r w:rsidR="009E5312" w:rsidRPr="009E5312">
        <w:t>e céder, l’ardente soif du sang,</w:t>
      </w:r>
    </w:p>
    <w:p w:rsidR="009E5312" w:rsidRPr="009E5312" w:rsidRDefault="009E5312" w:rsidP="00115E33">
      <w:pPr>
        <w:pStyle w:val="quotel"/>
      </w:pPr>
      <w:r w:rsidRPr="009E5312">
        <w:t>Le désespoir, la mort, passent de rang en rang.</w:t>
      </w:r>
    </w:p>
    <w:p w:rsidR="009E5312" w:rsidRPr="009E5312" w:rsidRDefault="00115E33" w:rsidP="00115E33">
      <w:pPr>
        <w:pStyle w:val="quotel"/>
      </w:pPr>
      <w:r>
        <w:t>L’un poursuit un parent dans le parti</w:t>
      </w:r>
      <w:r w:rsidR="009E5312" w:rsidRPr="009E5312">
        <w:t xml:space="preserve"> contraire ;</w:t>
      </w:r>
    </w:p>
    <w:p w:rsidR="009E5312" w:rsidRPr="009E5312" w:rsidRDefault="00115E33" w:rsidP="00115E33">
      <w:pPr>
        <w:pStyle w:val="quotel"/>
      </w:pPr>
      <w:r w:rsidRPr="009E5312">
        <w:t>Là</w:t>
      </w:r>
      <w:r w:rsidR="009E5312" w:rsidRPr="009E5312">
        <w:t xml:space="preserve"> le </w:t>
      </w:r>
      <w:r w:rsidRPr="009E5312">
        <w:t>frère</w:t>
      </w:r>
      <w:r>
        <w:t xml:space="preserve"> en fuyant meurt d</w:t>
      </w:r>
      <w:r w:rsidR="009E5312" w:rsidRPr="009E5312">
        <w:t>e la main d’un frère :</w:t>
      </w:r>
    </w:p>
    <w:p w:rsidR="00115E33" w:rsidRDefault="009E5312" w:rsidP="00115E33">
      <w:pPr>
        <w:pStyle w:val="quotel"/>
      </w:pPr>
      <w:r w:rsidRPr="009E5312">
        <w:t xml:space="preserve">La nature en </w:t>
      </w:r>
      <w:r w:rsidR="00115E33" w:rsidRPr="009E5312">
        <w:t>frémit</w:t>
      </w:r>
      <w:r w:rsidRPr="009E5312">
        <w:t>, et ce rivage affreux</w:t>
      </w:r>
    </w:p>
    <w:p w:rsidR="00115E33" w:rsidRDefault="009E5312" w:rsidP="00115E33">
      <w:pPr>
        <w:pStyle w:val="quotel"/>
      </w:pPr>
      <w:r w:rsidRPr="009E5312">
        <w:t xml:space="preserve"> S’abreuvait à regret de leur sang malheureux. </w:t>
      </w:r>
    </w:p>
    <w:p w:rsidR="00115E33" w:rsidRDefault="00115E33" w:rsidP="00115E33">
      <w:pPr>
        <w:pStyle w:val="quotel"/>
        <w:ind w:left="0" w:firstLine="0"/>
      </w:pPr>
    </w:p>
    <w:p w:rsidR="00115E33" w:rsidRDefault="00115E33" w:rsidP="00115E33">
      <w:pPr>
        <w:pStyle w:val="quotel"/>
        <w:ind w:left="0" w:firstLine="0"/>
      </w:pPr>
    </w:p>
    <w:p w:rsidR="00115E33" w:rsidRDefault="00115E33" w:rsidP="00115E33">
      <w:pPr>
        <w:pStyle w:val="Corpsdetexte"/>
      </w:pPr>
      <w:r>
        <w:t xml:space="preserve">Il y a dans cette description plus de pathétique encore et plus de portraits touchants que dans </w:t>
      </w:r>
      <w:r w:rsidRPr="00115E33">
        <w:rPr>
          <w:i/>
          <w:iCs/>
        </w:rPr>
        <w:t>Télémaque</w:t>
      </w:r>
      <w:r>
        <w:t xml:space="preserve">. Ce morceau, </w:t>
      </w:r>
    </w:p>
    <w:p w:rsidR="00115E33" w:rsidRDefault="00115E33" w:rsidP="00115E33">
      <w:pPr>
        <w:pStyle w:val="quotel"/>
      </w:pPr>
      <w:r>
        <w:t>Habitants malheureux de ces bords pleins de charmes,</w:t>
      </w:r>
    </w:p>
    <w:p w:rsidR="009E5312" w:rsidRPr="009E5312" w:rsidRDefault="00115E33" w:rsidP="009E5312">
      <w:pPr>
        <w:pStyle w:val="Corpsdetexte"/>
        <w:rPr>
          <w:rFonts w:cs="Times New Roman"/>
        </w:rPr>
      </w:pPr>
      <w:proofErr w:type="gramStart"/>
      <w:r>
        <w:rPr>
          <w:rFonts w:cs="Times New Roman"/>
        </w:rPr>
        <w:t>forme</w:t>
      </w:r>
      <w:proofErr w:type="gramEnd"/>
      <w:r w:rsidR="009E5312" w:rsidRPr="009E5312">
        <w:rPr>
          <w:rFonts w:cs="Times New Roman"/>
        </w:rPr>
        <w:t xml:space="preserve"> un mélange délicieux de tendres</w:t>
      </w:r>
      <w:r>
        <w:rPr>
          <w:rFonts w:cs="Times New Roman"/>
        </w:rPr>
        <w:t>se et d’horreur. Le poète met ici</w:t>
      </w:r>
      <w:r w:rsidR="009E5312" w:rsidRPr="009E5312">
        <w:rPr>
          <w:rFonts w:cs="Times New Roman"/>
        </w:rPr>
        <w:t xml:space="preserve"> son art à rendre la guerre odieuse, dans le temps même qu’il sonne la charge, et qu’il inspire l’ardeur du combat dans Finie du lecteur La comparaison </w:t>
      </w:r>
      <w:r w:rsidR="009E5312" w:rsidRPr="009E5312">
        <w:rPr>
          <w:rFonts w:cs="Times New Roman"/>
          <w:i/>
        </w:rPr>
        <w:t xml:space="preserve">des deux mers qui se choquent </w:t>
      </w:r>
      <w:r w:rsidR="009E5312" w:rsidRPr="009E5312">
        <w:rPr>
          <w:rFonts w:cs="Times New Roman"/>
        </w:rPr>
        <w:t xml:space="preserve">étonne l’imagination. La peinture </w:t>
      </w:r>
      <w:r w:rsidR="009E5312" w:rsidRPr="009E5312">
        <w:rPr>
          <w:rFonts w:cs="Times New Roman"/>
          <w:i/>
        </w:rPr>
        <w:t>de</w:t>
      </w:r>
      <w:r w:rsidR="00457EED">
        <w:rPr>
          <w:rFonts w:cs="Times New Roman"/>
          <w:i/>
        </w:rPr>
        <w:t xml:space="preserve"> la</w:t>
      </w:r>
      <w:r w:rsidR="009E5312" w:rsidRPr="009E5312">
        <w:rPr>
          <w:rFonts w:cs="Times New Roman"/>
          <w:i/>
        </w:rPr>
        <w:t xml:space="preserve"> baïonnette au bout du fusil </w:t>
      </w:r>
      <w:r w:rsidR="009E5312" w:rsidRPr="009E5312">
        <w:rPr>
          <w:rFonts w:cs="Times New Roman"/>
        </w:rPr>
        <w:t>est d’un goût nouveau, vrai et noble ; c’est un des plus grands mérites de la poésie de peindre les détails.</w:t>
      </w:r>
    </w:p>
    <w:p w:rsidR="00457EED" w:rsidRDefault="009E5312" w:rsidP="00457EED">
      <w:pPr>
        <w:pStyle w:val="quotel"/>
      </w:pPr>
      <w:proofErr w:type="spellStart"/>
      <w:r w:rsidRPr="009E5312">
        <w:t>Verbis</w:t>
      </w:r>
      <w:proofErr w:type="spellEnd"/>
      <w:r w:rsidRPr="009E5312">
        <w:t xml:space="preserve"> </w:t>
      </w:r>
      <w:proofErr w:type="spellStart"/>
      <w:r w:rsidRPr="009E5312">
        <w:t>e</w:t>
      </w:r>
      <w:r w:rsidR="00457EED">
        <w:t>a</w:t>
      </w:r>
      <w:proofErr w:type="spellEnd"/>
      <w:r w:rsidRPr="009E5312">
        <w:t xml:space="preserve"> </w:t>
      </w:r>
      <w:proofErr w:type="spellStart"/>
      <w:r w:rsidRPr="009E5312">
        <w:t>vincere</w:t>
      </w:r>
      <w:proofErr w:type="spellEnd"/>
      <w:r w:rsidRPr="009E5312">
        <w:t xml:space="preserve"> magnum </w:t>
      </w:r>
    </w:p>
    <w:p w:rsidR="009E5312" w:rsidRPr="009E5312" w:rsidRDefault="009E5312" w:rsidP="00457EED">
      <w:pPr>
        <w:pStyle w:val="quotel"/>
      </w:pPr>
      <w:r w:rsidRPr="009E5312">
        <w:t xml:space="preserve">Qua ni </w:t>
      </w:r>
      <w:proofErr w:type="spellStart"/>
      <w:r w:rsidRPr="009E5312">
        <w:t>sit</w:t>
      </w:r>
      <w:proofErr w:type="spellEnd"/>
      <w:r w:rsidRPr="009E5312">
        <w:t xml:space="preserve">, et </w:t>
      </w:r>
      <w:proofErr w:type="spellStart"/>
      <w:r w:rsidRPr="009E5312">
        <w:t>angustis</w:t>
      </w:r>
      <w:proofErr w:type="spellEnd"/>
      <w:r w:rsidRPr="009E5312">
        <w:t xml:space="preserve"> </w:t>
      </w:r>
      <w:proofErr w:type="spellStart"/>
      <w:r w:rsidRPr="009E5312">
        <w:t>hunc</w:t>
      </w:r>
      <w:proofErr w:type="spellEnd"/>
      <w:r w:rsidRPr="009E5312">
        <w:t xml:space="preserve"> </w:t>
      </w:r>
      <w:proofErr w:type="spellStart"/>
      <w:r w:rsidRPr="009E5312">
        <w:t>addere</w:t>
      </w:r>
      <w:proofErr w:type="spellEnd"/>
      <w:r w:rsidRPr="009E5312">
        <w:t xml:space="preserve"> rebus </w:t>
      </w:r>
      <w:proofErr w:type="spellStart"/>
      <w:r w:rsidRPr="009E5312">
        <w:t>honorem</w:t>
      </w:r>
      <w:proofErr w:type="spellEnd"/>
    </w:p>
    <w:p w:rsidR="009E5312" w:rsidRPr="009E5312" w:rsidRDefault="00457EED" w:rsidP="00457EED">
      <w:pPr>
        <w:pStyle w:val="Corpsdetexte"/>
        <w:rPr>
          <w:rFonts w:cs="Times New Roman"/>
        </w:rPr>
      </w:pPr>
      <w:r>
        <w:rPr>
          <w:rFonts w:cs="Times New Roman"/>
        </w:rPr>
        <w:t>(</w:t>
      </w:r>
      <w:proofErr w:type="spellStart"/>
      <w:r>
        <w:rPr>
          <w:rFonts w:cs="Times New Roman"/>
        </w:rPr>
        <w:t>Vir</w:t>
      </w:r>
      <w:r w:rsidR="009E5312" w:rsidRPr="009E5312">
        <w:rPr>
          <w:rFonts w:cs="Times New Roman"/>
        </w:rPr>
        <w:t>g</w:t>
      </w:r>
      <w:proofErr w:type="spellEnd"/>
      <w:r w:rsidR="009E5312" w:rsidRPr="009E5312">
        <w:rPr>
          <w:rFonts w:cs="Times New Roman"/>
        </w:rPr>
        <w:t xml:space="preserve">. </w:t>
      </w:r>
      <w:r>
        <w:rPr>
          <w:rFonts w:cs="Times New Roman"/>
          <w:i/>
        </w:rPr>
        <w:t>Georg.</w:t>
      </w:r>
      <w:r w:rsidR="009E5312" w:rsidRPr="009E5312">
        <w:rPr>
          <w:rFonts w:cs="Times New Roman"/>
          <w:i/>
        </w:rPr>
        <w:t>,</w:t>
      </w:r>
      <w:r>
        <w:rPr>
          <w:rFonts w:cs="Times New Roman"/>
        </w:rPr>
        <w:t xml:space="preserve"> III, 28</w:t>
      </w:r>
      <w:r w:rsidR="009E5312" w:rsidRPr="009E5312">
        <w:rPr>
          <w:rFonts w:cs="Times New Roman"/>
        </w:rPr>
        <w:t>0.)</w:t>
      </w:r>
    </w:p>
    <w:p w:rsidR="009E5312" w:rsidRPr="009E5312" w:rsidRDefault="00F168CE" w:rsidP="00F168CE">
      <w:pPr>
        <w:pStyle w:val="Titre1"/>
      </w:pPr>
      <w:r>
        <w:t>Assau</w:t>
      </w:r>
      <w:r w:rsidRPr="009E5312">
        <w:t>t.</w:t>
      </w:r>
    </w:p>
    <w:p w:rsidR="009E5312" w:rsidRPr="009E5312" w:rsidRDefault="009E5312" w:rsidP="00457EED">
      <w:pPr>
        <w:pStyle w:val="Corpsdetexte"/>
        <w:rPr>
          <w:rFonts w:cs="Times New Roman"/>
        </w:rPr>
      </w:pPr>
      <w:r w:rsidRPr="009E5312">
        <w:rPr>
          <w:rFonts w:cs="Times New Roman"/>
        </w:rPr>
        <w:t>Cet art de peindre le</w:t>
      </w:r>
      <w:r w:rsidR="00457EED">
        <w:rPr>
          <w:rFonts w:cs="Times New Roman"/>
        </w:rPr>
        <w:t>s détails, et de décrire des chose</w:t>
      </w:r>
      <w:r w:rsidRPr="009E5312">
        <w:rPr>
          <w:rFonts w:cs="Times New Roman"/>
        </w:rPr>
        <w:t>s que la poésie française évite communément, se trouve d’une manière bien sensible dans le récit d’</w:t>
      </w:r>
      <w:r w:rsidR="00457EED">
        <w:rPr>
          <w:rFonts w:cs="Times New Roman"/>
        </w:rPr>
        <w:t>un assaut donné aux faubourgs d</w:t>
      </w:r>
      <w:r w:rsidRPr="009E5312">
        <w:rPr>
          <w:rFonts w:cs="Times New Roman"/>
        </w:rPr>
        <w:t>e Paris</w:t>
      </w:r>
      <w:r w:rsidR="00457EED">
        <w:rPr>
          <w:rStyle w:val="Appelnotedebasdep"/>
          <w:rFonts w:cs="Times New Roman"/>
        </w:rPr>
        <w:footnoteReference w:id="22"/>
      </w:r>
      <w:r w:rsidRPr="009E5312">
        <w:rPr>
          <w:rFonts w:cs="Times New Roman"/>
        </w:rPr>
        <w:t> :</w:t>
      </w:r>
    </w:p>
    <w:p w:rsidR="009E5312" w:rsidRPr="009E5312" w:rsidRDefault="009E5312" w:rsidP="00EF2849">
      <w:pPr>
        <w:pStyle w:val="quotel"/>
      </w:pPr>
      <w:r w:rsidRPr="009E5312">
        <w:t>Du côté du levant bientôt Bourbon s’avance.</w:t>
      </w:r>
    </w:p>
    <w:p w:rsidR="009E5312" w:rsidRPr="009E5312" w:rsidRDefault="009E5312" w:rsidP="00EF2849">
      <w:pPr>
        <w:pStyle w:val="quotel"/>
      </w:pPr>
      <w:r w:rsidRPr="009E5312">
        <w:t xml:space="preserve">Le </w:t>
      </w:r>
      <w:r w:rsidR="00457EED" w:rsidRPr="009E5312">
        <w:t>voilà</w:t>
      </w:r>
      <w:r w:rsidRPr="009E5312">
        <w:t xml:space="preserve"> qui s’approche, et la mort le devance,</w:t>
      </w:r>
    </w:p>
    <w:p w:rsidR="009E5312" w:rsidRPr="009E5312" w:rsidRDefault="009E5312" w:rsidP="00EF2849">
      <w:pPr>
        <w:pStyle w:val="quotel"/>
      </w:pPr>
      <w:r w:rsidRPr="009E5312">
        <w:t>Le fer avec le feu vole de toutes parts</w:t>
      </w:r>
    </w:p>
    <w:p w:rsidR="009E5312" w:rsidRPr="009E5312" w:rsidRDefault="009E5312" w:rsidP="00EF2849">
      <w:pPr>
        <w:pStyle w:val="quotel"/>
      </w:pPr>
      <w:r w:rsidRPr="009E5312">
        <w:lastRenderedPageBreak/>
        <w:t>Des mains des assiégeants et du liant des remparts.</w:t>
      </w:r>
    </w:p>
    <w:p w:rsidR="009E5312" w:rsidRPr="009E5312" w:rsidRDefault="009E5312" w:rsidP="00EF2849">
      <w:pPr>
        <w:pStyle w:val="quotel"/>
      </w:pPr>
      <w:r w:rsidRPr="009E5312">
        <w:t>Ces remparts menaçants, leurs tours, et leurs ouvrages,</w:t>
      </w:r>
    </w:p>
    <w:p w:rsidR="009E5312" w:rsidRPr="009E5312" w:rsidRDefault="00457EED" w:rsidP="00EF2849">
      <w:pPr>
        <w:pStyle w:val="quotel"/>
      </w:pPr>
      <w:r w:rsidRPr="009E5312">
        <w:t>S’écroulent</w:t>
      </w:r>
      <w:r w:rsidR="009E5312" w:rsidRPr="009E5312">
        <w:t xml:space="preserve"> sous les traits de ces brûlants orages :</w:t>
      </w:r>
    </w:p>
    <w:p w:rsidR="009E5312" w:rsidRPr="009E5312" w:rsidRDefault="009E5312" w:rsidP="00EF2849">
      <w:pPr>
        <w:pStyle w:val="quotel"/>
      </w:pPr>
      <w:r w:rsidRPr="009E5312">
        <w:t>On voit les bataillons rompus et renverses,</w:t>
      </w:r>
    </w:p>
    <w:p w:rsidR="009E5312" w:rsidRPr="009E5312" w:rsidRDefault="00457EED" w:rsidP="00EF2849">
      <w:pPr>
        <w:pStyle w:val="quotel"/>
      </w:pPr>
      <w:r>
        <w:t>E</w:t>
      </w:r>
      <w:r w:rsidR="009E5312" w:rsidRPr="009E5312">
        <w:t>t loin d’eux dans l</w:t>
      </w:r>
      <w:r>
        <w:t>es champs leurs membres dispersé</w:t>
      </w:r>
      <w:r w:rsidR="009E5312" w:rsidRPr="009E5312">
        <w:t>s.</w:t>
      </w:r>
    </w:p>
    <w:p w:rsidR="00457EED" w:rsidRDefault="009E5312" w:rsidP="00EF2849">
      <w:pPr>
        <w:pStyle w:val="quotel"/>
      </w:pPr>
      <w:r w:rsidRPr="009E5312">
        <w:t xml:space="preserve">Ce que le fer atteint tombe réduit en poudre ; </w:t>
      </w:r>
    </w:p>
    <w:p w:rsidR="009E5312" w:rsidRPr="009E5312" w:rsidRDefault="00457EED" w:rsidP="00EF2849">
      <w:pPr>
        <w:pStyle w:val="quotel"/>
      </w:pPr>
      <w:r>
        <w:t>E</w:t>
      </w:r>
      <w:r w:rsidR="009E5312" w:rsidRPr="009E5312">
        <w:t>t chacun des partis combat avec la foudre.</w:t>
      </w:r>
    </w:p>
    <w:p w:rsidR="009E5312" w:rsidRPr="009E5312" w:rsidRDefault="009E5312" w:rsidP="00EF2849">
      <w:pPr>
        <w:pStyle w:val="quotel"/>
      </w:pPr>
      <w:r w:rsidRPr="009E5312">
        <w:t>Jadis avec moins d’art, au milieu des combats,</w:t>
      </w:r>
    </w:p>
    <w:p w:rsidR="009E5312" w:rsidRPr="009E5312" w:rsidRDefault="00457EED" w:rsidP="00EF2849">
      <w:pPr>
        <w:pStyle w:val="quotel"/>
      </w:pPr>
      <w:r>
        <w:t>Les</w:t>
      </w:r>
      <w:r w:rsidR="009E5312" w:rsidRPr="009E5312">
        <w:t xml:space="preserve"> malheureux mortels avançaient leur trépas.</w:t>
      </w:r>
    </w:p>
    <w:p w:rsidR="009E5312" w:rsidRPr="009E5312" w:rsidRDefault="009E5312" w:rsidP="00EF2849">
      <w:pPr>
        <w:pStyle w:val="quotel"/>
      </w:pPr>
      <w:r w:rsidRPr="009E5312">
        <w:t>Avec moins d’appareil ils volaient au carnage,</w:t>
      </w:r>
    </w:p>
    <w:p w:rsidR="009E5312" w:rsidRPr="009E5312" w:rsidRDefault="00457EED" w:rsidP="00EF2849">
      <w:pPr>
        <w:pStyle w:val="quotel"/>
      </w:pPr>
      <w:r>
        <w:t>Et le fer dans leurs m</w:t>
      </w:r>
      <w:r w:rsidR="009E5312" w:rsidRPr="009E5312">
        <w:t>ains suffisait à leur rage.</w:t>
      </w:r>
    </w:p>
    <w:p w:rsidR="00457EED" w:rsidRDefault="00457EED" w:rsidP="00EF2849">
      <w:pPr>
        <w:pStyle w:val="quotel"/>
      </w:pPr>
      <w:r>
        <w:t>D</w:t>
      </w:r>
      <w:r w:rsidR="009E5312" w:rsidRPr="009E5312">
        <w:t>e leur</w:t>
      </w:r>
      <w:r>
        <w:t>s cruels enfants</w:t>
      </w:r>
      <w:r w:rsidR="009E5312" w:rsidRPr="009E5312">
        <w:t xml:space="preserve"> l’effort industrieux </w:t>
      </w:r>
    </w:p>
    <w:p w:rsidR="009E5312" w:rsidRPr="009E5312" w:rsidRDefault="00457EED" w:rsidP="00EF2849">
      <w:pPr>
        <w:pStyle w:val="quotel"/>
      </w:pPr>
      <w:r>
        <w:t>A</w:t>
      </w:r>
      <w:r w:rsidR="009E5312" w:rsidRPr="009E5312">
        <w:t xml:space="preserve"> dérobé le feu qui brûle dans les cieux.</w:t>
      </w:r>
    </w:p>
    <w:p w:rsidR="009E5312" w:rsidRPr="009E5312" w:rsidRDefault="009E5312" w:rsidP="00EF2849">
      <w:pPr>
        <w:pStyle w:val="quotel"/>
      </w:pPr>
      <w:r w:rsidRPr="009E5312">
        <w:t>On enten</w:t>
      </w:r>
      <w:r w:rsidR="00457EED">
        <w:t>dait gronder ces bombes effroy</w:t>
      </w:r>
      <w:r w:rsidRPr="009E5312">
        <w:t>ables,</w:t>
      </w:r>
    </w:p>
    <w:p w:rsidR="009E5312" w:rsidRPr="009E5312" w:rsidRDefault="009E5312" w:rsidP="00EF2849">
      <w:pPr>
        <w:pStyle w:val="quotel"/>
      </w:pPr>
      <w:r w:rsidRPr="009E5312">
        <w:t>Des troupes de la Flandre enfants abominables.</w:t>
      </w:r>
    </w:p>
    <w:p w:rsidR="00457EED" w:rsidRDefault="009E5312" w:rsidP="00EF2849">
      <w:pPr>
        <w:pStyle w:val="quotel"/>
      </w:pPr>
      <w:r w:rsidRPr="009E5312">
        <w:t xml:space="preserve">Dans ces globes d’airain le salpêtre enflammé </w:t>
      </w:r>
    </w:p>
    <w:p w:rsidR="009E5312" w:rsidRPr="009E5312" w:rsidRDefault="00457EED" w:rsidP="00EF2849">
      <w:pPr>
        <w:pStyle w:val="quotel"/>
      </w:pPr>
      <w:proofErr w:type="spellStart"/>
      <w:r>
        <w:t>V</w:t>
      </w:r>
      <w:r w:rsidR="009E5312" w:rsidRPr="009E5312">
        <w:t>ole</w:t>
      </w:r>
      <w:proofErr w:type="spellEnd"/>
      <w:r w:rsidR="009E5312" w:rsidRPr="009E5312">
        <w:t xml:space="preserve"> avec la prison qui le tient renfermé :</w:t>
      </w:r>
    </w:p>
    <w:p w:rsidR="009E5312" w:rsidRPr="009E5312" w:rsidRDefault="009E5312" w:rsidP="00EF2849">
      <w:pPr>
        <w:pStyle w:val="quotel"/>
      </w:pPr>
      <w:r w:rsidRPr="009E5312">
        <w:t>Il la brise, et la mort en sort avec furie.</w:t>
      </w:r>
    </w:p>
    <w:p w:rsidR="009E5312" w:rsidRPr="009E5312" w:rsidRDefault="009E5312" w:rsidP="00EF2849">
      <w:pPr>
        <w:pStyle w:val="quotel"/>
      </w:pPr>
      <w:r w:rsidRPr="009E5312">
        <w:t>Avec plus d’art encore et plus de barbarie,</w:t>
      </w:r>
    </w:p>
    <w:p w:rsidR="00457EED" w:rsidRDefault="00457EED" w:rsidP="00EF2849">
      <w:pPr>
        <w:pStyle w:val="quotel"/>
      </w:pPr>
      <w:r>
        <w:t>Dans des antres profonds</w:t>
      </w:r>
      <w:r w:rsidR="009E5312" w:rsidRPr="009E5312">
        <w:t xml:space="preserve"> </w:t>
      </w:r>
      <w:r>
        <w:t>on</w:t>
      </w:r>
      <w:r w:rsidR="009E5312" w:rsidRPr="009E5312">
        <w:t xml:space="preserve"> a su renfermer </w:t>
      </w:r>
    </w:p>
    <w:p w:rsidR="009E5312" w:rsidRPr="009E5312" w:rsidRDefault="00457EED" w:rsidP="00EF2849">
      <w:pPr>
        <w:pStyle w:val="quotel"/>
      </w:pPr>
      <w:r>
        <w:t>Des foudres souterraines tout prêts</w:t>
      </w:r>
      <w:r w:rsidR="009E5312" w:rsidRPr="009E5312">
        <w:t xml:space="preserve"> à s’allumer.</w:t>
      </w:r>
    </w:p>
    <w:p w:rsidR="009E5312" w:rsidRPr="009E5312" w:rsidRDefault="009E5312" w:rsidP="00EF2849">
      <w:pPr>
        <w:pStyle w:val="quotel"/>
      </w:pPr>
      <w:r w:rsidRPr="009E5312">
        <w:t>Sous un chemin trompeur, où, volant au carnage,</w:t>
      </w:r>
    </w:p>
    <w:p w:rsidR="009E5312" w:rsidRPr="009E5312" w:rsidRDefault="009E5312" w:rsidP="00EF2849">
      <w:pPr>
        <w:pStyle w:val="quotel"/>
      </w:pPr>
      <w:r w:rsidRPr="009E5312">
        <w:t>Le soldat valeureux se lie à son courage,</w:t>
      </w:r>
    </w:p>
    <w:p w:rsidR="009E5312" w:rsidRPr="009E5312" w:rsidRDefault="00457EED" w:rsidP="00EF2849">
      <w:pPr>
        <w:pStyle w:val="quotel"/>
      </w:pPr>
      <w:r>
        <w:t>On voit en un instant de</w:t>
      </w:r>
      <w:r w:rsidR="009E5312" w:rsidRPr="009E5312">
        <w:t>s abîmes ouverts,</w:t>
      </w:r>
    </w:p>
    <w:p w:rsidR="009E5312" w:rsidRPr="009E5312" w:rsidRDefault="009E5312" w:rsidP="00EF2849">
      <w:pPr>
        <w:pStyle w:val="quotel"/>
      </w:pPr>
      <w:r w:rsidRPr="009E5312">
        <w:t>IV noirs torrents de soufre épandus dans les airs.</w:t>
      </w:r>
    </w:p>
    <w:p w:rsidR="00457EED" w:rsidRDefault="009E5312" w:rsidP="00EF2849">
      <w:pPr>
        <w:pStyle w:val="quotel"/>
      </w:pPr>
      <w:r w:rsidRPr="009E5312">
        <w:t xml:space="preserve">Des bataillons entiers, par ce nouveau tonnerre, </w:t>
      </w:r>
    </w:p>
    <w:p w:rsidR="009E5312" w:rsidRPr="009E5312" w:rsidRDefault="009E5312" w:rsidP="00EF2849">
      <w:pPr>
        <w:pStyle w:val="quotel"/>
      </w:pPr>
      <w:r w:rsidRPr="009E5312">
        <w:t>Emportés, déchirés, engloutis sous la terre.</w:t>
      </w:r>
    </w:p>
    <w:p w:rsidR="009E5312" w:rsidRPr="009E5312" w:rsidRDefault="00457EED" w:rsidP="00EF2849">
      <w:pPr>
        <w:pStyle w:val="quotel"/>
      </w:pPr>
      <w:r>
        <w:t>Ce sont là les dangers où B</w:t>
      </w:r>
      <w:r w:rsidR="009E5312" w:rsidRPr="009E5312">
        <w:t>ourbon va s’offrir ;</w:t>
      </w:r>
    </w:p>
    <w:p w:rsidR="009E5312" w:rsidRPr="009E5312" w:rsidRDefault="009E5312" w:rsidP="00EF2849">
      <w:pPr>
        <w:pStyle w:val="quotel"/>
      </w:pPr>
      <w:r w:rsidRPr="009E5312">
        <w:t xml:space="preserve">C’est par </w:t>
      </w:r>
      <w:r w:rsidR="00457EED" w:rsidRPr="009E5312">
        <w:t>là</w:t>
      </w:r>
      <w:r w:rsidRPr="009E5312">
        <w:t xml:space="preserve"> qu’</w:t>
      </w:r>
      <w:r w:rsidR="00457EED">
        <w:t>à</w:t>
      </w:r>
      <w:r w:rsidRPr="009E5312">
        <w:t xml:space="preserve"> son trône il brûle de courir.</w:t>
      </w:r>
    </w:p>
    <w:p w:rsidR="00457EED" w:rsidRDefault="00457EED" w:rsidP="00EF2849">
      <w:pPr>
        <w:pStyle w:val="quotel"/>
      </w:pPr>
      <w:r>
        <w:t>Se</w:t>
      </w:r>
      <w:r w:rsidR="009E5312" w:rsidRPr="009E5312">
        <w:t xml:space="preserve">s </w:t>
      </w:r>
      <w:r>
        <w:t>guerriers avec lui dédaignent ce</w:t>
      </w:r>
      <w:r w:rsidR="009E5312" w:rsidRPr="009E5312">
        <w:t>s tempêtes :</w:t>
      </w:r>
    </w:p>
    <w:p w:rsidR="00457EED" w:rsidRDefault="009E5312" w:rsidP="00EF2849">
      <w:pPr>
        <w:pStyle w:val="quotel"/>
      </w:pPr>
      <w:r w:rsidRPr="009E5312">
        <w:t xml:space="preserve"> L’enfer est sous leurs pas, la foudre est sur leurs </w:t>
      </w:r>
      <w:r w:rsidR="00457EED" w:rsidRPr="009E5312">
        <w:t>têtes</w:t>
      </w:r>
      <w:r w:rsidRPr="009E5312">
        <w:t xml:space="preserve">, </w:t>
      </w:r>
    </w:p>
    <w:p w:rsidR="009E5312" w:rsidRPr="009E5312" w:rsidRDefault="009E5312" w:rsidP="00EF2849">
      <w:pPr>
        <w:pStyle w:val="quotel"/>
      </w:pPr>
      <w:r w:rsidRPr="009E5312">
        <w:t>Mais la Gloire à leurs yeux, vole à côte du roi ;</w:t>
      </w:r>
    </w:p>
    <w:p w:rsidR="009E5312" w:rsidRPr="009E5312" w:rsidRDefault="00457EED" w:rsidP="00EF2849">
      <w:pPr>
        <w:pStyle w:val="quotel"/>
      </w:pPr>
      <w:r>
        <w:t>Ils</w:t>
      </w:r>
      <w:r w:rsidR="009E5312" w:rsidRPr="009E5312">
        <w:t xml:space="preserve"> ne regardent </w:t>
      </w:r>
      <w:r w:rsidRPr="009E5312">
        <w:t>qu’</w:t>
      </w:r>
      <w:r w:rsidR="009E5312" w:rsidRPr="009E5312">
        <w:t>elle, et marchent sans effroi.</w:t>
      </w:r>
    </w:p>
    <w:p w:rsidR="009E5312" w:rsidRPr="009E5312" w:rsidRDefault="009E5312" w:rsidP="00EF2849">
      <w:pPr>
        <w:pStyle w:val="quotel"/>
      </w:pPr>
      <w:proofErr w:type="spellStart"/>
      <w:r w:rsidRPr="009E5312">
        <w:t>Mornai</w:t>
      </w:r>
      <w:proofErr w:type="spellEnd"/>
      <w:r w:rsidRPr="009E5312">
        <w:t>, parmi les Ilots de ce torrent rapide,</w:t>
      </w:r>
    </w:p>
    <w:p w:rsidR="00457EED" w:rsidRDefault="009E5312" w:rsidP="00EF2849">
      <w:pPr>
        <w:pStyle w:val="quotel"/>
      </w:pPr>
      <w:r w:rsidRPr="009E5312">
        <w:t>S’avance d’un pas grave et non moins intrépide,</w:t>
      </w:r>
    </w:p>
    <w:p w:rsidR="009E5312" w:rsidRPr="009E5312" w:rsidRDefault="009E5312" w:rsidP="00EF2849">
      <w:pPr>
        <w:pStyle w:val="quotel"/>
      </w:pPr>
      <w:r w:rsidRPr="009E5312">
        <w:t xml:space="preserve"> Incapable à la fois de crainte et de fureur,</w:t>
      </w:r>
    </w:p>
    <w:p w:rsidR="00457EED" w:rsidRDefault="009E5312" w:rsidP="00EF2849">
      <w:pPr>
        <w:pStyle w:val="quotel"/>
      </w:pPr>
      <w:r w:rsidRPr="009E5312">
        <w:t>Sourd au bruit des canons, câline au sein de l’horreur ;</w:t>
      </w:r>
    </w:p>
    <w:p w:rsidR="00457EED" w:rsidRDefault="009E5312" w:rsidP="00EF2849">
      <w:pPr>
        <w:pStyle w:val="quotel"/>
      </w:pPr>
      <w:r w:rsidRPr="009E5312">
        <w:t xml:space="preserve"> D’un œil ferme et stoïque il regarde la guerre </w:t>
      </w:r>
    </w:p>
    <w:p w:rsidR="009E5312" w:rsidRPr="009E5312" w:rsidRDefault="009E5312" w:rsidP="00EF2849">
      <w:pPr>
        <w:pStyle w:val="quotel"/>
      </w:pPr>
      <w:r w:rsidRPr="009E5312">
        <w:t>Comme un fléau du ciel, affreux, mais nécessaire ;</w:t>
      </w:r>
    </w:p>
    <w:p w:rsidR="00457EED" w:rsidRDefault="009E5312" w:rsidP="00EF2849">
      <w:pPr>
        <w:pStyle w:val="quotel"/>
      </w:pPr>
      <w:r w:rsidRPr="009E5312">
        <w:t xml:space="preserve">Il marche en philosophe où l’honneur le conduit, </w:t>
      </w:r>
    </w:p>
    <w:p w:rsidR="009E5312" w:rsidRPr="009E5312" w:rsidRDefault="009E5312" w:rsidP="00EF2849">
      <w:pPr>
        <w:pStyle w:val="quotel"/>
      </w:pPr>
      <w:r w:rsidRPr="009E5312">
        <w:t>Condamne les combats, plaint son maître, et le suit.</w:t>
      </w:r>
    </w:p>
    <w:p w:rsidR="009E5312" w:rsidRPr="009E5312" w:rsidRDefault="009E5312" w:rsidP="00EF2849">
      <w:pPr>
        <w:pStyle w:val="quotel"/>
      </w:pPr>
      <w:r w:rsidRPr="009E5312">
        <w:t>Ils descendent enfin dans ce chemin terrible,</w:t>
      </w:r>
    </w:p>
    <w:p w:rsidR="009E5312" w:rsidRPr="009E5312" w:rsidRDefault="009E5312" w:rsidP="00EF2849">
      <w:pPr>
        <w:pStyle w:val="quotel"/>
      </w:pPr>
      <w:r w:rsidRPr="009E5312">
        <w:t>Qu’un glacis teint de sang rendait inaccessible.</w:t>
      </w:r>
    </w:p>
    <w:p w:rsidR="009E5312" w:rsidRPr="009E5312" w:rsidRDefault="009E5312" w:rsidP="00EF2849">
      <w:pPr>
        <w:pStyle w:val="quotel"/>
      </w:pPr>
      <w:r w:rsidRPr="009E5312">
        <w:t xml:space="preserve">C’est </w:t>
      </w:r>
      <w:r w:rsidR="00457EED" w:rsidRPr="009E5312">
        <w:t>là</w:t>
      </w:r>
      <w:r w:rsidRPr="009E5312">
        <w:t xml:space="preserve"> que le danger ranime leurs efforts :</w:t>
      </w:r>
    </w:p>
    <w:p w:rsidR="009E5312" w:rsidRPr="009E5312" w:rsidRDefault="009E5312" w:rsidP="00EF2849">
      <w:pPr>
        <w:pStyle w:val="quotel"/>
      </w:pPr>
      <w:r w:rsidRPr="009E5312">
        <w:t>Ils com</w:t>
      </w:r>
      <w:r w:rsidR="00EF2849">
        <w:t>blent les fossés de fascines, de</w:t>
      </w:r>
      <w:r w:rsidRPr="009E5312">
        <w:t xml:space="preserve"> morts ;</w:t>
      </w:r>
    </w:p>
    <w:p w:rsidR="009E5312" w:rsidRPr="009E5312" w:rsidRDefault="00EF2849" w:rsidP="00EF2849">
      <w:pPr>
        <w:pStyle w:val="quotel"/>
      </w:pPr>
      <w:r>
        <w:t>Sur ces morts</w:t>
      </w:r>
      <w:r w:rsidR="009E5312" w:rsidRPr="009E5312">
        <w:t xml:space="preserve"> </w:t>
      </w:r>
      <w:r>
        <w:t>entassés ils marchent, ils s’avancent</w:t>
      </w:r>
      <w:r w:rsidR="009E5312" w:rsidRPr="009E5312">
        <w:t> ;</w:t>
      </w:r>
    </w:p>
    <w:p w:rsidR="009E5312" w:rsidRPr="009E5312" w:rsidRDefault="00457EED" w:rsidP="00EF2849">
      <w:pPr>
        <w:pStyle w:val="quotel"/>
      </w:pPr>
      <w:r w:rsidRPr="009E5312">
        <w:t>D’un</w:t>
      </w:r>
      <w:r w:rsidR="00EF2849">
        <w:t xml:space="preserve"> cours précipité sur la brè</w:t>
      </w:r>
      <w:r w:rsidR="009E5312" w:rsidRPr="009E5312">
        <w:t>che ils s’élancent.</w:t>
      </w:r>
    </w:p>
    <w:p w:rsidR="009E5312" w:rsidRPr="009E5312" w:rsidRDefault="009E5312" w:rsidP="00EF2849">
      <w:pPr>
        <w:pStyle w:val="quotel"/>
      </w:pPr>
      <w:r w:rsidRPr="009E5312">
        <w:t>Armé d’un fer sanglant, couvert d’un bouclier,</w:t>
      </w:r>
    </w:p>
    <w:p w:rsidR="009E5312" w:rsidRPr="009E5312" w:rsidRDefault="009E5312" w:rsidP="00EF2849">
      <w:pPr>
        <w:pStyle w:val="quotel"/>
      </w:pPr>
      <w:r w:rsidRPr="009E5312">
        <w:t>Henri vole à leur tête, et monte le premier.</w:t>
      </w:r>
    </w:p>
    <w:p w:rsidR="00457EED" w:rsidRDefault="00457EED" w:rsidP="00EF2849">
      <w:pPr>
        <w:pStyle w:val="quotel"/>
      </w:pPr>
      <w:r>
        <w:t>Il</w:t>
      </w:r>
      <w:r w:rsidR="009E5312" w:rsidRPr="009E5312">
        <w:t xml:space="preserve"> monte : il a déjà de ses mains triomphantes </w:t>
      </w:r>
    </w:p>
    <w:p w:rsidR="009E5312" w:rsidRPr="009E5312" w:rsidRDefault="00457EED" w:rsidP="00EF2849">
      <w:pPr>
        <w:pStyle w:val="quotel"/>
      </w:pPr>
      <w:r>
        <w:t>A</w:t>
      </w:r>
      <w:r w:rsidR="009E5312" w:rsidRPr="009E5312">
        <w:t>rboré de ses lis les enseignes flottantes.</w:t>
      </w:r>
    </w:p>
    <w:p w:rsidR="009E5312" w:rsidRPr="009E5312" w:rsidRDefault="009E5312" w:rsidP="00EF2849">
      <w:pPr>
        <w:pStyle w:val="quotel"/>
      </w:pPr>
      <w:r w:rsidRPr="009E5312">
        <w:t>Les ligueurs devant lui demeurent pleins d’effroi ;</w:t>
      </w:r>
    </w:p>
    <w:p w:rsidR="009E5312" w:rsidRPr="009E5312" w:rsidRDefault="00EF2849" w:rsidP="00EF2849">
      <w:pPr>
        <w:pStyle w:val="quotel"/>
      </w:pPr>
      <w:r>
        <w:t>Ils semblaient respecter leur v</w:t>
      </w:r>
      <w:r w:rsidR="009E5312" w:rsidRPr="009E5312">
        <w:t>ainqueur et leur roi :</w:t>
      </w:r>
    </w:p>
    <w:p w:rsidR="009E5312" w:rsidRPr="009E5312" w:rsidRDefault="009E5312" w:rsidP="00EF2849">
      <w:pPr>
        <w:pStyle w:val="quotel"/>
      </w:pPr>
      <w:r w:rsidRPr="009E5312">
        <w:t>Ils cédaient ; mais Mayenne à l’instant les ranime ;</w:t>
      </w:r>
    </w:p>
    <w:p w:rsidR="00EF2849" w:rsidRDefault="009E5312" w:rsidP="00EF2849">
      <w:pPr>
        <w:pStyle w:val="quotel"/>
      </w:pPr>
      <w:r w:rsidRPr="009E5312">
        <w:t xml:space="preserve">Il leur montre l’exemple, il les rappelle au crime ; </w:t>
      </w:r>
    </w:p>
    <w:p w:rsidR="00EF2849" w:rsidRDefault="009E5312" w:rsidP="00EF2849">
      <w:pPr>
        <w:pStyle w:val="quotel"/>
      </w:pPr>
      <w:r w:rsidRPr="009E5312">
        <w:t xml:space="preserve">Leurs bataillons serres pressent de toutes parts </w:t>
      </w:r>
    </w:p>
    <w:p w:rsidR="009E5312" w:rsidRPr="009E5312" w:rsidRDefault="009E5312" w:rsidP="00EF2849">
      <w:pPr>
        <w:pStyle w:val="quotel"/>
      </w:pPr>
      <w:r w:rsidRPr="009E5312">
        <w:t xml:space="preserve">Ce roi dont ils </w:t>
      </w:r>
      <w:r w:rsidR="00EF2849" w:rsidRPr="009E5312">
        <w:t>n’osaient</w:t>
      </w:r>
      <w:r w:rsidRPr="009E5312">
        <w:t xml:space="preserve"> soutenir les regards.</w:t>
      </w:r>
    </w:p>
    <w:p w:rsidR="00EF2849" w:rsidRDefault="009E5312" w:rsidP="00EF2849">
      <w:pPr>
        <w:pStyle w:val="quotel"/>
      </w:pPr>
      <w:r w:rsidRPr="009E5312">
        <w:t>Sur le mur avec eux la Discorde cruelle</w:t>
      </w:r>
    </w:p>
    <w:p w:rsidR="009E5312" w:rsidRPr="009E5312" w:rsidRDefault="009E5312" w:rsidP="00EF2849">
      <w:pPr>
        <w:pStyle w:val="quotel"/>
      </w:pPr>
      <w:r w:rsidRPr="009E5312">
        <w:t xml:space="preserve"> Se baigne dans le sang que l’on verse pour elle.</w:t>
      </w:r>
    </w:p>
    <w:p w:rsidR="009E5312" w:rsidRPr="009E5312" w:rsidRDefault="009E5312" w:rsidP="00EF2849">
      <w:pPr>
        <w:pStyle w:val="quotel"/>
      </w:pPr>
      <w:r w:rsidRPr="009E5312">
        <w:t>Le soldat à son gré sur ce funeste mur,</w:t>
      </w:r>
    </w:p>
    <w:p w:rsidR="009E5312" w:rsidRPr="009E5312" w:rsidRDefault="009E5312" w:rsidP="00EF2849">
      <w:pPr>
        <w:pStyle w:val="quotel"/>
      </w:pPr>
      <w:r w:rsidRPr="009E5312">
        <w:t>Combattant de plus près, porte un trépas plus sûr.</w:t>
      </w:r>
    </w:p>
    <w:p w:rsidR="00EF2849" w:rsidRDefault="00EF2849" w:rsidP="00EF2849">
      <w:pPr>
        <w:pStyle w:val="quotel"/>
      </w:pPr>
      <w:r>
        <w:t>Alors on n’entend plus ces</w:t>
      </w:r>
      <w:r w:rsidR="009E5312" w:rsidRPr="009E5312">
        <w:t xml:space="preserve"> foudres de la guerre</w:t>
      </w:r>
    </w:p>
    <w:p w:rsidR="009E5312" w:rsidRPr="009E5312" w:rsidRDefault="009E5312" w:rsidP="00EF2849">
      <w:pPr>
        <w:pStyle w:val="quotel"/>
      </w:pPr>
      <w:r w:rsidRPr="009E5312">
        <w:lastRenderedPageBreak/>
        <w:t xml:space="preserve"> Dont les bouches de bronzé épouvantaient la terre :</w:t>
      </w:r>
    </w:p>
    <w:p w:rsidR="009E5312" w:rsidRPr="009E5312" w:rsidRDefault="009E5312" w:rsidP="00EF2849">
      <w:pPr>
        <w:pStyle w:val="quotel"/>
      </w:pPr>
      <w:r w:rsidRPr="009E5312">
        <w:t>Un farouche silence, enfant de la fureur,</w:t>
      </w:r>
    </w:p>
    <w:p w:rsidR="009E5312" w:rsidRPr="009E5312" w:rsidRDefault="00EF2849" w:rsidP="00EF2849">
      <w:pPr>
        <w:pStyle w:val="quotel"/>
      </w:pPr>
      <w:r>
        <w:t>À</w:t>
      </w:r>
      <w:r w:rsidR="009E5312" w:rsidRPr="009E5312">
        <w:t xml:space="preserve"> ces bruyants éclats succède avec horreur.</w:t>
      </w:r>
    </w:p>
    <w:p w:rsidR="009E5312" w:rsidRPr="009E5312" w:rsidRDefault="009E5312" w:rsidP="00EF2849">
      <w:pPr>
        <w:pStyle w:val="quotel"/>
      </w:pPr>
      <w:r w:rsidRPr="009E5312">
        <w:t>D’un bras déterminé, d’un oui brûlant de rage,</w:t>
      </w:r>
    </w:p>
    <w:p w:rsidR="009E5312" w:rsidRPr="009E5312" w:rsidRDefault="009E5312" w:rsidP="00EF2849">
      <w:pPr>
        <w:pStyle w:val="quotel"/>
      </w:pPr>
      <w:r w:rsidRPr="009E5312">
        <w:t>Parmi ses ennemis chacun s’ouvre un passage.</w:t>
      </w:r>
    </w:p>
    <w:p w:rsidR="009E5312" w:rsidRPr="009E5312" w:rsidRDefault="009E5312" w:rsidP="00EF2849">
      <w:pPr>
        <w:pStyle w:val="quotel"/>
      </w:pPr>
      <w:r w:rsidRPr="009E5312">
        <w:t xml:space="preserve">On saisit, </w:t>
      </w:r>
      <w:r w:rsidR="00EF2849">
        <w:t>on</w:t>
      </w:r>
      <w:r w:rsidRPr="009E5312">
        <w:t xml:space="preserve"> reprend, par un contraire effort,</w:t>
      </w:r>
    </w:p>
    <w:p w:rsidR="009E5312" w:rsidRPr="009E5312" w:rsidRDefault="009E5312" w:rsidP="00EF2849">
      <w:pPr>
        <w:pStyle w:val="quotel"/>
      </w:pPr>
      <w:r w:rsidRPr="009E5312">
        <w:t>Le rempart teint de sang, théâtre de la mort ;</w:t>
      </w:r>
    </w:p>
    <w:p w:rsidR="00EF2849" w:rsidRDefault="00EF2849" w:rsidP="00EF2849">
      <w:pPr>
        <w:pStyle w:val="quotel"/>
      </w:pPr>
      <w:r>
        <w:t>Dans ses fatales mains la vi</w:t>
      </w:r>
      <w:r w:rsidR="009E5312" w:rsidRPr="009E5312">
        <w:t xml:space="preserve">ctoire incertaine </w:t>
      </w:r>
    </w:p>
    <w:p w:rsidR="009E5312" w:rsidRPr="009E5312" w:rsidRDefault="009E5312" w:rsidP="00EF2849">
      <w:pPr>
        <w:pStyle w:val="quotel"/>
      </w:pPr>
      <w:r w:rsidRPr="009E5312">
        <w:t xml:space="preserve">Tient </w:t>
      </w:r>
      <w:proofErr w:type="spellStart"/>
      <w:r w:rsidRPr="009E5312">
        <w:t>encor</w:t>
      </w:r>
      <w:proofErr w:type="spellEnd"/>
      <w:r w:rsidRPr="009E5312">
        <w:t xml:space="preserve"> </w:t>
      </w:r>
      <w:r w:rsidR="00EF2849" w:rsidRPr="009E5312">
        <w:t>près</w:t>
      </w:r>
      <w:r w:rsidRPr="009E5312">
        <w:t xml:space="preserve"> des lis l’étendard de Lorraine.</w:t>
      </w:r>
    </w:p>
    <w:p w:rsidR="009E5312" w:rsidRPr="009E5312" w:rsidRDefault="009E5312" w:rsidP="00EF2849">
      <w:pPr>
        <w:pStyle w:val="quotel"/>
      </w:pPr>
      <w:r w:rsidRPr="009E5312">
        <w:t>Les assiégeants surpris sont partout renversés,</w:t>
      </w:r>
    </w:p>
    <w:p w:rsidR="009E5312" w:rsidRPr="009E5312" w:rsidRDefault="009E5312" w:rsidP="00EF2849">
      <w:pPr>
        <w:pStyle w:val="quotel"/>
      </w:pPr>
      <w:r w:rsidRPr="009E5312">
        <w:t>Cent fois victorieux, et cent fois terrassés :</w:t>
      </w:r>
    </w:p>
    <w:p w:rsidR="009E5312" w:rsidRPr="009E5312" w:rsidRDefault="009E5312" w:rsidP="00EF2849">
      <w:pPr>
        <w:pStyle w:val="quotel"/>
      </w:pPr>
      <w:r w:rsidRPr="009E5312">
        <w:t xml:space="preserve">Pareils </w:t>
      </w:r>
      <w:r w:rsidR="00EF2849" w:rsidRPr="009E5312">
        <w:t>à</w:t>
      </w:r>
      <w:r w:rsidRPr="009E5312">
        <w:t xml:space="preserve"> l’océan poussé par les orages,</w:t>
      </w:r>
    </w:p>
    <w:p w:rsidR="009E5312" w:rsidRPr="009E5312" w:rsidRDefault="009E5312" w:rsidP="00EF2849">
      <w:pPr>
        <w:pStyle w:val="quotel"/>
      </w:pPr>
      <w:r w:rsidRPr="009E5312">
        <w:t xml:space="preserve">Qui couvre </w:t>
      </w:r>
      <w:r w:rsidR="00EF2849" w:rsidRPr="009E5312">
        <w:t>à</w:t>
      </w:r>
      <w:r w:rsidRPr="009E5312">
        <w:t xml:space="preserve"> chaque i</w:t>
      </w:r>
      <w:r w:rsidR="00EF2849">
        <w:t>nstant et qui fuit, ses rivages.</w:t>
      </w:r>
    </w:p>
    <w:p w:rsidR="009E5312" w:rsidRPr="009E5312" w:rsidRDefault="00EF2849" w:rsidP="00EF2849">
      <w:pPr>
        <w:pStyle w:val="Corpsdetexte"/>
        <w:rPr>
          <w:rFonts w:cs="Times New Roman"/>
        </w:rPr>
      </w:pPr>
      <w:r>
        <w:rPr>
          <w:rFonts w:cs="Times New Roman"/>
        </w:rPr>
        <w:t>Il</w:t>
      </w:r>
      <w:r w:rsidR="009E5312" w:rsidRPr="009E5312">
        <w:rPr>
          <w:rFonts w:cs="Times New Roman"/>
        </w:rPr>
        <w:t xml:space="preserve"> est visible que fauteur a jouté contre le grand peintre Homère dans cette description : car comme Homère s’attache à animer tout, et à peindre toutes les choses qui étaient en usage de son temps, le poète français entre</w:t>
      </w:r>
      <w:r>
        <w:rPr>
          <w:rFonts w:cs="Times New Roman"/>
        </w:rPr>
        <w:t xml:space="preserve"> dans les détails de toutes les</w:t>
      </w:r>
      <w:r w:rsidR="009E5312" w:rsidRPr="009E5312">
        <w:rPr>
          <w:rFonts w:cs="Times New Roman"/>
        </w:rPr>
        <w:t xml:space="preserve"> machines dont nous </w:t>
      </w:r>
      <w:r>
        <w:rPr>
          <w:rFonts w:cs="Times New Roman"/>
        </w:rPr>
        <w:t>nou</w:t>
      </w:r>
      <w:r w:rsidR="009E5312" w:rsidRPr="009E5312">
        <w:rPr>
          <w:rFonts w:cs="Times New Roman"/>
        </w:rPr>
        <w:t>s servons : chemin couvert attaqué, fascines portées, mines, bombes, tout est exprimé.</w:t>
      </w:r>
    </w:p>
    <w:p w:rsidR="009E5312" w:rsidRPr="009E5312" w:rsidRDefault="009E5312" w:rsidP="00EF2849">
      <w:pPr>
        <w:pStyle w:val="Corpsdetexte"/>
        <w:rPr>
          <w:rFonts w:cs="Times New Roman"/>
        </w:rPr>
      </w:pPr>
      <w:r w:rsidRPr="009E5312">
        <w:rPr>
          <w:rFonts w:cs="Times New Roman"/>
        </w:rPr>
        <w:t xml:space="preserve">Mettons en parallèle ce morceau épique avec la traduction d’une description à peu près semblable dans </w:t>
      </w:r>
      <w:r w:rsidR="00EF2849">
        <w:rPr>
          <w:rFonts w:cs="Times New Roman"/>
        </w:rPr>
        <w:t>l’</w:t>
      </w:r>
      <w:r w:rsidRPr="009E5312">
        <w:rPr>
          <w:rFonts w:cs="Times New Roman"/>
          <w:i/>
        </w:rPr>
        <w:t>Iliade,</w:t>
      </w:r>
      <w:r w:rsidRPr="009E5312">
        <w:rPr>
          <w:rFonts w:cs="Times New Roman"/>
        </w:rPr>
        <w:t xml:space="preserve"> et </w:t>
      </w:r>
      <w:r w:rsidR="00EF2849">
        <w:rPr>
          <w:rFonts w:cs="Times New Roman"/>
        </w:rPr>
        <w:t>voyons comment Lamotte a rendu l</w:t>
      </w:r>
      <w:r w:rsidRPr="009E5312">
        <w:rPr>
          <w:rFonts w:cs="Times New Roman"/>
        </w:rPr>
        <w:t>e poète grec.</w:t>
      </w:r>
    </w:p>
    <w:p w:rsidR="009E5312" w:rsidRPr="009E5312" w:rsidRDefault="00EF2849" w:rsidP="00815AB1">
      <w:pPr>
        <w:pStyle w:val="quotel"/>
      </w:pPr>
      <w:r>
        <w:t>Sous des chefs différents il</w:t>
      </w:r>
      <w:r w:rsidR="009E5312" w:rsidRPr="009E5312">
        <w:t xml:space="preserve"> range cinq cohortes,</w:t>
      </w:r>
    </w:p>
    <w:p w:rsidR="009E5312" w:rsidRPr="009E5312" w:rsidRDefault="009E5312" w:rsidP="00815AB1">
      <w:pPr>
        <w:pStyle w:val="quotel"/>
      </w:pPr>
      <w:r w:rsidRPr="009E5312">
        <w:t>Dont l’égale valeur assiège autant de portes.</w:t>
      </w:r>
    </w:p>
    <w:p w:rsidR="009E5312" w:rsidRPr="009E5312" w:rsidRDefault="00EF2849" w:rsidP="00815AB1">
      <w:pPr>
        <w:pStyle w:val="quotel"/>
      </w:pPr>
      <w:r>
        <w:t>Sur les nouveaux remparts l’</w:t>
      </w:r>
      <w:r w:rsidRPr="009E5312">
        <w:t>Argien</w:t>
      </w:r>
      <w:r w:rsidR="009E5312" w:rsidRPr="009E5312">
        <w:t>, plus vaillant,</w:t>
      </w:r>
    </w:p>
    <w:p w:rsidR="009E5312" w:rsidRPr="009E5312" w:rsidRDefault="00EF2849" w:rsidP="00815AB1">
      <w:pPr>
        <w:pStyle w:val="quotel"/>
      </w:pPr>
      <w:r>
        <w:t>De tout côté</w:t>
      </w:r>
      <w:r w:rsidR="009E5312" w:rsidRPr="009E5312">
        <w:t xml:space="preserve"> s’oppose aux coups de l’assaillant.</w:t>
      </w:r>
    </w:p>
    <w:p w:rsidR="00EF2849" w:rsidRDefault="00EF2849" w:rsidP="00815AB1">
      <w:pPr>
        <w:pStyle w:val="quotel"/>
      </w:pPr>
      <w:r>
        <w:t>Hector veut le premier forcer avec</w:t>
      </w:r>
      <w:r w:rsidR="009E5312" w:rsidRPr="009E5312">
        <w:t xml:space="preserve"> </w:t>
      </w:r>
      <w:r>
        <w:t>Énée</w:t>
      </w:r>
    </w:p>
    <w:p w:rsidR="009E5312" w:rsidRPr="009E5312" w:rsidRDefault="009E5312" w:rsidP="00815AB1">
      <w:pPr>
        <w:pStyle w:val="quotel"/>
      </w:pPr>
      <w:r w:rsidRPr="009E5312">
        <w:t xml:space="preserve"> La porte qu’o</w:t>
      </w:r>
      <w:r w:rsidR="00EF2849">
        <w:t>ccupaient Ulysse, Idom</w:t>
      </w:r>
      <w:r w:rsidR="00EF2849" w:rsidRPr="009E5312">
        <w:t>énée</w:t>
      </w:r>
      <w:r w:rsidRPr="009E5312">
        <w:t>,</w:t>
      </w:r>
    </w:p>
    <w:p w:rsidR="009E5312" w:rsidRPr="009E5312" w:rsidRDefault="00EF2849" w:rsidP="00815AB1">
      <w:pPr>
        <w:pStyle w:val="quotel"/>
      </w:pPr>
      <w:r>
        <w:t>Digne de Jupiter, qui lui</w:t>
      </w:r>
      <w:r w:rsidR="009E5312" w:rsidRPr="009E5312">
        <w:t xml:space="preserve"> donna le jour ;</w:t>
      </w:r>
    </w:p>
    <w:p w:rsidR="009E5312" w:rsidRPr="009E5312" w:rsidRDefault="00EF2849" w:rsidP="00815AB1">
      <w:pPr>
        <w:pStyle w:val="quotel"/>
      </w:pPr>
      <w:r>
        <w:t>Sarpédon cherche A</w:t>
      </w:r>
      <w:r w:rsidR="009E5312" w:rsidRPr="009E5312">
        <w:t xml:space="preserve">jax jusqu’au haut </w:t>
      </w:r>
      <w:r w:rsidRPr="009E5312">
        <w:t>d’une</w:t>
      </w:r>
      <w:r w:rsidR="009E5312" w:rsidRPr="009E5312">
        <w:t xml:space="preserve"> tour.</w:t>
      </w:r>
    </w:p>
    <w:p w:rsidR="009E5312" w:rsidRPr="009E5312" w:rsidRDefault="009E5312" w:rsidP="00815AB1">
      <w:pPr>
        <w:pStyle w:val="quotel"/>
      </w:pPr>
      <w:r w:rsidRPr="009E5312">
        <w:t>C’est en vain que des murs tombe une horrible grêle ;</w:t>
      </w:r>
    </w:p>
    <w:p w:rsidR="00EF2849" w:rsidRDefault="00EF2849" w:rsidP="00815AB1">
      <w:pPr>
        <w:pStyle w:val="quotel"/>
      </w:pPr>
      <w:r>
        <w:t>C’est e</w:t>
      </w:r>
      <w:r w:rsidR="009E5312" w:rsidRPr="009E5312">
        <w:t>n va</w:t>
      </w:r>
      <w:r>
        <w:t>in que la pierre avec les traits</w:t>
      </w:r>
      <w:r w:rsidR="009E5312" w:rsidRPr="009E5312">
        <w:t xml:space="preserve"> se mêle :</w:t>
      </w:r>
    </w:p>
    <w:p w:rsidR="009E5312" w:rsidRPr="009E5312" w:rsidRDefault="00EF2849" w:rsidP="00815AB1">
      <w:pPr>
        <w:pStyle w:val="quotel"/>
      </w:pPr>
      <w:r>
        <w:t xml:space="preserve"> Rien ne peut réussir </w:t>
      </w:r>
      <w:r w:rsidR="00815AB1">
        <w:t>à</w:t>
      </w:r>
      <w:r>
        <w:t xml:space="preserve"> les</w:t>
      </w:r>
      <w:r w:rsidR="009E5312" w:rsidRPr="009E5312">
        <w:t xml:space="preserve"> d</w:t>
      </w:r>
      <w:r w:rsidR="00815AB1">
        <w:t xml:space="preserve">écourager </w:t>
      </w:r>
    </w:p>
    <w:p w:rsidR="009E5312" w:rsidRPr="009E5312" w:rsidRDefault="009E5312" w:rsidP="00815AB1">
      <w:pPr>
        <w:pStyle w:val="quotel"/>
      </w:pPr>
      <w:r w:rsidRPr="009E5312">
        <w:t xml:space="preserve">La gloire </w:t>
      </w:r>
      <w:r w:rsidR="00EF2849" w:rsidRPr="009E5312">
        <w:t>à</w:t>
      </w:r>
      <w:r w:rsidRPr="009E5312">
        <w:t xml:space="preserve"> leurs regards efface le danger.</w:t>
      </w:r>
    </w:p>
    <w:p w:rsidR="009E5312" w:rsidRPr="009E5312" w:rsidRDefault="00815AB1" w:rsidP="00815AB1">
      <w:pPr>
        <w:pStyle w:val="quotel"/>
      </w:pPr>
      <w:r>
        <w:t>Appuyés 1’un de l’</w:t>
      </w:r>
      <w:r w:rsidR="009E5312" w:rsidRPr="009E5312">
        <w:t>autre, ils montent aux murailles ;</w:t>
      </w:r>
    </w:p>
    <w:p w:rsidR="009E5312" w:rsidRPr="009E5312" w:rsidRDefault="00815AB1" w:rsidP="00815AB1">
      <w:pPr>
        <w:pStyle w:val="quotel"/>
      </w:pPr>
      <w:r>
        <w:t>Les fossés sont bientôt comblé</w:t>
      </w:r>
      <w:r w:rsidR="009E5312" w:rsidRPr="009E5312">
        <w:t>s de funérailles.</w:t>
      </w:r>
    </w:p>
    <w:p w:rsidR="00815AB1" w:rsidRDefault="009E5312" w:rsidP="00815AB1">
      <w:pPr>
        <w:pStyle w:val="quotel"/>
      </w:pPr>
      <w:r w:rsidRPr="009E5312">
        <w:t>Plusieurs tombent mourants qui s’estiment heureux</w:t>
      </w:r>
    </w:p>
    <w:p w:rsidR="009E5312" w:rsidRPr="009E5312" w:rsidRDefault="00815AB1" w:rsidP="00815AB1">
      <w:pPr>
        <w:pStyle w:val="quotel"/>
      </w:pPr>
      <w:r>
        <w:t xml:space="preserve"> D’aid</w:t>
      </w:r>
      <w:r w:rsidR="009E5312" w:rsidRPr="009E5312">
        <w:t xml:space="preserve">er leurs compagnons </w:t>
      </w:r>
      <w:r w:rsidRPr="009E5312">
        <w:t>à</w:t>
      </w:r>
      <w:r w:rsidR="009E5312" w:rsidRPr="009E5312">
        <w:t xml:space="preserve"> s’élever sur eux.</w:t>
      </w:r>
    </w:p>
    <w:p w:rsidR="00815AB1" w:rsidRDefault="009E5312" w:rsidP="00815AB1">
      <w:pPr>
        <w:pStyle w:val="quotel"/>
      </w:pPr>
      <w:r w:rsidRPr="009E5312">
        <w:t>« </w:t>
      </w:r>
      <w:r w:rsidR="00815AB1">
        <w:t>Courage</w:t>
      </w:r>
      <w:r w:rsidRPr="009E5312">
        <w:t xml:space="preserve">, mes amis, criait le </w:t>
      </w:r>
      <w:r w:rsidR="00815AB1">
        <w:t>roi</w:t>
      </w:r>
      <w:r w:rsidRPr="009E5312">
        <w:t xml:space="preserve"> de Pile,</w:t>
      </w:r>
    </w:p>
    <w:p w:rsidR="009E5312" w:rsidRPr="009E5312" w:rsidRDefault="00815AB1" w:rsidP="00815AB1">
      <w:pPr>
        <w:pStyle w:val="quotel"/>
      </w:pPr>
      <w:r>
        <w:t>Cour</w:t>
      </w:r>
      <w:r w:rsidR="009E5312" w:rsidRPr="009E5312">
        <w:t>age, défendez notre dernier asile ;</w:t>
      </w:r>
    </w:p>
    <w:p w:rsidR="009E5312" w:rsidRPr="009E5312" w:rsidRDefault="00815AB1" w:rsidP="00815AB1">
      <w:pPr>
        <w:pStyle w:val="quotel"/>
      </w:pPr>
      <w:r>
        <w:t>Soutenez bien l’honneur de vos</w:t>
      </w:r>
      <w:r w:rsidR="009E5312" w:rsidRPr="009E5312">
        <w:t xml:space="preserve"> premiers exploits ;</w:t>
      </w:r>
    </w:p>
    <w:p w:rsidR="009E5312" w:rsidRPr="009E5312" w:rsidRDefault="00815AB1" w:rsidP="00815AB1">
      <w:pPr>
        <w:pStyle w:val="quotel"/>
      </w:pPr>
      <w:r>
        <w:t>Vos femmes, vos enfants, vous</w:t>
      </w:r>
      <w:r w:rsidR="009E5312" w:rsidRPr="009E5312">
        <w:t xml:space="preserve"> pressent par ma voix.</w:t>
      </w:r>
    </w:p>
    <w:p w:rsidR="009E5312" w:rsidRPr="009E5312" w:rsidRDefault="009E5312" w:rsidP="00815AB1">
      <w:pPr>
        <w:pStyle w:val="quotel"/>
      </w:pPr>
      <w:r w:rsidRPr="009E5312">
        <w:t>Jupiter d’Ilion nous promit la ruine :</w:t>
      </w:r>
    </w:p>
    <w:p w:rsidR="009E5312" w:rsidRPr="009E5312" w:rsidRDefault="009E5312" w:rsidP="00815AB1">
      <w:pPr>
        <w:pStyle w:val="quotel"/>
      </w:pPr>
      <w:r w:rsidRPr="009E5312">
        <w:t>Ne faites point mentir la promesse divine. »</w:t>
      </w:r>
    </w:p>
    <w:p w:rsidR="009E5312" w:rsidRPr="009E5312" w:rsidRDefault="009E5312" w:rsidP="00815AB1">
      <w:pPr>
        <w:pStyle w:val="quotel"/>
      </w:pPr>
      <w:r w:rsidRPr="009E5312">
        <w:t>Le bruit ne laissait pas distinguer ses discours,</w:t>
      </w:r>
    </w:p>
    <w:p w:rsidR="009E5312" w:rsidRPr="009E5312" w:rsidRDefault="00815AB1" w:rsidP="00815AB1">
      <w:pPr>
        <w:pStyle w:val="quotel"/>
      </w:pPr>
      <w:r>
        <w:t>Mais le son de sa voix les</w:t>
      </w:r>
      <w:r w:rsidR="009E5312" w:rsidRPr="009E5312">
        <w:t xml:space="preserve"> animait toujours.</w:t>
      </w:r>
    </w:p>
    <w:p w:rsidR="00815AB1" w:rsidRDefault="00815AB1" w:rsidP="00815AB1">
      <w:pPr>
        <w:pStyle w:val="quotel"/>
      </w:pPr>
      <w:r>
        <w:t>Des</w:t>
      </w:r>
      <w:r w:rsidR="009E5312" w:rsidRPr="009E5312">
        <w:t xml:space="preserve"> Troyens cependant l’</w:t>
      </w:r>
      <w:r w:rsidRPr="009E5312">
        <w:t>opiniâtre</w:t>
      </w:r>
      <w:r>
        <w:t xml:space="preserve"> audace </w:t>
      </w:r>
    </w:p>
    <w:p w:rsidR="009E5312" w:rsidRPr="009E5312" w:rsidRDefault="00815AB1" w:rsidP="00815AB1">
      <w:pPr>
        <w:pStyle w:val="quotel"/>
      </w:pPr>
      <w:r>
        <w:t>R</w:t>
      </w:r>
      <w:r w:rsidR="009E5312" w:rsidRPr="009E5312">
        <w:t>end effort pour effort, menace pour menace ;</w:t>
      </w:r>
    </w:p>
    <w:p w:rsidR="009E5312" w:rsidRPr="009E5312" w:rsidRDefault="00815AB1" w:rsidP="00815AB1">
      <w:pPr>
        <w:pStyle w:val="quotel"/>
      </w:pPr>
      <w:r>
        <w:t>Et, sous</w:t>
      </w:r>
      <w:r w:rsidR="009E5312" w:rsidRPr="009E5312">
        <w:t xml:space="preserve"> leurs boucliers tout hérissés de dards,</w:t>
      </w:r>
    </w:p>
    <w:p w:rsidR="009E5312" w:rsidRPr="009E5312" w:rsidRDefault="00815AB1" w:rsidP="00815AB1">
      <w:pPr>
        <w:pStyle w:val="quotel"/>
      </w:pPr>
      <w:r>
        <w:t>Il</w:t>
      </w:r>
      <w:r w:rsidR="009E5312" w:rsidRPr="009E5312">
        <w:t>s atteignaient déjà le sommet des remparts.</w:t>
      </w:r>
    </w:p>
    <w:p w:rsidR="009E5312" w:rsidRPr="009E5312" w:rsidRDefault="009E5312" w:rsidP="00815AB1">
      <w:pPr>
        <w:pStyle w:val="Corpsdetexte"/>
        <w:rPr>
          <w:rFonts w:cs="Times New Roman"/>
        </w:rPr>
      </w:pPr>
      <w:r w:rsidRPr="009E5312">
        <w:rPr>
          <w:rFonts w:cs="Times New Roman"/>
        </w:rPr>
        <w:t>Malgré la sécheresse de ces vers, o</w:t>
      </w:r>
      <w:r w:rsidR="00815AB1">
        <w:rPr>
          <w:rFonts w:cs="Times New Roman"/>
        </w:rPr>
        <w:t>u voit aisément la richesse du f</w:t>
      </w:r>
      <w:r w:rsidRPr="009E5312">
        <w:rPr>
          <w:rFonts w:cs="Times New Roman"/>
        </w:rPr>
        <w:t>ond d</w:t>
      </w:r>
      <w:r w:rsidR="00815AB1">
        <w:rPr>
          <w:rFonts w:cs="Times New Roman"/>
        </w:rPr>
        <w:t>u sujet ; mais le pinceau de M</w:t>
      </w:r>
      <w:r w:rsidRPr="009E5312">
        <w:rPr>
          <w:rFonts w:cs="Times New Roman"/>
        </w:rPr>
        <w:t xml:space="preserve">. de Lamotte n’est point moelleux et n’a nulle force, </w:t>
      </w:r>
      <w:r w:rsidR="00815AB1">
        <w:rPr>
          <w:rFonts w:cs="Times New Roman"/>
        </w:rPr>
        <w:t>Il</w:t>
      </w:r>
      <w:r w:rsidRPr="009E5312">
        <w:rPr>
          <w:rFonts w:cs="Times New Roman"/>
        </w:rPr>
        <w:t xml:space="preserve"> </w:t>
      </w:r>
      <w:r w:rsidR="00815AB1" w:rsidRPr="009E5312">
        <w:rPr>
          <w:rFonts w:cs="Times New Roman"/>
        </w:rPr>
        <w:t>règne</w:t>
      </w:r>
      <w:r w:rsidRPr="009E5312">
        <w:rPr>
          <w:rFonts w:cs="Times New Roman"/>
        </w:rPr>
        <w:t xml:space="preserve"> dans tout ce </w:t>
      </w:r>
      <w:r w:rsidR="00815AB1" w:rsidRPr="009E5312">
        <w:rPr>
          <w:rFonts w:cs="Times New Roman"/>
        </w:rPr>
        <w:t>qu’il</w:t>
      </w:r>
      <w:r w:rsidRPr="009E5312">
        <w:rPr>
          <w:rFonts w:cs="Times New Roman"/>
        </w:rPr>
        <w:t xml:space="preserve"> fait un ton froid, didactique, qui devient insupportable </w:t>
      </w:r>
      <w:r w:rsidR="00815AB1">
        <w:rPr>
          <w:rFonts w:cs="Times New Roman"/>
        </w:rPr>
        <w:t>à</w:t>
      </w:r>
      <w:r w:rsidRPr="009E5312">
        <w:rPr>
          <w:rFonts w:cs="Times New Roman"/>
        </w:rPr>
        <w:t xml:space="preserve"> la longue. </w:t>
      </w:r>
      <w:r w:rsidR="00815AB1">
        <w:rPr>
          <w:rFonts w:cs="Times New Roman"/>
        </w:rPr>
        <w:t>Au li</w:t>
      </w:r>
      <w:r w:rsidRPr="009E5312">
        <w:rPr>
          <w:rFonts w:cs="Times New Roman"/>
        </w:rPr>
        <w:t xml:space="preserve">eu </w:t>
      </w:r>
      <w:r w:rsidR="00815AB1" w:rsidRPr="009E5312">
        <w:rPr>
          <w:rFonts w:cs="Times New Roman"/>
        </w:rPr>
        <w:t>d’imiter</w:t>
      </w:r>
      <w:r w:rsidRPr="009E5312">
        <w:rPr>
          <w:rFonts w:cs="Times New Roman"/>
        </w:rPr>
        <w:t xml:space="preserve"> les belles peintures d’Homère et l’harmonie de ses ve</w:t>
      </w:r>
      <w:r w:rsidR="00815AB1">
        <w:rPr>
          <w:rFonts w:cs="Times New Roman"/>
        </w:rPr>
        <w:t xml:space="preserve">rs, il s’amuse à considérer que </w:t>
      </w:r>
      <w:r w:rsidRPr="009E5312">
        <w:rPr>
          <w:rFonts w:cs="Times New Roman"/>
        </w:rPr>
        <w:t>Nestor, dans la chaleur du combat, pourrait n’être pas entendu ; et il croit avoir de l’esprit en disant :</w:t>
      </w:r>
    </w:p>
    <w:p w:rsidR="009E5312" w:rsidRPr="009E5312" w:rsidRDefault="009E5312" w:rsidP="00815AB1">
      <w:pPr>
        <w:pStyle w:val="quotel"/>
      </w:pPr>
      <w:r w:rsidRPr="009E5312">
        <w:t>Le bruit ne laissait pas distinguer ses discours.</w:t>
      </w:r>
    </w:p>
    <w:p w:rsidR="009E5312" w:rsidRPr="009E5312" w:rsidRDefault="009E5312" w:rsidP="009E5312">
      <w:pPr>
        <w:pStyle w:val="Corpsdetexte"/>
        <w:rPr>
          <w:rFonts w:cs="Times New Roman"/>
        </w:rPr>
      </w:pPr>
      <w:r w:rsidRPr="009E5312">
        <w:rPr>
          <w:rFonts w:cs="Times New Roman"/>
        </w:rPr>
        <w:t xml:space="preserve">Le pis de tout cela est </w:t>
      </w:r>
      <w:r w:rsidR="00815AB1" w:rsidRPr="009E5312">
        <w:rPr>
          <w:rFonts w:cs="Times New Roman"/>
        </w:rPr>
        <w:t>qu’il</w:t>
      </w:r>
      <w:r w:rsidRPr="009E5312">
        <w:rPr>
          <w:rFonts w:cs="Times New Roman"/>
        </w:rPr>
        <w:t xml:space="preserve"> </w:t>
      </w:r>
      <w:r w:rsidR="00815AB1" w:rsidRPr="00815AB1">
        <w:rPr>
          <w:rFonts w:cs="Times New Roman"/>
          <w:iCs/>
        </w:rPr>
        <w:t xml:space="preserve">n’y </w:t>
      </w:r>
      <w:r w:rsidRPr="009E5312">
        <w:rPr>
          <w:rFonts w:cs="Times New Roman"/>
        </w:rPr>
        <w:t xml:space="preserve">a pas un mot dans Homère, ni de Nestor haranguant, ni de plusieurs qui tombent mourants, et qui s’estiment heureux de servir d’échelle à leurs compagnons, ni d’effort pour </w:t>
      </w:r>
      <w:r w:rsidRPr="009E5312">
        <w:rPr>
          <w:rFonts w:cs="Times New Roman"/>
        </w:rPr>
        <w:lastRenderedPageBreak/>
        <w:t>effort et de menace pour menace : tout cela est de M. de Lamotte.</w:t>
      </w:r>
    </w:p>
    <w:p w:rsidR="009E5312" w:rsidRPr="009E5312" w:rsidRDefault="009E5312" w:rsidP="009E5312">
      <w:pPr>
        <w:pStyle w:val="Corpsdetexte"/>
        <w:rPr>
          <w:rFonts w:cs="Times New Roman"/>
        </w:rPr>
      </w:pPr>
      <w:r w:rsidRPr="009E5312">
        <w:rPr>
          <w:rFonts w:cs="Times New Roman"/>
        </w:rPr>
        <w:t>Ses vers sont bas et prosaïques : ils jettent même un ridicule sur l’action Car c’est un portrait comique que celui d’un homme qui parle et qu’on n’entend point. Il faut avouer que Lamotte a gâté tous les tableaux d’Homère. Il avait beaucoup d’esprit ; mais il s’était corrompu le goût par une très-mauvaise philosophie qui lui persuadait que l’harmonie, la peinture, et le choix des mots, étaient inutiles à la poésie ;</w:t>
      </w:r>
      <w:r w:rsidR="00815AB1">
        <w:rPr>
          <w:rFonts w:cs="Times New Roman"/>
        </w:rPr>
        <w:t xml:space="preserve"> </w:t>
      </w:r>
      <w:r w:rsidRPr="009E5312">
        <w:rPr>
          <w:rFonts w:cs="Times New Roman"/>
        </w:rPr>
        <w:t xml:space="preserve">que pourvu que l’on </w:t>
      </w:r>
      <w:r w:rsidR="002720D3" w:rsidRPr="009E5312">
        <w:rPr>
          <w:rFonts w:cs="Times New Roman"/>
        </w:rPr>
        <w:t>cousît</w:t>
      </w:r>
      <w:r w:rsidRPr="009E5312">
        <w:rPr>
          <w:rFonts w:cs="Times New Roman"/>
        </w:rPr>
        <w:t xml:space="preserve"> ensemble qu</w:t>
      </w:r>
      <w:r w:rsidR="002720D3">
        <w:rPr>
          <w:rFonts w:cs="Times New Roman"/>
        </w:rPr>
        <w:t>elques traits communs d</w:t>
      </w:r>
      <w:r w:rsidRPr="009E5312">
        <w:rPr>
          <w:rFonts w:cs="Times New Roman"/>
        </w:rPr>
        <w:t>e morale, on était au-dessus des plus grands poètes. La véritable philosophie aurait dit lui apprendre, au contraire, que chaque a</w:t>
      </w:r>
      <w:r w:rsidR="00815AB1">
        <w:rPr>
          <w:rFonts w:cs="Times New Roman"/>
        </w:rPr>
        <w:t>rt a sa nature propre, et qu’il n</w:t>
      </w:r>
      <w:r w:rsidRPr="009E5312">
        <w:rPr>
          <w:rFonts w:cs="Times New Roman"/>
        </w:rPr>
        <w:t>e fallait point traduire Homère avec sécheresse, comme il serait permis de traduire Épictète.</w:t>
      </w:r>
    </w:p>
    <w:p w:rsidR="009E5312" w:rsidRPr="009E5312" w:rsidRDefault="009E5312" w:rsidP="002720D3">
      <w:pPr>
        <w:pStyle w:val="Corpsdetexte"/>
        <w:rPr>
          <w:rFonts w:cs="Times New Roman"/>
        </w:rPr>
      </w:pPr>
      <w:r w:rsidRPr="009E5312">
        <w:rPr>
          <w:rFonts w:cs="Times New Roman"/>
        </w:rPr>
        <w:t xml:space="preserve">Lamotte avait donné d’abord de très-grandes espérances par les premières odes qu’il </w:t>
      </w:r>
      <w:r w:rsidR="002720D3">
        <w:rPr>
          <w:rFonts w:cs="Times New Roman"/>
        </w:rPr>
        <w:t>composa</w:t>
      </w:r>
      <w:r w:rsidRPr="009E5312">
        <w:rPr>
          <w:rFonts w:cs="Times New Roman"/>
        </w:rPr>
        <w:t> ; mais bientôt après il tomba dans le mauvais goût, et il devint un des plus mauvais auteurs. Il crut avoir corrigé Homère</w:t>
      </w:r>
      <w:r w:rsidR="002720D3">
        <w:rPr>
          <w:rStyle w:val="Appelnotedebasdep"/>
          <w:rFonts w:cs="Times New Roman"/>
        </w:rPr>
        <w:footnoteReference w:id="23"/>
      </w:r>
      <w:r w:rsidRPr="009E5312">
        <w:rPr>
          <w:rFonts w:cs="Times New Roman"/>
        </w:rPr>
        <w:t xml:space="preserve">. Cet excès d’orgueil lui ayant mal réussi, il écrivit contre la poésie. </w:t>
      </w:r>
      <w:r w:rsidR="002720D3">
        <w:rPr>
          <w:rFonts w:cs="Times New Roman"/>
        </w:rPr>
        <w:t>Il</w:t>
      </w:r>
      <w:r w:rsidRPr="009E5312">
        <w:rPr>
          <w:rFonts w:cs="Times New Roman"/>
        </w:rPr>
        <w:t xml:space="preserve"> fut sur le point de corrompre le goût de son siècle, car il avait eu l’adresse de se faire un parti considérable, et de se faire louer dans tous les journaux ; mais sa cabale est tombée avec lui. Le temps fait justice, et mot toutes les choses à leur place</w:t>
      </w:r>
    </w:p>
    <w:p w:rsidR="009E5312" w:rsidRPr="009E5312" w:rsidRDefault="00F168CE" w:rsidP="00F168CE">
      <w:pPr>
        <w:pStyle w:val="Titre1"/>
      </w:pPr>
      <w:r>
        <w:t>Bataille</w:t>
      </w:r>
    </w:p>
    <w:p w:rsidR="009E5312" w:rsidRPr="009E5312" w:rsidRDefault="009E5312" w:rsidP="009E5312">
      <w:pPr>
        <w:pStyle w:val="Corpsdetexte"/>
        <w:rPr>
          <w:rFonts w:cs="Times New Roman"/>
        </w:rPr>
      </w:pPr>
      <w:r w:rsidRPr="009E5312">
        <w:rPr>
          <w:rFonts w:cs="Times New Roman"/>
        </w:rPr>
        <w:t>Les batailles ont tant de rapports avec ce que je viens de mettre sous les yeux que je ne m’étendrai pas sur cet article. Je remarquerai seulement que l’on a toujours donné la préférence à Homère sur Virgile pour celle grande partie du poème épique.</w:t>
      </w:r>
    </w:p>
    <w:p w:rsidR="009E5312" w:rsidRPr="009E5312" w:rsidRDefault="009E5312" w:rsidP="009E5312">
      <w:pPr>
        <w:pStyle w:val="Corpsdetexte"/>
        <w:rPr>
          <w:rFonts w:cs="Times New Roman"/>
        </w:rPr>
      </w:pPr>
      <w:r w:rsidRPr="009E5312">
        <w:rPr>
          <w:rFonts w:cs="Times New Roman"/>
        </w:rPr>
        <w:t xml:space="preserve">Je ne sais si le Tasse n’est pas encore supérieur </w:t>
      </w:r>
      <w:r w:rsidR="002720D3" w:rsidRPr="009E5312">
        <w:rPr>
          <w:rFonts w:cs="Times New Roman"/>
        </w:rPr>
        <w:t>à</w:t>
      </w:r>
      <w:r w:rsidRPr="009E5312">
        <w:rPr>
          <w:rFonts w:cs="Times New Roman"/>
        </w:rPr>
        <w:t xml:space="preserve"> Homère dans la description des batailles. Quelles peintures vives et pénétrantes dans celle qui se donne au vingtième chant, et avec quelle force ce grand homme se soutient au bout de sa carrière !</w:t>
      </w:r>
    </w:p>
    <w:p w:rsidR="009E5312" w:rsidRPr="009E5312" w:rsidRDefault="002720D3" w:rsidP="002720D3">
      <w:pPr>
        <w:pStyle w:val="quotel"/>
      </w:pPr>
      <w:proofErr w:type="spellStart"/>
      <w:r>
        <w:t>Giace</w:t>
      </w:r>
      <w:proofErr w:type="spellEnd"/>
      <w:r>
        <w:t xml:space="preserve"> il </w:t>
      </w:r>
      <w:proofErr w:type="spellStart"/>
      <w:r>
        <w:t>c</w:t>
      </w:r>
      <w:r w:rsidR="009E5312" w:rsidRPr="009E5312">
        <w:t>avallo</w:t>
      </w:r>
      <w:proofErr w:type="spellEnd"/>
      <w:r w:rsidR="009E5312" w:rsidRPr="009E5312">
        <w:t xml:space="preserve"> al sue </w:t>
      </w:r>
      <w:proofErr w:type="spellStart"/>
      <w:r w:rsidR="009E5312" w:rsidRPr="009E5312">
        <w:t>signore</w:t>
      </w:r>
      <w:proofErr w:type="spellEnd"/>
      <w:r w:rsidR="009E5312" w:rsidRPr="009E5312">
        <w:t xml:space="preserve"> </w:t>
      </w:r>
      <w:proofErr w:type="spellStart"/>
      <w:r w:rsidR="009E5312" w:rsidRPr="009E5312">
        <w:t>appresso</w:t>
      </w:r>
      <w:proofErr w:type="spellEnd"/>
      <w:r w:rsidR="009E5312" w:rsidRPr="009E5312">
        <w:t>,</w:t>
      </w:r>
    </w:p>
    <w:p w:rsidR="009E5312" w:rsidRPr="009E5312" w:rsidRDefault="009E5312" w:rsidP="002720D3">
      <w:pPr>
        <w:pStyle w:val="quotel"/>
      </w:pPr>
      <w:proofErr w:type="spellStart"/>
      <w:r w:rsidRPr="009E5312">
        <w:t>Giac</w:t>
      </w:r>
      <w:r w:rsidR="002720D3">
        <w:t>e</w:t>
      </w:r>
      <w:proofErr w:type="spellEnd"/>
      <w:r w:rsidR="002720D3">
        <w:t xml:space="preserve"> il </w:t>
      </w:r>
      <w:proofErr w:type="spellStart"/>
      <w:r w:rsidR="002720D3">
        <w:t>compagno</w:t>
      </w:r>
      <w:proofErr w:type="spellEnd"/>
      <w:r w:rsidR="002720D3">
        <w:t xml:space="preserve"> </w:t>
      </w:r>
      <w:proofErr w:type="spellStart"/>
      <w:r w:rsidR="002720D3">
        <w:t>appo</w:t>
      </w:r>
      <w:proofErr w:type="spellEnd"/>
      <w:r w:rsidR="002720D3">
        <w:t xml:space="preserve"> il compagne </w:t>
      </w:r>
      <w:proofErr w:type="spellStart"/>
      <w:r w:rsidR="002720D3">
        <w:t>est</w:t>
      </w:r>
      <w:r w:rsidRPr="009E5312">
        <w:t>into</w:t>
      </w:r>
      <w:proofErr w:type="spellEnd"/>
      <w:r w:rsidRPr="009E5312">
        <w:t>,</w:t>
      </w:r>
    </w:p>
    <w:p w:rsidR="002720D3" w:rsidRDefault="002720D3" w:rsidP="002720D3">
      <w:pPr>
        <w:pStyle w:val="quotel"/>
      </w:pPr>
      <w:proofErr w:type="spellStart"/>
      <w:r>
        <w:t>G</w:t>
      </w:r>
      <w:r w:rsidR="009E5312" w:rsidRPr="009E5312">
        <w:t>iace</w:t>
      </w:r>
      <w:proofErr w:type="spellEnd"/>
      <w:r w:rsidR="009E5312" w:rsidRPr="009E5312">
        <w:t xml:space="preserve"> il </w:t>
      </w:r>
      <w:proofErr w:type="spellStart"/>
      <w:r w:rsidR="009E5312" w:rsidRPr="009E5312">
        <w:t>nemico</w:t>
      </w:r>
      <w:proofErr w:type="spellEnd"/>
      <w:r w:rsidR="009E5312" w:rsidRPr="009E5312">
        <w:t xml:space="preserve"> </w:t>
      </w:r>
      <w:proofErr w:type="spellStart"/>
      <w:r w:rsidR="009E5312" w:rsidRPr="009E5312">
        <w:t>appo</w:t>
      </w:r>
      <w:proofErr w:type="spellEnd"/>
      <w:r w:rsidR="009E5312" w:rsidRPr="009E5312">
        <w:t xml:space="preserve"> il </w:t>
      </w:r>
      <w:proofErr w:type="spellStart"/>
      <w:r w:rsidR="009E5312" w:rsidRPr="009E5312">
        <w:t>nemico</w:t>
      </w:r>
      <w:proofErr w:type="spellEnd"/>
      <w:r w:rsidR="009E5312" w:rsidRPr="009E5312">
        <w:t xml:space="preserve">, e </w:t>
      </w:r>
      <w:proofErr w:type="spellStart"/>
      <w:r w:rsidR="009E5312" w:rsidRPr="009E5312">
        <w:t>sposso</w:t>
      </w:r>
      <w:proofErr w:type="spellEnd"/>
      <w:r w:rsidR="009E5312" w:rsidRPr="009E5312">
        <w:t xml:space="preserve"> </w:t>
      </w:r>
    </w:p>
    <w:p w:rsidR="009E5312" w:rsidRPr="009E5312" w:rsidRDefault="002720D3" w:rsidP="002720D3">
      <w:pPr>
        <w:pStyle w:val="quotel"/>
      </w:pPr>
      <w:r>
        <w:t xml:space="preserve">Sul </w:t>
      </w:r>
      <w:proofErr w:type="spellStart"/>
      <w:r>
        <w:t>morto</w:t>
      </w:r>
      <w:proofErr w:type="spellEnd"/>
      <w:r w:rsidR="009E5312" w:rsidRPr="009E5312">
        <w:t xml:space="preserve"> </w:t>
      </w:r>
      <w:proofErr w:type="spellStart"/>
      <w:r w:rsidR="009E5312" w:rsidRPr="009E5312">
        <w:t>il</w:t>
      </w:r>
      <w:proofErr w:type="spellEnd"/>
      <w:r w:rsidR="009E5312" w:rsidRPr="009E5312">
        <w:t xml:space="preserve"> vivo, il </w:t>
      </w:r>
      <w:proofErr w:type="spellStart"/>
      <w:r w:rsidR="009E5312" w:rsidRPr="009E5312">
        <w:t>vincitor</w:t>
      </w:r>
      <w:proofErr w:type="spellEnd"/>
      <w:r w:rsidR="009E5312" w:rsidRPr="009E5312">
        <w:t xml:space="preserve"> </w:t>
      </w:r>
      <w:proofErr w:type="spellStart"/>
      <w:r w:rsidR="009E5312" w:rsidRPr="009E5312">
        <w:t>sul</w:t>
      </w:r>
      <w:proofErr w:type="spellEnd"/>
      <w:r w:rsidR="009E5312" w:rsidRPr="009E5312">
        <w:t xml:space="preserve"> </w:t>
      </w:r>
      <w:proofErr w:type="spellStart"/>
      <w:r w:rsidR="009E5312" w:rsidRPr="009E5312">
        <w:t>vinto</w:t>
      </w:r>
      <w:proofErr w:type="spellEnd"/>
      <w:r w:rsidR="009E5312" w:rsidRPr="009E5312">
        <w:t> :</w:t>
      </w:r>
    </w:p>
    <w:p w:rsidR="009E5312" w:rsidRPr="009E5312" w:rsidRDefault="002720D3" w:rsidP="002720D3">
      <w:pPr>
        <w:pStyle w:val="quotel"/>
      </w:pPr>
      <w:r>
        <w:t xml:space="preserve">Non </w:t>
      </w:r>
      <w:proofErr w:type="spellStart"/>
      <w:r>
        <w:t>v’è</w:t>
      </w:r>
      <w:proofErr w:type="spellEnd"/>
      <w:r>
        <w:t xml:space="preserve"> </w:t>
      </w:r>
      <w:proofErr w:type="spellStart"/>
      <w:r>
        <w:t>silenzio</w:t>
      </w:r>
      <w:proofErr w:type="spellEnd"/>
      <w:r>
        <w:t xml:space="preserve">, e non </w:t>
      </w:r>
      <w:proofErr w:type="spellStart"/>
      <w:r>
        <w:t>v’è</w:t>
      </w:r>
      <w:proofErr w:type="spellEnd"/>
      <w:r>
        <w:t xml:space="preserve"> </w:t>
      </w:r>
      <w:proofErr w:type="spellStart"/>
      <w:r>
        <w:t>grid</w:t>
      </w:r>
      <w:r w:rsidR="009E5312" w:rsidRPr="009E5312">
        <w:t>o</w:t>
      </w:r>
      <w:proofErr w:type="spellEnd"/>
      <w:r w:rsidR="009E5312" w:rsidRPr="009E5312">
        <w:t xml:space="preserve"> </w:t>
      </w:r>
      <w:proofErr w:type="spellStart"/>
      <w:r w:rsidR="009E5312" w:rsidRPr="009E5312">
        <w:t>espresso</w:t>
      </w:r>
      <w:proofErr w:type="spellEnd"/>
      <w:r w:rsidR="009E5312" w:rsidRPr="009E5312">
        <w:t> ;</w:t>
      </w:r>
    </w:p>
    <w:p w:rsidR="009E5312" w:rsidRPr="009E5312" w:rsidRDefault="002720D3" w:rsidP="002720D3">
      <w:pPr>
        <w:pStyle w:val="quotel"/>
      </w:pPr>
      <w:r>
        <w:t xml:space="preserve">Ma </w:t>
      </w:r>
      <w:proofErr w:type="spellStart"/>
      <w:r>
        <w:t>odi</w:t>
      </w:r>
      <w:proofErr w:type="spellEnd"/>
      <w:r>
        <w:t xml:space="preserve"> un non </w:t>
      </w:r>
      <w:proofErr w:type="spellStart"/>
      <w:r>
        <w:t>so</w:t>
      </w:r>
      <w:proofErr w:type="spellEnd"/>
      <w:r>
        <w:t xml:space="preserve"> </w:t>
      </w:r>
      <w:proofErr w:type="spellStart"/>
      <w:r>
        <w:t>che</w:t>
      </w:r>
      <w:proofErr w:type="spellEnd"/>
      <w:r w:rsidR="009E5312" w:rsidRPr="009E5312">
        <w:t xml:space="preserve"> </w:t>
      </w:r>
      <w:proofErr w:type="spellStart"/>
      <w:r w:rsidR="009E5312" w:rsidRPr="009E5312">
        <w:t>roco</w:t>
      </w:r>
      <w:proofErr w:type="spellEnd"/>
      <w:r w:rsidR="009E5312" w:rsidRPr="009E5312">
        <w:t xml:space="preserve"> e </w:t>
      </w:r>
      <w:proofErr w:type="spellStart"/>
      <w:r w:rsidR="009E5312" w:rsidRPr="009E5312">
        <w:t>indistinto</w:t>
      </w:r>
      <w:proofErr w:type="spellEnd"/>
      <w:r w:rsidR="009E5312" w:rsidRPr="009E5312">
        <w:t>,</w:t>
      </w:r>
    </w:p>
    <w:p w:rsidR="002720D3" w:rsidRDefault="002720D3" w:rsidP="002720D3">
      <w:pPr>
        <w:pStyle w:val="quotel"/>
      </w:pPr>
      <w:proofErr w:type="spellStart"/>
      <w:r>
        <w:t>Fremiti</w:t>
      </w:r>
      <w:proofErr w:type="spellEnd"/>
      <w:r>
        <w:t xml:space="preserve"> di </w:t>
      </w:r>
      <w:proofErr w:type="spellStart"/>
      <w:r>
        <w:t>furor</w:t>
      </w:r>
      <w:proofErr w:type="spellEnd"/>
      <w:r>
        <w:t>, mormon d ir</w:t>
      </w:r>
      <w:r w:rsidR="009E5312" w:rsidRPr="009E5312">
        <w:t xml:space="preserve">a, </w:t>
      </w:r>
    </w:p>
    <w:p w:rsidR="009E5312" w:rsidRPr="009E5312" w:rsidRDefault="002720D3" w:rsidP="002720D3">
      <w:pPr>
        <w:pStyle w:val="quotel"/>
      </w:pPr>
      <w:proofErr w:type="spellStart"/>
      <w:r>
        <w:t>Gemiti</w:t>
      </w:r>
      <w:proofErr w:type="spellEnd"/>
      <w:r>
        <w:t xml:space="preserve"> di chi</w:t>
      </w:r>
      <w:r w:rsidR="009E5312" w:rsidRPr="009E5312">
        <w:t xml:space="preserve"> langue, e di chi </w:t>
      </w:r>
      <w:proofErr w:type="spellStart"/>
      <w:r w:rsidR="009E5312" w:rsidRPr="009E5312">
        <w:t>spira</w:t>
      </w:r>
      <w:proofErr w:type="spellEnd"/>
      <w:r w:rsidR="009E5312" w:rsidRPr="009E5312">
        <w:t>.</w:t>
      </w:r>
    </w:p>
    <w:p w:rsidR="009E5312" w:rsidRPr="009E5312" w:rsidRDefault="002720D3" w:rsidP="009E5312">
      <w:pPr>
        <w:pStyle w:val="Corpsdetexte"/>
        <w:rPr>
          <w:rFonts w:cs="Times New Roman"/>
        </w:rPr>
      </w:pPr>
      <w:r>
        <w:rPr>
          <w:rFonts w:cs="Times New Roman"/>
        </w:rPr>
        <w:t>(</w:t>
      </w:r>
      <w:proofErr w:type="spellStart"/>
      <w:r>
        <w:rPr>
          <w:rFonts w:cs="Times New Roman"/>
        </w:rPr>
        <w:t>Ott</w:t>
      </w:r>
      <w:proofErr w:type="spellEnd"/>
      <w:r>
        <w:rPr>
          <w:rFonts w:cs="Times New Roman"/>
        </w:rPr>
        <w:t>. I</w:t>
      </w:r>
      <w:r w:rsidR="009E5312" w:rsidRPr="009E5312">
        <w:rPr>
          <w:rFonts w:cs="Times New Roman"/>
        </w:rPr>
        <w:t>,1.)</w:t>
      </w:r>
    </w:p>
    <w:p w:rsidR="009E5312" w:rsidRPr="009E5312" w:rsidRDefault="009E5312" w:rsidP="009E5312">
      <w:pPr>
        <w:pStyle w:val="Corpsdetexte"/>
        <w:rPr>
          <w:rFonts w:cs="Times New Roman"/>
        </w:rPr>
      </w:pPr>
      <w:r w:rsidRPr="009E5312">
        <w:rPr>
          <w:rFonts w:cs="Times New Roman"/>
        </w:rPr>
        <w:t xml:space="preserve">Que tout cela est vrai, terrible, passionné ! Pour moi, </w:t>
      </w:r>
      <w:r w:rsidR="002720D3" w:rsidRPr="009E5312">
        <w:rPr>
          <w:rFonts w:cs="Times New Roman"/>
        </w:rPr>
        <w:t>j’avoue</w:t>
      </w:r>
      <w:r w:rsidRPr="009E5312">
        <w:rPr>
          <w:rFonts w:cs="Times New Roman"/>
        </w:rPr>
        <w:t xml:space="preserve"> que les descriptions d’Homère ne me semblent pas renfermer tant de beautés. Ce que j’aime dans la bataille d’Ivry c’est la foule des comparaisons et des métaphores rapides, les aventures touchantes jointes à l’horreur de l’action, la vertu stoïque de </w:t>
      </w:r>
      <w:proofErr w:type="spellStart"/>
      <w:r w:rsidRPr="009E5312">
        <w:rPr>
          <w:rFonts w:cs="Times New Roman"/>
        </w:rPr>
        <w:t>Mornai</w:t>
      </w:r>
      <w:proofErr w:type="spellEnd"/>
      <w:r w:rsidRPr="009E5312">
        <w:rPr>
          <w:rFonts w:cs="Times New Roman"/>
        </w:rPr>
        <w:t xml:space="preserve"> opposée à la rage des combattants ; l’éloge même de l’amitié au milieu du carnage, la clémence après la victoire : cela fait un tout que</w:t>
      </w:r>
      <w:r w:rsidR="002720D3">
        <w:rPr>
          <w:rFonts w:cs="Times New Roman"/>
        </w:rPr>
        <w:t xml:space="preserve"> </w:t>
      </w:r>
      <w:r w:rsidRPr="009E5312">
        <w:rPr>
          <w:rFonts w:cs="Times New Roman"/>
        </w:rPr>
        <w:t>je</w:t>
      </w:r>
      <w:r w:rsidR="002720D3">
        <w:rPr>
          <w:rFonts w:cs="Times New Roman"/>
        </w:rPr>
        <w:t xml:space="preserve"> </w:t>
      </w:r>
      <w:r w:rsidRPr="009E5312">
        <w:rPr>
          <w:rFonts w:cs="Times New Roman"/>
        </w:rPr>
        <w:t>ne rencontre point ailleurs. Je remarque, entre autres</w:t>
      </w:r>
      <w:r w:rsidR="002720D3">
        <w:rPr>
          <w:rFonts w:cs="Times New Roman"/>
        </w:rPr>
        <w:t xml:space="preserve"> chose</w:t>
      </w:r>
      <w:r w:rsidRPr="009E5312">
        <w:rPr>
          <w:rFonts w:cs="Times New Roman"/>
        </w:rPr>
        <w:t xml:space="preserve">s qui m’ont </w:t>
      </w:r>
      <w:r w:rsidR="002720D3" w:rsidRPr="009E5312">
        <w:rPr>
          <w:rFonts w:cs="Times New Roman"/>
        </w:rPr>
        <w:t>frappé</w:t>
      </w:r>
      <w:r w:rsidRPr="009E5312">
        <w:rPr>
          <w:rFonts w:cs="Times New Roman"/>
        </w:rPr>
        <w:t>, c</w:t>
      </w:r>
      <w:r w:rsidR="002720D3">
        <w:rPr>
          <w:rFonts w:cs="Times New Roman"/>
        </w:rPr>
        <w:t>ette fin de la bataille (ch. VIII</w:t>
      </w:r>
      <w:r w:rsidRPr="009E5312">
        <w:rPr>
          <w:rFonts w:cs="Times New Roman"/>
        </w:rPr>
        <w:t>, 388-402) :</w:t>
      </w:r>
    </w:p>
    <w:p w:rsidR="009E5312" w:rsidRPr="009E5312" w:rsidRDefault="009E5312" w:rsidP="002720D3">
      <w:pPr>
        <w:pStyle w:val="quotel"/>
      </w:pPr>
      <w:r w:rsidRPr="009E5312">
        <w:t>L’étonnement, l’esprit de trouble et de terreur,</w:t>
      </w:r>
    </w:p>
    <w:p w:rsidR="009E5312" w:rsidRPr="009E5312" w:rsidRDefault="009E5312" w:rsidP="002720D3">
      <w:pPr>
        <w:pStyle w:val="quotel"/>
      </w:pPr>
      <w:r w:rsidRPr="009E5312">
        <w:t>S’empare en ce moment de leur troupe alarmée ;</w:t>
      </w:r>
    </w:p>
    <w:p w:rsidR="009E5312" w:rsidRPr="009E5312" w:rsidRDefault="002720D3" w:rsidP="002720D3">
      <w:pPr>
        <w:pStyle w:val="quotel"/>
      </w:pPr>
      <w:r>
        <w:t>Il passe en tous</w:t>
      </w:r>
      <w:r w:rsidR="009E5312" w:rsidRPr="009E5312">
        <w:t xml:space="preserve"> les rangs, il s’étend sur l’armée ;</w:t>
      </w:r>
    </w:p>
    <w:p w:rsidR="009E5312" w:rsidRPr="009E5312" w:rsidRDefault="009E5312" w:rsidP="002720D3">
      <w:pPr>
        <w:pStyle w:val="quotel"/>
      </w:pPr>
      <w:r w:rsidRPr="009E5312">
        <w:t>Les chefs sont effrayés, les soldats éperdus ;</w:t>
      </w:r>
    </w:p>
    <w:p w:rsidR="009E5312" w:rsidRPr="009E5312" w:rsidRDefault="002720D3" w:rsidP="002720D3">
      <w:pPr>
        <w:pStyle w:val="quotel"/>
      </w:pPr>
      <w:r>
        <w:t>L’un ne peut command</w:t>
      </w:r>
      <w:r w:rsidR="009E5312" w:rsidRPr="009E5312">
        <w:t>er, 1</w:t>
      </w:r>
      <w:r>
        <w:t>’</w:t>
      </w:r>
      <w:r w:rsidR="009E5312" w:rsidRPr="009E5312">
        <w:t>autre n’obéit plus.</w:t>
      </w:r>
    </w:p>
    <w:p w:rsidR="009E5312" w:rsidRPr="009E5312" w:rsidRDefault="009E5312" w:rsidP="002720D3">
      <w:pPr>
        <w:pStyle w:val="quotel"/>
      </w:pPr>
      <w:r w:rsidRPr="009E5312">
        <w:t>Ils jettent leurs drapeaux, ils courent, se renversent,</w:t>
      </w:r>
    </w:p>
    <w:p w:rsidR="009E5312" w:rsidRPr="009E5312" w:rsidRDefault="002720D3" w:rsidP="002720D3">
      <w:pPr>
        <w:pStyle w:val="quotel"/>
      </w:pPr>
      <w:r>
        <w:t>Poussent des cris affreux, se</w:t>
      </w:r>
      <w:r w:rsidR="009E5312" w:rsidRPr="009E5312">
        <w:t xml:space="preserve"> heurtent, se dispersent ;</w:t>
      </w:r>
    </w:p>
    <w:p w:rsidR="009E5312" w:rsidRPr="009E5312" w:rsidRDefault="009E5312" w:rsidP="002720D3">
      <w:pPr>
        <w:pStyle w:val="quotel"/>
      </w:pPr>
      <w:r w:rsidRPr="009E5312">
        <w:t>Les uns, sans résistance il leur vainqueur offerts,</w:t>
      </w:r>
    </w:p>
    <w:p w:rsidR="009E5312" w:rsidRPr="009E5312" w:rsidRDefault="002720D3" w:rsidP="002720D3">
      <w:pPr>
        <w:pStyle w:val="quotel"/>
      </w:pPr>
      <w:r>
        <w:t>Fléchissent les genoux et demandent des f</w:t>
      </w:r>
      <w:r w:rsidR="009E5312" w:rsidRPr="009E5312">
        <w:t>ers ;</w:t>
      </w:r>
    </w:p>
    <w:p w:rsidR="009E5312" w:rsidRPr="009E5312" w:rsidRDefault="009E5312" w:rsidP="002720D3">
      <w:pPr>
        <w:pStyle w:val="quotel"/>
      </w:pPr>
      <w:r w:rsidRPr="009E5312">
        <w:t>D’autres, d’un pas rapide évitant sa poursuite,</w:t>
      </w:r>
    </w:p>
    <w:p w:rsidR="009E5312" w:rsidRPr="009E5312" w:rsidRDefault="009E5312" w:rsidP="002720D3">
      <w:pPr>
        <w:pStyle w:val="quotel"/>
      </w:pPr>
      <w:r w:rsidRPr="009E5312">
        <w:lastRenderedPageBreak/>
        <w:t>Ju</w:t>
      </w:r>
      <w:r w:rsidR="002720D3">
        <w:t>squ’aux rives de 1’Eure emporté</w:t>
      </w:r>
      <w:r w:rsidRPr="009E5312">
        <w:t>s dans leur fuite,</w:t>
      </w:r>
    </w:p>
    <w:p w:rsidR="009E5312" w:rsidRPr="009E5312" w:rsidRDefault="002720D3" w:rsidP="002720D3">
      <w:pPr>
        <w:pStyle w:val="quotel"/>
      </w:pPr>
      <w:r>
        <w:t>Dans les profondes eaux</w:t>
      </w:r>
      <w:r w:rsidR="009E5312" w:rsidRPr="009E5312">
        <w:t xml:space="preserve"> vont se précipiter,</w:t>
      </w:r>
    </w:p>
    <w:p w:rsidR="009E5312" w:rsidRPr="009E5312" w:rsidRDefault="002720D3" w:rsidP="002720D3">
      <w:pPr>
        <w:pStyle w:val="quotel"/>
      </w:pPr>
      <w:r>
        <w:t>E</w:t>
      </w:r>
      <w:r w:rsidR="009E5312" w:rsidRPr="009E5312">
        <w:t xml:space="preserve">t courent au trépas </w:t>
      </w:r>
      <w:r w:rsidRPr="009E5312">
        <w:t>qu’ils</w:t>
      </w:r>
      <w:r w:rsidR="009E5312" w:rsidRPr="009E5312">
        <w:t xml:space="preserve"> veulent éviter.</w:t>
      </w:r>
    </w:p>
    <w:p w:rsidR="009E5312" w:rsidRPr="009E5312" w:rsidRDefault="002720D3" w:rsidP="002720D3">
      <w:pPr>
        <w:pStyle w:val="quotel"/>
      </w:pPr>
      <w:r>
        <w:t>Les flots</w:t>
      </w:r>
      <w:r w:rsidR="009E5312" w:rsidRPr="009E5312">
        <w:t xml:space="preserve"> couverts de morts interrompent leur course,</w:t>
      </w:r>
    </w:p>
    <w:p w:rsidR="009E5312" w:rsidRPr="009E5312" w:rsidRDefault="002720D3" w:rsidP="002720D3">
      <w:pPr>
        <w:pStyle w:val="quotel"/>
      </w:pPr>
      <w:r>
        <w:t>E</w:t>
      </w:r>
      <w:r w:rsidR="009E5312" w:rsidRPr="009E5312">
        <w:t>t le fleuve sanglant remonte vers sa source.</w:t>
      </w:r>
    </w:p>
    <w:p w:rsidR="009E5312" w:rsidRPr="009E5312" w:rsidRDefault="002720D3" w:rsidP="009E5312">
      <w:pPr>
        <w:pStyle w:val="Corpsdetexte"/>
        <w:rPr>
          <w:rFonts w:cs="Times New Roman"/>
        </w:rPr>
      </w:pPr>
      <w:r>
        <w:rPr>
          <w:rFonts w:cs="Times New Roman"/>
        </w:rPr>
        <w:t>Je m</w:t>
      </w:r>
      <w:r w:rsidR="009E5312" w:rsidRPr="009E5312">
        <w:rPr>
          <w:rFonts w:cs="Times New Roman"/>
        </w:rPr>
        <w:t>e suis toujours demandé pourquoi ces descriptions en vers me faisaient tant de plaisir, pendant que les récits des batailles me causaient tant de langueur dans les historiens. La véritable raison, à mon sens, c’est que les historiens ne peignent point comme les poètes</w:t>
      </w:r>
      <w:r>
        <w:rPr>
          <w:rFonts w:cs="Times New Roman"/>
        </w:rPr>
        <w:t xml:space="preserve">. Je vois dans </w:t>
      </w:r>
      <w:proofErr w:type="spellStart"/>
      <w:r>
        <w:rPr>
          <w:rFonts w:cs="Times New Roman"/>
        </w:rPr>
        <w:t>Mézerai</w:t>
      </w:r>
      <w:proofErr w:type="spellEnd"/>
      <w:r w:rsidR="009E5312" w:rsidRPr="009E5312">
        <w:rPr>
          <w:rFonts w:cs="Times New Roman"/>
        </w:rPr>
        <w:t xml:space="preserve"> et dans Daniel des régiments qui avancent et des corps de réserve qui atte</w:t>
      </w:r>
      <w:r>
        <w:rPr>
          <w:rFonts w:cs="Times New Roman"/>
        </w:rPr>
        <w:t>ndent, des portes pris, un ravin</w:t>
      </w:r>
      <w:r w:rsidR="009E5312" w:rsidRPr="009E5312">
        <w:rPr>
          <w:rFonts w:cs="Times New Roman"/>
        </w:rPr>
        <w:t xml:space="preserve"> passé, et tout cela presque toujours embrouillé. Mais de la vivacité, de la chaleur, de l’horreur, de 1 intérêt, c’est ce qui se trouve dans l’h</w:t>
      </w:r>
      <w:r w:rsidR="00F168CE">
        <w:rPr>
          <w:rFonts w:cs="Times New Roman"/>
        </w:rPr>
        <w:t>istoire encore moins que 1’exact</w:t>
      </w:r>
      <w:r w:rsidR="009E5312" w:rsidRPr="009E5312">
        <w:rPr>
          <w:rFonts w:cs="Times New Roman"/>
        </w:rPr>
        <w:t>itude.</w:t>
      </w:r>
    </w:p>
    <w:p w:rsidR="009E5312" w:rsidRPr="009E5312" w:rsidRDefault="00F168CE" w:rsidP="00F168CE">
      <w:pPr>
        <w:pStyle w:val="Titre1"/>
      </w:pPr>
      <w:r>
        <w:t>Caractères et portraits</w:t>
      </w:r>
    </w:p>
    <w:p w:rsidR="00F168CE" w:rsidRDefault="009E5312" w:rsidP="009E5312">
      <w:pPr>
        <w:pStyle w:val="Corpsdetexte"/>
        <w:rPr>
          <w:rFonts w:cs="Times New Roman"/>
        </w:rPr>
      </w:pPr>
      <w:r w:rsidRPr="009E5312">
        <w:rPr>
          <w:rFonts w:cs="Times New Roman"/>
        </w:rPr>
        <w:t xml:space="preserve">Le plus beau caractère que j’aie jamais lu est malheureusement tiré d’un roman, et même d’un roman qui, en voulant imiter le </w:t>
      </w:r>
      <w:r w:rsidRPr="009E5312">
        <w:rPr>
          <w:rFonts w:cs="Times New Roman"/>
          <w:i/>
        </w:rPr>
        <w:t>Télémaque,</w:t>
      </w:r>
      <w:r w:rsidRPr="009E5312">
        <w:rPr>
          <w:rFonts w:cs="Times New Roman"/>
        </w:rPr>
        <w:t xml:space="preserve"> est demeuré fort au-dessous de son modèle. Mais il n’y a rien dans le </w:t>
      </w:r>
      <w:r w:rsidRPr="009E5312">
        <w:rPr>
          <w:rFonts w:cs="Times New Roman"/>
          <w:i/>
        </w:rPr>
        <w:t>Télémaque</w:t>
      </w:r>
      <w:r w:rsidRPr="009E5312">
        <w:rPr>
          <w:rFonts w:cs="Times New Roman"/>
        </w:rPr>
        <w:t xml:space="preserve"> qui puisse, </w:t>
      </w:r>
      <w:r w:rsidR="00F168CE" w:rsidRPr="009E5312">
        <w:rPr>
          <w:rFonts w:cs="Times New Roman"/>
        </w:rPr>
        <w:t>à</w:t>
      </w:r>
      <w:r w:rsidRPr="009E5312">
        <w:rPr>
          <w:rFonts w:cs="Times New Roman"/>
        </w:rPr>
        <w:t xml:space="preserve"> mon gré, approcher du portrait de la reine d’Égypte, qu’on trouve dans le premier volume de </w:t>
      </w:r>
      <w:proofErr w:type="spellStart"/>
      <w:r w:rsidR="00F168CE">
        <w:rPr>
          <w:rFonts w:cs="Times New Roman"/>
          <w:i/>
        </w:rPr>
        <w:t>Sé</w:t>
      </w:r>
      <w:r w:rsidRPr="009E5312">
        <w:rPr>
          <w:rFonts w:cs="Times New Roman"/>
          <w:i/>
        </w:rPr>
        <w:t>thos</w:t>
      </w:r>
      <w:proofErr w:type="spellEnd"/>
      <w:r w:rsidRPr="009E5312">
        <w:rPr>
          <w:rFonts w:cs="Times New Roman"/>
          <w:i/>
        </w:rPr>
        <w:t>.</w:t>
      </w:r>
      <w:r w:rsidRPr="009E5312">
        <w:rPr>
          <w:rFonts w:cs="Times New Roman"/>
        </w:rPr>
        <w:t xml:space="preserve"> </w:t>
      </w:r>
    </w:p>
    <w:p w:rsidR="0091168D" w:rsidRDefault="00F168CE" w:rsidP="0091168D">
      <w:pPr>
        <w:pStyle w:val="Corpsdetexte"/>
        <w:rPr>
          <w:rFonts w:cs="Times New Roman"/>
        </w:rPr>
      </w:pPr>
      <w:r>
        <w:rPr>
          <w:rFonts w:cs="Times New Roman"/>
        </w:rPr>
        <w:t>« Ell</w:t>
      </w:r>
      <w:r w:rsidR="009E5312" w:rsidRPr="009E5312">
        <w:rPr>
          <w:rFonts w:cs="Times New Roman"/>
        </w:rPr>
        <w:t>e ne s’est point laissée aller, comme bien des rois, aux injustices, dans</w:t>
      </w:r>
      <w:r w:rsidR="00A421E4">
        <w:rPr>
          <w:rFonts w:cs="Times New Roman"/>
        </w:rPr>
        <w:t xml:space="preserve"> l’espoir de les racheter par se</w:t>
      </w:r>
      <w:r w:rsidR="009E5312" w:rsidRPr="009E5312">
        <w:rPr>
          <w:rFonts w:cs="Times New Roman"/>
        </w:rPr>
        <w:t>s offrandes ; et sa magnific</w:t>
      </w:r>
      <w:r>
        <w:rPr>
          <w:rFonts w:cs="Times New Roman"/>
        </w:rPr>
        <w:t>ence à l’égard des dieux a été l</w:t>
      </w:r>
      <w:r w:rsidR="009E5312" w:rsidRPr="009E5312">
        <w:rPr>
          <w:rFonts w:cs="Times New Roman"/>
        </w:rPr>
        <w:t>e fruit de sa piété, et</w:t>
      </w:r>
      <w:r w:rsidR="00A421E4">
        <w:rPr>
          <w:rFonts w:cs="Times New Roman"/>
        </w:rPr>
        <w:t xml:space="preserve"> non le tribut de ses remords. Au li</w:t>
      </w:r>
      <w:r w:rsidR="009E5312" w:rsidRPr="009E5312">
        <w:rPr>
          <w:rFonts w:cs="Times New Roman"/>
        </w:rPr>
        <w:t xml:space="preserve">eu d’autoriser l’animosité, la vexation, la persécution, par les conseils d’une piété mal entendue, elle n’a voulu tirer </w:t>
      </w:r>
      <w:r w:rsidR="00A421E4">
        <w:rPr>
          <w:rFonts w:cs="Times New Roman"/>
        </w:rPr>
        <w:t>de la religion que des maximes d</w:t>
      </w:r>
      <w:r w:rsidR="009E5312" w:rsidRPr="009E5312">
        <w:rPr>
          <w:rFonts w:cs="Times New Roman"/>
        </w:rPr>
        <w:t>e douceur et elle n’a fait usage de la sévér</w:t>
      </w:r>
      <w:r w:rsidR="00A421E4">
        <w:rPr>
          <w:rFonts w:cs="Times New Roman"/>
        </w:rPr>
        <w:t>ité que suivant l’ordre de la ju</w:t>
      </w:r>
      <w:r w:rsidR="009E5312" w:rsidRPr="009E5312">
        <w:rPr>
          <w:rFonts w:cs="Times New Roman"/>
        </w:rPr>
        <w:t>stice générale, et par rapport au bien de l’État. Elle a p</w:t>
      </w:r>
      <w:r w:rsidR="00A421E4">
        <w:rPr>
          <w:rFonts w:cs="Times New Roman"/>
        </w:rPr>
        <w:t>ratiqué toutes les vertus des b</w:t>
      </w:r>
      <w:r w:rsidR="009E5312" w:rsidRPr="009E5312">
        <w:rPr>
          <w:rFonts w:cs="Times New Roman"/>
        </w:rPr>
        <w:t xml:space="preserve">ons rois avec une défiance modeste qui la laissait à peine jouir du bonheur qu’elle procurait à ses peuples. La défense glorieuse des frontières, la paix affermie au dehors et au dedans du royaume, les embellissements et les établissements de différentes espèces, ne sont ordinairement, de la part des autres princes, que des effets d’une sage politique, que les dieux, juges du fond des cœurs, ne récompensent pas toujours ; mais de la part de notre reine toutes ces choses ont été des actions de vertu, parce </w:t>
      </w:r>
      <w:r w:rsidR="00A421E4" w:rsidRPr="009E5312">
        <w:rPr>
          <w:rFonts w:cs="Times New Roman"/>
        </w:rPr>
        <w:t>qu’elles</w:t>
      </w:r>
      <w:r w:rsidR="009E5312" w:rsidRPr="009E5312">
        <w:rPr>
          <w:rFonts w:cs="Times New Roman"/>
        </w:rPr>
        <w:t xml:space="preserve"> n’ont eu pour principe qu</w:t>
      </w:r>
      <w:r w:rsidR="00A421E4">
        <w:rPr>
          <w:rFonts w:cs="Times New Roman"/>
        </w:rPr>
        <w:t>e l’amour de ses devoirs et la v</w:t>
      </w:r>
      <w:r w:rsidR="009E5312" w:rsidRPr="009E5312">
        <w:rPr>
          <w:rFonts w:cs="Times New Roman"/>
        </w:rPr>
        <w:t xml:space="preserve">ue du bonheur public. </w:t>
      </w:r>
      <w:r w:rsidR="00A421E4">
        <w:rPr>
          <w:rFonts w:cs="Times New Roman"/>
        </w:rPr>
        <w:t>B</w:t>
      </w:r>
      <w:r w:rsidR="009E5312" w:rsidRPr="009E5312">
        <w:rPr>
          <w:rFonts w:cs="Times New Roman"/>
        </w:rPr>
        <w:t>ien loin de regarder la souveraine puis</w:t>
      </w:r>
      <w:r w:rsidR="00A421E4">
        <w:rPr>
          <w:rFonts w:cs="Times New Roman"/>
        </w:rPr>
        <w:t>sance comme un moyen de satisf</w:t>
      </w:r>
      <w:r w:rsidR="009E5312" w:rsidRPr="009E5312">
        <w:rPr>
          <w:rFonts w:cs="Times New Roman"/>
        </w:rPr>
        <w:t>aire ses passions, elle a conçu que la tranquillité du gouvernement dépendait de la tranquilli</w:t>
      </w:r>
      <w:r w:rsidR="00A421E4">
        <w:rPr>
          <w:rFonts w:cs="Times New Roman"/>
        </w:rPr>
        <w:t>té de son âme, et qu’il n’y a q</w:t>
      </w:r>
      <w:r w:rsidR="009E5312" w:rsidRPr="009E5312">
        <w:rPr>
          <w:rFonts w:cs="Times New Roman"/>
        </w:rPr>
        <w:t>ue les esprits doux et patients qui sachent se rendre véritablement maîtres des hommes. Elle a éloigné d</w:t>
      </w:r>
      <w:r w:rsidR="00A421E4">
        <w:rPr>
          <w:rFonts w:cs="Times New Roman"/>
        </w:rPr>
        <w:t>e sa pensée toute vengeance ; et</w:t>
      </w:r>
      <w:r w:rsidR="009E5312" w:rsidRPr="009E5312">
        <w:rPr>
          <w:rFonts w:cs="Times New Roman"/>
        </w:rPr>
        <w:t xml:space="preserve">, laissant à des hommes privés la honte d’exercer leur haine dès qu’ils le peuvent, elle a pardonné, comme les dieux, avec un plein pouvoir de punir. Elle a réprimé les esprits rebelles, moins parce qu’ils résistaient à ses volontés que parce qu’ils faisaient obstacle au bien qu’elle </w:t>
      </w:r>
      <w:r w:rsidR="0091168D">
        <w:rPr>
          <w:rFonts w:cs="Times New Roman"/>
        </w:rPr>
        <w:t>voulait faire ; elle a soumis se</w:t>
      </w:r>
      <w:r w:rsidR="009E5312" w:rsidRPr="009E5312">
        <w:rPr>
          <w:rFonts w:cs="Times New Roman"/>
        </w:rPr>
        <w:t xml:space="preserve">s pensées au conseil des sages, et tous les ordres du royaume à l’équité de ses lois ; elle a désarmé les ennemis étrangers par son courage et par la fidélité à sa parole, et elle a surmonté les ennemis domestiques par sa fermeté et par l’heureux accomplissement de ses projets. </w:t>
      </w:r>
      <w:r w:rsidR="0091168D">
        <w:rPr>
          <w:rFonts w:cs="Times New Roman"/>
        </w:rPr>
        <w:t>Il</w:t>
      </w:r>
      <w:r w:rsidR="009E5312" w:rsidRPr="009E5312">
        <w:rPr>
          <w:rFonts w:cs="Times New Roman"/>
        </w:rPr>
        <w:t xml:space="preserve"> n’est jamais sorti de sa bouche ni un secret ni un mensonge, et elle a cru que la dissimulation nécessaire pour régner ne devait s’étendre que jusqu’au silence. Elle </w:t>
      </w:r>
      <w:proofErr w:type="gramStart"/>
      <w:r w:rsidR="009E5312" w:rsidRPr="009E5312">
        <w:rPr>
          <w:rFonts w:cs="Times New Roman"/>
        </w:rPr>
        <w:t>n’a</w:t>
      </w:r>
      <w:proofErr w:type="gramEnd"/>
      <w:r w:rsidR="009E5312" w:rsidRPr="009E5312">
        <w:rPr>
          <w:rFonts w:cs="Times New Roman"/>
        </w:rPr>
        <w:t xml:space="preserve"> point cédé aux importunités des ambitieux, et les assiduités des tint tours n’ont point enlevé les récompenses dues à ceux qui servaient leur patrie loin de sa cour. La faveur n’a point été eu usage sous son règne ; l’amitié même, qu’</w:t>
      </w:r>
      <w:r w:rsidR="0091168D">
        <w:rPr>
          <w:rFonts w:cs="Times New Roman"/>
        </w:rPr>
        <w:t>elle a connue et cultivée, ne l’</w:t>
      </w:r>
      <w:r w:rsidR="009E5312" w:rsidRPr="009E5312">
        <w:rPr>
          <w:rFonts w:cs="Times New Roman"/>
        </w:rPr>
        <w:t>a point emporté auprès d’elle</w:t>
      </w:r>
      <w:r w:rsidR="0091168D">
        <w:rPr>
          <w:rFonts w:cs="Times New Roman"/>
        </w:rPr>
        <w:t xml:space="preserve"> sur le mérite, souvent moins affect</w:t>
      </w:r>
      <w:r w:rsidR="009E5312" w:rsidRPr="009E5312">
        <w:rPr>
          <w:rFonts w:cs="Times New Roman"/>
        </w:rPr>
        <w:t>ueux et moins prévenant. Elle a fait des grâces à ses amis, et elle a donné des postes importants aux hommes capables. Elle a répandu des honneurs sur les grands, sans les dispenser de l’obéissance, el ell</w:t>
      </w:r>
      <w:r w:rsidR="0091168D">
        <w:rPr>
          <w:rFonts w:cs="Times New Roman"/>
        </w:rPr>
        <w:t>e a soulagé le peuple sans lui ô</w:t>
      </w:r>
      <w:r w:rsidR="009E5312" w:rsidRPr="009E5312">
        <w:rPr>
          <w:rFonts w:cs="Times New Roman"/>
        </w:rPr>
        <w:t xml:space="preserve">ter la nécessité du travail. Elle n’a point donné lieu à des hommes nouveaux de partager avec le prince, et inégalement pour lui, les revenus de son État ; et les derniers du peuple ont satisfait sans regret aux contributions proportionnées qu’on exigeait d’eux, parce qu’elles n’ont point servi à rendre leurs semblables plus riches, plus orgueilleux, et plus méchants. Persuadée que la providence des dieux n’exclut point la vigilance des hommes, qui est un de ses présents, elle a prévenu les misères publiques par des provisions régulières ; et, rendant ainsi toutes les années égales, sa sagesse a maîtrisé en quelque sorte les saisons cl les éléments. Elle a facilité les négociations, entretenu la paix, et porté le royaume au plus liant point de la richesse et de la gloire par l’accueil qu’elle a fait à tous ceux que la sagesse de son gouvernement attirait des pays les plus éloignés ; et elle a inspiré à ses peuples l’hospitalité, qui n’était point encore </w:t>
      </w:r>
      <w:proofErr w:type="spellStart"/>
      <w:r w:rsidR="009E5312" w:rsidRPr="009E5312">
        <w:rPr>
          <w:rFonts w:cs="Times New Roman"/>
        </w:rPr>
        <w:t>ussoa</w:t>
      </w:r>
      <w:proofErr w:type="spellEnd"/>
      <w:r w:rsidR="009E5312" w:rsidRPr="009E5312">
        <w:rPr>
          <w:rFonts w:cs="Times New Roman"/>
        </w:rPr>
        <w:t xml:space="preserve"> établie chez les Égyptiens. </w:t>
      </w:r>
    </w:p>
    <w:p w:rsidR="009E5312" w:rsidRPr="009E5312" w:rsidRDefault="0091168D" w:rsidP="0091168D">
      <w:pPr>
        <w:pStyle w:val="Corpsdetexte"/>
        <w:rPr>
          <w:rFonts w:cs="Times New Roman"/>
        </w:rPr>
      </w:pPr>
      <w:r>
        <w:rPr>
          <w:rFonts w:cs="Times New Roman"/>
        </w:rPr>
        <w:lastRenderedPageBreak/>
        <w:t>« </w:t>
      </w:r>
      <w:r w:rsidR="009E5312" w:rsidRPr="009E5312">
        <w:rPr>
          <w:rFonts w:cs="Times New Roman"/>
        </w:rPr>
        <w:t xml:space="preserve"> Qu</w:t>
      </w:r>
      <w:r>
        <w:rPr>
          <w:rFonts w:cs="Times New Roman"/>
        </w:rPr>
        <w:t>and il s’est agi de mettre en œu</w:t>
      </w:r>
      <w:r w:rsidRPr="009E5312">
        <w:rPr>
          <w:rFonts w:cs="Times New Roman"/>
        </w:rPr>
        <w:t>vre</w:t>
      </w:r>
      <w:r w:rsidR="009E5312" w:rsidRPr="009E5312">
        <w:rPr>
          <w:rFonts w:cs="Times New Roman"/>
        </w:rPr>
        <w:t xml:space="preserve"> les grandes maximes du gouvernement et d’aller au bien général, malgré les inconvénients particuliers, elle a subi avec une généreuse indifférence les murmures d’une populace aveugle, souvent animée par</w:t>
      </w:r>
      <w:r>
        <w:rPr>
          <w:rFonts w:cs="Times New Roman"/>
        </w:rPr>
        <w:t xml:space="preserve"> les calomni</w:t>
      </w:r>
      <w:r w:rsidR="009E5312" w:rsidRPr="009E5312">
        <w:rPr>
          <w:rFonts w:cs="Times New Roman"/>
        </w:rPr>
        <w:t>es secrètes de gens plus éclairés, qui ne trouvent pas leur avantage dans le bonheur public Hasardant quel</w:t>
      </w:r>
      <w:r>
        <w:rPr>
          <w:rFonts w:cs="Times New Roman"/>
        </w:rPr>
        <w:t>quefois sa propre gloire pour 1’</w:t>
      </w:r>
      <w:r w:rsidR="009E5312" w:rsidRPr="009E5312">
        <w:rPr>
          <w:rFonts w:cs="Times New Roman"/>
        </w:rPr>
        <w:t xml:space="preserve">intérêt </w:t>
      </w:r>
      <w:r w:rsidRPr="009E5312">
        <w:rPr>
          <w:rFonts w:cs="Times New Roman"/>
        </w:rPr>
        <w:t>d’un</w:t>
      </w:r>
      <w:r w:rsidR="009E5312" w:rsidRPr="009E5312">
        <w:rPr>
          <w:rFonts w:cs="Times New Roman"/>
        </w:rPr>
        <w:t xml:space="preserve"> peuple méconnaissant elle a attendu sa justification du temps ; et, quoique enlevée au commencement de sa course, la pureté de ses intentions, </w:t>
      </w:r>
      <w:r>
        <w:rPr>
          <w:rFonts w:cs="Times New Roman"/>
        </w:rPr>
        <w:t>la justesse de s</w:t>
      </w:r>
      <w:r w:rsidR="009E5312" w:rsidRPr="009E5312">
        <w:rPr>
          <w:rFonts w:cs="Times New Roman"/>
        </w:rPr>
        <w:t>es vues, et la diligence de l’exécution, lui ont procuré l’avantage de laisser une mémoire glorieuse et un regret universel. Pour être plus en état de veiller sur le total du royaume, elle a confié les premiers détails a des ministres sûrs, obligés de choisir des subalternes qui en choisiraient encore d’autres dont elle ne pouvait plus répondre elle-même, so</w:t>
      </w:r>
      <w:r>
        <w:rPr>
          <w:rFonts w:cs="Times New Roman"/>
        </w:rPr>
        <w:t>it par l’éloignement, soit par l</w:t>
      </w:r>
      <w:r w:rsidR="009E5312" w:rsidRPr="009E5312">
        <w:rPr>
          <w:rFonts w:cs="Times New Roman"/>
        </w:rPr>
        <w:t>e nombre</w:t>
      </w:r>
      <w:r>
        <w:rPr>
          <w:rFonts w:cs="Times New Roman"/>
        </w:rPr>
        <w:t>. A</w:t>
      </w:r>
      <w:r w:rsidR="009E5312" w:rsidRPr="009E5312">
        <w:rPr>
          <w:rFonts w:cs="Times New Roman"/>
        </w:rPr>
        <w:t>insi, j’oserai le dire devant nos juges et devant ses sujets qui m’entendent, si, dans un peuple innombrable tel que l’on connaît celui de Memp</w:t>
      </w:r>
      <w:r>
        <w:rPr>
          <w:rFonts w:cs="Times New Roman"/>
        </w:rPr>
        <w:t>his et des cinq mille vill</w:t>
      </w:r>
      <w:r w:rsidR="009E5312" w:rsidRPr="009E5312">
        <w:rPr>
          <w:rFonts w:cs="Times New Roman"/>
        </w:rPr>
        <w:t>es de la dynastie, il s’est trouvé, contre son inte</w:t>
      </w:r>
      <w:r>
        <w:rPr>
          <w:rFonts w:cs="Times New Roman"/>
        </w:rPr>
        <w:t xml:space="preserve">ntion, quelqu’un d’opprimé, non </w:t>
      </w:r>
      <w:r w:rsidR="009E5312" w:rsidRPr="009E5312">
        <w:rPr>
          <w:rFonts w:cs="Times New Roman"/>
        </w:rPr>
        <w:t xml:space="preserve">seulement </w:t>
      </w:r>
      <w:r>
        <w:rPr>
          <w:rFonts w:cs="Times New Roman"/>
        </w:rPr>
        <w:t>la reine est excusable par l’im</w:t>
      </w:r>
      <w:r w:rsidR="009E5312" w:rsidRPr="009E5312">
        <w:rPr>
          <w:rFonts w:cs="Times New Roman"/>
        </w:rPr>
        <w:t xml:space="preserve">possibilité de pourvoir </w:t>
      </w:r>
      <w:r>
        <w:rPr>
          <w:rFonts w:cs="Times New Roman"/>
        </w:rPr>
        <w:t>à</w:t>
      </w:r>
      <w:r w:rsidR="009E5312" w:rsidRPr="009E5312">
        <w:rPr>
          <w:rFonts w:cs="Times New Roman"/>
        </w:rPr>
        <w:t xml:space="preserve"> tout, mais elle est digne de louange en ce que, connaissant les bornes de l’esprit humain, elle ne s’est point écartée du centre des affaires publiques, et </w:t>
      </w:r>
      <w:r w:rsidRPr="009E5312">
        <w:rPr>
          <w:rFonts w:cs="Times New Roman"/>
        </w:rPr>
        <w:t>qu’elle</w:t>
      </w:r>
      <w:r w:rsidR="009E5312" w:rsidRPr="009E5312">
        <w:rPr>
          <w:rFonts w:cs="Times New Roman"/>
        </w:rPr>
        <w:t xml:space="preserve"> a réservé toute son attention pour les premières causes et pour les premiers mouvements. Malheur aux princes dont quelques particuliers se louent quand le public a lieu de se plaindre ! mais les particuliers mêmes qui souffrent n’ont pas droit </w:t>
      </w:r>
      <w:r>
        <w:rPr>
          <w:rFonts w:cs="Times New Roman"/>
        </w:rPr>
        <w:t>à</w:t>
      </w:r>
      <w:r w:rsidR="009E5312" w:rsidRPr="009E5312">
        <w:rPr>
          <w:rFonts w:cs="Times New Roman"/>
        </w:rPr>
        <w:t xml:space="preserve"> condamner le prince quand le corps de l’État est sain, et que les principes du gouvernement sont salutaires. Cependant,</w:t>
      </w:r>
      <w:r>
        <w:rPr>
          <w:rFonts w:cs="Times New Roman"/>
        </w:rPr>
        <w:t xml:space="preserve"> </w:t>
      </w:r>
      <w:r w:rsidR="009E5312" w:rsidRPr="009E5312">
        <w:rPr>
          <w:rFonts w:cs="Times New Roman"/>
        </w:rPr>
        <w:t>quelque irréprochable que la reine nous ait paru à 1</w:t>
      </w:r>
      <w:r>
        <w:rPr>
          <w:rFonts w:cs="Times New Roman"/>
        </w:rPr>
        <w:t>’</w:t>
      </w:r>
      <w:r w:rsidR="009E5312" w:rsidRPr="009E5312">
        <w:rPr>
          <w:rFonts w:cs="Times New Roman"/>
        </w:rPr>
        <w:t>égard des hommes, elle n’attend, par rapport à vous, ô justes dieux ! son repos et son bonheur que de votre clémence. »</w:t>
      </w:r>
    </w:p>
    <w:p w:rsidR="0091168D" w:rsidRDefault="009E5312" w:rsidP="009E5312">
      <w:pPr>
        <w:pStyle w:val="Corpsdetexte"/>
        <w:rPr>
          <w:rFonts w:cs="Times New Roman"/>
        </w:rPr>
      </w:pPr>
      <w:r w:rsidRPr="009E5312">
        <w:rPr>
          <w:rFonts w:cs="Times New Roman"/>
        </w:rPr>
        <w:t>Comparez ce morceau au portrait que fait Bossuet de Marie-Thérèse, reine de France, vous serez étonné de voir combien le grand maître d’éloquence est alors</w:t>
      </w:r>
      <w:r w:rsidR="0091168D">
        <w:rPr>
          <w:rFonts w:cs="Times New Roman"/>
        </w:rPr>
        <w:t xml:space="preserve"> au-dessous de l’abbé </w:t>
      </w:r>
      <w:proofErr w:type="spellStart"/>
      <w:r w:rsidR="0091168D">
        <w:rPr>
          <w:rFonts w:cs="Times New Roman"/>
        </w:rPr>
        <w:t>Terrasson</w:t>
      </w:r>
      <w:proofErr w:type="spellEnd"/>
      <w:r w:rsidR="0091168D">
        <w:rPr>
          <w:rFonts w:cs="Times New Roman"/>
        </w:rPr>
        <w:t>,</w:t>
      </w:r>
      <w:r w:rsidRPr="009E5312">
        <w:rPr>
          <w:rFonts w:cs="Times New Roman"/>
        </w:rPr>
        <w:t xml:space="preserve"> qui ne passera pourtant jamais pour un auteur classique.</w:t>
      </w:r>
    </w:p>
    <w:p w:rsidR="009E5312" w:rsidRPr="0091168D" w:rsidRDefault="0091168D" w:rsidP="0091168D">
      <w:pPr>
        <w:pStyle w:val="label"/>
      </w:pPr>
      <w:r w:rsidRPr="0091168D">
        <w:t>PORTRAIT DE MARIE THÉRÉSE</w:t>
      </w:r>
      <w:r w:rsidR="009E5312" w:rsidRPr="0091168D">
        <w:t>.</w:t>
      </w:r>
    </w:p>
    <w:p w:rsidR="009E5312" w:rsidRPr="009E5312" w:rsidRDefault="0091168D" w:rsidP="0091168D">
      <w:pPr>
        <w:pStyle w:val="Corpsdetexte"/>
        <w:rPr>
          <w:rFonts w:cs="Times New Roman"/>
        </w:rPr>
      </w:pPr>
      <w:r>
        <w:rPr>
          <w:rFonts w:cs="Times New Roman"/>
        </w:rPr>
        <w:t>« Dieu l’</w:t>
      </w:r>
      <w:r w:rsidR="009E5312" w:rsidRPr="009E5312">
        <w:rPr>
          <w:rFonts w:cs="Times New Roman"/>
        </w:rPr>
        <w:t xml:space="preserve">a </w:t>
      </w:r>
      <w:r w:rsidRPr="009E5312">
        <w:rPr>
          <w:rFonts w:cs="Times New Roman"/>
        </w:rPr>
        <w:t>élevé</w:t>
      </w:r>
      <w:r>
        <w:rPr>
          <w:rFonts w:cs="Times New Roman"/>
        </w:rPr>
        <w:t>e au faî</w:t>
      </w:r>
      <w:r w:rsidR="009E5312" w:rsidRPr="009E5312">
        <w:rPr>
          <w:rFonts w:cs="Times New Roman"/>
        </w:rPr>
        <w:t xml:space="preserve">te des grandeurs humaines, afin de rendre la pureté et la perpétuelle régularité de sa vie plus éclatantes et plus exemplaires ; ainsi sa vie el sa mort, également pleines de sainteté et de grâce, deviennent l’instruction du genre humain. Notre siècle n’en pouvait recevoir de plus parfaite, parce qu’il ne voyait nulle part dans une si haute élévation une pareille pureté. C’est ce rare et merveilleux assemblage que nous aurons à considérer dans les deux parties de ce discours. Voici, en peu de mots, ce que j’ai </w:t>
      </w:r>
      <w:r w:rsidRPr="009E5312">
        <w:rPr>
          <w:rFonts w:cs="Times New Roman"/>
        </w:rPr>
        <w:t>à</w:t>
      </w:r>
      <w:r w:rsidR="009E5312" w:rsidRPr="009E5312">
        <w:rPr>
          <w:rFonts w:cs="Times New Roman"/>
        </w:rPr>
        <w:t xml:space="preserve"> dire de la plus pieuse des reines ; et tel est le Cligne abrégé de son éloge. </w:t>
      </w:r>
      <w:r>
        <w:rPr>
          <w:rFonts w:cs="Times New Roman"/>
        </w:rPr>
        <w:t>Il</w:t>
      </w:r>
      <w:r w:rsidR="009E5312" w:rsidRPr="009E5312">
        <w:rPr>
          <w:rFonts w:cs="Times New Roman"/>
        </w:rPr>
        <w:t xml:space="preserve"> n’y a rien que d’auguste dans sa personne ; il </w:t>
      </w:r>
      <w:r>
        <w:rPr>
          <w:rFonts w:cs="Times New Roman"/>
        </w:rPr>
        <w:t>n’y</w:t>
      </w:r>
      <w:r w:rsidR="009E5312" w:rsidRPr="009E5312">
        <w:rPr>
          <w:rFonts w:cs="Times New Roman"/>
        </w:rPr>
        <w:t xml:space="preserve"> a rien que de pur dans sa vie. Accourez, peuples ; venez contempler dans la première place du monde la rare et majestueuse beauté d’une vertu toujours constante. Dans une vie si égale, il réimporte pas à cette princesse où la mort frappe ; ou n’y voit point d’endroit faible par où elle put craindre d’être surprise : toujours vigilante, toujours attentive </w:t>
      </w:r>
      <w:r w:rsidRPr="009E5312">
        <w:rPr>
          <w:rFonts w:cs="Times New Roman"/>
        </w:rPr>
        <w:t>à</w:t>
      </w:r>
      <w:r w:rsidR="009E5312" w:rsidRPr="009E5312">
        <w:rPr>
          <w:rFonts w:cs="Times New Roman"/>
        </w:rPr>
        <w:t xml:space="preserve"> Dieu et à son s</w:t>
      </w:r>
      <w:r>
        <w:rPr>
          <w:rFonts w:cs="Times New Roman"/>
        </w:rPr>
        <w:t>alut, sa mort, si précipitée et,</w:t>
      </w:r>
      <w:r w:rsidR="009E5312" w:rsidRPr="009E5312">
        <w:rPr>
          <w:rFonts w:cs="Times New Roman"/>
        </w:rPr>
        <w:t xml:space="preserve"> si effroyable pour nous, n’avait rien de dangereux pour elle. Ainsi son élévation ne servira qua faire voir à tout l’univers, comme du lieu le plus éminent qu’on découvre dans son enceinte, cette importante vérité qu’il n’y a rien de solide ni de vraiment grand parmi les hommes que d’éviter le péché, et que la seule précaution contre les attaques de la mort c’est l’innocence de la vie. C’est, messieurs, </w:t>
      </w:r>
      <w:r>
        <w:rPr>
          <w:rFonts w:cs="Times New Roman"/>
        </w:rPr>
        <w:t>l’</w:t>
      </w:r>
      <w:r w:rsidR="009E5312" w:rsidRPr="009E5312">
        <w:rPr>
          <w:rFonts w:cs="Times New Roman"/>
        </w:rPr>
        <w:t>instruction que nous donné dans ce tombeau, ou plutôt du pl</w:t>
      </w:r>
      <w:r>
        <w:rPr>
          <w:rFonts w:cs="Times New Roman"/>
        </w:rPr>
        <w:t>us haut des cieux, très-haute, t</w:t>
      </w:r>
      <w:r w:rsidR="009E5312" w:rsidRPr="009E5312">
        <w:rPr>
          <w:rFonts w:cs="Times New Roman"/>
        </w:rPr>
        <w:t>rès-exce</w:t>
      </w:r>
      <w:r>
        <w:rPr>
          <w:rFonts w:cs="Times New Roman"/>
        </w:rPr>
        <w:t>llente, très-puissante et très-c</w:t>
      </w:r>
      <w:r w:rsidR="009E5312" w:rsidRPr="009E5312">
        <w:rPr>
          <w:rFonts w:cs="Times New Roman"/>
        </w:rPr>
        <w:t>hrétienne princesse, Marie-Thérèse</w:t>
      </w:r>
      <w:r>
        <w:rPr>
          <w:rFonts w:cs="Times New Roman"/>
        </w:rPr>
        <w:t xml:space="preserve"> d’</w:t>
      </w:r>
      <w:r w:rsidR="009E5312" w:rsidRPr="009E5312">
        <w:rPr>
          <w:rFonts w:cs="Times New Roman"/>
        </w:rPr>
        <w:t>Autriche, infante d’Espagne, reine de France et de Navarre. »</w:t>
      </w:r>
    </w:p>
    <w:p w:rsidR="009E5312" w:rsidRPr="009E5312" w:rsidRDefault="009E5312" w:rsidP="000E3F3E">
      <w:pPr>
        <w:pStyle w:val="Corpsdetexte"/>
        <w:rPr>
          <w:rFonts w:cs="Times New Roman"/>
        </w:rPr>
      </w:pPr>
      <w:r w:rsidRPr="009E5312">
        <w:rPr>
          <w:rFonts w:cs="Times New Roman"/>
        </w:rPr>
        <w:t xml:space="preserve">Il y a peu de choses plus faibles que cet éloge, si ce n’est les oraisons funèbres qu’on a laites depuis les Bossuet et les Fléchier. Il ne s’est guère trouvé après ces grands hommes que de vains déclamateurs qui manquaient de force et de grâce dans l’esprit et </w:t>
      </w:r>
      <w:r w:rsidR="000E3F3E">
        <w:rPr>
          <w:rFonts w:cs="Times New Roman"/>
        </w:rPr>
        <w:t>dans le style.</w:t>
      </w:r>
    </w:p>
    <w:p w:rsidR="009E5312" w:rsidRPr="009E5312" w:rsidRDefault="009E5312" w:rsidP="000E3F3E">
      <w:pPr>
        <w:pStyle w:val="Corpsdetexte"/>
        <w:rPr>
          <w:rFonts w:cs="Times New Roman"/>
        </w:rPr>
      </w:pPr>
      <w:r w:rsidRPr="009E5312">
        <w:rPr>
          <w:rFonts w:cs="Times New Roman"/>
        </w:rPr>
        <w:t>Les caractères sont d’une difficulté e</w:t>
      </w:r>
      <w:r w:rsidR="000E3F3E">
        <w:rPr>
          <w:rFonts w:cs="Times New Roman"/>
        </w:rPr>
        <w:t>l d’un mérite tout autre dans l’</w:t>
      </w:r>
      <w:r w:rsidRPr="009E5312">
        <w:rPr>
          <w:rFonts w:cs="Times New Roman"/>
        </w:rPr>
        <w:t xml:space="preserve">histoire que dans les romans et dans les oraisons funèbres. On seul aisément qu’ils doivent être aussi </w:t>
      </w:r>
      <w:r w:rsidR="000E3F3E">
        <w:rPr>
          <w:rFonts w:cs="Times New Roman"/>
        </w:rPr>
        <w:t>bien écrits, et avoir de plus le mérite</w:t>
      </w:r>
      <w:r w:rsidRPr="009E5312">
        <w:rPr>
          <w:rFonts w:cs="Times New Roman"/>
        </w:rPr>
        <w:t xml:space="preserve"> de la vraisemblance, bien n’est si fade que les portraits que fait </w:t>
      </w:r>
      <w:proofErr w:type="spellStart"/>
      <w:r w:rsidRPr="009E5312">
        <w:rPr>
          <w:rFonts w:cs="Times New Roman"/>
        </w:rPr>
        <w:t>Maimbourg</w:t>
      </w:r>
      <w:proofErr w:type="spellEnd"/>
      <w:r w:rsidRPr="009E5312">
        <w:rPr>
          <w:rFonts w:cs="Times New Roman"/>
        </w:rPr>
        <w:t xml:space="preserve"> de ses héros. </w:t>
      </w:r>
      <w:r w:rsidR="000E3F3E">
        <w:rPr>
          <w:rFonts w:cs="Times New Roman"/>
        </w:rPr>
        <w:t>Il</w:t>
      </w:r>
      <w:r w:rsidRPr="009E5312">
        <w:rPr>
          <w:rFonts w:cs="Times New Roman"/>
        </w:rPr>
        <w:t xml:space="preserve"> leur donne à tous de grands jeux bleus</w:t>
      </w:r>
      <w:r w:rsidR="000E3F3E">
        <w:rPr>
          <w:rFonts w:cs="Times New Roman"/>
        </w:rPr>
        <w:t xml:space="preserve"> à fleur de tête, des nez aquilin</w:t>
      </w:r>
      <w:r w:rsidRPr="009E5312">
        <w:rPr>
          <w:rFonts w:cs="Times New Roman"/>
        </w:rPr>
        <w:t>s</w:t>
      </w:r>
      <w:r w:rsidR="000E3F3E">
        <w:rPr>
          <w:rFonts w:cs="Times New Roman"/>
        </w:rPr>
        <w:t>, une bouche admirablement conformée</w:t>
      </w:r>
      <w:r w:rsidRPr="009E5312">
        <w:rPr>
          <w:rFonts w:cs="Times New Roman"/>
        </w:rPr>
        <w:t>, un génie perçant, un courage ardent et infatigable, une patience inépuisable,</w:t>
      </w:r>
      <w:r w:rsidR="000E3F3E">
        <w:rPr>
          <w:rFonts w:cs="Times New Roman"/>
        </w:rPr>
        <w:t xml:space="preserve"> </w:t>
      </w:r>
      <w:r w:rsidRPr="009E5312">
        <w:rPr>
          <w:rFonts w:cs="Times New Roman"/>
        </w:rPr>
        <w:t>une constance inébranlable.</w:t>
      </w:r>
    </w:p>
    <w:p w:rsidR="000E3F3E" w:rsidRDefault="009E5312" w:rsidP="000E3F3E">
      <w:pPr>
        <w:pStyle w:val="Corpsdetexte"/>
        <w:rPr>
          <w:rFonts w:cs="Times New Roman"/>
        </w:rPr>
      </w:pPr>
      <w:r w:rsidRPr="009E5312">
        <w:rPr>
          <w:rFonts w:cs="Times New Roman"/>
        </w:rPr>
        <w:t xml:space="preserve">Quelle </w:t>
      </w:r>
      <w:r w:rsidR="000E3F3E">
        <w:rPr>
          <w:rFonts w:cs="Times New Roman"/>
        </w:rPr>
        <w:t>différence, bon Dieu ! entre tou</w:t>
      </w:r>
      <w:r w:rsidRPr="009E5312">
        <w:rPr>
          <w:rFonts w:cs="Times New Roman"/>
        </w:rPr>
        <w:t>s ces fades port</w:t>
      </w:r>
      <w:r w:rsidR="000E3F3E">
        <w:rPr>
          <w:rFonts w:cs="Times New Roman"/>
        </w:rPr>
        <w:t>raits et celui que fait de Cromwe</w:t>
      </w:r>
      <w:r w:rsidRPr="009E5312">
        <w:rPr>
          <w:rFonts w:cs="Times New Roman"/>
        </w:rPr>
        <w:t xml:space="preserve">ll, en deux mois, l’éloquent et intéressant historien de </w:t>
      </w:r>
      <w:r w:rsidR="000E3F3E">
        <w:rPr>
          <w:rFonts w:cs="Times New Roman"/>
          <w:i/>
        </w:rPr>
        <w:t>l’Essai du Siècle</w:t>
      </w:r>
      <w:r w:rsidRPr="009E5312">
        <w:rPr>
          <w:rFonts w:cs="Times New Roman"/>
          <w:i/>
        </w:rPr>
        <w:t xml:space="preserve"> de de Louis</w:t>
      </w:r>
      <w:r w:rsidRPr="009E5312">
        <w:rPr>
          <w:rFonts w:cs="Times New Roman"/>
        </w:rPr>
        <w:t xml:space="preserve"> </w:t>
      </w:r>
      <w:r w:rsidR="000E3F3E">
        <w:rPr>
          <w:rFonts w:cs="Times New Roman"/>
        </w:rPr>
        <w:t>XIV</w:t>
      </w:r>
      <w:r w:rsidR="000E3F3E">
        <w:rPr>
          <w:rStyle w:val="Appelnotedebasdep"/>
          <w:rFonts w:cs="Times New Roman"/>
        </w:rPr>
        <w:footnoteReference w:id="24"/>
      </w:r>
      <w:r w:rsidRPr="009E5312">
        <w:rPr>
          <w:rFonts w:cs="Times New Roman"/>
          <w:position w:val="6"/>
        </w:rPr>
        <w:t> </w:t>
      </w:r>
      <w:r w:rsidRPr="009E5312">
        <w:rPr>
          <w:rFonts w:cs="Times New Roman"/>
        </w:rPr>
        <w:t>!</w:t>
      </w:r>
    </w:p>
    <w:p w:rsidR="009E5312" w:rsidRPr="009E5312" w:rsidRDefault="000E3F3E" w:rsidP="000E3F3E">
      <w:pPr>
        <w:pStyle w:val="Corpsdetexte"/>
        <w:rPr>
          <w:rFonts w:cs="Times New Roman"/>
        </w:rPr>
      </w:pPr>
      <w:r>
        <w:rPr>
          <w:rFonts w:cs="Times New Roman"/>
        </w:rPr>
        <w:lastRenderedPageBreak/>
        <w:t>« Les autres Nations, dit-il, crurent l’</w:t>
      </w:r>
      <w:r w:rsidR="009E5312" w:rsidRPr="009E5312">
        <w:rPr>
          <w:rFonts w:cs="Times New Roman"/>
        </w:rPr>
        <w:t>Angleterre ensevelie sous ses ruines, jusqu’au temps où elle devint tout à coup plus formidable que jamais, sous la domination de Cromwell, qui l’assujettit en portant l’Évangile dans une main, l’épée dans l’autre, le masque de la religion sur le visage, et qui dans son gouvernement couvrit des qualités d’un grand roi tous les crimes d’un usurpateur. »</w:t>
      </w:r>
    </w:p>
    <w:p w:rsidR="009E5312" w:rsidRPr="009E5312" w:rsidRDefault="009E5312" w:rsidP="00D15236">
      <w:pPr>
        <w:pStyle w:val="Corpsdetexte"/>
        <w:rPr>
          <w:rFonts w:cs="Times New Roman"/>
        </w:rPr>
      </w:pPr>
      <w:r w:rsidRPr="009E5312">
        <w:rPr>
          <w:rFonts w:cs="Times New Roman"/>
        </w:rPr>
        <w:t>Voilà, dans ce peu de lignes, toute la vie de Cromwell. L</w:t>
      </w:r>
      <w:r w:rsidR="00D15236">
        <w:rPr>
          <w:rFonts w:cs="Times New Roman"/>
        </w:rPr>
        <w:t>’</w:t>
      </w:r>
      <w:r w:rsidRPr="009E5312">
        <w:rPr>
          <w:rFonts w:cs="Times New Roman"/>
        </w:rPr>
        <w:t xml:space="preserve">auteur en eut dit trop </w:t>
      </w:r>
      <w:r w:rsidR="00D15236" w:rsidRPr="009E5312">
        <w:rPr>
          <w:rFonts w:cs="Times New Roman"/>
        </w:rPr>
        <w:t>s’il</w:t>
      </w:r>
      <w:r w:rsidRPr="009E5312">
        <w:rPr>
          <w:rFonts w:cs="Times New Roman"/>
        </w:rPr>
        <w:t xml:space="preserve"> en eût dit davantage dans une description de l’Europe où il passe en revue toutes les nations.</w:t>
      </w:r>
    </w:p>
    <w:p w:rsidR="009E5312" w:rsidRPr="009E5312" w:rsidRDefault="009E5312" w:rsidP="00D15236">
      <w:pPr>
        <w:pStyle w:val="Corpsdetexte"/>
        <w:rPr>
          <w:rFonts w:cs="Times New Roman"/>
        </w:rPr>
      </w:pPr>
      <w:r w:rsidRPr="009E5312">
        <w:rPr>
          <w:rFonts w:cs="Times New Roman"/>
        </w:rPr>
        <w:t xml:space="preserve">Le caractère de Charles </w:t>
      </w:r>
      <w:r w:rsidR="00D15236">
        <w:rPr>
          <w:rFonts w:cs="Times New Roman"/>
        </w:rPr>
        <w:t>XII</w:t>
      </w:r>
      <w:r w:rsidRPr="009E5312">
        <w:rPr>
          <w:rFonts w:cs="Times New Roman"/>
        </w:rPr>
        <w:t xml:space="preserve"> m’a frappé dans un goût absolument différent ; c’est à la fin de l’histoire de ce monarque. Le vrai se fait sentir dans cette peinture. On seul que ce n’est pas là un portrait fait à</w:t>
      </w:r>
      <w:r w:rsidR="00D15236">
        <w:rPr>
          <w:rFonts w:cs="Times New Roman"/>
        </w:rPr>
        <w:t xml:space="preserve"> plaisir comme celui de </w:t>
      </w:r>
      <w:proofErr w:type="spellStart"/>
      <w:r w:rsidR="00D15236">
        <w:rPr>
          <w:rFonts w:cs="Times New Roman"/>
        </w:rPr>
        <w:t>Valstein</w:t>
      </w:r>
      <w:proofErr w:type="spellEnd"/>
      <w:r w:rsidRPr="009E5312">
        <w:rPr>
          <w:rFonts w:cs="Times New Roman"/>
        </w:rPr>
        <w:t>, qu’on a fait valoir dans Sarrasi</w:t>
      </w:r>
      <w:r w:rsidR="00D15236">
        <w:rPr>
          <w:rFonts w:cs="Times New Roman"/>
        </w:rPr>
        <w:t>n</w:t>
      </w:r>
      <w:r w:rsidR="00D15236">
        <w:rPr>
          <w:rStyle w:val="Appelnotedebasdep"/>
          <w:rFonts w:cs="Times New Roman"/>
        </w:rPr>
        <w:footnoteReference w:id="25"/>
      </w:r>
      <w:r w:rsidR="00D15236">
        <w:rPr>
          <w:rFonts w:cs="Times New Roman"/>
        </w:rPr>
        <w:t>, mais qui n</w:t>
      </w:r>
      <w:r w:rsidRPr="009E5312">
        <w:rPr>
          <w:rFonts w:cs="Times New Roman"/>
        </w:rPr>
        <w:t xml:space="preserve">’est peut-être en effet </w:t>
      </w:r>
      <w:r w:rsidR="00D15236" w:rsidRPr="009E5312">
        <w:rPr>
          <w:rFonts w:cs="Times New Roman"/>
        </w:rPr>
        <w:t>qu’un</w:t>
      </w:r>
      <w:r w:rsidRPr="009E5312">
        <w:rPr>
          <w:rFonts w:cs="Times New Roman"/>
        </w:rPr>
        <w:t xml:space="preserve"> amas d’oppositions et d’antithèses, et qu’une imitation ampoulée de Salluste.</w:t>
      </w:r>
    </w:p>
    <w:p w:rsidR="009E5312" w:rsidRPr="009E5312" w:rsidRDefault="00D15236" w:rsidP="00D15236">
      <w:pPr>
        <w:pStyle w:val="Titre1"/>
      </w:pPr>
      <w:r w:rsidRPr="009E5312">
        <w:t xml:space="preserve">Caractère de Charles </w:t>
      </w:r>
      <w:r w:rsidR="009E5312" w:rsidRPr="009E5312">
        <w:t>XII</w:t>
      </w:r>
    </w:p>
    <w:p w:rsidR="009E5312" w:rsidRPr="009E5312" w:rsidRDefault="009E5312" w:rsidP="00D15236">
      <w:pPr>
        <w:pStyle w:val="Corpsdetexte"/>
        <w:rPr>
          <w:rFonts w:cs="Times New Roman"/>
        </w:rPr>
      </w:pPr>
      <w:r w:rsidRPr="009E5312">
        <w:rPr>
          <w:rFonts w:cs="Times New Roman"/>
        </w:rPr>
        <w:t>« Ainsi périt, à l’</w:t>
      </w:r>
      <w:r w:rsidR="00D15236" w:rsidRPr="009E5312">
        <w:rPr>
          <w:rFonts w:cs="Times New Roman"/>
        </w:rPr>
        <w:t>âge</w:t>
      </w:r>
      <w:r w:rsidRPr="009E5312">
        <w:rPr>
          <w:rFonts w:cs="Times New Roman"/>
        </w:rPr>
        <w:t xml:space="preserve"> de trente-six ans et demi, Charles XII, roi de Suède, après avoir éprouvé ce que la prospérité a de plus grand, et ce que l’adversité a de plus cru</w:t>
      </w:r>
      <w:r w:rsidR="00D15236">
        <w:rPr>
          <w:rFonts w:cs="Times New Roman"/>
        </w:rPr>
        <w:t>el, sans avoir été amolli par l’</w:t>
      </w:r>
      <w:r w:rsidRPr="009E5312">
        <w:rPr>
          <w:rFonts w:cs="Times New Roman"/>
        </w:rPr>
        <w:t xml:space="preserve">une ni ébranlé un moment par l’autre. Presque toutes ses actions, jusqu’à celles de sa vue privée et unie, ont été bien loin </w:t>
      </w:r>
      <w:r w:rsidR="00D15236" w:rsidRPr="009E5312">
        <w:rPr>
          <w:rFonts w:cs="Times New Roman"/>
        </w:rPr>
        <w:t>au-delà</w:t>
      </w:r>
      <w:r w:rsidRPr="009E5312">
        <w:rPr>
          <w:rFonts w:cs="Times New Roman"/>
        </w:rPr>
        <w:t xml:space="preserve"> du vraisemblable. C’est peut-être le seul de tous les hommes, et jusqu’ici le seul de tous les rois, qui ait vécu sans fat blesse.</w:t>
      </w:r>
      <w:r w:rsidR="00D15236">
        <w:rPr>
          <w:rFonts w:cs="Times New Roman"/>
        </w:rPr>
        <w:t xml:space="preserve"> Il a porté toutes les vertus de</w:t>
      </w:r>
      <w:r w:rsidRPr="009E5312">
        <w:rPr>
          <w:rFonts w:cs="Times New Roman"/>
        </w:rPr>
        <w:t>s héros à un excès ou elles sont aussi dangereuses que les vices opposés. Sa fermeté, devenue opiniâtreté, fit</w:t>
      </w:r>
      <w:r w:rsidR="00D15236">
        <w:rPr>
          <w:rFonts w:cs="Times New Roman"/>
        </w:rPr>
        <w:t xml:space="preserve"> ses malheurs dans l’U</w:t>
      </w:r>
      <w:r w:rsidRPr="009E5312">
        <w:rPr>
          <w:rFonts w:cs="Times New Roman"/>
        </w:rPr>
        <w:t>kraine, et le retint cinq ans en Turquie. Sa libéralité, dégénérant en profusion, a ruiné la Suède. Sou courage, poussé jusqu’à la témérité, a causé sa mort. Sa justice a été quelquefois jusqu’à la cruauté, et, dans les dernières années, le maintien de sou autorité approchait delà tyrannie. Ses grandes qualités, dont une seule eût pu immortaliser un autre prince, ont fait le malheur de son pays. Il n’attaqua jamais personne ; mais il ne fut pas aussi prudent qu</w:t>
      </w:r>
      <w:r w:rsidR="00D15236">
        <w:rPr>
          <w:rFonts w:cs="Times New Roman"/>
        </w:rPr>
        <w:t>’</w:t>
      </w:r>
      <w:r w:rsidRPr="009E5312">
        <w:rPr>
          <w:rFonts w:cs="Times New Roman"/>
        </w:rPr>
        <w:t>implacable dans ses vengeances. Il a été le premier qui ail eu l’ambition d’être conquérant sans avoir l’envie d’agrandir ses États. Il voulait gagner des empires pour les donner. Sa passion pour la gloire, pour la guerre, et pour la vengeance, l’empêcha d’être bon politique, qualité sans laquelle on n’a jamais vu de conquérant. Avant la bataille et après la victoire il n’avait que de la modestie ; après la défaite, que de la fermeté ; dur pour les autre</w:t>
      </w:r>
      <w:r w:rsidR="00D15236">
        <w:rPr>
          <w:rFonts w:cs="Times New Roman"/>
        </w:rPr>
        <w:t>s comme pour lui-même ; comptan</w:t>
      </w:r>
      <w:r w:rsidRPr="009E5312">
        <w:rPr>
          <w:rFonts w:cs="Times New Roman"/>
        </w:rPr>
        <w:t>t pour rie</w:t>
      </w:r>
      <w:r w:rsidR="00D15236">
        <w:rPr>
          <w:rFonts w:cs="Times New Roman"/>
        </w:rPr>
        <w:t>n</w:t>
      </w:r>
      <w:r w:rsidRPr="009E5312">
        <w:rPr>
          <w:rFonts w:cs="Times New Roman"/>
        </w:rPr>
        <w:t xml:space="preserve"> la peine et la vie de ses sujets aussi bien que la sienne ; homme unique, plutôt que grand homme ; admirable, plutôt qu’à imiter. Sa vie doit apprendre aux rois combien un gouvernement pacifique et heureux est au-dessus de tant de gloire</w:t>
      </w:r>
      <w:r w:rsidR="00D15236">
        <w:rPr>
          <w:rStyle w:val="Appelnotedebasdep"/>
          <w:rFonts w:cs="Times New Roman"/>
        </w:rPr>
        <w:footnoteReference w:id="26"/>
      </w:r>
      <w:r w:rsidRPr="009E5312">
        <w:rPr>
          <w:rFonts w:cs="Times New Roman"/>
          <w:i/>
        </w:rPr>
        <w:t>.</w:t>
      </w:r>
      <w:r w:rsidRPr="009E5312">
        <w:rPr>
          <w:rFonts w:cs="Times New Roman"/>
        </w:rPr>
        <w:t> »</w:t>
      </w:r>
    </w:p>
    <w:p w:rsidR="009E5312" w:rsidRPr="009E5312" w:rsidRDefault="009E5312" w:rsidP="00D15236">
      <w:pPr>
        <w:pStyle w:val="Corpsdetexte"/>
        <w:rPr>
          <w:rFonts w:cs="Times New Roman"/>
        </w:rPr>
      </w:pPr>
      <w:r w:rsidRPr="009E5312">
        <w:rPr>
          <w:rFonts w:cs="Times New Roman"/>
        </w:rPr>
        <w:t xml:space="preserve">Je vois dans ces traits </w:t>
      </w:r>
      <w:r w:rsidR="00D15236">
        <w:rPr>
          <w:rFonts w:cs="Times New Roman"/>
        </w:rPr>
        <w:t>un</w:t>
      </w:r>
      <w:r w:rsidRPr="009E5312">
        <w:rPr>
          <w:rFonts w:cs="Times New Roman"/>
        </w:rPr>
        <w:t xml:space="preserve"> résumé de toute l’h</w:t>
      </w:r>
      <w:r w:rsidR="00D15236">
        <w:rPr>
          <w:rFonts w:cs="Times New Roman"/>
        </w:rPr>
        <w:t>istoire de ce monarque. L’auteur</w:t>
      </w:r>
      <w:r w:rsidRPr="009E5312">
        <w:rPr>
          <w:rFonts w:cs="Times New Roman"/>
        </w:rPr>
        <w:t xml:space="preserve"> </w:t>
      </w:r>
      <w:r w:rsidR="00D15236">
        <w:rPr>
          <w:rFonts w:cs="Times New Roman"/>
        </w:rPr>
        <w:t>n</w:t>
      </w:r>
      <w:r w:rsidRPr="009E5312">
        <w:rPr>
          <w:rFonts w:cs="Times New Roman"/>
        </w:rPr>
        <w:t xml:space="preserve">e peint, pour ainsi dire, que par les faits. Il n’a point envie de briller. Ce n’est point lui qui paraît, c’est sou héros ; et, quoique sans envie de briller, il répand pourtant sur cette image une élégance de diction, et </w:t>
      </w:r>
      <w:r w:rsidR="00D15236">
        <w:rPr>
          <w:rFonts w:cs="Times New Roman"/>
        </w:rPr>
        <w:t>un</w:t>
      </w:r>
      <w:r w:rsidRPr="009E5312">
        <w:rPr>
          <w:rFonts w:cs="Times New Roman"/>
        </w:rPr>
        <w:t xml:space="preserve"> sentiment de vertu et de philosophie qui charme l’</w:t>
      </w:r>
      <w:r w:rsidR="00D15236" w:rsidRPr="009E5312">
        <w:rPr>
          <w:rFonts w:cs="Times New Roman"/>
        </w:rPr>
        <w:t>Âme</w:t>
      </w:r>
      <w:r w:rsidRPr="009E5312">
        <w:rPr>
          <w:rFonts w:cs="Times New Roman"/>
        </w:rPr>
        <w:t>.</w:t>
      </w:r>
    </w:p>
    <w:p w:rsidR="009E5312" w:rsidRPr="009E5312" w:rsidRDefault="009E5312" w:rsidP="00D15236">
      <w:pPr>
        <w:pStyle w:val="Corpsdetexte"/>
        <w:rPr>
          <w:rFonts w:cs="Times New Roman"/>
        </w:rPr>
      </w:pPr>
      <w:r w:rsidRPr="009E5312">
        <w:rPr>
          <w:rFonts w:cs="Times New Roman"/>
        </w:rPr>
        <w:t>Je trouve tout le</w:t>
      </w:r>
      <w:r w:rsidR="00D15236">
        <w:rPr>
          <w:rFonts w:cs="Times New Roman"/>
        </w:rPr>
        <w:t xml:space="preserve"> contraire dans le portrait de </w:t>
      </w:r>
      <w:proofErr w:type="spellStart"/>
      <w:r w:rsidR="00D15236">
        <w:rPr>
          <w:rFonts w:cs="Times New Roman"/>
        </w:rPr>
        <w:t>V</w:t>
      </w:r>
      <w:r w:rsidRPr="009E5312">
        <w:rPr>
          <w:rFonts w:cs="Times New Roman"/>
        </w:rPr>
        <w:t>alstein</w:t>
      </w:r>
      <w:proofErr w:type="spellEnd"/>
      <w:r w:rsidRPr="009E5312">
        <w:rPr>
          <w:rFonts w:cs="Times New Roman"/>
        </w:rPr>
        <w:t xml:space="preserve"> fait par Sarrasin. « </w:t>
      </w:r>
      <w:r w:rsidR="00D15236">
        <w:rPr>
          <w:rFonts w:cs="Times New Roman"/>
        </w:rPr>
        <w:t>Il</w:t>
      </w:r>
      <w:r w:rsidRPr="009E5312">
        <w:rPr>
          <w:rFonts w:cs="Times New Roman"/>
        </w:rPr>
        <w:t xml:space="preserve"> était, dit-il, envieux de la gloire d’autrui, jaloux de la sienne, implacable dans la haine, cruel dans la vengeance, prompt à la colère, ami de la magnificence, de l’ostentation et de la nouveauté. »</w:t>
      </w:r>
    </w:p>
    <w:p w:rsidR="00D15236" w:rsidRDefault="009E5312" w:rsidP="00D15236">
      <w:pPr>
        <w:pStyle w:val="Corpsdetexte"/>
        <w:rPr>
          <w:rFonts w:cs="Times New Roman"/>
        </w:rPr>
      </w:pPr>
      <w:r w:rsidRPr="009E5312">
        <w:rPr>
          <w:rFonts w:cs="Times New Roman"/>
        </w:rPr>
        <w:t xml:space="preserve">Il semble que l’auteur, en s’exprimant ainsi, soit plus rempli de Salluste que de son héros. Je vois des traits, mais qui peuvent s’appliquer à mille généraux d’armée ; « envieux de la gloire d’autrui, jaloux de la sienne » : ce </w:t>
      </w:r>
      <w:r w:rsidR="00D15236">
        <w:rPr>
          <w:rFonts w:cs="Times New Roman"/>
        </w:rPr>
        <w:t>n</w:t>
      </w:r>
      <w:r w:rsidRPr="009E5312">
        <w:rPr>
          <w:rFonts w:cs="Times New Roman"/>
        </w:rPr>
        <w:t xml:space="preserve">e sont là que des antithèses. II est si vrai qu’on est jaloux de sa propre gloire, quand </w:t>
      </w:r>
      <w:r w:rsidR="00D15236">
        <w:rPr>
          <w:rFonts w:cs="Times New Roman"/>
        </w:rPr>
        <w:t xml:space="preserve">on </w:t>
      </w:r>
      <w:r w:rsidRPr="009E5312">
        <w:rPr>
          <w:rFonts w:cs="Times New Roman"/>
        </w:rPr>
        <w:t xml:space="preserve">envie celle d’autrui, que ce </w:t>
      </w:r>
      <w:r w:rsidR="00D15236">
        <w:rPr>
          <w:rFonts w:cs="Times New Roman"/>
        </w:rPr>
        <w:t>n</w:t>
      </w:r>
      <w:r w:rsidRPr="009E5312">
        <w:rPr>
          <w:rFonts w:cs="Times New Roman"/>
        </w:rPr>
        <w:t>’est pas assurément la peine de le dire. Ce n’est pas là représenter le caractère propre et particulier d’un personnage illust</w:t>
      </w:r>
      <w:r w:rsidR="00D15236">
        <w:rPr>
          <w:rFonts w:cs="Times New Roman"/>
        </w:rPr>
        <w:t>re, c’est vouloir briller par un</w:t>
      </w:r>
      <w:r w:rsidRPr="009E5312">
        <w:rPr>
          <w:rFonts w:cs="Times New Roman"/>
        </w:rPr>
        <w:t xml:space="preserve"> entassement de lieux communs qui appartiennent à cent généraux </w:t>
      </w:r>
      <w:r w:rsidR="00D15236" w:rsidRPr="009E5312">
        <w:rPr>
          <w:rFonts w:cs="Times New Roman"/>
        </w:rPr>
        <w:t>d’armée</w:t>
      </w:r>
      <w:r w:rsidRPr="009E5312">
        <w:rPr>
          <w:rFonts w:cs="Times New Roman"/>
        </w:rPr>
        <w:t xml:space="preserve"> aussi bien </w:t>
      </w:r>
      <w:r w:rsidR="00D15236" w:rsidRPr="009E5312">
        <w:rPr>
          <w:rFonts w:cs="Times New Roman"/>
        </w:rPr>
        <w:t>qu’</w:t>
      </w:r>
      <w:r w:rsidR="00D15236">
        <w:rPr>
          <w:rFonts w:cs="Times New Roman"/>
        </w:rPr>
        <w:t xml:space="preserve">à </w:t>
      </w:r>
      <w:proofErr w:type="spellStart"/>
      <w:r w:rsidR="00D15236">
        <w:rPr>
          <w:rFonts w:cs="Times New Roman"/>
        </w:rPr>
        <w:t>V</w:t>
      </w:r>
      <w:r w:rsidRPr="009E5312">
        <w:rPr>
          <w:rFonts w:cs="Times New Roman"/>
        </w:rPr>
        <w:t>alstein</w:t>
      </w:r>
      <w:proofErr w:type="spellEnd"/>
      <w:r w:rsidRPr="009E5312">
        <w:rPr>
          <w:rFonts w:cs="Times New Roman"/>
        </w:rPr>
        <w:t>.</w:t>
      </w:r>
    </w:p>
    <w:p w:rsidR="009E5312" w:rsidRPr="009E5312" w:rsidRDefault="00D15236" w:rsidP="00D15236">
      <w:pPr>
        <w:pStyle w:val="Titre1"/>
      </w:pPr>
      <w:r>
        <w:lastRenderedPageBreak/>
        <w:t>Chansons</w:t>
      </w:r>
    </w:p>
    <w:p w:rsidR="009E5312" w:rsidRPr="009E5312" w:rsidRDefault="009E5312" w:rsidP="0030216B">
      <w:pPr>
        <w:pStyle w:val="Corpsdetexte"/>
        <w:rPr>
          <w:rFonts w:cs="Times New Roman"/>
        </w:rPr>
      </w:pPr>
      <w:r w:rsidRPr="009E5312">
        <w:rPr>
          <w:rFonts w:cs="Times New Roman"/>
        </w:rPr>
        <w:t>Nous avons en France une foule de chansons préférables à toutes celles d’</w:t>
      </w:r>
      <w:r w:rsidR="0030216B">
        <w:rPr>
          <w:rFonts w:cs="Times New Roman"/>
        </w:rPr>
        <w:t>A</w:t>
      </w:r>
      <w:r w:rsidRPr="009E5312">
        <w:rPr>
          <w:rFonts w:cs="Times New Roman"/>
        </w:rPr>
        <w:t xml:space="preserve">nacréon, sans </w:t>
      </w:r>
      <w:proofErr w:type="gramStart"/>
      <w:r w:rsidRPr="009E5312">
        <w:rPr>
          <w:rFonts w:cs="Times New Roman"/>
        </w:rPr>
        <w:t>qu’elles aient</w:t>
      </w:r>
      <w:proofErr w:type="gramEnd"/>
      <w:r w:rsidRPr="009E5312">
        <w:rPr>
          <w:rFonts w:cs="Times New Roman"/>
        </w:rPr>
        <w:t xml:space="preserve"> jamais fait la réputation d’un auteur. Toutes ces aimables bagatelles ont été faites plutôt pour le plaisir </w:t>
      </w:r>
      <w:r w:rsidR="0030216B">
        <w:rPr>
          <w:rFonts w:cs="Times New Roman"/>
        </w:rPr>
        <w:t>que</w:t>
      </w:r>
      <w:r w:rsidRPr="009E5312">
        <w:rPr>
          <w:rFonts w:cs="Times New Roman"/>
        </w:rPr>
        <w:t xml:space="preserve"> pour la gloire. Je ne parle pas ici de ces vaudevilles satiriques qui </w:t>
      </w:r>
      <w:r w:rsidR="0030216B" w:rsidRPr="009E5312">
        <w:rPr>
          <w:rFonts w:cs="Times New Roman"/>
        </w:rPr>
        <w:t>déshonorent</w:t>
      </w:r>
      <w:r w:rsidRPr="009E5312">
        <w:rPr>
          <w:rFonts w:cs="Times New Roman"/>
        </w:rPr>
        <w:t xml:space="preserve"> plus l’esprit qu’ils ne manifestent de talent : je parle de ces chansons délicates et faciles qu’on retient sans rougir, et qui sont des modèles de goût. Telle est celle-ci ; c’est une femme qui parle :</w:t>
      </w:r>
    </w:p>
    <w:p w:rsidR="009E5312" w:rsidRPr="009E5312" w:rsidRDefault="009E5312" w:rsidP="0030216B">
      <w:pPr>
        <w:pStyle w:val="quotel"/>
      </w:pPr>
      <w:r w:rsidRPr="009E5312">
        <w:t>Si j’avais la vivacité</w:t>
      </w:r>
    </w:p>
    <w:p w:rsidR="009E5312" w:rsidRPr="009E5312" w:rsidRDefault="009E5312" w:rsidP="0030216B">
      <w:pPr>
        <w:pStyle w:val="quotel"/>
      </w:pPr>
      <w:r w:rsidRPr="009E5312">
        <w:t>Qui fait briller Coulanges ;</w:t>
      </w:r>
    </w:p>
    <w:p w:rsidR="0030216B" w:rsidRDefault="009E5312" w:rsidP="0030216B">
      <w:pPr>
        <w:pStyle w:val="quotel"/>
      </w:pPr>
      <w:r w:rsidRPr="009E5312">
        <w:t>Si je possédais la beauté</w:t>
      </w:r>
    </w:p>
    <w:p w:rsidR="009E5312" w:rsidRPr="009E5312" w:rsidRDefault="009E5312" w:rsidP="0030216B">
      <w:pPr>
        <w:pStyle w:val="quotel"/>
      </w:pPr>
      <w:r w:rsidRPr="009E5312">
        <w:t xml:space="preserve"> Qui fait rogner Coulanges ;</w:t>
      </w:r>
    </w:p>
    <w:p w:rsidR="0030216B" w:rsidRDefault="009E5312" w:rsidP="0030216B">
      <w:pPr>
        <w:pStyle w:val="quotel"/>
      </w:pPr>
      <w:r w:rsidRPr="009E5312">
        <w:t>Ou si j’étais comme Conti</w:t>
      </w:r>
    </w:p>
    <w:p w:rsidR="009E5312" w:rsidRPr="009E5312" w:rsidRDefault="009E5312" w:rsidP="0030216B">
      <w:pPr>
        <w:pStyle w:val="quotel"/>
      </w:pPr>
      <w:r w:rsidRPr="009E5312">
        <w:t xml:space="preserve"> Des Grâces le modèle,</w:t>
      </w:r>
    </w:p>
    <w:p w:rsidR="009E5312" w:rsidRPr="009E5312" w:rsidRDefault="0030216B" w:rsidP="0030216B">
      <w:pPr>
        <w:pStyle w:val="quotel"/>
      </w:pPr>
      <w:r>
        <w:t>Tout cela serait pour Cré</w:t>
      </w:r>
      <w:r w:rsidR="009E5312" w:rsidRPr="009E5312">
        <w:t>qui,</w:t>
      </w:r>
    </w:p>
    <w:p w:rsidR="009E5312" w:rsidRPr="009E5312" w:rsidRDefault="009E5312" w:rsidP="0030216B">
      <w:pPr>
        <w:pStyle w:val="quotel"/>
      </w:pPr>
      <w:proofErr w:type="spellStart"/>
      <w:r w:rsidRPr="009E5312">
        <w:t>Dût-il</w:t>
      </w:r>
      <w:proofErr w:type="spellEnd"/>
      <w:r w:rsidRPr="009E5312">
        <w:t xml:space="preserve"> m’être infidèle.</w:t>
      </w:r>
    </w:p>
    <w:p w:rsidR="009E5312" w:rsidRPr="009E5312" w:rsidRDefault="009E5312" w:rsidP="009E5312">
      <w:pPr>
        <w:pStyle w:val="Corpsdetexte"/>
        <w:rPr>
          <w:rFonts w:cs="Times New Roman"/>
        </w:rPr>
      </w:pPr>
      <w:r w:rsidRPr="009E5312">
        <w:rPr>
          <w:rFonts w:cs="Times New Roman"/>
        </w:rPr>
        <w:t>Que de personnes louées sans fadeur dans cette chanson, et que toutes ces louanges servent à relever le mérite de celui à qui elle est adressée ! Mais surtout que de sentiment dans ce dernier vers :</w:t>
      </w:r>
    </w:p>
    <w:p w:rsidR="009E5312" w:rsidRPr="009E5312" w:rsidRDefault="009E5312" w:rsidP="0030216B">
      <w:pPr>
        <w:pStyle w:val="quotel"/>
      </w:pPr>
      <w:proofErr w:type="spellStart"/>
      <w:r w:rsidRPr="009E5312">
        <w:t>Dût-il</w:t>
      </w:r>
      <w:proofErr w:type="spellEnd"/>
      <w:r w:rsidRPr="009E5312">
        <w:t xml:space="preserve"> m’être infidèle !</w:t>
      </w:r>
    </w:p>
    <w:p w:rsidR="009E5312" w:rsidRPr="009E5312" w:rsidRDefault="009E5312" w:rsidP="0030216B">
      <w:pPr>
        <w:pStyle w:val="Corpsdetexte"/>
        <w:rPr>
          <w:rFonts w:cs="Times New Roman"/>
        </w:rPr>
      </w:pPr>
      <w:r w:rsidRPr="009E5312">
        <w:rPr>
          <w:rFonts w:cs="Times New Roman"/>
        </w:rPr>
        <w:t>Qui pourrait n’être pas encore agréablement touché de ce couplet vif et galant</w:t>
      </w:r>
      <w:r w:rsidR="0030216B">
        <w:rPr>
          <w:rStyle w:val="Appelnotedebasdep"/>
          <w:rFonts w:cs="Times New Roman"/>
        </w:rPr>
        <w:footnoteReference w:id="27"/>
      </w:r>
      <w:r w:rsidRPr="009E5312">
        <w:rPr>
          <w:rFonts w:cs="Times New Roman"/>
        </w:rPr>
        <w:t> :</w:t>
      </w:r>
    </w:p>
    <w:p w:rsidR="009E5312" w:rsidRPr="009E5312" w:rsidRDefault="009E5312" w:rsidP="0030216B">
      <w:pPr>
        <w:pStyle w:val="quotel"/>
      </w:pPr>
      <w:r w:rsidRPr="009E5312">
        <w:t>En vain je bois pour calmer mes alarmes,</w:t>
      </w:r>
    </w:p>
    <w:p w:rsidR="009E5312" w:rsidRPr="009E5312" w:rsidRDefault="009E5312" w:rsidP="0030216B">
      <w:pPr>
        <w:pStyle w:val="quotel"/>
      </w:pPr>
      <w:r w:rsidRPr="009E5312">
        <w:t>Et pour chasser l’amour qui m’a surpris ;</w:t>
      </w:r>
    </w:p>
    <w:p w:rsidR="0030216B" w:rsidRDefault="009E5312" w:rsidP="0030216B">
      <w:pPr>
        <w:pStyle w:val="quotel"/>
      </w:pPr>
      <w:r w:rsidRPr="009E5312">
        <w:t>Ce sont des armes</w:t>
      </w:r>
    </w:p>
    <w:p w:rsidR="009E5312" w:rsidRPr="009E5312" w:rsidRDefault="009E5312" w:rsidP="0030216B">
      <w:pPr>
        <w:pStyle w:val="quotel"/>
      </w:pPr>
      <w:r w:rsidRPr="009E5312">
        <w:t>Pour mon Iris.</w:t>
      </w:r>
    </w:p>
    <w:p w:rsidR="009E5312" w:rsidRPr="009E5312" w:rsidRDefault="009E5312" w:rsidP="0030216B">
      <w:pPr>
        <w:pStyle w:val="quotel"/>
      </w:pPr>
      <w:r w:rsidRPr="009E5312">
        <w:t>Le v</w:t>
      </w:r>
      <w:r w:rsidR="0030216B">
        <w:t>in m</w:t>
      </w:r>
      <w:r w:rsidRPr="009E5312">
        <w:t>e fait oublier ses mépris,</w:t>
      </w:r>
    </w:p>
    <w:p w:rsidR="009E5312" w:rsidRPr="009E5312" w:rsidRDefault="0030216B" w:rsidP="0030216B">
      <w:pPr>
        <w:pStyle w:val="quotel"/>
      </w:pPr>
      <w:r>
        <w:t>Et m’entret</w:t>
      </w:r>
      <w:r w:rsidR="009E5312" w:rsidRPr="009E5312">
        <w:t>ient seulement de ses charmes.</w:t>
      </w:r>
    </w:p>
    <w:p w:rsidR="009E5312" w:rsidRPr="009E5312" w:rsidRDefault="009E5312" w:rsidP="009E5312">
      <w:pPr>
        <w:pStyle w:val="Corpsdetexte"/>
        <w:rPr>
          <w:rFonts w:cs="Times New Roman"/>
        </w:rPr>
      </w:pPr>
      <w:r w:rsidRPr="009E5312">
        <w:rPr>
          <w:rFonts w:cs="Times New Roman"/>
        </w:rPr>
        <w:t>Qui croirait qu’on eût pu faire à la louange de l’herbe qu’on appelle fougère une chanson aussi agréable que celle-ci :</w:t>
      </w:r>
    </w:p>
    <w:p w:rsidR="009E5312" w:rsidRPr="009E5312" w:rsidRDefault="009E5312" w:rsidP="0030216B">
      <w:pPr>
        <w:pStyle w:val="quotel"/>
      </w:pPr>
      <w:r w:rsidRPr="009E5312">
        <w:t>Vous n’avez point, verte fougère,</w:t>
      </w:r>
    </w:p>
    <w:p w:rsidR="009E5312" w:rsidRPr="009E5312" w:rsidRDefault="009E5312" w:rsidP="0030216B">
      <w:pPr>
        <w:pStyle w:val="quotel"/>
      </w:pPr>
      <w:r w:rsidRPr="009E5312">
        <w:t>L’éclat des fleurs qui parent le printemps ;</w:t>
      </w:r>
    </w:p>
    <w:p w:rsidR="009E5312" w:rsidRPr="009E5312" w:rsidRDefault="009E5312" w:rsidP="0030216B">
      <w:pPr>
        <w:pStyle w:val="quotel"/>
      </w:pPr>
      <w:r w:rsidRPr="009E5312">
        <w:t>Mais leur beauté ne dure guère,</w:t>
      </w:r>
    </w:p>
    <w:p w:rsidR="009E5312" w:rsidRPr="009E5312" w:rsidRDefault="0030216B" w:rsidP="0030216B">
      <w:pPr>
        <w:pStyle w:val="quotel"/>
      </w:pPr>
      <w:r>
        <w:t>V</w:t>
      </w:r>
      <w:r w:rsidR="009E5312" w:rsidRPr="009E5312">
        <w:t>ous êtes aimable en tout temps.</w:t>
      </w:r>
    </w:p>
    <w:p w:rsidR="0030216B" w:rsidRDefault="009E5312" w:rsidP="0030216B">
      <w:pPr>
        <w:pStyle w:val="quotel"/>
      </w:pPr>
      <w:r w:rsidRPr="009E5312">
        <w:t>Vous prêtez des secours charmants</w:t>
      </w:r>
    </w:p>
    <w:p w:rsidR="009E5312" w:rsidRPr="009E5312" w:rsidRDefault="0030216B" w:rsidP="0030216B">
      <w:pPr>
        <w:pStyle w:val="quotel"/>
      </w:pPr>
      <w:r>
        <w:t>Aux plaisirs les pl</w:t>
      </w:r>
      <w:r w:rsidR="009E5312" w:rsidRPr="009E5312">
        <w:t>us doux qu’on goûte sur la terre :</w:t>
      </w:r>
    </w:p>
    <w:p w:rsidR="009E5312" w:rsidRPr="009E5312" w:rsidRDefault="009E5312" w:rsidP="0030216B">
      <w:pPr>
        <w:pStyle w:val="quotel"/>
      </w:pPr>
      <w:r w:rsidRPr="009E5312">
        <w:t>Vous servez de lit aux amants,</w:t>
      </w:r>
    </w:p>
    <w:p w:rsidR="009E5312" w:rsidRPr="009E5312" w:rsidRDefault="009E5312" w:rsidP="0030216B">
      <w:pPr>
        <w:pStyle w:val="quotel"/>
      </w:pPr>
      <w:r w:rsidRPr="009E5312">
        <w:t>Aux buveurs vous servez de verre.</w:t>
      </w:r>
    </w:p>
    <w:p w:rsidR="009E5312" w:rsidRPr="009E5312" w:rsidRDefault="009E5312" w:rsidP="0030216B">
      <w:pPr>
        <w:pStyle w:val="Corpsdetexte"/>
        <w:rPr>
          <w:rFonts w:cs="Times New Roman"/>
        </w:rPr>
      </w:pPr>
      <w:r w:rsidRPr="009E5312">
        <w:rPr>
          <w:rFonts w:cs="Times New Roman"/>
        </w:rPr>
        <w:t>Je suis toujours étonné de cette variété prodigieuse avec laquelle les sujets galants ont ét</w:t>
      </w:r>
      <w:r w:rsidR="0030216B">
        <w:rPr>
          <w:rFonts w:cs="Times New Roman"/>
        </w:rPr>
        <w:t xml:space="preserve">é maniés par notre nation. On </w:t>
      </w:r>
      <w:r w:rsidRPr="009E5312">
        <w:rPr>
          <w:rFonts w:cs="Times New Roman"/>
        </w:rPr>
        <w:t>dirait qu’ils sont épuisés, et cependant on voit encore des tours nouveaux ; quelquefois même il y a de la nouveauté jusque dans le fond des choses, comme dans cette chanson peu connue, mais qui me paraît fort digne de l’être par les lecteurs qui sont sensibles à la délicatesse :</w:t>
      </w:r>
    </w:p>
    <w:p w:rsidR="00163B8D" w:rsidRDefault="009E5312" w:rsidP="00163B8D">
      <w:pPr>
        <w:pStyle w:val="quotel"/>
      </w:pPr>
      <w:r w:rsidRPr="009E5312">
        <w:t>Oiseaux, si tous les ans vous changez de climats</w:t>
      </w:r>
    </w:p>
    <w:p w:rsidR="009E5312" w:rsidRPr="009E5312" w:rsidRDefault="00163B8D" w:rsidP="00163B8D">
      <w:pPr>
        <w:pStyle w:val="quotel"/>
      </w:pPr>
      <w:r w:rsidRPr="009E5312">
        <w:t>Dès</w:t>
      </w:r>
      <w:r w:rsidR="009E5312" w:rsidRPr="009E5312">
        <w:t xml:space="preserve"> que le triste hiver dépouille nos bocages,</w:t>
      </w:r>
    </w:p>
    <w:p w:rsidR="009E5312" w:rsidRPr="009E5312" w:rsidRDefault="00163B8D" w:rsidP="00163B8D">
      <w:pPr>
        <w:pStyle w:val="quotel"/>
      </w:pPr>
      <w:r>
        <w:t>Ce n’est</w:t>
      </w:r>
      <w:r w:rsidR="009E5312" w:rsidRPr="009E5312">
        <w:t xml:space="preserve"> pas seulement pour changer de feuillages,</w:t>
      </w:r>
    </w:p>
    <w:p w:rsidR="009E5312" w:rsidRPr="009E5312" w:rsidRDefault="009E5312" w:rsidP="00163B8D">
      <w:pPr>
        <w:pStyle w:val="quotel"/>
      </w:pPr>
      <w:r w:rsidRPr="009E5312">
        <w:t>Ni pour éviter nos frimas ;</w:t>
      </w:r>
    </w:p>
    <w:p w:rsidR="00163B8D" w:rsidRDefault="009E5312" w:rsidP="00163B8D">
      <w:pPr>
        <w:pStyle w:val="quotel"/>
      </w:pPr>
      <w:r w:rsidRPr="009E5312">
        <w:t>Mais votre destinée</w:t>
      </w:r>
    </w:p>
    <w:p w:rsidR="009E5312" w:rsidRPr="009E5312" w:rsidRDefault="009E5312" w:rsidP="00163B8D">
      <w:pPr>
        <w:pStyle w:val="quotel"/>
      </w:pPr>
      <w:r w:rsidRPr="009E5312">
        <w:t xml:space="preserve"> Ne vous permet d’aimer qu’à la saison des fleurs ;</w:t>
      </w:r>
    </w:p>
    <w:p w:rsidR="009E5312" w:rsidRPr="009E5312" w:rsidRDefault="009E5312" w:rsidP="00163B8D">
      <w:pPr>
        <w:pStyle w:val="quotel"/>
      </w:pPr>
      <w:r w:rsidRPr="009E5312">
        <w:t xml:space="preserve">Et quand elle a </w:t>
      </w:r>
      <w:r w:rsidR="00163B8D" w:rsidRPr="009E5312">
        <w:t>passé</w:t>
      </w:r>
      <w:r w:rsidRPr="009E5312">
        <w:t xml:space="preserve">, </w:t>
      </w:r>
      <w:r w:rsidR="00163B8D">
        <w:t>v</w:t>
      </w:r>
      <w:r w:rsidRPr="009E5312">
        <w:t>ou</w:t>
      </w:r>
      <w:r w:rsidR="00163B8D">
        <w:t>s</w:t>
      </w:r>
      <w:r w:rsidRPr="009E5312">
        <w:t xml:space="preserve"> la cherchez ailleurs,</w:t>
      </w:r>
    </w:p>
    <w:p w:rsidR="009E5312" w:rsidRPr="009E5312" w:rsidRDefault="009E5312" w:rsidP="00163B8D">
      <w:pPr>
        <w:pStyle w:val="quotel"/>
      </w:pPr>
      <w:r w:rsidRPr="009E5312">
        <w:t>Afin d’aimer toute l’année.</w:t>
      </w:r>
    </w:p>
    <w:p w:rsidR="00163B8D" w:rsidRDefault="009E5312" w:rsidP="00163B8D">
      <w:pPr>
        <w:pStyle w:val="Corpsdetexte"/>
        <w:rPr>
          <w:rFonts w:cs="Times New Roman"/>
        </w:rPr>
      </w:pPr>
      <w:r w:rsidRPr="009E5312">
        <w:rPr>
          <w:rFonts w:cs="Times New Roman"/>
        </w:rPr>
        <w:lastRenderedPageBreak/>
        <w:t xml:space="preserve">Pour bien réussir à ces </w:t>
      </w:r>
      <w:r w:rsidR="00163B8D" w:rsidRPr="009E5312">
        <w:rPr>
          <w:rFonts w:cs="Times New Roman"/>
        </w:rPr>
        <w:t>petits</w:t>
      </w:r>
      <w:r w:rsidRPr="009E5312">
        <w:rPr>
          <w:rFonts w:cs="Times New Roman"/>
        </w:rPr>
        <w:t xml:space="preserve"> ouvrages, il faut dans l’esprit de la finesse et du sentiment, avoir de </w:t>
      </w:r>
      <w:r w:rsidR="00163B8D">
        <w:rPr>
          <w:rFonts w:cs="Times New Roman"/>
        </w:rPr>
        <w:t>l’</w:t>
      </w:r>
      <w:r w:rsidRPr="009E5312">
        <w:rPr>
          <w:rFonts w:cs="Times New Roman"/>
        </w:rPr>
        <w:t xml:space="preserve">harmonie dans la tête, ne point trop s’élever, ne point trop s’abaisser, et savoir n’être point trop long, </w:t>
      </w:r>
    </w:p>
    <w:p w:rsidR="009E5312" w:rsidRPr="009E5312" w:rsidRDefault="00163B8D" w:rsidP="00163B8D">
      <w:pPr>
        <w:pStyle w:val="quotel"/>
      </w:pPr>
      <w:r>
        <w:t xml:space="preserve">In </w:t>
      </w:r>
      <w:proofErr w:type="spellStart"/>
      <w:r>
        <w:t>tenui</w:t>
      </w:r>
      <w:proofErr w:type="spellEnd"/>
      <w:r>
        <w:t xml:space="preserve"> </w:t>
      </w:r>
      <w:proofErr w:type="spellStart"/>
      <w:r>
        <w:t>lab</w:t>
      </w:r>
      <w:r w:rsidR="009E5312" w:rsidRPr="009E5312">
        <w:t>or</w:t>
      </w:r>
      <w:proofErr w:type="spellEnd"/>
      <w:r w:rsidR="009E5312" w:rsidRPr="009E5312">
        <w:t>.</w:t>
      </w:r>
    </w:p>
    <w:p w:rsidR="009E5312" w:rsidRPr="009E5312" w:rsidRDefault="009E5312" w:rsidP="009E5312">
      <w:pPr>
        <w:pStyle w:val="Corpsdetexte"/>
        <w:rPr>
          <w:rFonts w:cs="Times New Roman"/>
        </w:rPr>
      </w:pPr>
      <w:r w:rsidRPr="009E5312">
        <w:rPr>
          <w:rFonts w:cs="Times New Roman"/>
        </w:rPr>
        <w:t>(</w:t>
      </w:r>
      <w:r w:rsidRPr="009E5312">
        <w:rPr>
          <w:rFonts w:cs="Times New Roman"/>
          <w:i/>
        </w:rPr>
        <w:t>Georg.,</w:t>
      </w:r>
      <w:r w:rsidR="00163B8D">
        <w:rPr>
          <w:rFonts w:cs="Times New Roman"/>
        </w:rPr>
        <w:t xml:space="preserve"> IV, 6</w:t>
      </w:r>
      <w:r w:rsidRPr="009E5312">
        <w:rPr>
          <w:rFonts w:cs="Times New Roman"/>
        </w:rPr>
        <w:t>)</w:t>
      </w:r>
    </w:p>
    <w:p w:rsidR="009E5312" w:rsidRPr="009E5312" w:rsidRDefault="00163B8D" w:rsidP="00163B8D">
      <w:pPr>
        <w:pStyle w:val="Titre1"/>
      </w:pPr>
      <w:r>
        <w:t>Comparaisons</w:t>
      </w:r>
    </w:p>
    <w:p w:rsidR="009E5312" w:rsidRPr="009E5312" w:rsidRDefault="00163B8D" w:rsidP="00163B8D">
      <w:pPr>
        <w:pStyle w:val="Corpsdetexte"/>
        <w:rPr>
          <w:rFonts w:cs="Times New Roman"/>
        </w:rPr>
      </w:pPr>
      <w:r>
        <w:rPr>
          <w:rFonts w:cs="Times New Roman"/>
        </w:rPr>
        <w:t>Les comparaisons n</w:t>
      </w:r>
      <w:r w:rsidR="009E5312" w:rsidRPr="009E5312">
        <w:rPr>
          <w:rFonts w:cs="Times New Roman"/>
        </w:rPr>
        <w:t xml:space="preserve">e paraissent à leur place que dans le poème épique et dans l’ode. C’est là qu’un grand poète peut déployer toutes les richesses de l’imagination, et donner aux objets qu’il peint un nouveau prix par la ressemblance d’autres objets. C’est multiplier aux yeux des lecteurs </w:t>
      </w:r>
      <w:r>
        <w:rPr>
          <w:rFonts w:cs="Times New Roman"/>
        </w:rPr>
        <w:t xml:space="preserve">les images qu’on leur présente. </w:t>
      </w:r>
      <w:r w:rsidR="009E5312" w:rsidRPr="009E5312">
        <w:rPr>
          <w:rFonts w:cs="Times New Roman"/>
        </w:rPr>
        <w:t xml:space="preserve">Mais il ne faut pas que ces figures soient trop prodiguées. C’est alors une intempérance vicieuse, qui marque trop d’envie de paraître, et qui </w:t>
      </w:r>
      <w:r>
        <w:rPr>
          <w:rFonts w:cs="Times New Roman"/>
        </w:rPr>
        <w:t>dégoûte et lasse le lecteur. On</w:t>
      </w:r>
      <w:r w:rsidR="009E5312" w:rsidRPr="009E5312">
        <w:rPr>
          <w:rFonts w:cs="Times New Roman"/>
        </w:rPr>
        <w:t xml:space="preserve"> aime à s’arrêter dans une promenade pour </w:t>
      </w:r>
      <w:r>
        <w:rPr>
          <w:rFonts w:cs="Times New Roman"/>
        </w:rPr>
        <w:t>cueillir des fleurs ; mais on n</w:t>
      </w:r>
      <w:r w:rsidR="009E5312" w:rsidRPr="009E5312">
        <w:rPr>
          <w:rFonts w:cs="Times New Roman"/>
        </w:rPr>
        <w:t>e veut pas se baisser à tout moment pour en ramasser.</w:t>
      </w:r>
    </w:p>
    <w:p w:rsidR="009E5312" w:rsidRPr="009E5312" w:rsidRDefault="009E5312" w:rsidP="00163B8D">
      <w:pPr>
        <w:pStyle w:val="Corpsdetexte"/>
        <w:rPr>
          <w:rFonts w:cs="Times New Roman"/>
        </w:rPr>
      </w:pPr>
      <w:r w:rsidRPr="009E5312">
        <w:rPr>
          <w:rFonts w:cs="Times New Roman"/>
        </w:rPr>
        <w:t xml:space="preserve">Les comparaisons sont fréquentes dans Homère. Elles sont pour la plupart fort simples, et </w:t>
      </w:r>
      <w:r w:rsidR="00163B8D">
        <w:rPr>
          <w:rFonts w:cs="Times New Roman"/>
        </w:rPr>
        <w:t>ne</w:t>
      </w:r>
      <w:r w:rsidRPr="009E5312">
        <w:rPr>
          <w:rFonts w:cs="Times New Roman"/>
        </w:rPr>
        <w:t xml:space="preserve"> sont relevées que par la richesse de la diction</w:t>
      </w:r>
      <w:r w:rsidR="00163B8D">
        <w:rPr>
          <w:rFonts w:cs="Times New Roman"/>
        </w:rPr>
        <w:t>.</w:t>
      </w:r>
      <w:r w:rsidRPr="009E5312">
        <w:rPr>
          <w:rFonts w:cs="Times New Roman"/>
        </w:rPr>
        <w:t xml:space="preserve"> L’auteur de </w:t>
      </w:r>
      <w:r w:rsidRPr="009E5312">
        <w:rPr>
          <w:rFonts w:cs="Times New Roman"/>
          <w:i/>
        </w:rPr>
        <w:t>Télémaque,</w:t>
      </w:r>
      <w:r w:rsidRPr="009E5312">
        <w:rPr>
          <w:rFonts w:cs="Times New Roman"/>
        </w:rPr>
        <w:t xml:space="preserve"> venu dans un temps plus raffiné, et écrivant pour des esprits plus exercés, devait, à ce que je crois, chercher à embellir son ouvrage par des comparaisons moins communes. On ne voit chez lui que des princes comparés à des bergers, à des taureaux, à des lions, à des loups avides de carnage. En un mot, ses comparaisons sont triviales ; et, comme elles ne sont pas ornées par le charme de la poésie, elles dégénèrent en langueur.</w:t>
      </w:r>
    </w:p>
    <w:p w:rsidR="009E5312" w:rsidRPr="009E5312" w:rsidRDefault="009E5312" w:rsidP="00877C0D">
      <w:pPr>
        <w:pStyle w:val="Corpsdetexte"/>
        <w:rPr>
          <w:rFonts w:cs="Times New Roman"/>
        </w:rPr>
      </w:pPr>
      <w:r w:rsidRPr="009E5312">
        <w:rPr>
          <w:rFonts w:cs="Times New Roman"/>
        </w:rPr>
        <w:t>Les c</w:t>
      </w:r>
      <w:r w:rsidR="00877C0D">
        <w:rPr>
          <w:rFonts w:cs="Times New Roman"/>
        </w:rPr>
        <w:t>omparaisons dans le Tasse sont bie</w:t>
      </w:r>
      <w:r w:rsidRPr="009E5312">
        <w:rPr>
          <w:rFonts w:cs="Times New Roman"/>
        </w:rPr>
        <w:t xml:space="preserve">n plus ingénieuses. </w:t>
      </w:r>
      <w:r w:rsidR="00877C0D">
        <w:rPr>
          <w:rFonts w:cs="Times New Roman"/>
        </w:rPr>
        <w:t>Telle est, par exemple, celle d’</w:t>
      </w:r>
      <w:proofErr w:type="spellStart"/>
      <w:r w:rsidR="00877C0D">
        <w:rPr>
          <w:rFonts w:cs="Times New Roman"/>
        </w:rPr>
        <w:t>Armide</w:t>
      </w:r>
      <w:proofErr w:type="spellEnd"/>
      <w:r w:rsidR="00877C0D">
        <w:rPr>
          <w:rStyle w:val="Appelnotedebasdep"/>
          <w:rFonts w:cs="Times New Roman"/>
        </w:rPr>
        <w:footnoteReference w:id="28"/>
      </w:r>
      <w:r w:rsidR="00877C0D">
        <w:rPr>
          <w:rFonts w:cs="Times New Roman"/>
        </w:rPr>
        <w:t xml:space="preserve"> qui se prépare</w:t>
      </w:r>
      <w:r w:rsidRPr="009E5312">
        <w:rPr>
          <w:rFonts w:cs="Times New Roman"/>
        </w:rPr>
        <w:t xml:space="preserve"> à parler à son amant, et qui étudie son discours pour le toucher, avec un musicien qui prélude avant de chanter un air attendrissant. Cette comparaison, qui ne serait</w:t>
      </w:r>
      <w:r w:rsidR="00877C0D">
        <w:rPr>
          <w:rFonts w:cs="Times New Roman"/>
        </w:rPr>
        <w:t xml:space="preserve"> pas placée en peignant une autre</w:t>
      </w:r>
      <w:r w:rsidRPr="009E5312">
        <w:rPr>
          <w:rFonts w:cs="Times New Roman"/>
        </w:rPr>
        <w:t xml:space="preserve"> qu’une magicienne artificieuse, est </w:t>
      </w:r>
      <w:r w:rsidR="00877C0D" w:rsidRPr="009E5312">
        <w:rPr>
          <w:rFonts w:cs="Times New Roman"/>
        </w:rPr>
        <w:t>là</w:t>
      </w:r>
      <w:r w:rsidRPr="009E5312">
        <w:rPr>
          <w:rFonts w:cs="Times New Roman"/>
        </w:rPr>
        <w:t xml:space="preserve"> tout à fait juste. </w:t>
      </w:r>
      <w:r w:rsidR="00877C0D">
        <w:rPr>
          <w:rFonts w:cs="Times New Roman"/>
        </w:rPr>
        <w:t>Il</w:t>
      </w:r>
      <w:r w:rsidRPr="009E5312">
        <w:rPr>
          <w:rFonts w:cs="Times New Roman"/>
        </w:rPr>
        <w:t xml:space="preserve"> y a dans le Tasse peu de ces comparaisons nouvelles. De tous les poèmes épiques, </w:t>
      </w:r>
      <w:r w:rsidRPr="009E5312">
        <w:rPr>
          <w:rFonts w:cs="Times New Roman"/>
          <w:i/>
        </w:rPr>
        <w:t>la Henriad</w:t>
      </w:r>
      <w:r w:rsidR="00877C0D">
        <w:rPr>
          <w:rFonts w:cs="Times New Roman"/>
          <w:i/>
        </w:rPr>
        <w:t>e</w:t>
      </w:r>
      <w:r w:rsidRPr="009E5312">
        <w:rPr>
          <w:rFonts w:cs="Times New Roman"/>
        </w:rPr>
        <w:t xml:space="preserve"> est celui où j’en ai vu davantage :</w:t>
      </w:r>
    </w:p>
    <w:p w:rsidR="009E5312" w:rsidRPr="009E5312" w:rsidRDefault="009E5312" w:rsidP="00877C0D">
      <w:pPr>
        <w:pStyle w:val="quotel"/>
      </w:pPr>
      <w:r w:rsidRPr="009E5312">
        <w:t>Il élève sa voix ; on murmure, on s’empresse ;</w:t>
      </w:r>
    </w:p>
    <w:p w:rsidR="009E5312" w:rsidRPr="009E5312" w:rsidRDefault="00877C0D" w:rsidP="00877C0D">
      <w:pPr>
        <w:pStyle w:val="quotel"/>
      </w:pPr>
      <w:r>
        <w:t>On 1’entoure, on l’</w:t>
      </w:r>
      <w:r w:rsidR="009E5312" w:rsidRPr="009E5312">
        <w:t>écoute, et le tumulte cesse :</w:t>
      </w:r>
    </w:p>
    <w:p w:rsidR="009E5312" w:rsidRPr="009E5312" w:rsidRDefault="009E5312" w:rsidP="00877C0D">
      <w:pPr>
        <w:pStyle w:val="quotel"/>
      </w:pPr>
      <w:r w:rsidRPr="009E5312">
        <w:t>Ainsi dan</w:t>
      </w:r>
      <w:r w:rsidR="00877C0D">
        <w:t>s un vaisseau qu’ont agité les f</w:t>
      </w:r>
      <w:r w:rsidRPr="009E5312">
        <w:t>lots,</w:t>
      </w:r>
    </w:p>
    <w:p w:rsidR="009E5312" w:rsidRPr="009E5312" w:rsidRDefault="00877C0D" w:rsidP="00877C0D">
      <w:pPr>
        <w:pStyle w:val="quotel"/>
      </w:pPr>
      <w:r>
        <w:rPr>
          <w:rStyle w:val="Appelnotedebasdep"/>
        </w:rPr>
        <w:footnoteReference w:id="29"/>
      </w:r>
      <w:r w:rsidR="009E5312" w:rsidRPr="009E5312">
        <w:t>Quand les vents apaisés ne troublent plus les eaux,</w:t>
      </w:r>
    </w:p>
    <w:p w:rsidR="009E5312" w:rsidRPr="009E5312" w:rsidRDefault="009E5312" w:rsidP="00877C0D">
      <w:pPr>
        <w:pStyle w:val="quotel"/>
      </w:pPr>
      <w:r w:rsidRPr="009E5312">
        <w:t>On n’en</w:t>
      </w:r>
      <w:r w:rsidR="00877C0D">
        <w:t>tend que le bruit de la proue écuma</w:t>
      </w:r>
      <w:r w:rsidRPr="009E5312">
        <w:t>nte,</w:t>
      </w:r>
    </w:p>
    <w:p w:rsidR="009E5312" w:rsidRPr="009E5312" w:rsidRDefault="009E5312" w:rsidP="00877C0D">
      <w:pPr>
        <w:pStyle w:val="quotel"/>
      </w:pPr>
      <w:r w:rsidRPr="009E5312">
        <w:t>Qui fend d’un cours heureux la vague obéissante.</w:t>
      </w:r>
    </w:p>
    <w:p w:rsidR="009E5312" w:rsidRPr="009E5312" w:rsidRDefault="009E5312" w:rsidP="00877C0D">
      <w:pPr>
        <w:pStyle w:val="quotel"/>
      </w:pPr>
      <w:r w:rsidRPr="009E5312">
        <w:t>Tel paraissait Pothier, dictant ses justes lois,</w:t>
      </w:r>
    </w:p>
    <w:p w:rsidR="009E5312" w:rsidRPr="009E5312" w:rsidRDefault="009E5312" w:rsidP="00877C0D">
      <w:pPr>
        <w:pStyle w:val="quotel"/>
      </w:pPr>
      <w:r w:rsidRPr="009E5312">
        <w:t>Et la confusion se taisait à sa voix.</w:t>
      </w:r>
    </w:p>
    <w:p w:rsidR="00877C0D" w:rsidRDefault="009E5312" w:rsidP="009E5312">
      <w:pPr>
        <w:pStyle w:val="Corpsdetexte"/>
        <w:rPr>
          <w:rFonts w:cs="Times New Roman"/>
        </w:rPr>
      </w:pPr>
      <w:r w:rsidRPr="009E5312">
        <w:rPr>
          <w:rFonts w:cs="Times New Roman"/>
        </w:rPr>
        <w:t xml:space="preserve">(Ch. VI, 75-82.) </w:t>
      </w:r>
    </w:p>
    <w:p w:rsidR="009E5312" w:rsidRPr="009E5312" w:rsidRDefault="004112DB" w:rsidP="009E5312">
      <w:pPr>
        <w:pStyle w:val="Corpsdetexte"/>
        <w:rPr>
          <w:rFonts w:cs="Times New Roman"/>
        </w:rPr>
      </w:pPr>
      <w:r>
        <w:rPr>
          <w:rFonts w:cs="Times New Roman"/>
        </w:rPr>
        <w:t>R</w:t>
      </w:r>
      <w:r w:rsidR="009E5312" w:rsidRPr="009E5312">
        <w:rPr>
          <w:rFonts w:cs="Times New Roman"/>
        </w:rPr>
        <w:t xml:space="preserve">ien encore de plus neuf que cette comparaison d’un combat de </w:t>
      </w:r>
      <w:r w:rsidR="00877C0D" w:rsidRPr="009E5312">
        <w:rPr>
          <w:rFonts w:cs="Times New Roman"/>
        </w:rPr>
        <w:t>d’Aumale</w:t>
      </w:r>
      <w:r w:rsidR="009E5312" w:rsidRPr="009E5312">
        <w:rPr>
          <w:rFonts w:cs="Times New Roman"/>
        </w:rPr>
        <w:t xml:space="preserve"> et de Turenne :</w:t>
      </w:r>
    </w:p>
    <w:p w:rsidR="009E5312" w:rsidRPr="009E5312" w:rsidRDefault="009E5312" w:rsidP="00120F79">
      <w:pPr>
        <w:pStyle w:val="quotel"/>
      </w:pPr>
      <w:r w:rsidRPr="009E5312">
        <w:t>On se plaît à les voir s’observer et se craindre,</w:t>
      </w:r>
    </w:p>
    <w:p w:rsidR="009E5312" w:rsidRPr="009E5312" w:rsidRDefault="009E5312" w:rsidP="00120F79">
      <w:pPr>
        <w:pStyle w:val="quotel"/>
      </w:pPr>
      <w:r w:rsidRPr="009E5312">
        <w:t>S’avance</w:t>
      </w:r>
      <w:r w:rsidR="004112DB">
        <w:t>r, s’arrêter, se mesurer, s’atte</w:t>
      </w:r>
      <w:r w:rsidRPr="009E5312">
        <w:t>indre.</w:t>
      </w:r>
    </w:p>
    <w:p w:rsidR="009E5312" w:rsidRPr="009E5312" w:rsidRDefault="009E5312" w:rsidP="00120F79">
      <w:pPr>
        <w:pStyle w:val="quotel"/>
      </w:pPr>
      <w:r w:rsidRPr="009E5312">
        <w:t>Le fer étincelant, avec art détourné,</w:t>
      </w:r>
    </w:p>
    <w:p w:rsidR="009E5312" w:rsidRPr="009E5312" w:rsidRDefault="009E5312" w:rsidP="00120F79">
      <w:pPr>
        <w:pStyle w:val="quotel"/>
      </w:pPr>
      <w:r w:rsidRPr="009E5312">
        <w:t>Par de feints mouvements trompe l’œil étonné.</w:t>
      </w:r>
    </w:p>
    <w:p w:rsidR="009E5312" w:rsidRPr="009E5312" w:rsidRDefault="009E5312" w:rsidP="00120F79">
      <w:pPr>
        <w:pStyle w:val="quotel"/>
      </w:pPr>
      <w:r w:rsidRPr="009E5312">
        <w:t>Telle on voit du soleil la lumière éclatante,</w:t>
      </w:r>
    </w:p>
    <w:p w:rsidR="009E5312" w:rsidRPr="009E5312" w:rsidRDefault="004112DB" w:rsidP="00120F79">
      <w:pPr>
        <w:pStyle w:val="quotel"/>
      </w:pPr>
      <w:r>
        <w:t>Brisant ses traits de feu dans l’</w:t>
      </w:r>
      <w:r w:rsidR="009E5312" w:rsidRPr="009E5312">
        <w:t>onde transparente,</w:t>
      </w:r>
    </w:p>
    <w:p w:rsidR="009E5312" w:rsidRPr="009E5312" w:rsidRDefault="009E5312" w:rsidP="00120F79">
      <w:pPr>
        <w:pStyle w:val="quotel"/>
      </w:pPr>
      <w:r w:rsidRPr="009E5312">
        <w:t xml:space="preserve">Et se rompant </w:t>
      </w:r>
      <w:proofErr w:type="spellStart"/>
      <w:r w:rsidRPr="009E5312">
        <w:t>encor</w:t>
      </w:r>
      <w:proofErr w:type="spellEnd"/>
      <w:r w:rsidRPr="009E5312">
        <w:t xml:space="preserve"> par des chemins divers,</w:t>
      </w:r>
    </w:p>
    <w:p w:rsidR="009E5312" w:rsidRPr="009E5312" w:rsidRDefault="009E5312" w:rsidP="00120F79">
      <w:pPr>
        <w:pStyle w:val="quotel"/>
      </w:pPr>
      <w:r w:rsidRPr="009E5312">
        <w:t>De ce cristal mouvant repasser dans les airs.</w:t>
      </w:r>
    </w:p>
    <w:p w:rsidR="009E5312" w:rsidRPr="009E5312" w:rsidRDefault="009E5312" w:rsidP="009E5312">
      <w:pPr>
        <w:pStyle w:val="Corpsdetexte"/>
        <w:rPr>
          <w:rFonts w:cs="Times New Roman"/>
        </w:rPr>
      </w:pPr>
      <w:r w:rsidRPr="009E5312">
        <w:rPr>
          <w:rFonts w:cs="Times New Roman"/>
        </w:rPr>
        <w:t>(Ch. X, 129-136.)</w:t>
      </w:r>
    </w:p>
    <w:p w:rsidR="009E5312" w:rsidRPr="009E5312" w:rsidRDefault="00120F79" w:rsidP="009E5312">
      <w:pPr>
        <w:pStyle w:val="Corpsdetexte"/>
        <w:rPr>
          <w:rFonts w:cs="Times New Roman"/>
        </w:rPr>
      </w:pPr>
      <w:r>
        <w:rPr>
          <w:rFonts w:cs="Times New Roman"/>
        </w:rPr>
        <w:lastRenderedPageBreak/>
        <w:t>V</w:t>
      </w:r>
      <w:r w:rsidR="009E5312" w:rsidRPr="009E5312">
        <w:rPr>
          <w:rFonts w:cs="Times New Roman"/>
        </w:rPr>
        <w:t xml:space="preserve">oilà comme un véritable poète fait servir toute la nature à embellir son ouvrage, et comme la science la plus épineuse devient entre ses mains un ornement ; mais j’avoue que je suis transporté encore de ces comparaisons moins recherchées et plus frappantes, prises des plus grands objets de la nature, lesquels pourtant n’avaient pas encore été mis en </w:t>
      </w:r>
      <w:r w:rsidRPr="009E5312">
        <w:rPr>
          <w:rFonts w:cs="Times New Roman"/>
        </w:rPr>
        <w:t>œuvre</w:t>
      </w:r>
      <w:r w:rsidR="009E5312" w:rsidRPr="009E5312">
        <w:rPr>
          <w:rFonts w:cs="Times New Roman"/>
        </w:rPr>
        <w:t>.</w:t>
      </w:r>
    </w:p>
    <w:p w:rsidR="009E5312" w:rsidRPr="009E5312" w:rsidRDefault="009E5312" w:rsidP="00120F79">
      <w:pPr>
        <w:pStyle w:val="quotel"/>
      </w:pPr>
      <w:r w:rsidRPr="009E5312">
        <w:t>Sur les pas des deux chefs alors, en même temps,</w:t>
      </w:r>
    </w:p>
    <w:p w:rsidR="009E5312" w:rsidRPr="009E5312" w:rsidRDefault="009E5312" w:rsidP="00120F79">
      <w:pPr>
        <w:pStyle w:val="quotel"/>
      </w:pPr>
      <w:r w:rsidRPr="009E5312">
        <w:t>On voit des deux partis voler les combattants :</w:t>
      </w:r>
    </w:p>
    <w:p w:rsidR="009E5312" w:rsidRPr="009E5312" w:rsidRDefault="009E5312" w:rsidP="00120F79">
      <w:pPr>
        <w:pStyle w:val="quotel"/>
      </w:pPr>
      <w:r w:rsidRPr="009E5312">
        <w:t>Ainsi, lorsque des monts séparés par Alcide,</w:t>
      </w:r>
    </w:p>
    <w:p w:rsidR="009E5312" w:rsidRPr="009E5312" w:rsidRDefault="009E5312" w:rsidP="00120F79">
      <w:pPr>
        <w:pStyle w:val="quotel"/>
      </w:pPr>
      <w:r w:rsidRPr="009E5312">
        <w:t xml:space="preserve">Les aquilons fougueux fondent </w:t>
      </w:r>
      <w:r w:rsidR="00120F79" w:rsidRPr="009E5312">
        <w:t>d’un</w:t>
      </w:r>
      <w:r w:rsidRPr="009E5312">
        <w:t xml:space="preserve"> vol rapide,</w:t>
      </w:r>
    </w:p>
    <w:p w:rsidR="00120F79" w:rsidRDefault="009E5312" w:rsidP="00120F79">
      <w:pPr>
        <w:pStyle w:val="quotel"/>
      </w:pPr>
      <w:r w:rsidRPr="009E5312">
        <w:t>Soudain les flots émus de deux profondes mers</w:t>
      </w:r>
    </w:p>
    <w:p w:rsidR="009E5312" w:rsidRPr="009E5312" w:rsidRDefault="009E5312" w:rsidP="00120F79">
      <w:pPr>
        <w:pStyle w:val="quotel"/>
      </w:pPr>
      <w:r w:rsidRPr="009E5312">
        <w:t xml:space="preserve"> </w:t>
      </w:r>
      <w:r w:rsidR="00120F79" w:rsidRPr="009E5312">
        <w:t>D’un</w:t>
      </w:r>
      <w:r w:rsidRPr="009E5312">
        <w:t xml:space="preserve"> choc impétueux s’élancent dans les airs ;</w:t>
      </w:r>
    </w:p>
    <w:p w:rsidR="009E5312" w:rsidRPr="009E5312" w:rsidRDefault="009E5312" w:rsidP="00120F79">
      <w:pPr>
        <w:pStyle w:val="quotel"/>
      </w:pPr>
      <w:r w:rsidRPr="009E5312">
        <w:t>La terre au loin gémit, le jour fuit, le ciel gronde,</w:t>
      </w:r>
    </w:p>
    <w:p w:rsidR="009E5312" w:rsidRPr="009E5312" w:rsidRDefault="009E5312" w:rsidP="00120F79">
      <w:pPr>
        <w:pStyle w:val="quotel"/>
      </w:pPr>
      <w:r w:rsidRPr="009E5312">
        <w:t>Et l’Africain tremblant craint la chute du monde.</w:t>
      </w:r>
    </w:p>
    <w:p w:rsidR="009E5312" w:rsidRPr="009E5312" w:rsidRDefault="009E5312" w:rsidP="009E5312">
      <w:pPr>
        <w:pStyle w:val="Corpsdetexte"/>
        <w:rPr>
          <w:rFonts w:cs="Times New Roman"/>
        </w:rPr>
      </w:pPr>
      <w:r w:rsidRPr="009E5312">
        <w:rPr>
          <w:rFonts w:cs="Times New Roman"/>
        </w:rPr>
        <w:t>(Ch. VIII, 155-162.)</w:t>
      </w:r>
    </w:p>
    <w:p w:rsidR="009E5312" w:rsidRPr="009E5312" w:rsidRDefault="009E5312" w:rsidP="00120F79">
      <w:pPr>
        <w:pStyle w:val="Corpsdetexte"/>
        <w:rPr>
          <w:rFonts w:cs="Times New Roman"/>
        </w:rPr>
      </w:pPr>
      <w:r w:rsidRPr="009E5312">
        <w:rPr>
          <w:rFonts w:cs="Times New Roman"/>
          <w:i/>
        </w:rPr>
        <w:t xml:space="preserve">La </w:t>
      </w:r>
      <w:r w:rsidR="00120F79">
        <w:rPr>
          <w:rFonts w:cs="Times New Roman"/>
          <w:i/>
        </w:rPr>
        <w:t>Henriade</w:t>
      </w:r>
      <w:r w:rsidRPr="009E5312">
        <w:rPr>
          <w:rFonts w:cs="Times New Roman"/>
        </w:rPr>
        <w:t xml:space="preserve"> est encore le seul poème o</w:t>
      </w:r>
      <w:r w:rsidR="00120F79">
        <w:rPr>
          <w:rFonts w:cs="Times New Roman"/>
        </w:rPr>
        <w:t xml:space="preserve">ù </w:t>
      </w:r>
      <w:r w:rsidRPr="009E5312">
        <w:rPr>
          <w:rFonts w:cs="Times New Roman"/>
        </w:rPr>
        <w:t>j’aie remarqué des comparaisons</w:t>
      </w:r>
      <w:r w:rsidR="00120F79">
        <w:rPr>
          <w:rFonts w:cs="Times New Roman"/>
        </w:rPr>
        <w:t xml:space="preserve"> tirées de l’histoire et de la B</w:t>
      </w:r>
      <w:r w:rsidRPr="009E5312">
        <w:rPr>
          <w:rFonts w:cs="Times New Roman"/>
        </w:rPr>
        <w:t>ible ; mais c’est une hardiesse que je ne voudrais pas qu’on imitât souvent ; et il n’y a que très-peu de points d’histoire, très-connus et très-familiers, qu’on puisse employer avec succès. J’aime mieux les objets tirés de la natur</w:t>
      </w:r>
      <w:r w:rsidR="00120F79">
        <w:rPr>
          <w:rFonts w:cs="Times New Roman"/>
        </w:rPr>
        <w:t xml:space="preserve">e. Que je vois avec plaisir </w:t>
      </w:r>
      <w:proofErr w:type="spellStart"/>
      <w:r w:rsidR="00120F79">
        <w:rPr>
          <w:rFonts w:cs="Times New Roman"/>
        </w:rPr>
        <w:t>Morn</w:t>
      </w:r>
      <w:r w:rsidRPr="009E5312">
        <w:rPr>
          <w:rFonts w:cs="Times New Roman"/>
        </w:rPr>
        <w:t>ai</w:t>
      </w:r>
      <w:proofErr w:type="spellEnd"/>
      <w:r w:rsidRPr="009E5312">
        <w:rPr>
          <w:rFonts w:cs="Times New Roman"/>
        </w:rPr>
        <w:t xml:space="preserve"> vertueux à la cour</w:t>
      </w:r>
      <w:r w:rsidR="00120F79">
        <w:rPr>
          <w:rFonts w:cs="Times New Roman"/>
        </w:rPr>
        <w:t>,</w:t>
      </w:r>
      <w:r w:rsidRPr="009E5312">
        <w:rPr>
          <w:rFonts w:cs="Times New Roman"/>
        </w:rPr>
        <w:t xml:space="preserve"> comparé à la fontaine Aréthuse !</w:t>
      </w:r>
    </w:p>
    <w:p w:rsidR="00120F79" w:rsidRDefault="009E5312" w:rsidP="00120F79">
      <w:pPr>
        <w:pStyle w:val="quotel"/>
      </w:pPr>
      <w:r w:rsidRPr="009E5312">
        <w:t>Belle Aréthuse, ainsi ton onde fortunée</w:t>
      </w:r>
    </w:p>
    <w:p w:rsidR="00120F79" w:rsidRDefault="009E5312" w:rsidP="00120F79">
      <w:pPr>
        <w:pStyle w:val="quotel"/>
      </w:pPr>
      <w:r w:rsidRPr="009E5312">
        <w:t xml:space="preserve"> Roule</w:t>
      </w:r>
      <w:r w:rsidR="00120F79">
        <w:t xml:space="preserve"> au sein furieux d’Amphitrite</w:t>
      </w:r>
      <w:r w:rsidRPr="009E5312">
        <w:t xml:space="preserve"> étonnée </w:t>
      </w:r>
    </w:p>
    <w:p w:rsidR="00120F79" w:rsidRDefault="00120F79" w:rsidP="00120F79">
      <w:pPr>
        <w:pStyle w:val="quotel"/>
      </w:pPr>
      <w:r>
        <w:t>Un cristal toujours pur et des f</w:t>
      </w:r>
      <w:r w:rsidR="009E5312" w:rsidRPr="009E5312">
        <w:t xml:space="preserve">lots toujours clairs </w:t>
      </w:r>
    </w:p>
    <w:p w:rsidR="009E5312" w:rsidRPr="009E5312" w:rsidRDefault="009E5312" w:rsidP="00120F79">
      <w:pPr>
        <w:pStyle w:val="quotel"/>
      </w:pPr>
      <w:r w:rsidRPr="009E5312">
        <w:t>Que jamais ne corrompt l’amertume des mers.</w:t>
      </w:r>
    </w:p>
    <w:p w:rsidR="009E5312" w:rsidRPr="009E5312" w:rsidRDefault="00120F79" w:rsidP="009E5312">
      <w:pPr>
        <w:pStyle w:val="Corpsdetexte"/>
        <w:rPr>
          <w:rFonts w:cs="Times New Roman"/>
        </w:rPr>
      </w:pPr>
      <w:r>
        <w:rPr>
          <w:rFonts w:cs="Times New Roman"/>
        </w:rPr>
        <w:t>(Ch. IX, 269-7</w:t>
      </w:r>
      <w:r w:rsidR="009E5312" w:rsidRPr="009E5312">
        <w:rPr>
          <w:rFonts w:cs="Times New Roman"/>
        </w:rPr>
        <w:t>2)</w:t>
      </w:r>
    </w:p>
    <w:p w:rsidR="009E5312" w:rsidRPr="009E5312" w:rsidRDefault="009E5312" w:rsidP="00120F79">
      <w:pPr>
        <w:pStyle w:val="Corpsdetexte"/>
        <w:rPr>
          <w:rFonts w:cs="Times New Roman"/>
        </w:rPr>
      </w:pPr>
      <w:r w:rsidRPr="009E5312">
        <w:rPr>
          <w:rFonts w:cs="Times New Roman"/>
        </w:rPr>
        <w:t>Voici une comparaison qui me plaît encore davantage parce qu’elle renferme à la fois deux objets comparés à deux autres objets. C’e</w:t>
      </w:r>
      <w:r w:rsidR="00120F79">
        <w:rPr>
          <w:rFonts w:cs="Times New Roman"/>
        </w:rPr>
        <w:t>st dans une épître sur l’Envie</w:t>
      </w:r>
      <w:r w:rsidR="00120F79">
        <w:rPr>
          <w:rStyle w:val="Appelnotedebasdep"/>
          <w:rFonts w:cs="Times New Roman"/>
        </w:rPr>
        <w:footnoteReference w:id="30"/>
      </w:r>
      <w:r w:rsidRPr="009E5312">
        <w:rPr>
          <w:rFonts w:cs="Times New Roman"/>
        </w:rPr>
        <w:t>. Il s’agit de gens de lettres qui se déchirent mutuellement par des satires, et de ceux qui, plus dignes de ce nom, n</w:t>
      </w:r>
      <w:r w:rsidR="00120F79">
        <w:rPr>
          <w:rFonts w:cs="Times New Roman"/>
        </w:rPr>
        <w:t>e sont occupés que du progrès de</w:t>
      </w:r>
      <w:r w:rsidRPr="009E5312">
        <w:rPr>
          <w:rFonts w:cs="Times New Roman"/>
        </w:rPr>
        <w:t xml:space="preserve"> l’art, </w:t>
      </w:r>
      <w:r w:rsidR="00120F79">
        <w:rPr>
          <w:rFonts w:cs="Times New Roman"/>
        </w:rPr>
        <w:t>qui</w:t>
      </w:r>
      <w:r w:rsidRPr="009E5312">
        <w:rPr>
          <w:rFonts w:cs="Times New Roman"/>
        </w:rPr>
        <w:t xml:space="preserve"> aiment jusqu’à leurs rivaux, et qui les encouragent :</w:t>
      </w:r>
    </w:p>
    <w:p w:rsidR="00120F79" w:rsidRDefault="009E5312" w:rsidP="00120F79">
      <w:pPr>
        <w:pStyle w:val="quotel"/>
      </w:pPr>
      <w:r w:rsidRPr="009E5312">
        <w:t xml:space="preserve">C’est ainsi que la terre avec plaisir rassemble </w:t>
      </w:r>
    </w:p>
    <w:p w:rsidR="009E5312" w:rsidRPr="009E5312" w:rsidRDefault="009E5312" w:rsidP="00120F79">
      <w:pPr>
        <w:pStyle w:val="quotel"/>
      </w:pPr>
      <w:r w:rsidRPr="009E5312">
        <w:t>Ces chênes, ces sapins, qui s’élèvent ensemble.</w:t>
      </w:r>
    </w:p>
    <w:p w:rsidR="009E5312" w:rsidRPr="009E5312" w:rsidRDefault="00120F79" w:rsidP="00120F79">
      <w:pPr>
        <w:pStyle w:val="quotel"/>
      </w:pPr>
      <w:r>
        <w:t>Un suc</w:t>
      </w:r>
      <w:r w:rsidR="009E5312" w:rsidRPr="009E5312">
        <w:t xml:space="preserve"> toujours égal est préparé pour eux ;</w:t>
      </w:r>
    </w:p>
    <w:p w:rsidR="009E5312" w:rsidRPr="009E5312" w:rsidRDefault="009E5312" w:rsidP="00120F79">
      <w:pPr>
        <w:pStyle w:val="quotel"/>
      </w:pPr>
      <w:r w:rsidRPr="009E5312">
        <w:t>Leur pied touche aux enfers, leur cime est dans les cieux ;</w:t>
      </w:r>
    </w:p>
    <w:p w:rsidR="009E5312" w:rsidRPr="009E5312" w:rsidRDefault="009E5312" w:rsidP="00120F79">
      <w:pPr>
        <w:pStyle w:val="quotel"/>
      </w:pPr>
      <w:r w:rsidRPr="009E5312">
        <w:t>Leur tronc inébranlable, et leur pompeuse tête,</w:t>
      </w:r>
    </w:p>
    <w:p w:rsidR="009E5312" w:rsidRPr="009E5312" w:rsidRDefault="00120F79" w:rsidP="00120F79">
      <w:pPr>
        <w:pStyle w:val="quotel"/>
      </w:pPr>
      <w:r>
        <w:t>Résiste e</w:t>
      </w:r>
      <w:r w:rsidR="009E5312" w:rsidRPr="009E5312">
        <w:t>n se l</w:t>
      </w:r>
      <w:r>
        <w:t>ouchant aux coups de la tempête.</w:t>
      </w:r>
    </w:p>
    <w:p w:rsidR="009E5312" w:rsidRPr="009E5312" w:rsidRDefault="00120F79" w:rsidP="00120F79">
      <w:pPr>
        <w:pStyle w:val="quotel"/>
      </w:pPr>
      <w:r>
        <w:t>Ils vivent 1’</w:t>
      </w:r>
      <w:r w:rsidR="009E5312" w:rsidRPr="009E5312">
        <w:t>un par l’autre, ils triomphent du temps,</w:t>
      </w:r>
    </w:p>
    <w:p w:rsidR="009E5312" w:rsidRPr="009E5312" w:rsidRDefault="00120F79" w:rsidP="00120F79">
      <w:pPr>
        <w:pStyle w:val="quotel"/>
      </w:pPr>
      <w:r>
        <w:t>Tandis que sous</w:t>
      </w:r>
      <w:r w:rsidR="009E5312" w:rsidRPr="009E5312">
        <w:t xml:space="preserve"> leur ombre on voit de vils serpents</w:t>
      </w:r>
    </w:p>
    <w:p w:rsidR="009E5312" w:rsidRPr="009E5312" w:rsidRDefault="00120F79" w:rsidP="00120F79">
      <w:pPr>
        <w:pStyle w:val="quotel"/>
      </w:pPr>
      <w:r>
        <w:t>Se livrer e</w:t>
      </w:r>
      <w:r w:rsidR="009E5312" w:rsidRPr="009E5312">
        <w:t>n sifflant des guerres intestines,</w:t>
      </w:r>
    </w:p>
    <w:p w:rsidR="009E5312" w:rsidRPr="009E5312" w:rsidRDefault="009E5312" w:rsidP="00120F79">
      <w:pPr>
        <w:pStyle w:val="quotel"/>
      </w:pPr>
      <w:r w:rsidRPr="009E5312">
        <w:t>Et de leur sang impur arroser leurs racines.</w:t>
      </w:r>
    </w:p>
    <w:p w:rsidR="009E5312" w:rsidRPr="009E5312" w:rsidRDefault="009E5312" w:rsidP="009E5312">
      <w:pPr>
        <w:pStyle w:val="Corpsdetexte"/>
        <w:rPr>
          <w:rFonts w:cs="Times New Roman"/>
        </w:rPr>
      </w:pPr>
      <w:r w:rsidRPr="009E5312">
        <w:rPr>
          <w:rFonts w:cs="Times New Roman"/>
        </w:rPr>
        <w:t>Il y a très-peu de comparaisons dans ce goût. Il n’est rien de plus rare que de rencontrer dans la nature un assemblage de phénomènes qui ressemblent à d’autres, et qui produisent en même temps de belles images : de telles beautés sont fort au-dessus delà poésie ordinaire, et transportent un homme de goût.</w:t>
      </w:r>
    </w:p>
    <w:p w:rsidR="009E5312" w:rsidRPr="009E5312" w:rsidRDefault="00120F79" w:rsidP="009E5312">
      <w:pPr>
        <w:pStyle w:val="Corpsdetexte"/>
        <w:rPr>
          <w:rFonts w:cs="Times New Roman"/>
        </w:rPr>
      </w:pPr>
      <w:r>
        <w:rPr>
          <w:rFonts w:cs="Times New Roman"/>
        </w:rPr>
        <w:t>J’ai été étonné de trouver si</w:t>
      </w:r>
      <w:r w:rsidR="009E5312" w:rsidRPr="009E5312">
        <w:rPr>
          <w:rFonts w:cs="Times New Roman"/>
        </w:rPr>
        <w:t xml:space="preserve"> peu de comparaisons dans les odes de Rousseau ; voici presque les seules</w:t>
      </w:r>
      <w:r>
        <w:rPr>
          <w:rFonts w:cs="Times New Roman"/>
        </w:rPr>
        <w:t> :</w:t>
      </w:r>
    </w:p>
    <w:p w:rsidR="00120F79" w:rsidRDefault="009E5312" w:rsidP="00120F79">
      <w:pPr>
        <w:pStyle w:val="quotel"/>
      </w:pPr>
      <w:r w:rsidRPr="009E5312">
        <w:t>Ainsi que le cours des années</w:t>
      </w:r>
    </w:p>
    <w:p w:rsidR="009E5312" w:rsidRPr="009E5312" w:rsidRDefault="00120F79" w:rsidP="00120F79">
      <w:pPr>
        <w:pStyle w:val="quotel"/>
      </w:pPr>
      <w:r>
        <w:t xml:space="preserve"> Se forme des jours et de</w:t>
      </w:r>
      <w:r w:rsidR="009E5312" w:rsidRPr="009E5312">
        <w:t>s nuits,</w:t>
      </w:r>
    </w:p>
    <w:p w:rsidR="00120F79" w:rsidRDefault="009E5312" w:rsidP="00120F79">
      <w:pPr>
        <w:pStyle w:val="quotel"/>
      </w:pPr>
      <w:r w:rsidRPr="009E5312">
        <w:t>Le cercle de nos destinées</w:t>
      </w:r>
    </w:p>
    <w:p w:rsidR="009E5312" w:rsidRPr="009E5312" w:rsidRDefault="009E5312" w:rsidP="00120F79">
      <w:pPr>
        <w:pStyle w:val="quotel"/>
      </w:pPr>
      <w:r w:rsidRPr="009E5312">
        <w:t xml:space="preserve"> Est marqué de joie et d’ennuis.</w:t>
      </w:r>
    </w:p>
    <w:p w:rsidR="009E5312" w:rsidRPr="009E5312" w:rsidRDefault="009E5312" w:rsidP="00120F79">
      <w:pPr>
        <w:pStyle w:val="Corpsdetexte"/>
        <w:rPr>
          <w:rFonts w:cs="Times New Roman"/>
        </w:rPr>
      </w:pPr>
      <w:r w:rsidRPr="009E5312">
        <w:rPr>
          <w:rFonts w:cs="Times New Roman"/>
        </w:rPr>
        <w:t xml:space="preserve">(Liv. II, </w:t>
      </w:r>
      <w:proofErr w:type="spellStart"/>
      <w:r w:rsidR="00120F79">
        <w:rPr>
          <w:rFonts w:cs="Times New Roman"/>
        </w:rPr>
        <w:t>od</w:t>
      </w:r>
      <w:proofErr w:type="spellEnd"/>
      <w:r w:rsidR="00120F79">
        <w:rPr>
          <w:rFonts w:cs="Times New Roman"/>
        </w:rPr>
        <w:t>.</w:t>
      </w:r>
      <w:r w:rsidRPr="009E5312">
        <w:rPr>
          <w:rFonts w:cs="Times New Roman"/>
        </w:rPr>
        <w:t xml:space="preserve"> IV)</w:t>
      </w:r>
    </w:p>
    <w:p w:rsidR="009E5312" w:rsidRPr="009E5312" w:rsidRDefault="009E5312" w:rsidP="00120F79">
      <w:pPr>
        <w:pStyle w:val="Corpsdetexte"/>
        <w:rPr>
          <w:rFonts w:cs="Times New Roman"/>
        </w:rPr>
      </w:pPr>
      <w:r w:rsidRPr="009E5312">
        <w:rPr>
          <w:rFonts w:cs="Times New Roman"/>
        </w:rPr>
        <w:t xml:space="preserve">Outre que cette </w:t>
      </w:r>
      <w:r w:rsidR="00120F79" w:rsidRPr="009E5312">
        <w:rPr>
          <w:rFonts w:cs="Times New Roman"/>
        </w:rPr>
        <w:t>idée</w:t>
      </w:r>
      <w:r w:rsidRPr="009E5312">
        <w:rPr>
          <w:rFonts w:cs="Times New Roman"/>
        </w:rPr>
        <w:t xml:space="preserve"> est fort commune, </w:t>
      </w:r>
      <w:r w:rsidRPr="009E5312">
        <w:rPr>
          <w:rFonts w:cs="Times New Roman"/>
          <w:i/>
        </w:rPr>
        <w:t>le cercle marqu</w:t>
      </w:r>
      <w:r w:rsidR="00120F79">
        <w:rPr>
          <w:rFonts w:cs="Times New Roman"/>
          <w:i/>
        </w:rPr>
        <w:t>é</w:t>
      </w:r>
      <w:r w:rsidRPr="009E5312">
        <w:rPr>
          <w:rFonts w:cs="Times New Roman"/>
          <w:i/>
        </w:rPr>
        <w:t xml:space="preserve"> de joie </w:t>
      </w:r>
      <w:r w:rsidRPr="009E5312">
        <w:rPr>
          <w:rFonts w:cs="Times New Roman"/>
        </w:rPr>
        <w:t xml:space="preserve">me parait une expression vicieuse ; et la </w:t>
      </w:r>
      <w:r w:rsidRPr="009E5312">
        <w:rPr>
          <w:rFonts w:cs="Times New Roman"/>
          <w:i/>
        </w:rPr>
        <w:t>joie,</w:t>
      </w:r>
      <w:r w:rsidRPr="009E5312">
        <w:rPr>
          <w:rFonts w:cs="Times New Roman"/>
        </w:rPr>
        <w:t xml:space="preserve"> au singulier, opposée aux </w:t>
      </w:r>
      <w:r w:rsidRPr="009E5312">
        <w:rPr>
          <w:rFonts w:cs="Times New Roman"/>
          <w:i/>
        </w:rPr>
        <w:t>ennuis,</w:t>
      </w:r>
      <w:r w:rsidRPr="009E5312">
        <w:rPr>
          <w:rFonts w:cs="Times New Roman"/>
        </w:rPr>
        <w:t xml:space="preserve"> au pluriel, me paraît un grand défaut</w:t>
      </w:r>
    </w:p>
    <w:p w:rsidR="009E5312" w:rsidRPr="009E5312" w:rsidRDefault="009E5312" w:rsidP="009E5312">
      <w:pPr>
        <w:pStyle w:val="Corpsdetexte"/>
        <w:rPr>
          <w:rFonts w:cs="Times New Roman"/>
        </w:rPr>
      </w:pPr>
      <w:r w:rsidRPr="009E5312">
        <w:rPr>
          <w:rFonts w:cs="Times New Roman"/>
        </w:rPr>
        <w:lastRenderedPageBreak/>
        <w:t>Il y a dans la même ode une espèce de comparaison plus ingénieuse, qui roule sur le même sujet.</w:t>
      </w:r>
    </w:p>
    <w:p w:rsidR="00BF2B8E" w:rsidRDefault="00120F79" w:rsidP="00BF2B8E">
      <w:pPr>
        <w:pStyle w:val="quotel"/>
      </w:pPr>
      <w:r>
        <w:t>Jupiter fit</w:t>
      </w:r>
      <w:r w:rsidR="009E5312" w:rsidRPr="009E5312">
        <w:t xml:space="preserve"> l’homme semblable</w:t>
      </w:r>
    </w:p>
    <w:p w:rsidR="00BF2B8E" w:rsidRDefault="00120F79" w:rsidP="00BF2B8E">
      <w:pPr>
        <w:pStyle w:val="quotel"/>
      </w:pPr>
      <w:r w:rsidRPr="009E5312">
        <w:t>À</w:t>
      </w:r>
      <w:r w:rsidR="009E5312" w:rsidRPr="009E5312">
        <w:t xml:space="preserve"> ces deux jumeaux que la fable </w:t>
      </w:r>
    </w:p>
    <w:p w:rsidR="009E5312" w:rsidRPr="009E5312" w:rsidRDefault="009E5312" w:rsidP="00BF2B8E">
      <w:pPr>
        <w:pStyle w:val="quotel"/>
      </w:pPr>
      <w:r w:rsidRPr="009E5312">
        <w:t>Plaça jadis au rang des dieux ;</w:t>
      </w:r>
    </w:p>
    <w:p w:rsidR="009E5312" w:rsidRPr="009E5312" w:rsidRDefault="009E5312" w:rsidP="00BF2B8E">
      <w:pPr>
        <w:pStyle w:val="quotel"/>
      </w:pPr>
      <w:r w:rsidRPr="009E5312">
        <w:t>Couple de déités bizarre,</w:t>
      </w:r>
    </w:p>
    <w:p w:rsidR="009E5312" w:rsidRPr="009E5312" w:rsidRDefault="00BF2B8E" w:rsidP="00BF2B8E">
      <w:pPr>
        <w:pStyle w:val="quotel"/>
      </w:pPr>
      <w:r>
        <w:t>Tantôt habitant du Ténare</w:t>
      </w:r>
      <w:r w:rsidR="009E5312" w:rsidRPr="009E5312">
        <w:t>,</w:t>
      </w:r>
    </w:p>
    <w:p w:rsidR="009E5312" w:rsidRPr="009E5312" w:rsidRDefault="009E5312" w:rsidP="00BF2B8E">
      <w:pPr>
        <w:pStyle w:val="quotel"/>
      </w:pPr>
      <w:r w:rsidRPr="009E5312">
        <w:t>Et tantôt citoyen des cieux.</w:t>
      </w:r>
    </w:p>
    <w:p w:rsidR="00BF2B8E" w:rsidRDefault="00BF2B8E" w:rsidP="009E5312">
      <w:pPr>
        <w:pStyle w:val="Corpsdetexte"/>
        <w:rPr>
          <w:rFonts w:cs="Times New Roman"/>
        </w:rPr>
      </w:pPr>
      <w:r>
        <w:rPr>
          <w:rFonts w:cs="Times New Roman"/>
        </w:rPr>
        <w:t>(Ibid</w:t>
      </w:r>
      <w:r w:rsidR="009E5312" w:rsidRPr="009E5312">
        <w:rPr>
          <w:rFonts w:cs="Times New Roman"/>
        </w:rPr>
        <w:t xml:space="preserve">.) </w:t>
      </w:r>
    </w:p>
    <w:p w:rsidR="00BF2B8E" w:rsidRDefault="00BF2B8E" w:rsidP="009E5312">
      <w:pPr>
        <w:pStyle w:val="Corpsdetexte"/>
        <w:rPr>
          <w:rFonts w:cs="Times New Roman"/>
        </w:rPr>
      </w:pPr>
      <w:r>
        <w:rPr>
          <w:rFonts w:cs="Times New Roman"/>
        </w:rPr>
        <w:t>Il y a de l’esprit dans cette idée ; mais je ne sais pas si les chagrins et les plaisirs de cette vie nous mettent en effet dans le ciel et dans l’enfer. Cette expression semblerait plus convenable dans la bouche d’un homme passionné, qui exagérerait ses tourments et ses satisfactions. Dieu n’a point fait l’homme dans cette vie pour être tantôt dans la béatitude céleste, et tantôt dans les peines infernales ; et, de plus, Castor et Pollux, en jouissant de l’immortalité, six mois chez Jupiter, et six mois chez Pluton, ne passaient pas de la joie à la douleur, mais seulement d’un hémisphère à l’autre. Il est essentiel qu’une comparaison soit juste : toutefois, malgré ce défaut, cette idée a quelque chose de vif, de neuf et de brillant, qui fait plaisir au lecteur.</w:t>
      </w:r>
    </w:p>
    <w:p w:rsidR="009E5312" w:rsidRPr="009E5312" w:rsidRDefault="00BF2B8E" w:rsidP="00BF2B8E">
      <w:pPr>
        <w:pStyle w:val="Corpsdetexte"/>
        <w:rPr>
          <w:rFonts w:cs="Times New Roman"/>
        </w:rPr>
      </w:pPr>
      <w:r>
        <w:rPr>
          <w:rFonts w:cs="Times New Roman"/>
        </w:rPr>
        <w:t>Voici la seule comparaison que je trouve après celles-ci dans les odes de Rousseau. C’</w:t>
      </w:r>
      <w:r w:rsidR="009E5312" w:rsidRPr="009E5312">
        <w:rPr>
          <w:rFonts w:cs="Times New Roman"/>
        </w:rPr>
        <w:t>est dans l’ode qu’il fit après une maladie</w:t>
      </w:r>
      <w:r w:rsidR="000F100B">
        <w:rPr>
          <w:rFonts w:cs="Times New Roman"/>
        </w:rPr>
        <w:t>.</w:t>
      </w:r>
      <w:r w:rsidR="009E5312" w:rsidRPr="009E5312">
        <w:rPr>
          <w:rFonts w:cs="Times New Roman"/>
        </w:rPr>
        <w:t xml:space="preserve"> Il compare son corps à un arbre renversé par terre :</w:t>
      </w:r>
    </w:p>
    <w:p w:rsidR="009E5312" w:rsidRPr="009E5312" w:rsidRDefault="009E5312" w:rsidP="000F100B">
      <w:pPr>
        <w:pStyle w:val="quotel"/>
      </w:pPr>
      <w:r w:rsidRPr="009E5312">
        <w:t>Tel qu’un arbre stable et ferme,</w:t>
      </w:r>
    </w:p>
    <w:p w:rsidR="000F100B" w:rsidRDefault="009E5312" w:rsidP="000F100B">
      <w:pPr>
        <w:pStyle w:val="quotel"/>
      </w:pPr>
      <w:r w:rsidRPr="009E5312">
        <w:t>Quand l’hiver par sa rigueur</w:t>
      </w:r>
    </w:p>
    <w:p w:rsidR="000F100B" w:rsidRDefault="009E5312" w:rsidP="000F100B">
      <w:pPr>
        <w:pStyle w:val="quotel"/>
      </w:pPr>
      <w:r w:rsidRPr="009E5312">
        <w:t xml:space="preserve"> De la </w:t>
      </w:r>
      <w:r w:rsidR="000F100B" w:rsidRPr="009E5312">
        <w:t>sève</w:t>
      </w:r>
      <w:r w:rsidRPr="009E5312">
        <w:t xml:space="preserve"> qu’il renferme </w:t>
      </w:r>
    </w:p>
    <w:p w:rsidR="009E5312" w:rsidRPr="009E5312" w:rsidRDefault="009E5312" w:rsidP="000F100B">
      <w:pPr>
        <w:pStyle w:val="quotel"/>
      </w:pPr>
      <w:r w:rsidRPr="009E5312">
        <w:t>A refroidi la vigueur,</w:t>
      </w:r>
    </w:p>
    <w:p w:rsidR="000F100B" w:rsidRDefault="000F100B" w:rsidP="000F100B">
      <w:pPr>
        <w:pStyle w:val="quotel"/>
      </w:pPr>
      <w:r w:rsidRPr="009E5312">
        <w:t>S’il</w:t>
      </w:r>
      <w:r>
        <w:t xml:space="preserve"> perd l’</w:t>
      </w:r>
      <w:r w:rsidR="009E5312" w:rsidRPr="009E5312">
        <w:t xml:space="preserve">utile assistance </w:t>
      </w:r>
    </w:p>
    <w:p w:rsidR="000F100B" w:rsidRDefault="000F100B" w:rsidP="000F100B">
      <w:pPr>
        <w:pStyle w:val="quotel"/>
      </w:pPr>
      <w:r>
        <w:t>Des</w:t>
      </w:r>
      <w:r w:rsidR="009E5312" w:rsidRPr="009E5312">
        <w:t xml:space="preserve"> appuis dont la constance</w:t>
      </w:r>
    </w:p>
    <w:p w:rsidR="009E5312" w:rsidRPr="009E5312" w:rsidRDefault="009E5312" w:rsidP="000F100B">
      <w:pPr>
        <w:pStyle w:val="quotel"/>
      </w:pPr>
      <w:r w:rsidRPr="009E5312">
        <w:t xml:space="preserve"> Soutient ses bras relâchés,</w:t>
      </w:r>
    </w:p>
    <w:p w:rsidR="000F100B" w:rsidRDefault="009E5312" w:rsidP="000F100B">
      <w:pPr>
        <w:pStyle w:val="quotel"/>
      </w:pPr>
      <w:r w:rsidRPr="009E5312">
        <w:t xml:space="preserve">Sa </w:t>
      </w:r>
      <w:r w:rsidR="000F100B" w:rsidRPr="009E5312">
        <w:t>tête</w:t>
      </w:r>
      <w:r w:rsidRPr="009E5312">
        <w:t xml:space="preserve"> altière et hautaine </w:t>
      </w:r>
    </w:p>
    <w:p w:rsidR="000F100B" w:rsidRDefault="009E5312" w:rsidP="000F100B">
      <w:pPr>
        <w:pStyle w:val="quotel"/>
      </w:pPr>
      <w:r w:rsidRPr="009E5312">
        <w:t xml:space="preserve">Cachera bientôt l’arène </w:t>
      </w:r>
    </w:p>
    <w:p w:rsidR="009E5312" w:rsidRPr="009E5312" w:rsidRDefault="000F100B" w:rsidP="000F100B">
      <w:pPr>
        <w:pStyle w:val="quotel"/>
      </w:pPr>
      <w:r>
        <w:t>Sous ses rameaux desséchés</w:t>
      </w:r>
    </w:p>
    <w:p w:rsidR="009E5312" w:rsidRPr="009E5312" w:rsidRDefault="009E5312" w:rsidP="009E5312">
      <w:pPr>
        <w:pStyle w:val="Corpsdetexte"/>
        <w:rPr>
          <w:rFonts w:cs="Times New Roman"/>
        </w:rPr>
      </w:pPr>
      <w:r w:rsidRPr="009E5312">
        <w:rPr>
          <w:rFonts w:cs="Times New Roman"/>
        </w:rPr>
        <w:t xml:space="preserve">(Liv IV, </w:t>
      </w:r>
      <w:proofErr w:type="spellStart"/>
      <w:r w:rsidRPr="009E5312">
        <w:rPr>
          <w:rFonts w:cs="Times New Roman"/>
        </w:rPr>
        <w:t>od</w:t>
      </w:r>
      <w:proofErr w:type="spellEnd"/>
      <w:r w:rsidRPr="009E5312">
        <w:rPr>
          <w:rFonts w:cs="Times New Roman"/>
        </w:rPr>
        <w:t>. IX.)</w:t>
      </w:r>
    </w:p>
    <w:p w:rsidR="009E5312" w:rsidRPr="009E5312" w:rsidRDefault="009E5312" w:rsidP="009E5312">
      <w:pPr>
        <w:pStyle w:val="Corpsdetexte"/>
        <w:rPr>
          <w:rFonts w:cs="Times New Roman"/>
        </w:rPr>
      </w:pPr>
      <w:r w:rsidRPr="009E5312">
        <w:rPr>
          <w:rFonts w:cs="Times New Roman"/>
        </w:rPr>
        <w:t>Je souhaiterais dans ces vers plus d’harmonie et des expressions plus justes. « La constanc</w:t>
      </w:r>
      <w:r w:rsidR="000F100B">
        <w:rPr>
          <w:rFonts w:cs="Times New Roman"/>
        </w:rPr>
        <w:t>e des appuis qui soutient les b</w:t>
      </w:r>
      <w:r w:rsidRPr="009E5312">
        <w:rPr>
          <w:rFonts w:cs="Times New Roman"/>
        </w:rPr>
        <w:t>ras relâchés » est une expression barbare. Le plus grand défaut de cette comparaison est de n’être pas fondée. Ii n’arrive jama</w:t>
      </w:r>
      <w:r w:rsidR="000F100B">
        <w:rPr>
          <w:rFonts w:cs="Times New Roman"/>
        </w:rPr>
        <w:t>is qu’on étaye un arbre que l’hi</w:t>
      </w:r>
      <w:r w:rsidRPr="009E5312">
        <w:rPr>
          <w:rFonts w:cs="Times New Roman"/>
        </w:rPr>
        <w:t>ver a gelé. Tant de fautes dans un poète de réputation doivent rendre les écrivains extrêmement circonspects, et leur faire voir combien l’art d’écrire en vers est difficile.</w:t>
      </w:r>
    </w:p>
    <w:p w:rsidR="009E5312" w:rsidRPr="009E5312" w:rsidRDefault="000F100B" w:rsidP="009E5312">
      <w:pPr>
        <w:pStyle w:val="Corpsdetexte"/>
        <w:rPr>
          <w:rFonts w:cs="Times New Roman"/>
        </w:rPr>
      </w:pPr>
      <w:r>
        <w:rPr>
          <w:rFonts w:cs="Times New Roman"/>
        </w:rPr>
        <w:t>Il y</w:t>
      </w:r>
      <w:r w:rsidR="009E5312" w:rsidRPr="009E5312">
        <w:rPr>
          <w:rFonts w:cs="Times New Roman"/>
        </w:rPr>
        <w:t xml:space="preserve"> a de très-belles comparaisons dans Milton ; mais leur principal mérite vient de la nécessité où il est de comparer les objets étonnants et gigantesques qu’il représente, aux objets plus naturels et plus petits qui nous sont familiers. Par exemple, en faisant marcher Satan, qui est </w:t>
      </w:r>
      <w:r w:rsidRPr="009E5312">
        <w:rPr>
          <w:rFonts w:cs="Times New Roman"/>
        </w:rPr>
        <w:t>d’une</w:t>
      </w:r>
      <w:r w:rsidR="009E5312" w:rsidRPr="009E5312">
        <w:rPr>
          <w:rFonts w:cs="Times New Roman"/>
        </w:rPr>
        <w:t xml:space="preserve"> taille énorme, il le fait appuyer sur une lance, et il compare cette lance au </w:t>
      </w:r>
      <w:r w:rsidRPr="009E5312">
        <w:rPr>
          <w:rFonts w:cs="Times New Roman"/>
        </w:rPr>
        <w:t>mât</w:t>
      </w:r>
      <w:r w:rsidR="009E5312" w:rsidRPr="009E5312">
        <w:rPr>
          <w:rFonts w:cs="Times New Roman"/>
        </w:rPr>
        <w:t xml:space="preserve"> d’un grand navire ; au lieu que nous comparons le canon à la foudre, il compare le tonnerre à notre artillerie. Ainsi toutes les fois</w:t>
      </w:r>
      <w:r>
        <w:rPr>
          <w:rFonts w:cs="Times New Roman"/>
        </w:rPr>
        <w:t xml:space="preserve"> qu’il parle du ciel et de l’enf</w:t>
      </w:r>
      <w:r w:rsidR="009E5312" w:rsidRPr="009E5312">
        <w:rPr>
          <w:rFonts w:cs="Times New Roman"/>
        </w:rPr>
        <w:t xml:space="preserve">er, il prend ses similitudes sur la terre. Son sujet l’entraînait naturellement à des comparaisons qui sont toutes d’une espèce opposée à </w:t>
      </w:r>
      <w:r w:rsidRPr="009E5312">
        <w:rPr>
          <w:rFonts w:cs="Times New Roman"/>
        </w:rPr>
        <w:t>l’espèce</w:t>
      </w:r>
      <w:r w:rsidR="009E5312" w:rsidRPr="009E5312">
        <w:rPr>
          <w:rFonts w:cs="Times New Roman"/>
        </w:rPr>
        <w:t xml:space="preserve"> ordinaire : car nous tâchons, autant qu’il est en nous, de comparer les choses à des objets plus </w:t>
      </w:r>
      <w:r w:rsidRPr="009E5312">
        <w:rPr>
          <w:rFonts w:cs="Times New Roman"/>
        </w:rPr>
        <w:t>relevés</w:t>
      </w:r>
      <w:r w:rsidR="009E5312" w:rsidRPr="009E5312">
        <w:rPr>
          <w:rFonts w:cs="Times New Roman"/>
        </w:rPr>
        <w:t xml:space="preserve"> qu’elles ; et d est, comme j’ai dit, forcé à une manière contraire.</w:t>
      </w:r>
    </w:p>
    <w:p w:rsidR="009E5312" w:rsidRPr="009E5312" w:rsidRDefault="000F100B" w:rsidP="009E5312">
      <w:pPr>
        <w:pStyle w:val="Corpsdetexte"/>
        <w:rPr>
          <w:rFonts w:cs="Times New Roman"/>
        </w:rPr>
      </w:pPr>
      <w:r>
        <w:rPr>
          <w:rFonts w:cs="Times New Roman"/>
        </w:rPr>
        <w:t>Un vic</w:t>
      </w:r>
      <w:r w:rsidR="009E5312" w:rsidRPr="009E5312">
        <w:rPr>
          <w:rFonts w:cs="Times New Roman"/>
        </w:rPr>
        <w:t>e impardonnable dans les comparaisons, et toutefois trop ordinaire, e</w:t>
      </w:r>
      <w:r>
        <w:rPr>
          <w:rFonts w:cs="Times New Roman"/>
        </w:rPr>
        <w:t>st le manque de justesse. Il n’y</w:t>
      </w:r>
      <w:r w:rsidR="009E5312" w:rsidRPr="009E5312">
        <w:rPr>
          <w:rFonts w:cs="Times New Roman"/>
        </w:rPr>
        <w:t xml:space="preserve"> a pas longtemps que j’entendis à un opéra nouveau un morceau qui me parut surprenant.</w:t>
      </w:r>
    </w:p>
    <w:p w:rsidR="000F100B" w:rsidRDefault="009E5312" w:rsidP="000F100B">
      <w:pPr>
        <w:pStyle w:val="quotel"/>
      </w:pPr>
      <w:r w:rsidRPr="009E5312">
        <w:t>Comme un zéphyr qui caresse</w:t>
      </w:r>
    </w:p>
    <w:p w:rsidR="009E5312" w:rsidRPr="009E5312" w:rsidRDefault="009E5312" w:rsidP="000F100B">
      <w:pPr>
        <w:pStyle w:val="quotel"/>
      </w:pPr>
      <w:r w:rsidRPr="009E5312">
        <w:t xml:space="preserve"> Une fleur sans s’arrêter,</w:t>
      </w:r>
    </w:p>
    <w:p w:rsidR="000F100B" w:rsidRDefault="000F100B" w:rsidP="000F100B">
      <w:pPr>
        <w:pStyle w:val="quotel"/>
      </w:pPr>
      <w:r>
        <w:t>U</w:t>
      </w:r>
      <w:r w:rsidR="009E5312" w:rsidRPr="009E5312">
        <w:t xml:space="preserve">ne volage maîtresse </w:t>
      </w:r>
    </w:p>
    <w:p w:rsidR="009E5312" w:rsidRPr="009E5312" w:rsidRDefault="000F100B" w:rsidP="000F100B">
      <w:pPr>
        <w:pStyle w:val="quotel"/>
      </w:pPr>
      <w:r w:rsidRPr="009E5312">
        <w:t>S’empresse</w:t>
      </w:r>
      <w:r w:rsidR="009E5312" w:rsidRPr="009E5312">
        <w:t xml:space="preserve"> de nous quitter.</w:t>
      </w:r>
    </w:p>
    <w:p w:rsidR="009E5312" w:rsidRPr="009E5312" w:rsidRDefault="009E5312" w:rsidP="000F100B">
      <w:pPr>
        <w:pStyle w:val="Corpsdetexte"/>
        <w:rPr>
          <w:rFonts w:cs="Times New Roman"/>
        </w:rPr>
      </w:pPr>
      <w:r w:rsidRPr="009E5312">
        <w:rPr>
          <w:rFonts w:cs="Times New Roman"/>
        </w:rPr>
        <w:t xml:space="preserve">Assurément des caresses constantes, et sans s’arrêter, faites à la même fleur, sont le symbole de la fidélité, et ne ressemblent en rien à une maîtresse volage. L’auteur a été emporté par l’idée du zéphyr, qui </w:t>
      </w:r>
      <w:r w:rsidRPr="009E5312">
        <w:rPr>
          <w:rFonts w:cs="Times New Roman"/>
        </w:rPr>
        <w:lastRenderedPageBreak/>
        <w:t xml:space="preserve">d’ordinaire sert de comparaison aux inconstances, mais il le peint ici, sans </w:t>
      </w:r>
      <w:r w:rsidR="000F100B">
        <w:rPr>
          <w:rFonts w:cs="Times New Roman"/>
        </w:rPr>
        <w:t>y</w:t>
      </w:r>
      <w:r w:rsidRPr="009E5312">
        <w:rPr>
          <w:rFonts w:cs="Times New Roman"/>
        </w:rPr>
        <w:t xml:space="preserve"> pe</w:t>
      </w:r>
      <w:r w:rsidR="000F100B">
        <w:rPr>
          <w:rFonts w:cs="Times New Roman"/>
        </w:rPr>
        <w:t>nser, comme le modèle des sentiment</w:t>
      </w:r>
      <w:r w:rsidRPr="009E5312">
        <w:rPr>
          <w:rFonts w:cs="Times New Roman"/>
        </w:rPr>
        <w:t xml:space="preserve">s les plus fidèles ; et, </w:t>
      </w:r>
      <w:r w:rsidR="000F100B" w:rsidRPr="009E5312">
        <w:rPr>
          <w:rFonts w:cs="Times New Roman"/>
        </w:rPr>
        <w:t>à</w:t>
      </w:r>
      <w:r w:rsidRPr="009E5312">
        <w:rPr>
          <w:rFonts w:cs="Times New Roman"/>
        </w:rPr>
        <w:t xml:space="preserve"> la honte du siècle, ces absurdités passent à la faveur de la musique. Concluons que toute comparaison doit être juste, agréable, et ajouter à son objet, en le rendant plus sensible.</w:t>
      </w:r>
    </w:p>
    <w:p w:rsidR="009E5312" w:rsidRPr="009E5312" w:rsidRDefault="000F100B" w:rsidP="000F100B">
      <w:pPr>
        <w:pStyle w:val="Titre1"/>
      </w:pPr>
      <w:r>
        <w:t>Dialogues en vers</w:t>
      </w:r>
    </w:p>
    <w:p w:rsidR="009E5312" w:rsidRPr="009E5312" w:rsidRDefault="009E5312" w:rsidP="009E5312">
      <w:pPr>
        <w:pStyle w:val="Corpsdetexte"/>
        <w:rPr>
          <w:rFonts w:cs="Times New Roman"/>
        </w:rPr>
      </w:pPr>
      <w:r w:rsidRPr="009E5312">
        <w:rPr>
          <w:rFonts w:cs="Times New Roman"/>
        </w:rPr>
        <w:t xml:space="preserve">L’art du dialogue consiste à faire dire à cmix qu’on fait parler ce </w:t>
      </w:r>
      <w:proofErr w:type="gramStart"/>
      <w:r w:rsidR="000F100B" w:rsidRPr="009E5312">
        <w:rPr>
          <w:rFonts w:cs="Times New Roman"/>
        </w:rPr>
        <w:t>qu’</w:t>
      </w:r>
      <w:r w:rsidRPr="009E5312">
        <w:rPr>
          <w:rFonts w:cs="Times New Roman"/>
        </w:rPr>
        <w:t xml:space="preserve"> ils</w:t>
      </w:r>
      <w:proofErr w:type="gramEnd"/>
      <w:r w:rsidRPr="009E5312">
        <w:rPr>
          <w:rFonts w:cs="Times New Roman"/>
        </w:rPr>
        <w:t xml:space="preserve"> doivent dire en effet. N est-ce que cela ? me répondra-t-on. Non, il n’y a pas d’autre secret ; mais ce secret est le plus difficile de tous. Il suppose un homme qui a assez </w:t>
      </w:r>
      <w:r w:rsidR="000F100B" w:rsidRPr="009E5312">
        <w:rPr>
          <w:rFonts w:cs="Times New Roman"/>
        </w:rPr>
        <w:t>d’imagination</w:t>
      </w:r>
      <w:r w:rsidRPr="009E5312">
        <w:rPr>
          <w:rFonts w:cs="Times New Roman"/>
        </w:rPr>
        <w:t xml:space="preserve"> pour se transformer en ceux qu’il fait parler, assez de jugement pour ne mettre dans leur bouche que ce qui convient, et assez d’art pour intéresser.</w:t>
      </w:r>
    </w:p>
    <w:p w:rsidR="009E5312" w:rsidRPr="009E5312" w:rsidRDefault="009E5312" w:rsidP="009E5312">
      <w:pPr>
        <w:pStyle w:val="Corpsdetexte"/>
        <w:rPr>
          <w:rFonts w:cs="Times New Roman"/>
        </w:rPr>
      </w:pPr>
      <w:r w:rsidRPr="009E5312">
        <w:rPr>
          <w:rFonts w:cs="Times New Roman"/>
        </w:rPr>
        <w:t>Le premier genre du dialogue, sans contredit, est celui de la tragédie : car non-seulement il y a une extrême difficulté à faire parler des princes convenablement ; mais la poésie noble et naturelle, qui doit animer ce dialogue, est encore la chose du monde la plus rare.</w:t>
      </w:r>
    </w:p>
    <w:p w:rsidR="009E5312" w:rsidRPr="009E5312" w:rsidRDefault="009E5312" w:rsidP="000F100B">
      <w:pPr>
        <w:pStyle w:val="Corpsdetexte"/>
        <w:rPr>
          <w:rFonts w:cs="Times New Roman"/>
        </w:rPr>
      </w:pPr>
      <w:r w:rsidRPr="009E5312">
        <w:rPr>
          <w:rFonts w:cs="Times New Roman"/>
        </w:rPr>
        <w:t xml:space="preserve">Le dialogue est plus aisé en comédie ; et cela est si vrai que presque tous les auteurs comiques dialoguent assez bien. II n’en est pas    ainsi dans la haute poésie. Corneille lui-même    ne    dialogue    point comme il faut dans huit ou neuf pièces.    Ce    sont de longs raisonnements embarrassés. Vous n’y retrouvez point ce dialogue vif et touchant du </w:t>
      </w:r>
      <w:r w:rsidRPr="009E5312">
        <w:rPr>
          <w:rFonts w:cs="Times New Roman"/>
          <w:i/>
        </w:rPr>
        <w:t>Cid</w:t>
      </w:r>
      <w:r w:rsidR="000F100B">
        <w:rPr>
          <w:rFonts w:cs="Times New Roman"/>
        </w:rPr>
        <w:t xml:space="preserve"> (acte III, sc. </w:t>
      </w:r>
      <w:r w:rsidR="000F100B" w:rsidRPr="000F100B">
        <w:rPr>
          <w:rFonts w:cs="Times New Roman"/>
          <w:sz w:val="22"/>
          <w:szCs w:val="22"/>
        </w:rPr>
        <w:t>IV</w:t>
      </w:r>
      <w:r w:rsidRPr="009E5312">
        <w:rPr>
          <w:rFonts w:cs="Times New Roman"/>
        </w:rPr>
        <w:t>) :</w:t>
      </w:r>
    </w:p>
    <w:p w:rsidR="009E5312" w:rsidRPr="009E5312" w:rsidRDefault="009E5312" w:rsidP="004F4824">
      <w:pPr>
        <w:pStyle w:val="label"/>
        <w:pBdr>
          <w:top w:val="single" w:sz="4" w:space="1" w:color="auto"/>
          <w:left w:val="single" w:sz="4" w:space="4" w:color="auto"/>
          <w:bottom w:val="single" w:sz="4" w:space="1" w:color="auto"/>
          <w:right w:val="single" w:sz="4" w:space="4" w:color="auto"/>
        </w:pBdr>
      </w:pPr>
      <w:r w:rsidRPr="009E5312">
        <w:t>LE CID.</w:t>
      </w:r>
    </w:p>
    <w:p w:rsidR="009E5312" w:rsidRPr="009E5312"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To</w:t>
      </w:r>
      <w:r w:rsidR="000F100B">
        <w:rPr>
          <w:rFonts w:cs="Times New Roman"/>
        </w:rPr>
        <w:t>n malheureux amant aura bien mo</w:t>
      </w:r>
      <w:r w:rsidRPr="009E5312">
        <w:rPr>
          <w:rFonts w:cs="Times New Roman"/>
        </w:rPr>
        <w:t>i</w:t>
      </w:r>
      <w:r w:rsidR="004F4824">
        <w:rPr>
          <w:rFonts w:cs="Times New Roman"/>
        </w:rPr>
        <w:t>n</w:t>
      </w:r>
      <w:r w:rsidRPr="009E5312">
        <w:rPr>
          <w:rFonts w:cs="Times New Roman"/>
        </w:rPr>
        <w:t>s de peine</w:t>
      </w:r>
    </w:p>
    <w:p w:rsidR="004F4824" w:rsidRDefault="004F4824"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À</w:t>
      </w:r>
      <w:r w:rsidR="009E5312" w:rsidRPr="009E5312">
        <w:rPr>
          <w:rFonts w:cs="Times New Roman"/>
        </w:rPr>
        <w:t xml:space="preserve"> mourir par ta main qu</w:t>
      </w:r>
      <w:r>
        <w:rPr>
          <w:rFonts w:cs="Times New Roman"/>
        </w:rPr>
        <w:t>’à vivre avec ta hain</w:t>
      </w:r>
      <w:r w:rsidR="009E5312" w:rsidRPr="009E5312">
        <w:rPr>
          <w:rFonts w:cs="Times New Roman"/>
        </w:rPr>
        <w:t xml:space="preserve">e. </w:t>
      </w:r>
    </w:p>
    <w:p w:rsidR="009E5312" w:rsidRPr="009E5312" w:rsidRDefault="004F4824" w:rsidP="004F4824">
      <w:pPr>
        <w:pStyle w:val="label"/>
        <w:pBdr>
          <w:top w:val="single" w:sz="4" w:space="1" w:color="auto"/>
          <w:left w:val="single" w:sz="4" w:space="4" w:color="auto"/>
          <w:bottom w:val="single" w:sz="4" w:space="1" w:color="auto"/>
          <w:right w:val="single" w:sz="4" w:space="4" w:color="auto"/>
        </w:pBdr>
      </w:pPr>
      <w:r>
        <w:t>CHIMÈNE</w:t>
      </w:r>
    </w:p>
    <w:p w:rsidR="009E5312" w:rsidRPr="009E5312" w:rsidRDefault="004F4824" w:rsidP="004F4824">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Va, je ne te h</w:t>
      </w:r>
      <w:r w:rsidR="009E5312" w:rsidRPr="009E5312">
        <w:rPr>
          <w:rFonts w:cs="Times New Roman"/>
        </w:rPr>
        <w:t>ais point.</w:t>
      </w:r>
    </w:p>
    <w:p w:rsidR="009E5312" w:rsidRPr="009E5312" w:rsidRDefault="004F4824" w:rsidP="004F4824">
      <w:pPr>
        <w:pStyle w:val="label"/>
        <w:pBdr>
          <w:top w:val="single" w:sz="4" w:space="1" w:color="auto"/>
          <w:left w:val="single" w:sz="4" w:space="4" w:color="auto"/>
          <w:bottom w:val="single" w:sz="4" w:space="1" w:color="auto"/>
          <w:right w:val="single" w:sz="4" w:space="4" w:color="auto"/>
        </w:pBdr>
      </w:pPr>
      <w:r>
        <w:t>LE CID</w:t>
      </w:r>
    </w:p>
    <w:p w:rsidR="009E5312" w:rsidRPr="009E5312"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Tu le dois.</w:t>
      </w:r>
    </w:p>
    <w:p w:rsidR="004F4824" w:rsidRPr="009E5312" w:rsidRDefault="004F4824" w:rsidP="004F4824">
      <w:pPr>
        <w:pStyle w:val="label"/>
        <w:pBdr>
          <w:top w:val="single" w:sz="4" w:space="1" w:color="auto"/>
          <w:left w:val="single" w:sz="4" w:space="4" w:color="auto"/>
          <w:bottom w:val="single" w:sz="4" w:space="1" w:color="auto"/>
          <w:right w:val="single" w:sz="4" w:space="4" w:color="auto"/>
        </w:pBdr>
      </w:pPr>
      <w:r>
        <w:t>CHIMÈNE</w:t>
      </w:r>
    </w:p>
    <w:p w:rsidR="009E5312" w:rsidRPr="009E5312"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Je ne puis.</w:t>
      </w:r>
    </w:p>
    <w:p w:rsidR="009E5312" w:rsidRPr="009E5312" w:rsidRDefault="009E5312" w:rsidP="004F4824">
      <w:pPr>
        <w:pStyle w:val="label"/>
        <w:pBdr>
          <w:top w:val="single" w:sz="4" w:space="1" w:color="auto"/>
          <w:left w:val="single" w:sz="4" w:space="4" w:color="auto"/>
          <w:bottom w:val="single" w:sz="4" w:space="1" w:color="auto"/>
          <w:right w:val="single" w:sz="4" w:space="4" w:color="auto"/>
        </w:pBdr>
      </w:pPr>
      <w:r w:rsidRPr="009E5312">
        <w:t>LE CID</w:t>
      </w:r>
    </w:p>
    <w:p w:rsidR="009E5312" w:rsidRPr="009E5312"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Crains-tu si peu le blâme, et si peu les faux bruits ?</w:t>
      </w:r>
    </w:p>
    <w:p w:rsidR="009E5312" w:rsidRPr="009E5312" w:rsidRDefault="009E5312" w:rsidP="009E5312">
      <w:pPr>
        <w:pStyle w:val="Corpsdetexte"/>
        <w:rPr>
          <w:rFonts w:cs="Times New Roman"/>
        </w:rPr>
      </w:pPr>
      <w:r w:rsidRPr="009E5312">
        <w:rPr>
          <w:rFonts w:cs="Times New Roman"/>
        </w:rPr>
        <w:t xml:space="preserve">Le chef-d’œuvre du dialogue est encore une scène dans </w:t>
      </w:r>
      <w:r w:rsidRPr="009E5312">
        <w:rPr>
          <w:rFonts w:cs="Times New Roman"/>
          <w:i/>
        </w:rPr>
        <w:t>les Horaces</w:t>
      </w:r>
      <w:r w:rsidRPr="009E5312">
        <w:rPr>
          <w:rFonts w:cs="Times New Roman"/>
        </w:rPr>
        <w:t xml:space="preserve"> (acte II, sc. ni) :</w:t>
      </w:r>
    </w:p>
    <w:p w:rsidR="009E5312" w:rsidRPr="009E5312" w:rsidRDefault="009E5312" w:rsidP="004F4824">
      <w:pPr>
        <w:pStyle w:val="label"/>
        <w:pBdr>
          <w:top w:val="single" w:sz="4" w:space="1" w:color="auto"/>
          <w:left w:val="single" w:sz="4" w:space="4" w:color="auto"/>
          <w:bottom w:val="single" w:sz="4" w:space="1" w:color="auto"/>
          <w:right w:val="single" w:sz="4" w:space="4" w:color="auto"/>
        </w:pBdr>
      </w:pPr>
      <w:r w:rsidRPr="009E5312">
        <w:t>HORACE.</w:t>
      </w:r>
    </w:p>
    <w:p w:rsidR="004F4824"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Albe vous a nommé ; je ne vous connais plus.</w:t>
      </w:r>
    </w:p>
    <w:p w:rsidR="009E5312" w:rsidRPr="009E5312" w:rsidRDefault="004F4824" w:rsidP="004F4824">
      <w:pPr>
        <w:pStyle w:val="label"/>
        <w:pBdr>
          <w:top w:val="single" w:sz="4" w:space="1" w:color="auto"/>
          <w:left w:val="single" w:sz="4" w:space="4" w:color="auto"/>
          <w:bottom w:val="single" w:sz="4" w:space="1" w:color="auto"/>
          <w:right w:val="single" w:sz="4" w:space="4" w:color="auto"/>
        </w:pBdr>
      </w:pPr>
      <w:r>
        <w:t>CURIACE</w:t>
      </w:r>
    </w:p>
    <w:p w:rsidR="009E5312" w:rsidRPr="009E5312" w:rsidRDefault="009E5312" w:rsidP="004F4824">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Je vous connais encore ; et c’est ce qui me tue, etc.</w:t>
      </w:r>
    </w:p>
    <w:p w:rsidR="009E5312" w:rsidRPr="009E5312" w:rsidRDefault="009E5312" w:rsidP="009E5312">
      <w:pPr>
        <w:pStyle w:val="Corpsdetexte"/>
        <w:rPr>
          <w:rFonts w:cs="Times New Roman"/>
        </w:rPr>
      </w:pPr>
      <w:r w:rsidRPr="009E5312">
        <w:rPr>
          <w:rFonts w:cs="Times New Roman"/>
        </w:rPr>
        <w:t>Peu d’auteurs ont su imiter les éclairs vifs de ce dialogue pressant et entrecoupé. La tendre mollasse et l’élégance abondante de Racine n’ont guère de ces traits de repartie et de réplique en deux ou trois mots, qui ressemblent à des coups d’escrime, poussés et parés presque en même temps.</w:t>
      </w:r>
    </w:p>
    <w:p w:rsidR="009E5312" w:rsidRDefault="009E5312" w:rsidP="004F4824">
      <w:pPr>
        <w:pStyle w:val="Corpsdetexte"/>
        <w:rPr>
          <w:rFonts w:cs="Times New Roman"/>
        </w:rPr>
      </w:pPr>
      <w:r w:rsidRPr="009E5312">
        <w:rPr>
          <w:rFonts w:cs="Times New Roman"/>
        </w:rPr>
        <w:t xml:space="preserve">Je n’en trouve guère d’exemples que dans </w:t>
      </w:r>
      <w:r w:rsidR="004F4824">
        <w:rPr>
          <w:rFonts w:cs="Times New Roman"/>
          <w:i/>
        </w:rPr>
        <w:t>l’</w:t>
      </w:r>
      <w:r w:rsidR="00596127" w:rsidRPr="009E5312">
        <w:rPr>
          <w:rFonts w:cs="Times New Roman"/>
          <w:i/>
        </w:rPr>
        <w:t>Œdipe</w:t>
      </w:r>
      <w:r w:rsidRPr="009E5312">
        <w:rPr>
          <w:rFonts w:cs="Times New Roman"/>
        </w:rPr>
        <w:t xml:space="preserve"> nouveau</w:t>
      </w:r>
      <w:r w:rsidR="004F4824">
        <w:rPr>
          <w:rStyle w:val="Appelnotedebasdep"/>
          <w:rFonts w:cs="Times New Roman"/>
        </w:rPr>
        <w:footnoteReference w:id="31"/>
      </w:r>
      <w:r w:rsidRPr="009E5312">
        <w:rPr>
          <w:rFonts w:cs="Times New Roman"/>
        </w:rPr>
        <w:t> :</w:t>
      </w:r>
    </w:p>
    <w:p w:rsidR="002B56CB" w:rsidRPr="009E5312" w:rsidRDefault="002B56CB" w:rsidP="004F4824">
      <w:pPr>
        <w:pStyle w:val="Corpsdetexte"/>
        <w:rPr>
          <w:rFonts w:cs="Times New Roman"/>
        </w:rPr>
      </w:pPr>
    </w:p>
    <w:p w:rsidR="009E5312" w:rsidRPr="009E5312" w:rsidRDefault="00596127" w:rsidP="002B56CB">
      <w:pPr>
        <w:pStyle w:val="label"/>
        <w:pBdr>
          <w:top w:val="single" w:sz="4" w:space="1" w:color="auto"/>
          <w:left w:val="single" w:sz="4" w:space="4" w:color="auto"/>
          <w:bottom w:val="single" w:sz="4" w:space="1" w:color="auto"/>
          <w:right w:val="single" w:sz="4" w:space="4" w:color="auto"/>
        </w:pBdr>
      </w:pPr>
      <w:r>
        <w:lastRenderedPageBreak/>
        <w:t>ŒDIPE</w:t>
      </w:r>
    </w:p>
    <w:p w:rsidR="00596127"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J’ai tué votre époux.</w:t>
      </w:r>
    </w:p>
    <w:p w:rsidR="009E5312" w:rsidRPr="009E5312" w:rsidRDefault="00596127" w:rsidP="002B56CB">
      <w:pPr>
        <w:pStyle w:val="label"/>
        <w:pBdr>
          <w:top w:val="single" w:sz="4" w:space="1" w:color="auto"/>
          <w:left w:val="single" w:sz="4" w:space="4" w:color="auto"/>
          <w:bottom w:val="single" w:sz="4" w:space="1" w:color="auto"/>
          <w:right w:val="single" w:sz="4" w:space="4" w:color="auto"/>
        </w:pBdr>
      </w:pPr>
      <w:r w:rsidRPr="009E5312">
        <w:t xml:space="preserve"> JOCASTE.</w:t>
      </w:r>
    </w:p>
    <w:p w:rsidR="009E5312" w:rsidRPr="009E5312"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.Mais vous êtes le mien.</w:t>
      </w:r>
    </w:p>
    <w:p w:rsidR="00596127" w:rsidRPr="009E5312" w:rsidRDefault="00596127" w:rsidP="002B56CB">
      <w:pPr>
        <w:pStyle w:val="label"/>
        <w:pBdr>
          <w:top w:val="single" w:sz="4" w:space="1" w:color="auto"/>
          <w:left w:val="single" w:sz="4" w:space="4" w:color="auto"/>
          <w:bottom w:val="single" w:sz="4" w:space="1" w:color="auto"/>
          <w:right w:val="single" w:sz="4" w:space="4" w:color="auto"/>
        </w:pBdr>
      </w:pPr>
      <w:r>
        <w:t>ŒDIPE</w:t>
      </w:r>
    </w:p>
    <w:p w:rsidR="009E5312" w:rsidRPr="009E5312"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Je le suis par le crime.</w:t>
      </w:r>
    </w:p>
    <w:p w:rsidR="002B56CB" w:rsidRPr="009E5312" w:rsidRDefault="002B56CB" w:rsidP="002B56CB">
      <w:pPr>
        <w:pStyle w:val="label"/>
        <w:pBdr>
          <w:top w:val="single" w:sz="4" w:space="1" w:color="auto"/>
          <w:left w:val="single" w:sz="4" w:space="4" w:color="auto"/>
          <w:bottom w:val="single" w:sz="4" w:space="1" w:color="auto"/>
          <w:right w:val="single" w:sz="4" w:space="4" w:color="auto"/>
        </w:pBdr>
      </w:pPr>
      <w:r w:rsidRPr="009E5312">
        <w:t>JOCASTE.</w:t>
      </w:r>
    </w:p>
    <w:p w:rsidR="00596127" w:rsidRDefault="002B56CB" w:rsidP="002B56C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Il</w:t>
      </w:r>
      <w:r w:rsidR="009E5312" w:rsidRPr="009E5312">
        <w:rPr>
          <w:rFonts w:cs="Times New Roman"/>
        </w:rPr>
        <w:t xml:space="preserve"> est involontaire. </w:t>
      </w:r>
    </w:p>
    <w:p w:rsidR="00596127" w:rsidRPr="009E5312" w:rsidRDefault="00596127" w:rsidP="002B56CB">
      <w:pPr>
        <w:pStyle w:val="label"/>
        <w:pBdr>
          <w:top w:val="single" w:sz="4" w:space="1" w:color="auto"/>
          <w:left w:val="single" w:sz="4" w:space="4" w:color="auto"/>
          <w:bottom w:val="single" w:sz="4" w:space="1" w:color="auto"/>
          <w:right w:val="single" w:sz="4" w:space="4" w:color="auto"/>
        </w:pBdr>
      </w:pPr>
      <w:r>
        <w:t>ŒDIPE</w:t>
      </w:r>
    </w:p>
    <w:p w:rsidR="009E5312" w:rsidRPr="009E5312"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N’importe, il est commis.</w:t>
      </w:r>
    </w:p>
    <w:p w:rsidR="002B56CB" w:rsidRPr="009E5312" w:rsidRDefault="002B56CB" w:rsidP="002B56CB">
      <w:pPr>
        <w:pStyle w:val="label"/>
        <w:pBdr>
          <w:top w:val="single" w:sz="4" w:space="1" w:color="auto"/>
          <w:left w:val="single" w:sz="4" w:space="4" w:color="auto"/>
          <w:bottom w:val="single" w:sz="4" w:space="1" w:color="auto"/>
          <w:right w:val="single" w:sz="4" w:space="4" w:color="auto"/>
        </w:pBdr>
      </w:pPr>
      <w:r w:rsidRPr="009E5312">
        <w:t>JOCASTE.</w:t>
      </w:r>
    </w:p>
    <w:p w:rsidR="002B56CB"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O comble de misère !</w:t>
      </w:r>
    </w:p>
    <w:p w:rsidR="002B56CB" w:rsidRPr="009E5312" w:rsidRDefault="002B56CB" w:rsidP="002B56CB">
      <w:pPr>
        <w:pStyle w:val="label"/>
        <w:pBdr>
          <w:top w:val="single" w:sz="4" w:space="1" w:color="auto"/>
          <w:left w:val="single" w:sz="4" w:space="4" w:color="auto"/>
          <w:bottom w:val="single" w:sz="4" w:space="1" w:color="auto"/>
          <w:right w:val="single" w:sz="4" w:space="4" w:color="auto"/>
        </w:pBdr>
      </w:pPr>
      <w:r>
        <w:t>ŒDIPE</w:t>
      </w:r>
    </w:p>
    <w:p w:rsidR="002B56CB" w:rsidRDefault="002B56CB" w:rsidP="002B56C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O trop funeste hymen ! ô fe</w:t>
      </w:r>
      <w:r w:rsidR="009E5312" w:rsidRPr="009E5312">
        <w:rPr>
          <w:rFonts w:cs="Times New Roman"/>
        </w:rPr>
        <w:t>ux jadis si doux !</w:t>
      </w:r>
    </w:p>
    <w:p w:rsidR="002B56CB" w:rsidRPr="009E5312" w:rsidRDefault="002B56CB" w:rsidP="002B56CB">
      <w:pPr>
        <w:pStyle w:val="label"/>
        <w:pBdr>
          <w:top w:val="single" w:sz="4" w:space="1" w:color="auto"/>
          <w:left w:val="single" w:sz="4" w:space="4" w:color="auto"/>
          <w:bottom w:val="single" w:sz="4" w:space="1" w:color="auto"/>
          <w:right w:val="single" w:sz="4" w:space="4" w:color="auto"/>
        </w:pBdr>
      </w:pPr>
      <w:r w:rsidRPr="009E5312">
        <w:t>JOCASTE.</w:t>
      </w:r>
    </w:p>
    <w:p w:rsidR="002B56CB" w:rsidRDefault="002B56CB" w:rsidP="002B56CB">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Ils ne sont point éteints ; vous êtes</w:t>
      </w:r>
      <w:r w:rsidR="009E5312" w:rsidRPr="009E5312">
        <w:rPr>
          <w:rFonts w:cs="Times New Roman"/>
        </w:rPr>
        <w:t xml:space="preserve"> mon époux.</w:t>
      </w:r>
    </w:p>
    <w:p w:rsidR="002B56CB" w:rsidRPr="009E5312" w:rsidRDefault="002B56CB" w:rsidP="002B56CB">
      <w:pPr>
        <w:pStyle w:val="label"/>
        <w:pBdr>
          <w:top w:val="single" w:sz="4" w:space="1" w:color="auto"/>
          <w:left w:val="single" w:sz="4" w:space="4" w:color="auto"/>
          <w:bottom w:val="single" w:sz="4" w:space="1" w:color="auto"/>
          <w:right w:val="single" w:sz="4" w:space="4" w:color="auto"/>
        </w:pBdr>
      </w:pPr>
      <w:r>
        <w:t>ŒDIPE</w:t>
      </w:r>
    </w:p>
    <w:p w:rsidR="009E5312" w:rsidRPr="009E5312" w:rsidRDefault="009E5312" w:rsidP="002B56CB">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Non, je ne le suis plus, etc.</w:t>
      </w:r>
    </w:p>
    <w:p w:rsidR="009E5312" w:rsidRPr="009E5312" w:rsidRDefault="009E5312" w:rsidP="002B56CB">
      <w:pPr>
        <w:pStyle w:val="Corpsdetexte"/>
        <w:rPr>
          <w:rFonts w:cs="Times New Roman"/>
        </w:rPr>
      </w:pPr>
      <w:r w:rsidRPr="009E5312">
        <w:rPr>
          <w:rFonts w:cs="Times New Roman"/>
        </w:rPr>
        <w:t>Il y a cent autres beautés de dialogue dans le peu de bonnes pièces qu</w:t>
      </w:r>
      <w:r w:rsidR="002B56CB">
        <w:rPr>
          <w:rFonts w:cs="Times New Roman"/>
        </w:rPr>
        <w:t>’</w:t>
      </w:r>
      <w:r w:rsidRPr="009E5312">
        <w:rPr>
          <w:rFonts w:cs="Times New Roman"/>
        </w:rPr>
        <w:t xml:space="preserve">a données Corneille ; </w:t>
      </w:r>
      <w:r w:rsidR="002B56CB">
        <w:rPr>
          <w:rFonts w:cs="Times New Roman"/>
        </w:rPr>
        <w:t>et toutes ce</w:t>
      </w:r>
      <w:r w:rsidRPr="009E5312">
        <w:rPr>
          <w:rFonts w:cs="Times New Roman"/>
        </w:rPr>
        <w:t xml:space="preserve">lles de Racine, depuis </w:t>
      </w:r>
      <w:r w:rsidRPr="009E5312">
        <w:rPr>
          <w:rFonts w:cs="Times New Roman"/>
          <w:i/>
        </w:rPr>
        <w:t>Andromaque,</w:t>
      </w:r>
      <w:r w:rsidRPr="009E5312">
        <w:rPr>
          <w:rFonts w:cs="Times New Roman"/>
        </w:rPr>
        <w:t xml:space="preserve"> en sont des exemples continuels.</w:t>
      </w:r>
    </w:p>
    <w:p w:rsidR="009E5312" w:rsidRPr="009E5312" w:rsidRDefault="009E5312" w:rsidP="002B56CB">
      <w:pPr>
        <w:pStyle w:val="Corpsdetexte"/>
        <w:rPr>
          <w:rFonts w:cs="Times New Roman"/>
        </w:rPr>
      </w:pPr>
      <w:r w:rsidRPr="009E5312">
        <w:rPr>
          <w:rFonts w:cs="Times New Roman"/>
        </w:rPr>
        <w:t>Les au</w:t>
      </w:r>
      <w:r w:rsidR="002B56CB">
        <w:rPr>
          <w:rFonts w:cs="Times New Roman"/>
        </w:rPr>
        <w:t>tres auteurs n’ont point ainsi l’</w:t>
      </w:r>
      <w:r w:rsidRPr="009E5312">
        <w:rPr>
          <w:rFonts w:cs="Times New Roman"/>
        </w:rPr>
        <w:t>art de faire par</w:t>
      </w:r>
      <w:r w:rsidR="002B56CB">
        <w:rPr>
          <w:rFonts w:cs="Times New Roman"/>
        </w:rPr>
        <w:t>ler leurs acteurs. Il</w:t>
      </w:r>
      <w:r w:rsidRPr="009E5312">
        <w:rPr>
          <w:rFonts w:cs="Times New Roman"/>
        </w:rPr>
        <w:t>s ne s’en</w:t>
      </w:r>
      <w:r w:rsidR="002B56CB">
        <w:rPr>
          <w:rFonts w:cs="Times New Roman"/>
        </w:rPr>
        <w:t>tenden</w:t>
      </w:r>
      <w:r w:rsidRPr="009E5312">
        <w:rPr>
          <w:rFonts w:cs="Times New Roman"/>
        </w:rPr>
        <w:t>t point, ils ne se rép</w:t>
      </w:r>
      <w:r w:rsidR="002B56CB">
        <w:rPr>
          <w:rFonts w:cs="Times New Roman"/>
        </w:rPr>
        <w:t>ondent point pour la plupart, ils manquent de cett</w:t>
      </w:r>
      <w:r w:rsidRPr="009E5312">
        <w:rPr>
          <w:rFonts w:cs="Times New Roman"/>
        </w:rPr>
        <w:t xml:space="preserve">e logique </w:t>
      </w:r>
      <w:r w:rsidR="002B56CB" w:rsidRPr="009E5312">
        <w:rPr>
          <w:rFonts w:cs="Times New Roman"/>
        </w:rPr>
        <w:t>secrète</w:t>
      </w:r>
      <w:r w:rsidR="002B56CB">
        <w:rPr>
          <w:rFonts w:cs="Times New Roman"/>
        </w:rPr>
        <w:t xml:space="preserve"> qui doit être l’</w:t>
      </w:r>
      <w:r w:rsidR="002B56CB" w:rsidRPr="009E5312">
        <w:rPr>
          <w:rFonts w:cs="Times New Roman"/>
        </w:rPr>
        <w:t>âme</w:t>
      </w:r>
      <w:r w:rsidRPr="009E5312">
        <w:rPr>
          <w:rFonts w:cs="Times New Roman"/>
        </w:rPr>
        <w:t xml:space="preserve"> de tous les entretiens, et même des plus passionnés.</w:t>
      </w:r>
    </w:p>
    <w:p w:rsidR="009E5312" w:rsidRPr="009E5312" w:rsidRDefault="009E5312" w:rsidP="002B56CB">
      <w:pPr>
        <w:pStyle w:val="Corpsdetexte"/>
        <w:rPr>
          <w:rFonts w:cs="Times New Roman"/>
        </w:rPr>
      </w:pPr>
      <w:r w:rsidRPr="009E5312">
        <w:rPr>
          <w:rFonts w:cs="Times New Roman"/>
        </w:rPr>
        <w:t xml:space="preserve">Nous avons deux tragédies qui sont plus remplies de terreur, et qui, par des situations intéressantes, touchent le spectateur autant que celles de Corneille, de Racine, et de Voltaire : c’est </w:t>
      </w:r>
      <w:r w:rsidR="002B56CB" w:rsidRPr="009E5312">
        <w:rPr>
          <w:rFonts w:cs="Times New Roman"/>
          <w:i/>
        </w:rPr>
        <w:t>Électre</w:t>
      </w:r>
      <w:r w:rsidRPr="009E5312">
        <w:rPr>
          <w:rFonts w:cs="Times New Roman"/>
        </w:rPr>
        <w:t xml:space="preserve"> et </w:t>
      </w:r>
      <w:proofErr w:type="spellStart"/>
      <w:r w:rsidR="002B56CB">
        <w:rPr>
          <w:rFonts w:cs="Times New Roman"/>
          <w:i/>
        </w:rPr>
        <w:t>Rhadamis</w:t>
      </w:r>
      <w:r w:rsidRPr="009E5312">
        <w:rPr>
          <w:rFonts w:cs="Times New Roman"/>
          <w:i/>
        </w:rPr>
        <w:t>te</w:t>
      </w:r>
      <w:proofErr w:type="spellEnd"/>
      <w:r w:rsidRPr="009E5312">
        <w:rPr>
          <w:rFonts w:cs="Times New Roman"/>
          <w:i/>
        </w:rPr>
        <w:t> ;</w:t>
      </w:r>
      <w:r w:rsidRPr="009E5312">
        <w:rPr>
          <w:rFonts w:cs="Times New Roman"/>
        </w:rPr>
        <w:t xml:space="preserve"> mais ces pièces, étant mal dialoguées et mal écrites, à quelques beaux endroits prés, ne seront jamais mises au rang des ouvrages classiques qui doivent former le goût </w:t>
      </w:r>
      <w:r w:rsidR="002B56CB">
        <w:rPr>
          <w:rFonts w:cs="Times New Roman"/>
        </w:rPr>
        <w:t>d</w:t>
      </w:r>
      <w:r w:rsidRPr="009E5312">
        <w:rPr>
          <w:rFonts w:cs="Times New Roman"/>
        </w:rPr>
        <w:t xml:space="preserve">e la jeunesse : c’est pourquoi </w:t>
      </w:r>
      <w:r w:rsidR="002B56CB">
        <w:rPr>
          <w:rFonts w:cs="Times New Roman"/>
        </w:rPr>
        <w:t xml:space="preserve">on </w:t>
      </w:r>
      <w:r w:rsidRPr="009E5312">
        <w:rPr>
          <w:rFonts w:cs="Times New Roman"/>
        </w:rPr>
        <w:t xml:space="preserve">ne les cite jamais quand </w:t>
      </w:r>
      <w:r w:rsidR="002B56CB">
        <w:rPr>
          <w:rFonts w:cs="Times New Roman"/>
        </w:rPr>
        <w:t>on</w:t>
      </w:r>
      <w:r w:rsidRPr="009E5312">
        <w:rPr>
          <w:rFonts w:cs="Times New Roman"/>
        </w:rPr>
        <w:t xml:space="preserve"> cite les écrivains purs et châties</w:t>
      </w:r>
      <w:r w:rsidR="002B56CB">
        <w:rPr>
          <w:rStyle w:val="Appelnotedebasdep"/>
          <w:rFonts w:cs="Times New Roman"/>
        </w:rPr>
        <w:footnoteReference w:id="32"/>
      </w:r>
      <w:r w:rsidRPr="009E5312">
        <w:rPr>
          <w:rFonts w:cs="Times New Roman"/>
        </w:rPr>
        <w:t>.</w:t>
      </w:r>
    </w:p>
    <w:p w:rsidR="009E5312" w:rsidRPr="009E5312" w:rsidRDefault="009E5312" w:rsidP="003F322A">
      <w:pPr>
        <w:pStyle w:val="Corpsdetexte"/>
        <w:rPr>
          <w:rFonts w:cs="Times New Roman"/>
        </w:rPr>
      </w:pPr>
      <w:r w:rsidRPr="009E5312">
        <w:rPr>
          <w:rFonts w:cs="Times New Roman"/>
        </w:rPr>
        <w:t xml:space="preserve">Le lecteur est au supplice lorsque, dès les premières scènes, il voit, dans </w:t>
      </w:r>
      <w:r w:rsidR="003F322A" w:rsidRPr="009E5312">
        <w:rPr>
          <w:rFonts w:cs="Times New Roman"/>
          <w:i/>
        </w:rPr>
        <w:t>Électre</w:t>
      </w:r>
      <w:r w:rsidR="003F322A">
        <w:rPr>
          <w:rStyle w:val="Appelnotedebasdep"/>
          <w:rFonts w:cs="Times New Roman"/>
          <w:i/>
        </w:rPr>
        <w:footnoteReference w:id="33"/>
      </w:r>
      <w:r w:rsidRPr="009E5312">
        <w:rPr>
          <w:rFonts w:cs="Times New Roman"/>
          <w:i/>
        </w:rPr>
        <w:t>,</w:t>
      </w:r>
      <w:r w:rsidRPr="009E5312">
        <w:rPr>
          <w:rFonts w:cs="Times New Roman"/>
        </w:rPr>
        <w:t xml:space="preserve"> </w:t>
      </w:r>
      <w:proofErr w:type="spellStart"/>
      <w:r w:rsidRPr="009E5312">
        <w:rPr>
          <w:rFonts w:cs="Times New Roman"/>
        </w:rPr>
        <w:t>Arcas</w:t>
      </w:r>
      <w:proofErr w:type="spellEnd"/>
      <w:r w:rsidR="003F322A">
        <w:rPr>
          <w:rFonts w:cs="Times New Roman"/>
        </w:rPr>
        <w:t xml:space="preserve"> qui dit à cette princesse :</w:t>
      </w:r>
    </w:p>
    <w:p w:rsidR="009E5312" w:rsidRPr="009E5312" w:rsidRDefault="003F322A" w:rsidP="003F322A">
      <w:pPr>
        <w:pStyle w:val="quotel"/>
      </w:pPr>
      <w:r>
        <w:t>Loin de faire éclater le trouble de</w:t>
      </w:r>
      <w:r w:rsidR="009E5312" w:rsidRPr="009E5312">
        <w:t xml:space="preserve"> votre âme,</w:t>
      </w:r>
    </w:p>
    <w:p w:rsidR="009E5312" w:rsidRPr="009E5312" w:rsidRDefault="003F322A" w:rsidP="003F322A">
      <w:pPr>
        <w:pStyle w:val="quotel"/>
      </w:pPr>
      <w:r>
        <w:t>Flattez plutôt d’</w:t>
      </w:r>
      <w:proofErr w:type="spellStart"/>
      <w:r>
        <w:t>I</w:t>
      </w:r>
      <w:r w:rsidR="009E5312" w:rsidRPr="009E5312">
        <w:t>tys</w:t>
      </w:r>
      <w:proofErr w:type="spellEnd"/>
      <w:r w:rsidR="009E5312" w:rsidRPr="009E5312">
        <w:t xml:space="preserve"> l’audacieuse flamme ;</w:t>
      </w:r>
    </w:p>
    <w:p w:rsidR="003F322A" w:rsidRDefault="003F322A" w:rsidP="003F322A">
      <w:pPr>
        <w:pStyle w:val="quotel"/>
      </w:pPr>
      <w:r>
        <w:t>Faites que</w:t>
      </w:r>
      <w:r w:rsidR="009E5312" w:rsidRPr="009E5312">
        <w:t xml:space="preserve"> votre hymen s</w:t>
      </w:r>
      <w:r>
        <w:t>e</w:t>
      </w:r>
      <w:r w:rsidR="009E5312" w:rsidRPr="009E5312">
        <w:t xml:space="preserve"> diffère d’un jour</w:t>
      </w:r>
    </w:p>
    <w:p w:rsidR="009E5312" w:rsidRPr="009E5312" w:rsidRDefault="009E5312" w:rsidP="003F322A">
      <w:pPr>
        <w:pStyle w:val="quotel"/>
      </w:pPr>
      <w:r w:rsidRPr="009E5312">
        <w:t xml:space="preserve"> Peut-être verrons-nous Oreste de retour.</w:t>
      </w:r>
    </w:p>
    <w:p w:rsidR="009E5312" w:rsidRPr="009E5312" w:rsidRDefault="009E5312" w:rsidP="003F322A">
      <w:pPr>
        <w:pStyle w:val="Corpsdetexte"/>
        <w:rPr>
          <w:rFonts w:cs="Times New Roman"/>
        </w:rPr>
      </w:pPr>
      <w:r w:rsidRPr="009E5312">
        <w:rPr>
          <w:rFonts w:cs="Times New Roman"/>
        </w:rPr>
        <w:t xml:space="preserve">Outre que ces vers sont durs et sans liaison, quels sens présentent-ils ? Ne pourrait-on pas flatter la </w:t>
      </w:r>
      <w:r w:rsidR="003F322A">
        <w:rPr>
          <w:rFonts w:cs="Times New Roman"/>
        </w:rPr>
        <w:t>passion d’</w:t>
      </w:r>
      <w:proofErr w:type="spellStart"/>
      <w:r w:rsidR="003F322A">
        <w:rPr>
          <w:rFonts w:cs="Times New Roman"/>
        </w:rPr>
        <w:t>Ity</w:t>
      </w:r>
      <w:r w:rsidRPr="009E5312">
        <w:rPr>
          <w:rFonts w:cs="Times New Roman"/>
        </w:rPr>
        <w:t>s</w:t>
      </w:r>
      <w:proofErr w:type="spellEnd"/>
      <w:r w:rsidRPr="009E5312">
        <w:rPr>
          <w:rFonts w:cs="Times New Roman"/>
        </w:rPr>
        <w:t xml:space="preserve"> en montrant    du trouble ? Ce n’est même que par son trouble qu’une    fille peut    flatter </w:t>
      </w:r>
      <w:r w:rsidRPr="009E5312">
        <w:rPr>
          <w:rFonts w:cs="Times New Roman"/>
        </w:rPr>
        <w:lastRenderedPageBreak/>
        <w:t>la passion de son amant. Il fallait dire :    </w:t>
      </w:r>
      <w:r w:rsidRPr="009E5312">
        <w:rPr>
          <w:rFonts w:cs="Times New Roman"/>
          <w:i/>
        </w:rPr>
        <w:t>Loin    de    faire</w:t>
      </w:r>
      <w:r w:rsidRPr="009E5312">
        <w:rPr>
          <w:rFonts w:cs="Times New Roman"/>
        </w:rPr>
        <w:t xml:space="preserve"> </w:t>
      </w:r>
      <w:r w:rsidRPr="009E5312">
        <w:rPr>
          <w:rFonts w:cs="Times New Roman"/>
          <w:i/>
        </w:rPr>
        <w:t>voir vos terreurs, flatte</w:t>
      </w:r>
      <w:r w:rsidR="003F322A">
        <w:rPr>
          <w:rFonts w:cs="Times New Roman"/>
          <w:i/>
        </w:rPr>
        <w:t xml:space="preserve">z </w:t>
      </w:r>
      <w:proofErr w:type="spellStart"/>
      <w:r w:rsidR="003F322A">
        <w:rPr>
          <w:rFonts w:cs="Times New Roman"/>
          <w:i/>
        </w:rPr>
        <w:t>Ity</w:t>
      </w:r>
      <w:r w:rsidRPr="009E5312">
        <w:rPr>
          <w:rFonts w:cs="Times New Roman"/>
          <w:i/>
        </w:rPr>
        <w:t>s</w:t>
      </w:r>
      <w:proofErr w:type="spellEnd"/>
      <w:r w:rsidRPr="009E5312">
        <w:rPr>
          <w:rFonts w:cs="Times New Roman"/>
          <w:i/>
        </w:rPr>
        <w:t> ;</w:t>
      </w:r>
      <w:r w:rsidR="003F322A">
        <w:rPr>
          <w:rFonts w:cs="Times New Roman"/>
        </w:rPr>
        <w:t xml:space="preserve"> mais quelle liaison y a-t-il</w:t>
      </w:r>
      <w:r w:rsidRPr="009E5312">
        <w:rPr>
          <w:rFonts w:cs="Times New Roman"/>
        </w:rPr>
        <w:t xml:space="preserve"> entre flatter la flamme d’</w:t>
      </w:r>
      <w:proofErr w:type="spellStart"/>
      <w:r w:rsidRPr="009E5312">
        <w:rPr>
          <w:rFonts w:cs="Times New Roman"/>
        </w:rPr>
        <w:t>Itys</w:t>
      </w:r>
      <w:proofErr w:type="spellEnd"/>
      <w:r w:rsidRPr="009E5312">
        <w:rPr>
          <w:rFonts w:cs="Times New Roman"/>
        </w:rPr>
        <w:t xml:space="preserve">, et faire que son hymen avec </w:t>
      </w:r>
      <w:proofErr w:type="spellStart"/>
      <w:r w:rsidRPr="009E5312">
        <w:rPr>
          <w:rFonts w:cs="Times New Roman"/>
        </w:rPr>
        <w:t>Itys</w:t>
      </w:r>
      <w:proofErr w:type="spellEnd"/>
      <w:r w:rsidRPr="009E5312">
        <w:rPr>
          <w:rFonts w:cs="Times New Roman"/>
        </w:rPr>
        <w:t xml:space="preserve"> se diffère ? Il n’y a là ni raisonnement ni diction, et rien n’est plus mauvais.</w:t>
      </w:r>
    </w:p>
    <w:p w:rsidR="009E5312" w:rsidRPr="009E5312" w:rsidRDefault="009E5312" w:rsidP="003F322A">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 xml:space="preserve">Ensuite Électre dit à </w:t>
      </w:r>
      <w:proofErr w:type="spellStart"/>
      <w:r w:rsidR="003F322A">
        <w:rPr>
          <w:rFonts w:cs="Times New Roman"/>
        </w:rPr>
        <w:t>Itys</w:t>
      </w:r>
      <w:proofErr w:type="spellEnd"/>
      <w:r w:rsidRPr="009E5312">
        <w:rPr>
          <w:rFonts w:cs="Times New Roman"/>
        </w:rPr>
        <w:t> :</w:t>
      </w:r>
      <w:r w:rsidR="003F322A">
        <w:rPr>
          <w:rStyle w:val="Appelnotedebasdep"/>
          <w:rFonts w:cs="Times New Roman"/>
        </w:rPr>
        <w:footnoteReference w:id="34"/>
      </w:r>
    </w:p>
    <w:p w:rsidR="009E5312" w:rsidRPr="009E5312" w:rsidRDefault="003F322A" w:rsidP="003F322A">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Dans l’état où je</w:t>
      </w:r>
      <w:r w:rsidR="009E5312" w:rsidRPr="009E5312">
        <w:rPr>
          <w:rFonts w:cs="Times New Roman"/>
        </w:rPr>
        <w:t xml:space="preserve"> suis,</w:t>
      </w:r>
      <w:r>
        <w:rPr>
          <w:rFonts w:cs="Times New Roman"/>
        </w:rPr>
        <w:t xml:space="preserve"> toujours triste, quels charmes</w:t>
      </w:r>
    </w:p>
    <w:p w:rsidR="009E5312" w:rsidRPr="009E5312" w:rsidRDefault="009E5312" w:rsidP="003F322A">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Peuvent avoir dos yeux presque éteints dans les larmes ?</w:t>
      </w:r>
    </w:p>
    <w:p w:rsidR="009E5312" w:rsidRPr="009E5312" w:rsidRDefault="009E5312" w:rsidP="003F322A">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Fils du tyran cruel qui luit tous mes malheurs,</w:t>
      </w:r>
    </w:p>
    <w:p w:rsidR="003F322A" w:rsidRDefault="009E5312" w:rsidP="003F322A">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 xml:space="preserve">Porte ailleurs </w:t>
      </w:r>
      <w:r w:rsidR="003F322A">
        <w:rPr>
          <w:rFonts w:cs="Times New Roman"/>
        </w:rPr>
        <w:t>ton amour, et respecte mes pleur</w:t>
      </w:r>
      <w:r w:rsidRPr="009E5312">
        <w:rPr>
          <w:rFonts w:cs="Times New Roman"/>
        </w:rPr>
        <w:t xml:space="preserve">s. </w:t>
      </w:r>
    </w:p>
    <w:p w:rsidR="009E5312" w:rsidRPr="009E5312" w:rsidRDefault="003F322A" w:rsidP="003F322A">
      <w:pPr>
        <w:pStyle w:val="label"/>
        <w:pBdr>
          <w:top w:val="single" w:sz="4" w:space="1" w:color="auto"/>
          <w:left w:val="single" w:sz="4" w:space="4" w:color="auto"/>
          <w:bottom w:val="single" w:sz="4" w:space="1" w:color="auto"/>
          <w:right w:val="single" w:sz="4" w:space="4" w:color="auto"/>
        </w:pBdr>
      </w:pPr>
      <w:r>
        <w:t>ITYS</w:t>
      </w:r>
    </w:p>
    <w:p w:rsidR="009E5312" w:rsidRPr="009E5312" w:rsidRDefault="003F322A" w:rsidP="003F322A">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Ah</w:t>
      </w:r>
      <w:r w:rsidR="009E5312" w:rsidRPr="009E5312">
        <w:rPr>
          <w:rFonts w:cs="Times New Roman"/>
        </w:rPr>
        <w:t> ! ne m’enviez pas cet amour, inhumaine !</w:t>
      </w:r>
    </w:p>
    <w:p w:rsidR="009E5312" w:rsidRPr="009E5312" w:rsidRDefault="009E5312" w:rsidP="003F322A">
      <w:pPr>
        <w:pStyle w:val="Corpsdetexte"/>
        <w:pBdr>
          <w:top w:val="single" w:sz="4" w:space="1" w:color="auto"/>
          <w:left w:val="single" w:sz="4" w:space="4" w:color="auto"/>
          <w:bottom w:val="single" w:sz="4" w:space="1" w:color="auto"/>
          <w:right w:val="single" w:sz="4" w:space="4" w:color="auto"/>
        </w:pBdr>
        <w:rPr>
          <w:rFonts w:cs="Times New Roman"/>
        </w:rPr>
      </w:pPr>
      <w:r w:rsidRPr="009E5312">
        <w:rPr>
          <w:rFonts w:cs="Times New Roman"/>
        </w:rPr>
        <w:t>Ma ten</w:t>
      </w:r>
      <w:r w:rsidR="003F322A">
        <w:rPr>
          <w:rFonts w:cs="Times New Roman"/>
        </w:rPr>
        <w:t>dresse ne sert que trop bien vot</w:t>
      </w:r>
      <w:r w:rsidRPr="009E5312">
        <w:rPr>
          <w:rFonts w:cs="Times New Roman"/>
        </w:rPr>
        <w:t>re haine.</w:t>
      </w:r>
    </w:p>
    <w:p w:rsidR="009E5312" w:rsidRPr="009E5312" w:rsidRDefault="009E5312" w:rsidP="009E5312">
      <w:pPr>
        <w:pStyle w:val="Corpsdetexte"/>
        <w:rPr>
          <w:rFonts w:cs="Times New Roman"/>
        </w:rPr>
      </w:pPr>
      <w:r w:rsidRPr="009E5312">
        <w:rPr>
          <w:rFonts w:cs="Times New Roman"/>
        </w:rPr>
        <w:t xml:space="preserve">Ce n’est pas là répondre. Que veut dire </w:t>
      </w:r>
      <w:r w:rsidRPr="009E5312">
        <w:rPr>
          <w:rFonts w:cs="Times New Roman"/>
          <w:i/>
        </w:rPr>
        <w:t>ne m’envies pas mon amour ?</w:t>
      </w:r>
      <w:r w:rsidR="003F322A">
        <w:rPr>
          <w:rFonts w:cs="Times New Roman"/>
        </w:rPr>
        <w:t xml:space="preserve"> En quoi Électre peut-elle env</w:t>
      </w:r>
      <w:r w:rsidRPr="009E5312">
        <w:rPr>
          <w:rFonts w:cs="Times New Roman"/>
        </w:rPr>
        <w:t>ier cet amour ? Cela est inintelligible et barbare.</w:t>
      </w:r>
    </w:p>
    <w:p w:rsidR="009E5312" w:rsidRPr="009E5312" w:rsidRDefault="009E5312" w:rsidP="003F322A">
      <w:pPr>
        <w:pStyle w:val="Corpsdetexte"/>
        <w:rPr>
          <w:rFonts w:cs="Times New Roman"/>
        </w:rPr>
      </w:pPr>
      <w:r w:rsidRPr="009E5312">
        <w:rPr>
          <w:rFonts w:cs="Times New Roman"/>
        </w:rPr>
        <w:t>Clytemnestre vient ensuite, q</w:t>
      </w:r>
      <w:r w:rsidR="003F322A">
        <w:rPr>
          <w:rFonts w:cs="Times New Roman"/>
        </w:rPr>
        <w:t xml:space="preserve">ui demande au jeune </w:t>
      </w:r>
      <w:proofErr w:type="spellStart"/>
      <w:r w:rsidR="003F322A">
        <w:rPr>
          <w:rFonts w:cs="Times New Roman"/>
        </w:rPr>
        <w:t>Itys</w:t>
      </w:r>
      <w:proofErr w:type="spellEnd"/>
      <w:r w:rsidR="003F322A">
        <w:rPr>
          <w:rFonts w:cs="Times New Roman"/>
        </w:rPr>
        <w:t xml:space="preserve"> si sa fi</w:t>
      </w:r>
      <w:r w:rsidRPr="009E5312">
        <w:rPr>
          <w:rFonts w:cs="Times New Roman"/>
        </w:rPr>
        <w:t xml:space="preserve">lle </w:t>
      </w:r>
      <w:r w:rsidR="003F322A" w:rsidRPr="009E5312">
        <w:rPr>
          <w:rFonts w:cs="Times New Roman"/>
        </w:rPr>
        <w:t>Électre</w:t>
      </w:r>
      <w:r w:rsidRPr="009E5312">
        <w:rPr>
          <w:rFonts w:cs="Times New Roman"/>
        </w:rPr>
        <w:t xml:space="preserve"> se rend enfin à l</w:t>
      </w:r>
      <w:r w:rsidR="003F322A">
        <w:rPr>
          <w:rFonts w:cs="Times New Roman"/>
        </w:rPr>
        <w:t>a passion de ce jeune homme ; et</w:t>
      </w:r>
      <w:r w:rsidRPr="009E5312">
        <w:rPr>
          <w:rFonts w:cs="Times New Roman"/>
        </w:rPr>
        <w:t xml:space="preserve"> elle menace </w:t>
      </w:r>
      <w:r w:rsidR="003F322A" w:rsidRPr="009E5312">
        <w:rPr>
          <w:rFonts w:cs="Times New Roman"/>
        </w:rPr>
        <w:t>Électre</w:t>
      </w:r>
      <w:r w:rsidR="003F322A">
        <w:rPr>
          <w:rFonts w:cs="Times New Roman"/>
        </w:rPr>
        <w:t xml:space="preserve">, en cas de résistance. </w:t>
      </w:r>
      <w:proofErr w:type="spellStart"/>
      <w:r w:rsidR="003F322A">
        <w:rPr>
          <w:rFonts w:cs="Times New Roman"/>
        </w:rPr>
        <w:t>Itys</w:t>
      </w:r>
      <w:proofErr w:type="spellEnd"/>
      <w:r w:rsidR="003F322A">
        <w:rPr>
          <w:rFonts w:cs="Times New Roman"/>
        </w:rPr>
        <w:t xml:space="preserve"> dit alors à </w:t>
      </w:r>
      <w:proofErr w:type="spellStart"/>
      <w:r w:rsidR="003F322A">
        <w:rPr>
          <w:rFonts w:cs="Times New Roman"/>
        </w:rPr>
        <w:t>Cly</w:t>
      </w:r>
      <w:r w:rsidRPr="009E5312">
        <w:rPr>
          <w:rFonts w:cs="Times New Roman"/>
        </w:rPr>
        <w:t>mnestre</w:t>
      </w:r>
      <w:proofErr w:type="spellEnd"/>
      <w:r w:rsidR="003F322A">
        <w:rPr>
          <w:rStyle w:val="Appelnotedebasdep"/>
          <w:rFonts w:cs="Times New Roman"/>
        </w:rPr>
        <w:footnoteReference w:id="35"/>
      </w:r>
      <w:r w:rsidRPr="009E5312">
        <w:rPr>
          <w:rFonts w:cs="Times New Roman"/>
        </w:rPr>
        <w:t> :</w:t>
      </w:r>
    </w:p>
    <w:p w:rsidR="009E5312" w:rsidRPr="009E5312" w:rsidRDefault="009E5312" w:rsidP="00E77BFD">
      <w:pPr>
        <w:pStyle w:val="quotel"/>
      </w:pPr>
      <w:r w:rsidRPr="009E5312">
        <w:t>Je ne puis la contraindre, et mon esprit confus...</w:t>
      </w:r>
    </w:p>
    <w:p w:rsidR="009E5312" w:rsidRPr="009E5312" w:rsidRDefault="009E5312" w:rsidP="009E5312">
      <w:pPr>
        <w:pStyle w:val="Corpsdetexte"/>
        <w:rPr>
          <w:rFonts w:cs="Times New Roman"/>
        </w:rPr>
      </w:pPr>
      <w:r w:rsidRPr="009E5312">
        <w:rPr>
          <w:rFonts w:cs="Times New Roman"/>
        </w:rPr>
        <w:t>Clytemnestre répond :</w:t>
      </w:r>
    </w:p>
    <w:p w:rsidR="009E5312" w:rsidRPr="009E5312" w:rsidRDefault="009E5312" w:rsidP="00E77BFD">
      <w:pPr>
        <w:pStyle w:val="quotel"/>
      </w:pPr>
      <w:r w:rsidRPr="009E5312">
        <w:t>Par</w:t>
      </w:r>
      <w:r w:rsidR="00E77BFD">
        <w:t xml:space="preserve"> </w:t>
      </w:r>
      <w:r w:rsidRPr="009E5312">
        <w:t>ce raisonnement je connais vos refus.</w:t>
      </w:r>
    </w:p>
    <w:p w:rsidR="009E5312" w:rsidRPr="009E5312" w:rsidRDefault="00E77BFD" w:rsidP="009E5312">
      <w:pPr>
        <w:pStyle w:val="Corpsdetexte"/>
        <w:rPr>
          <w:rFonts w:cs="Times New Roman"/>
        </w:rPr>
      </w:pPr>
      <w:r>
        <w:rPr>
          <w:rFonts w:cs="Times New Roman"/>
        </w:rPr>
        <w:t xml:space="preserve">Mais </w:t>
      </w:r>
      <w:proofErr w:type="spellStart"/>
      <w:r>
        <w:rPr>
          <w:rFonts w:cs="Times New Roman"/>
        </w:rPr>
        <w:t>Itys</w:t>
      </w:r>
      <w:proofErr w:type="spellEnd"/>
      <w:r>
        <w:rPr>
          <w:rFonts w:cs="Times New Roman"/>
        </w:rPr>
        <w:t xml:space="preserve"> n’a fait là</w:t>
      </w:r>
      <w:r w:rsidR="009E5312" w:rsidRPr="009E5312">
        <w:rPr>
          <w:rFonts w:cs="Times New Roman"/>
        </w:rPr>
        <w:t xml:space="preserve"> aucun raisonnement. Il dit, en un vers seulement, </w:t>
      </w:r>
      <w:r w:rsidR="009E5312" w:rsidRPr="009E5312">
        <w:rPr>
          <w:rFonts w:cs="Times New Roman"/>
          <w:i/>
        </w:rPr>
        <w:t xml:space="preserve">qu’il ne peut contraindre </w:t>
      </w:r>
      <w:r w:rsidRPr="009E5312">
        <w:rPr>
          <w:rFonts w:cs="Times New Roman"/>
          <w:i/>
        </w:rPr>
        <w:t>Électre</w:t>
      </w:r>
      <w:r w:rsidR="009E5312" w:rsidRPr="009E5312">
        <w:rPr>
          <w:rFonts w:cs="Times New Roman"/>
          <w:i/>
        </w:rPr>
        <w:t>.</w:t>
      </w:r>
    </w:p>
    <w:p w:rsidR="009E5312" w:rsidRPr="009E5312" w:rsidRDefault="00E77BFD" w:rsidP="009E5312">
      <w:pPr>
        <w:pStyle w:val="Corpsdetexte"/>
        <w:rPr>
          <w:rFonts w:cs="Times New Roman"/>
        </w:rPr>
      </w:pPr>
      <w:r>
        <w:rPr>
          <w:rFonts w:cs="Times New Roman"/>
        </w:rPr>
        <w:t xml:space="preserve">Il fallait faire raisonner </w:t>
      </w:r>
      <w:proofErr w:type="spellStart"/>
      <w:r>
        <w:rPr>
          <w:rFonts w:cs="Times New Roman"/>
        </w:rPr>
        <w:t>Ity</w:t>
      </w:r>
      <w:r w:rsidR="009E5312" w:rsidRPr="009E5312">
        <w:rPr>
          <w:rFonts w:cs="Times New Roman"/>
        </w:rPr>
        <w:t>s</w:t>
      </w:r>
      <w:proofErr w:type="spellEnd"/>
      <w:r w:rsidR="009E5312" w:rsidRPr="009E5312">
        <w:rPr>
          <w:rFonts w:cs="Times New Roman"/>
        </w:rPr>
        <w:t xml:space="preserve"> pour lui reprocher son raisonnement. Enfin quand le tyran arrive, il demande encore à Clytemnestre si </w:t>
      </w:r>
      <w:r w:rsidRPr="009E5312">
        <w:rPr>
          <w:rFonts w:cs="Times New Roman"/>
        </w:rPr>
        <w:t>Électre</w:t>
      </w:r>
      <w:r w:rsidR="009E5312" w:rsidRPr="009E5312">
        <w:rPr>
          <w:rFonts w:cs="Times New Roman"/>
        </w:rPr>
        <w:t xml:space="preserve"> consent au mariage.</w:t>
      </w:r>
    </w:p>
    <w:p w:rsidR="009E5312" w:rsidRPr="009E5312" w:rsidRDefault="00E77BFD" w:rsidP="00E77BFD">
      <w:pPr>
        <w:pStyle w:val="Corpsdetexte"/>
        <w:rPr>
          <w:rFonts w:cs="Times New Roman"/>
        </w:rPr>
      </w:pPr>
      <w:r w:rsidRPr="009E5312">
        <w:rPr>
          <w:rFonts w:cs="Times New Roman"/>
        </w:rPr>
        <w:t>Électre</w:t>
      </w:r>
      <w:r w:rsidR="009E5312" w:rsidRPr="009E5312">
        <w:rPr>
          <w:rFonts w:cs="Times New Roman"/>
        </w:rPr>
        <w:t xml:space="preserve"> répond</w:t>
      </w:r>
      <w:r>
        <w:rPr>
          <w:rStyle w:val="Appelnotedebasdep"/>
          <w:rFonts w:cs="Times New Roman"/>
        </w:rPr>
        <w:footnoteReference w:id="36"/>
      </w:r>
      <w:r w:rsidR="009E5312" w:rsidRPr="009E5312">
        <w:rPr>
          <w:rFonts w:cs="Times New Roman"/>
        </w:rPr>
        <w:t> :</w:t>
      </w:r>
    </w:p>
    <w:p w:rsidR="009E5312" w:rsidRPr="009E5312" w:rsidRDefault="009E5312" w:rsidP="00E77BFD">
      <w:pPr>
        <w:pStyle w:val="quotel"/>
      </w:pPr>
      <w:r w:rsidRPr="009E5312">
        <w:t>Pour cet heur</w:t>
      </w:r>
      <w:r w:rsidR="00E77BFD">
        <w:t>eux hymen ma main est toute prê</w:t>
      </w:r>
      <w:r w:rsidRPr="009E5312">
        <w:t>te ;</w:t>
      </w:r>
    </w:p>
    <w:p w:rsidR="009E5312" w:rsidRPr="009E5312" w:rsidRDefault="009E5312" w:rsidP="00E77BFD">
      <w:pPr>
        <w:pStyle w:val="quotel"/>
      </w:pPr>
      <w:r w:rsidRPr="009E5312">
        <w:t>Je n’en veux disposer qu’en faveur de ton sang,</w:t>
      </w:r>
    </w:p>
    <w:p w:rsidR="009E5312" w:rsidRPr="009E5312" w:rsidRDefault="00E77BFD" w:rsidP="00E77BFD">
      <w:pPr>
        <w:pStyle w:val="quotel"/>
      </w:pPr>
      <w:r>
        <w:t>E</w:t>
      </w:r>
      <w:r w:rsidR="009E5312" w:rsidRPr="009E5312">
        <w:t>t je</w:t>
      </w:r>
      <w:r>
        <w:t xml:space="preserve"> la garde à qui le percera le flanc</w:t>
      </w:r>
      <w:r w:rsidR="009E5312" w:rsidRPr="009E5312">
        <w:t>.</w:t>
      </w:r>
    </w:p>
    <w:p w:rsidR="009E5312" w:rsidRPr="009E5312" w:rsidRDefault="009E5312" w:rsidP="00E77BFD">
      <w:pPr>
        <w:pStyle w:val="Corpsdetexte"/>
        <w:rPr>
          <w:rFonts w:cs="Times New Roman"/>
        </w:rPr>
      </w:pPr>
      <w:r w:rsidRPr="009E5312">
        <w:rPr>
          <w:rFonts w:cs="Times New Roman"/>
        </w:rPr>
        <w:t xml:space="preserve">Quelle froide et impertinente pointe ! </w:t>
      </w:r>
      <w:r w:rsidRPr="009E5312">
        <w:rPr>
          <w:rFonts w:cs="Times New Roman"/>
          <w:i/>
        </w:rPr>
        <w:t>Je n’en veux disposer qu</w:t>
      </w:r>
      <w:r w:rsidR="00E77BFD">
        <w:rPr>
          <w:rFonts w:cs="Times New Roman"/>
          <w:i/>
        </w:rPr>
        <w:t>’en fureur de to</w:t>
      </w:r>
      <w:r w:rsidRPr="009E5312">
        <w:rPr>
          <w:rFonts w:cs="Times New Roman"/>
          <w:i/>
        </w:rPr>
        <w:t>n sang.</w:t>
      </w:r>
      <w:r w:rsidRPr="009E5312">
        <w:rPr>
          <w:rFonts w:cs="Times New Roman"/>
        </w:rPr>
        <w:t xml:space="preserve"> Cela s’entendrait naturellement : </w:t>
      </w:r>
      <w:r w:rsidR="00E77BFD">
        <w:rPr>
          <w:rFonts w:cs="Times New Roman"/>
          <w:i/>
        </w:rPr>
        <w:t>en faveur de ton fil</w:t>
      </w:r>
      <w:r w:rsidRPr="009E5312">
        <w:rPr>
          <w:rFonts w:cs="Times New Roman"/>
          <w:i/>
        </w:rPr>
        <w:t>s :</w:t>
      </w:r>
      <w:r w:rsidRPr="009E5312">
        <w:rPr>
          <w:rFonts w:cs="Times New Roman"/>
        </w:rPr>
        <w:t xml:space="preserve"> et ici cela veut dire : </w:t>
      </w:r>
      <w:r w:rsidRPr="009E5312">
        <w:rPr>
          <w:rFonts w:cs="Times New Roman"/>
          <w:i/>
        </w:rPr>
        <w:t xml:space="preserve">en faveur de ton sang que je veux faire couler. </w:t>
      </w:r>
      <w:r w:rsidR="00E77BFD" w:rsidRPr="00E77BFD">
        <w:rPr>
          <w:rFonts w:cs="Times New Roman"/>
          <w:iCs/>
        </w:rPr>
        <w:t>Y</w:t>
      </w:r>
      <w:r w:rsidRPr="00E77BFD">
        <w:rPr>
          <w:rFonts w:cs="Times New Roman"/>
          <w:iCs/>
        </w:rPr>
        <w:t xml:space="preserve"> </w:t>
      </w:r>
      <w:r w:rsidRPr="009E5312">
        <w:rPr>
          <w:rFonts w:cs="Times New Roman"/>
        </w:rPr>
        <w:t>a-t-il rien de plus pitoyable que cette équivoque ?</w:t>
      </w:r>
    </w:p>
    <w:p w:rsidR="009E5312" w:rsidRPr="009E5312" w:rsidRDefault="009E5312" w:rsidP="009E5312">
      <w:pPr>
        <w:pStyle w:val="Corpsdetexte"/>
        <w:rPr>
          <w:rFonts w:cs="Times New Roman"/>
        </w:rPr>
      </w:pPr>
      <w:r w:rsidRPr="009E5312">
        <w:rPr>
          <w:rFonts w:cs="Times New Roman"/>
        </w:rPr>
        <w:t>Égisthe répond à cette pointe détestable.</w:t>
      </w:r>
    </w:p>
    <w:p w:rsidR="009E5312" w:rsidRPr="009E5312" w:rsidRDefault="009E5312" w:rsidP="00E77BFD">
      <w:pPr>
        <w:pStyle w:val="quotel"/>
      </w:pPr>
      <w:r w:rsidRPr="009E5312">
        <w:t xml:space="preserve">Cruelle ! si mon fils </w:t>
      </w:r>
      <w:r w:rsidR="00E77BFD" w:rsidRPr="009E5312">
        <w:t>n’arrêtait</w:t>
      </w:r>
      <w:r w:rsidRPr="009E5312">
        <w:t xml:space="preserve"> ma vengeance,</w:t>
      </w:r>
    </w:p>
    <w:p w:rsidR="009E5312" w:rsidRPr="009E5312" w:rsidRDefault="009E5312" w:rsidP="00E77BFD">
      <w:pPr>
        <w:pStyle w:val="quotel"/>
      </w:pPr>
      <w:r w:rsidRPr="009E5312">
        <w:t>J</w:t>
      </w:r>
      <w:r w:rsidR="00E77BFD">
        <w:t>’éprouverais bientôt jusqu’où v</w:t>
      </w:r>
      <w:r w:rsidRPr="009E5312">
        <w:t>a ta constance.</w:t>
      </w:r>
    </w:p>
    <w:p w:rsidR="009E5312" w:rsidRPr="009E5312" w:rsidRDefault="009E5312" w:rsidP="009E5312">
      <w:pPr>
        <w:pStyle w:val="Corpsdetexte"/>
        <w:rPr>
          <w:rFonts w:cs="Times New Roman"/>
        </w:rPr>
      </w:pPr>
      <w:r w:rsidRPr="009E5312">
        <w:rPr>
          <w:rFonts w:cs="Times New Roman"/>
        </w:rPr>
        <w:t>Mais il n’a pas été</w:t>
      </w:r>
      <w:r w:rsidR="00E77BFD">
        <w:rPr>
          <w:rFonts w:cs="Times New Roman"/>
        </w:rPr>
        <w:t xml:space="preserve"> i</w:t>
      </w:r>
      <w:r w:rsidRPr="009E5312">
        <w:rPr>
          <w:rFonts w:cs="Times New Roman"/>
        </w:rPr>
        <w:t xml:space="preserve">ci question de </w:t>
      </w:r>
      <w:r w:rsidRPr="009E5312">
        <w:rPr>
          <w:rFonts w:cs="Times New Roman"/>
          <w:i/>
        </w:rPr>
        <w:t>constance.</w:t>
      </w:r>
      <w:r w:rsidRPr="009E5312">
        <w:rPr>
          <w:rFonts w:cs="Times New Roman"/>
        </w:rPr>
        <w:t xml:space="preserve"> Il veut dire apparemment, </w:t>
      </w:r>
      <w:r w:rsidRPr="009E5312">
        <w:rPr>
          <w:rFonts w:cs="Times New Roman"/>
          <w:i/>
        </w:rPr>
        <w:t>je me vengerais de toi en éprouvant ta constance dans les supplices :</w:t>
      </w:r>
      <w:r w:rsidRPr="009E5312">
        <w:rPr>
          <w:rFonts w:cs="Times New Roman"/>
        </w:rPr>
        <w:t xml:space="preserve"> mais </w:t>
      </w:r>
      <w:r w:rsidRPr="009E5312">
        <w:rPr>
          <w:rFonts w:cs="Times New Roman"/>
          <w:i/>
        </w:rPr>
        <w:t>je me vengerais</w:t>
      </w:r>
      <w:r w:rsidRPr="009E5312">
        <w:rPr>
          <w:rFonts w:cs="Times New Roman"/>
        </w:rPr>
        <w:t xml:space="preserve"> suffit, et </w:t>
      </w:r>
      <w:r w:rsidRPr="009E5312">
        <w:rPr>
          <w:rFonts w:cs="Times New Roman"/>
          <w:i/>
        </w:rPr>
        <w:t xml:space="preserve">jusqu’où va ta constance </w:t>
      </w:r>
      <w:r w:rsidRPr="009E5312">
        <w:rPr>
          <w:rFonts w:cs="Times New Roman"/>
        </w:rPr>
        <w:t>n’est que pour la rime.</w:t>
      </w:r>
    </w:p>
    <w:p w:rsidR="009E5312" w:rsidRPr="009E5312" w:rsidRDefault="009E5312" w:rsidP="00E77BFD">
      <w:pPr>
        <w:pStyle w:val="Corpsdetexte"/>
        <w:rPr>
          <w:rFonts w:cs="Times New Roman"/>
        </w:rPr>
      </w:pPr>
      <w:r w:rsidRPr="009E5312">
        <w:rPr>
          <w:rFonts w:cs="Times New Roman"/>
        </w:rPr>
        <w:t>Après cela, Égisthe quitte Clytemnestre en lui disant</w:t>
      </w:r>
      <w:r w:rsidR="00E77BFD">
        <w:rPr>
          <w:rStyle w:val="Appelnotedebasdep"/>
          <w:rFonts w:cs="Times New Roman"/>
        </w:rPr>
        <w:footnoteReference w:id="37"/>
      </w:r>
      <w:r w:rsidRPr="009E5312">
        <w:rPr>
          <w:rFonts w:cs="Times New Roman"/>
        </w:rPr>
        <w:t>:</w:t>
      </w:r>
    </w:p>
    <w:p w:rsidR="009E5312" w:rsidRPr="009E5312" w:rsidRDefault="009E5312" w:rsidP="00E77BFD">
      <w:pPr>
        <w:pStyle w:val="quotel"/>
      </w:pPr>
      <w:r w:rsidRPr="009E5312">
        <w:lastRenderedPageBreak/>
        <w:t>Mais ma fille paraît. Madame, je vous laisse,</w:t>
      </w:r>
    </w:p>
    <w:p w:rsidR="009E5312" w:rsidRPr="009E5312" w:rsidRDefault="009E5312" w:rsidP="00E77BFD">
      <w:pPr>
        <w:pStyle w:val="quotel"/>
      </w:pPr>
      <w:r w:rsidRPr="009E5312">
        <w:t>Et je vais travailler au repos de la Grèce.</w:t>
      </w:r>
    </w:p>
    <w:p w:rsidR="009E5312" w:rsidRPr="009E5312" w:rsidRDefault="009E5312" w:rsidP="00E77BFD">
      <w:pPr>
        <w:pStyle w:val="Corpsdetexte"/>
        <w:rPr>
          <w:rFonts w:cs="Times New Roman"/>
        </w:rPr>
      </w:pPr>
      <w:r w:rsidRPr="009E5312">
        <w:rPr>
          <w:rFonts w:cs="Times New Roman"/>
        </w:rPr>
        <w:t xml:space="preserve">Quand on dit : quelqu’un </w:t>
      </w:r>
      <w:r w:rsidRPr="009E5312">
        <w:rPr>
          <w:rFonts w:cs="Times New Roman"/>
          <w:i/>
        </w:rPr>
        <w:t>parait, je vous laisse,</w:t>
      </w:r>
      <w:r w:rsidRPr="009E5312">
        <w:rPr>
          <w:rFonts w:cs="Times New Roman"/>
        </w:rPr>
        <w:t xml:space="preserve"> ce</w:t>
      </w:r>
      <w:r w:rsidR="00E77BFD">
        <w:rPr>
          <w:rFonts w:cs="Times New Roman"/>
        </w:rPr>
        <w:t>la fait entendre que ce quelqu’</w:t>
      </w:r>
      <w:r w:rsidRPr="009E5312">
        <w:rPr>
          <w:rFonts w:cs="Times New Roman"/>
        </w:rPr>
        <w:t>un est notre ennemi, ou qu’on a des raisons pour</w:t>
      </w:r>
      <w:r w:rsidR="00E77BFD">
        <w:rPr>
          <w:rFonts w:cs="Times New Roman"/>
        </w:rPr>
        <w:t xml:space="preserve"> </w:t>
      </w:r>
      <w:bookmarkStart w:id="0" w:name="bookmark17"/>
      <w:bookmarkEnd w:id="0"/>
      <w:r w:rsidRPr="009E5312">
        <w:rPr>
          <w:rFonts w:cs="Times New Roman"/>
        </w:rPr>
        <w:t xml:space="preserve">ne pas paraître devant lui ; mais point du tout, c’est ici de sa propre fille dont il parle. Quelle raison a-t-il donc pour s’en aller ? </w:t>
      </w:r>
      <w:r w:rsidRPr="009E5312">
        <w:rPr>
          <w:rFonts w:cs="Times New Roman"/>
          <w:i/>
        </w:rPr>
        <w:t>Il va travailler</w:t>
      </w:r>
      <w:r w:rsidRPr="009E5312">
        <w:rPr>
          <w:rFonts w:cs="Times New Roman"/>
        </w:rPr>
        <w:t xml:space="preserve">, dit-il, </w:t>
      </w:r>
      <w:r w:rsidRPr="009E5312">
        <w:rPr>
          <w:rFonts w:cs="Times New Roman"/>
          <w:i/>
        </w:rPr>
        <w:t>au repos de la Grèce </w:t>
      </w:r>
      <w:r w:rsidRPr="009E5312">
        <w:rPr>
          <w:rFonts w:cs="Times New Roman"/>
        </w:rPr>
        <w:t xml:space="preserve">; mais </w:t>
      </w:r>
      <w:r w:rsidR="00E77BFD">
        <w:rPr>
          <w:rFonts w:cs="Times New Roman"/>
        </w:rPr>
        <w:t>on</w:t>
      </w:r>
      <w:r w:rsidRPr="009E5312">
        <w:rPr>
          <w:rFonts w:cs="Times New Roman"/>
        </w:rPr>
        <w:t xml:space="preserve"> n’a pas dit encore un seu</w:t>
      </w:r>
      <w:r w:rsidR="00E77BFD">
        <w:rPr>
          <w:rFonts w:cs="Times New Roman"/>
        </w:rPr>
        <w:t>l mot du repos ou du trouble d</w:t>
      </w:r>
      <w:r w:rsidRPr="009E5312">
        <w:rPr>
          <w:rFonts w:cs="Times New Roman"/>
        </w:rPr>
        <w:t xml:space="preserve">e la </w:t>
      </w:r>
      <w:r w:rsidR="00E77BFD">
        <w:rPr>
          <w:rFonts w:cs="Times New Roman"/>
        </w:rPr>
        <w:t>Grèce. Enfin cette fille, qui v</w:t>
      </w:r>
      <w:r w:rsidRPr="009E5312">
        <w:rPr>
          <w:rFonts w:cs="Times New Roman"/>
        </w:rPr>
        <w:t>ient là aussi mal à propos que son père est sorti, termine l</w:t>
      </w:r>
      <w:r w:rsidR="00E77BFD">
        <w:rPr>
          <w:rFonts w:cs="Times New Roman"/>
        </w:rPr>
        <w:t>’acte</w:t>
      </w:r>
      <w:r w:rsidRPr="009E5312">
        <w:rPr>
          <w:rFonts w:cs="Times New Roman"/>
        </w:rPr>
        <w:t xml:space="preserve"> en racontant à sa confidente qu</w:t>
      </w:r>
      <w:r w:rsidR="00E77BFD">
        <w:rPr>
          <w:rFonts w:cs="Times New Roman"/>
        </w:rPr>
        <w:t>’</w:t>
      </w:r>
      <w:r w:rsidRPr="009E5312">
        <w:rPr>
          <w:rFonts w:cs="Times New Roman"/>
        </w:rPr>
        <w:t>elle est amoureuse. Elle le dit en vers inintelligibles, et finit par dire</w:t>
      </w:r>
      <w:r w:rsidR="00E77BFD">
        <w:rPr>
          <w:rFonts w:cs="Times New Roman"/>
        </w:rPr>
        <w:t> :</w:t>
      </w:r>
      <w:r w:rsidR="00E77BFD">
        <w:rPr>
          <w:rStyle w:val="Appelnotedebasdep"/>
          <w:rFonts w:cs="Times New Roman"/>
        </w:rPr>
        <w:footnoteReference w:id="38"/>
      </w:r>
    </w:p>
    <w:p w:rsidR="009E5312" w:rsidRPr="009E5312" w:rsidRDefault="009E5312" w:rsidP="00E77BFD">
      <w:pPr>
        <w:pStyle w:val="quotel"/>
      </w:pPr>
      <w:r w:rsidRPr="009E5312">
        <w:t>Allons trouver le roi ;</w:t>
      </w:r>
    </w:p>
    <w:p w:rsidR="009E5312" w:rsidRPr="009E5312" w:rsidRDefault="009E5312" w:rsidP="00E77BFD">
      <w:pPr>
        <w:pStyle w:val="quotel"/>
      </w:pPr>
      <w:r w:rsidRPr="009E5312">
        <w:t>Faisons tout pour l’amour, s’il ne fait rien pour moi.</w:t>
      </w:r>
    </w:p>
    <w:p w:rsidR="009E5312" w:rsidRPr="009E5312" w:rsidRDefault="009E5312" w:rsidP="000B458F">
      <w:pPr>
        <w:pStyle w:val="Corpsdetexte"/>
        <w:rPr>
          <w:rFonts w:cs="Times New Roman"/>
        </w:rPr>
      </w:pPr>
      <w:r w:rsidRPr="009E5312">
        <w:rPr>
          <w:rFonts w:cs="Times New Roman"/>
        </w:rPr>
        <w:t xml:space="preserve">Quelle raison, je vous prie, de </w:t>
      </w:r>
      <w:r w:rsidR="00E77BFD">
        <w:rPr>
          <w:rFonts w:cs="Times New Roman"/>
          <w:i/>
        </w:rPr>
        <w:t>faire tout pour l’amour, si l’</w:t>
      </w:r>
      <w:r w:rsidRPr="009E5312">
        <w:rPr>
          <w:rFonts w:cs="Times New Roman"/>
          <w:i/>
        </w:rPr>
        <w:t>amour ne fait rien pour elle ?</w:t>
      </w:r>
      <w:r w:rsidRPr="009E5312">
        <w:rPr>
          <w:rFonts w:cs="Times New Roman"/>
        </w:rPr>
        <w:t xml:space="preserve"> Quel jeu de mots indigne d’une soubrette de </w:t>
      </w:r>
      <w:r w:rsidR="00E77BFD" w:rsidRPr="009E5312">
        <w:rPr>
          <w:rFonts w:cs="Times New Roman"/>
        </w:rPr>
        <w:t>comédie</w:t>
      </w:r>
      <w:r w:rsidRPr="009E5312">
        <w:rPr>
          <w:rFonts w:cs="Times New Roman"/>
        </w:rPr>
        <w:t> ! Si je voulais examiner ici toute la pièce, on ne verrait pas une page qui ne fût pleine de pareils défauts. Ce n’est point ain</w:t>
      </w:r>
      <w:r w:rsidR="000B458F">
        <w:rPr>
          <w:rFonts w:cs="Times New Roman"/>
        </w:rPr>
        <w:t>si que dialogue Sophocle ; et il</w:t>
      </w:r>
      <w:r w:rsidRPr="009E5312">
        <w:rPr>
          <w:rFonts w:cs="Times New Roman"/>
        </w:rPr>
        <w:t xml:space="preserve"> </w:t>
      </w:r>
      <w:r w:rsidR="000B458F">
        <w:rPr>
          <w:rFonts w:cs="Times New Roman"/>
        </w:rPr>
        <w:t>n</w:t>
      </w:r>
      <w:r w:rsidRPr="009E5312">
        <w:rPr>
          <w:rFonts w:cs="Times New Roman"/>
        </w:rPr>
        <w:t>’a point surtout défiguré ce sujet tragique par des amours postich</w:t>
      </w:r>
      <w:r w:rsidR="000B458F">
        <w:rPr>
          <w:rFonts w:cs="Times New Roman"/>
        </w:rPr>
        <w:t xml:space="preserve">es, par une </w:t>
      </w:r>
      <w:proofErr w:type="spellStart"/>
      <w:r w:rsidR="000B458F">
        <w:rPr>
          <w:rFonts w:cs="Times New Roman"/>
        </w:rPr>
        <w:t>Iphianasse</w:t>
      </w:r>
      <w:proofErr w:type="spellEnd"/>
      <w:r w:rsidR="000B458F">
        <w:rPr>
          <w:rFonts w:cs="Times New Roman"/>
        </w:rPr>
        <w:t xml:space="preserve"> et un </w:t>
      </w:r>
      <w:proofErr w:type="spellStart"/>
      <w:r w:rsidR="000B458F">
        <w:rPr>
          <w:rFonts w:cs="Times New Roman"/>
        </w:rPr>
        <w:t>Ity</w:t>
      </w:r>
      <w:r w:rsidRPr="009E5312">
        <w:rPr>
          <w:rFonts w:cs="Times New Roman"/>
        </w:rPr>
        <w:t>s</w:t>
      </w:r>
      <w:proofErr w:type="spellEnd"/>
      <w:r w:rsidRPr="009E5312">
        <w:rPr>
          <w:rFonts w:cs="Times New Roman"/>
        </w:rPr>
        <w:t>, personnages ridicules. Il faut que le sujet soit bien beau pour avoir réussi au théâtre, malgré tous les défauts de l’auteur ; mais aussi il faut convenir qu’il a su très-bien conserver cette sombre horreur qui doit régner dans la pièce d’</w:t>
      </w:r>
      <w:r w:rsidRPr="009E5312">
        <w:rPr>
          <w:rFonts w:cs="Times New Roman"/>
          <w:i/>
        </w:rPr>
        <w:t>Électre,</w:t>
      </w:r>
      <w:r w:rsidRPr="009E5312">
        <w:rPr>
          <w:rFonts w:cs="Times New Roman"/>
        </w:rPr>
        <w:t xml:space="preserve"> et qu</w:t>
      </w:r>
      <w:r w:rsidR="000B458F">
        <w:rPr>
          <w:rFonts w:cs="Times New Roman"/>
        </w:rPr>
        <w:t>’</w:t>
      </w:r>
      <w:r w:rsidRPr="009E5312">
        <w:rPr>
          <w:rFonts w:cs="Times New Roman"/>
        </w:rPr>
        <w:t>il y a des situations touchantes, des reconnaissances qui attendrissent plus que les plus belles scènes de Racine, lesquelles sont souvent un peu froides, malgré leur élégance</w:t>
      </w:r>
      <w:r w:rsidR="000B458F">
        <w:rPr>
          <w:rStyle w:val="Appelnotedebasdep"/>
          <w:rFonts w:cs="Times New Roman"/>
        </w:rPr>
        <w:footnoteReference w:id="39"/>
      </w:r>
      <w:r w:rsidRPr="009E5312">
        <w:rPr>
          <w:rFonts w:cs="Times New Roman"/>
        </w:rPr>
        <w:t>.</w:t>
      </w:r>
    </w:p>
    <w:p w:rsidR="009E5312" w:rsidRPr="009E5312" w:rsidRDefault="009E5312" w:rsidP="000B458F">
      <w:pPr>
        <w:pStyle w:val="Corpsdetexte"/>
        <w:rPr>
          <w:rFonts w:cs="Times New Roman"/>
        </w:rPr>
      </w:pPr>
      <w:r w:rsidRPr="009E5312">
        <w:rPr>
          <w:rFonts w:cs="Times New Roman"/>
        </w:rPr>
        <w:t xml:space="preserve">M. de Voltaire </w:t>
      </w:r>
      <w:r w:rsidR="00E77BFD">
        <w:rPr>
          <w:rFonts w:cs="Times New Roman"/>
        </w:rPr>
        <w:t>dialogue infiniment mieux que M</w:t>
      </w:r>
      <w:r w:rsidRPr="009E5312">
        <w:rPr>
          <w:rFonts w:cs="Times New Roman"/>
        </w:rPr>
        <w:t xml:space="preserve">. de Crébillon, de l’aveu de tout le monde ; et son style est si supérieur que, dans quelques-unes de ses pièces comme dans </w:t>
      </w:r>
      <w:r w:rsidRPr="009E5312">
        <w:rPr>
          <w:rFonts w:cs="Times New Roman"/>
          <w:i/>
        </w:rPr>
        <w:t>Brutus</w:t>
      </w:r>
      <w:r w:rsidRPr="009E5312">
        <w:rPr>
          <w:rFonts w:cs="Times New Roman"/>
        </w:rPr>
        <w:t xml:space="preserve"> et dans </w:t>
      </w:r>
      <w:r w:rsidRPr="009E5312">
        <w:rPr>
          <w:rFonts w:cs="Times New Roman"/>
          <w:i/>
        </w:rPr>
        <w:t>Jules César,</w:t>
      </w:r>
      <w:r w:rsidRPr="009E5312">
        <w:rPr>
          <w:rFonts w:cs="Times New Roman"/>
        </w:rPr>
        <w:t xml:space="preserve"> je ne crains point de le mettre à côté du grand Corneille, et je n’avance rien là que je ne prouve. Voyons les mémos sujets traités par eux. Je ne parle pas d</w:t>
      </w:r>
      <w:r w:rsidRPr="009E5312">
        <w:rPr>
          <w:rFonts w:cs="Times New Roman"/>
          <w:i/>
        </w:rPr>
        <w:t>’Œdipe,</w:t>
      </w:r>
      <w:r w:rsidRPr="009E5312">
        <w:rPr>
          <w:rFonts w:cs="Times New Roman"/>
        </w:rPr>
        <w:t xml:space="preserve"> car il est sans difficulté que </w:t>
      </w:r>
      <w:r w:rsidR="00E77BFD">
        <w:rPr>
          <w:rFonts w:cs="Times New Roman"/>
          <w:i/>
        </w:rPr>
        <w:t>l’</w:t>
      </w:r>
      <w:r w:rsidRPr="009E5312">
        <w:rPr>
          <w:rFonts w:cs="Times New Roman"/>
          <w:i/>
        </w:rPr>
        <w:t>Œdipe</w:t>
      </w:r>
      <w:r w:rsidR="000B458F">
        <w:rPr>
          <w:rFonts w:cs="Times New Roman"/>
        </w:rPr>
        <w:t xml:space="preserve"> de Corneille n’approch</w:t>
      </w:r>
      <w:r w:rsidRPr="009E5312">
        <w:rPr>
          <w:rFonts w:cs="Times New Roman"/>
        </w:rPr>
        <w:t>e pas de l’autre.</w:t>
      </w:r>
      <w:r w:rsidR="000B458F">
        <w:rPr>
          <w:rFonts w:cs="Times New Roman"/>
        </w:rPr>
        <w:t xml:space="preserve"> </w:t>
      </w:r>
      <w:r w:rsidRPr="009E5312">
        <w:rPr>
          <w:rFonts w:cs="Times New Roman"/>
        </w:rPr>
        <w:t xml:space="preserve">Mais choisissons dans </w:t>
      </w:r>
      <w:r w:rsidRPr="009E5312">
        <w:rPr>
          <w:rFonts w:cs="Times New Roman"/>
          <w:i/>
        </w:rPr>
        <w:t>Cinna</w:t>
      </w:r>
      <w:r w:rsidRPr="009E5312">
        <w:rPr>
          <w:rFonts w:cs="Times New Roman"/>
        </w:rPr>
        <w:t xml:space="preserve"> et dans </w:t>
      </w:r>
      <w:r w:rsidRPr="009E5312">
        <w:rPr>
          <w:rFonts w:cs="Times New Roman"/>
          <w:i/>
        </w:rPr>
        <w:t>Brutus</w:t>
      </w:r>
      <w:r w:rsidRPr="009E5312">
        <w:rPr>
          <w:rFonts w:cs="Times New Roman"/>
        </w:rPr>
        <w:t xml:space="preserve"> des morceaux    qui    aient    le même fond de pensées.</w:t>
      </w:r>
    </w:p>
    <w:p w:rsidR="009E5312" w:rsidRPr="009E5312" w:rsidRDefault="009E5312" w:rsidP="009E5312">
      <w:pPr>
        <w:pStyle w:val="Corpsdetexte"/>
        <w:rPr>
          <w:rFonts w:cs="Times New Roman"/>
        </w:rPr>
      </w:pPr>
      <w:r w:rsidRPr="009E5312">
        <w:rPr>
          <w:rFonts w:cs="Times New Roman"/>
        </w:rPr>
        <w:t>Cinna parlant à Auguste (acte II, sc. 1) :</w:t>
      </w:r>
    </w:p>
    <w:p w:rsidR="000B458F" w:rsidRDefault="009E5312" w:rsidP="00131A97">
      <w:pPr>
        <w:pStyle w:val="quotel"/>
      </w:pPr>
      <w:r w:rsidRPr="009E5312">
        <w:t>J’ose dire, seigneur, que par tous les climats</w:t>
      </w:r>
    </w:p>
    <w:p w:rsidR="009E5312" w:rsidRPr="009E5312" w:rsidRDefault="009E5312" w:rsidP="00131A97">
      <w:pPr>
        <w:pStyle w:val="quotel"/>
      </w:pPr>
      <w:r w:rsidRPr="009E5312">
        <w:t xml:space="preserve"> Ne sont pas bien reçus toutes sortes d’états ;</w:t>
      </w:r>
    </w:p>
    <w:p w:rsidR="009E5312" w:rsidRPr="009E5312" w:rsidRDefault="000B458F" w:rsidP="00131A97">
      <w:pPr>
        <w:pStyle w:val="quotel"/>
      </w:pPr>
      <w:r>
        <w:t>Chaque peuple a le sien co</w:t>
      </w:r>
      <w:r w:rsidR="009E5312" w:rsidRPr="009E5312">
        <w:t>nforme à sa nature,</w:t>
      </w:r>
    </w:p>
    <w:p w:rsidR="009E5312" w:rsidRPr="009E5312" w:rsidRDefault="000B458F" w:rsidP="00131A97">
      <w:pPr>
        <w:pStyle w:val="quotel"/>
      </w:pPr>
      <w:r>
        <w:t>Qu’on ne saurait changer san</w:t>
      </w:r>
      <w:r w:rsidR="009E5312" w:rsidRPr="009E5312">
        <w:t>s lui faire une injure.</w:t>
      </w:r>
    </w:p>
    <w:p w:rsidR="000B458F" w:rsidRDefault="009E5312" w:rsidP="00131A97">
      <w:pPr>
        <w:pStyle w:val="quotel"/>
      </w:pPr>
      <w:r w:rsidRPr="009E5312">
        <w:t>Te</w:t>
      </w:r>
      <w:r w:rsidR="000B458F">
        <w:t>lle est la loi du ciel, dont la</w:t>
      </w:r>
      <w:r w:rsidRPr="009E5312">
        <w:t xml:space="preserve"> sage équité </w:t>
      </w:r>
    </w:p>
    <w:p w:rsidR="009E5312" w:rsidRPr="009E5312" w:rsidRDefault="000B458F" w:rsidP="00131A97">
      <w:pPr>
        <w:pStyle w:val="quotel"/>
      </w:pPr>
      <w:r>
        <w:t>Sèm</w:t>
      </w:r>
      <w:r w:rsidRPr="009E5312">
        <w:t>e</w:t>
      </w:r>
      <w:r w:rsidR="009E5312" w:rsidRPr="009E5312">
        <w:t xml:space="preserve"> dans 1</w:t>
      </w:r>
      <w:r>
        <w:t>’</w:t>
      </w:r>
      <w:r w:rsidR="009E5312" w:rsidRPr="009E5312">
        <w:t>univers cette diversité.</w:t>
      </w:r>
    </w:p>
    <w:p w:rsidR="009E5312" w:rsidRPr="009E5312" w:rsidRDefault="000B458F" w:rsidP="00131A97">
      <w:pPr>
        <w:pStyle w:val="quotel"/>
      </w:pPr>
      <w:r>
        <w:t xml:space="preserve">Les </w:t>
      </w:r>
      <w:r w:rsidR="009E5312" w:rsidRPr="009E5312">
        <w:t>Macédoniens aiment le monarchique ;</w:t>
      </w:r>
    </w:p>
    <w:p w:rsidR="009E5312" w:rsidRPr="009E5312" w:rsidRDefault="009E5312" w:rsidP="00131A97">
      <w:pPr>
        <w:pStyle w:val="quotel"/>
      </w:pPr>
      <w:r w:rsidRPr="009E5312">
        <w:t>Et le reste des Grecs la liberté publique.</w:t>
      </w:r>
    </w:p>
    <w:p w:rsidR="009E5312" w:rsidRPr="009E5312" w:rsidRDefault="000B458F" w:rsidP="00131A97">
      <w:pPr>
        <w:pStyle w:val="quotel"/>
      </w:pPr>
      <w:r>
        <w:t>Les Parthes, les P</w:t>
      </w:r>
      <w:r w:rsidR="009E5312" w:rsidRPr="009E5312">
        <w:t>ersans, veulent des souverains ;</w:t>
      </w:r>
    </w:p>
    <w:p w:rsidR="009E5312" w:rsidRPr="009E5312" w:rsidRDefault="009E5312" w:rsidP="00131A97">
      <w:pPr>
        <w:pStyle w:val="quotel"/>
      </w:pPr>
      <w:r w:rsidRPr="009E5312">
        <w:t xml:space="preserve">Et le seul consulat est bon pour les </w:t>
      </w:r>
      <w:r w:rsidR="00131A97">
        <w:t>Romains</w:t>
      </w:r>
      <w:r w:rsidR="00131A97">
        <w:rPr>
          <w:rStyle w:val="Appelnotedebasdep"/>
        </w:rPr>
        <w:footnoteReference w:id="40"/>
      </w:r>
      <w:r w:rsidRPr="009E5312">
        <w:t>.</w:t>
      </w:r>
    </w:p>
    <w:p w:rsidR="009E5312" w:rsidRPr="009E5312" w:rsidRDefault="00131A97" w:rsidP="00131A97">
      <w:pPr>
        <w:pStyle w:val="Corpsdetexte"/>
        <w:rPr>
          <w:rFonts w:cs="Times New Roman"/>
        </w:rPr>
      </w:pPr>
      <w:r>
        <w:rPr>
          <w:rFonts w:cs="Times New Roman"/>
        </w:rPr>
        <w:t xml:space="preserve">1° </w:t>
      </w:r>
      <w:r w:rsidR="009E5312" w:rsidRPr="009E5312">
        <w:rPr>
          <w:rFonts w:cs="Times New Roman"/>
        </w:rPr>
        <w:t>« To</w:t>
      </w:r>
      <w:r>
        <w:rPr>
          <w:rFonts w:cs="Times New Roman"/>
        </w:rPr>
        <w:t>u</w:t>
      </w:r>
      <w:r w:rsidR="009E5312" w:rsidRPr="009E5312">
        <w:rPr>
          <w:rFonts w:cs="Times New Roman"/>
        </w:rPr>
        <w:t xml:space="preserve">tes sortes </w:t>
      </w:r>
      <w:r>
        <w:rPr>
          <w:rFonts w:cs="Times New Roman"/>
        </w:rPr>
        <w:t>d’états reçus par tous les clima</w:t>
      </w:r>
      <w:r w:rsidR="009E5312" w:rsidRPr="009E5312">
        <w:rPr>
          <w:rFonts w:cs="Times New Roman"/>
        </w:rPr>
        <w:t>ts » n’est pas une bonne expression, attendu</w:t>
      </w:r>
      <w:r>
        <w:rPr>
          <w:rFonts w:cs="Times New Roman"/>
        </w:rPr>
        <w:t xml:space="preserve"> qu’un</w:t>
      </w:r>
      <w:r w:rsidR="009E5312" w:rsidRPr="009E5312">
        <w:rPr>
          <w:rFonts w:cs="Times New Roman"/>
        </w:rPr>
        <w:t xml:space="preserve"> état </w:t>
      </w:r>
      <w:r>
        <w:rPr>
          <w:rFonts w:cs="Times New Roman"/>
        </w:rPr>
        <w:t>est toujours état, quelque forme</w:t>
      </w:r>
      <w:r w:rsidR="009E5312" w:rsidRPr="009E5312">
        <w:rPr>
          <w:rFonts w:cs="Times New Roman"/>
        </w:rPr>
        <w:t xml:space="preserve"> de </w:t>
      </w:r>
      <w:r>
        <w:rPr>
          <w:rFonts w:cs="Times New Roman"/>
        </w:rPr>
        <w:t>gouvernement qu’il ait</w:t>
      </w:r>
      <w:r w:rsidR="009E5312" w:rsidRPr="009E5312">
        <w:rPr>
          <w:rFonts w:cs="Times New Roman"/>
        </w:rPr>
        <w:t>. De plus, on n’est point reçu par un climat</w:t>
      </w:r>
      <w:r>
        <w:rPr>
          <w:rFonts w:cs="Times New Roman"/>
        </w:rPr>
        <w:t>.</w:t>
      </w:r>
    </w:p>
    <w:p w:rsidR="00131A97" w:rsidRDefault="00131A97" w:rsidP="009E5312">
      <w:pPr>
        <w:pStyle w:val="Corpsdetexte"/>
        <w:rPr>
          <w:rFonts w:cs="Times New Roman"/>
        </w:rPr>
      </w:pPr>
      <w:r>
        <w:rPr>
          <w:rFonts w:cs="Times New Roman"/>
        </w:rPr>
        <w:t>2° Ce n’est point une injure qu</w:t>
      </w:r>
      <w:r w:rsidR="009E5312" w:rsidRPr="009E5312">
        <w:rPr>
          <w:rFonts w:cs="Times New Roman"/>
        </w:rPr>
        <w:t xml:space="preserve">’on fait à un peuple en changeant ses lois. Ou peut lui faire tort, on peut le troubler ; mais </w:t>
      </w:r>
      <w:r w:rsidR="009E5312" w:rsidRPr="009E5312">
        <w:rPr>
          <w:rFonts w:cs="Times New Roman"/>
          <w:i/>
        </w:rPr>
        <w:t>injure</w:t>
      </w:r>
      <w:r w:rsidR="009E5312" w:rsidRPr="009E5312">
        <w:rPr>
          <w:rFonts w:cs="Times New Roman"/>
        </w:rPr>
        <w:t xml:space="preserve"> n’est pas le terme convenable et propre.</w:t>
      </w:r>
    </w:p>
    <w:p w:rsidR="009E5312" w:rsidRPr="009E5312" w:rsidRDefault="00131A97" w:rsidP="00131A97">
      <w:pPr>
        <w:pStyle w:val="Corpsdetexte"/>
        <w:rPr>
          <w:rFonts w:cs="Times New Roman"/>
        </w:rPr>
      </w:pPr>
      <w:r>
        <w:rPr>
          <w:rFonts w:cs="Times New Roman"/>
        </w:rPr>
        <w:t>3° « </w:t>
      </w:r>
      <w:r w:rsidR="009E5312" w:rsidRPr="009E5312">
        <w:rPr>
          <w:rFonts w:cs="Times New Roman"/>
        </w:rPr>
        <w:t xml:space="preserve">Les Macédoniens aiment le monarchique. » Il sous-entend l’état monarchique ; mais ce mot </w:t>
      </w:r>
      <w:r w:rsidR="009E5312" w:rsidRPr="009E5312">
        <w:rPr>
          <w:rFonts w:cs="Times New Roman"/>
          <w:i/>
        </w:rPr>
        <w:t>état</w:t>
      </w:r>
      <w:r>
        <w:rPr>
          <w:rFonts w:cs="Times New Roman"/>
        </w:rPr>
        <w:t xml:space="preserve"> se trouvant trop éloigné</w:t>
      </w:r>
      <w:r w:rsidR="009E5312" w:rsidRPr="009E5312">
        <w:rPr>
          <w:rFonts w:cs="Times New Roman"/>
        </w:rPr>
        <w:t xml:space="preserve">, le </w:t>
      </w:r>
      <w:r w:rsidR="009E5312" w:rsidRPr="009E5312">
        <w:rPr>
          <w:rFonts w:cs="Times New Roman"/>
          <w:i/>
        </w:rPr>
        <w:t>monarchique</w:t>
      </w:r>
      <w:r w:rsidR="009E5312" w:rsidRPr="009E5312">
        <w:rPr>
          <w:rFonts w:cs="Times New Roman"/>
        </w:rPr>
        <w:t xml:space="preserve"> est là un terme vicieux, un adjectif sans substantif.</w:t>
      </w:r>
    </w:p>
    <w:p w:rsidR="009E5312" w:rsidRDefault="00131A97" w:rsidP="00131A97">
      <w:pPr>
        <w:pStyle w:val="quotel"/>
      </w:pPr>
      <w:r>
        <w:t>Surt</w:t>
      </w:r>
      <w:r w:rsidR="009E5312" w:rsidRPr="009E5312">
        <w:t>out qu</w:t>
      </w:r>
      <w:r>
        <w:t>’</w:t>
      </w:r>
      <w:r w:rsidR="009E5312" w:rsidRPr="009E5312">
        <w:t>en vos écrits la langue révérée,</w:t>
      </w:r>
    </w:p>
    <w:p w:rsidR="00131A97" w:rsidRPr="009E5312" w:rsidRDefault="00131A97" w:rsidP="00131A97">
      <w:pPr>
        <w:pStyle w:val="quotel"/>
      </w:pPr>
      <w:r>
        <w:t>Dans vos plus grands excès vous soit toujours sacrée</w:t>
      </w:r>
      <w:r>
        <w:rPr>
          <w:rStyle w:val="Appelnotedebasdep"/>
        </w:rPr>
        <w:footnoteReference w:id="41"/>
      </w:r>
    </w:p>
    <w:p w:rsidR="009E5312" w:rsidRPr="009E5312" w:rsidRDefault="009E5312" w:rsidP="009E5312">
      <w:pPr>
        <w:pStyle w:val="Corpsdetexte"/>
        <w:rPr>
          <w:rFonts w:cs="Times New Roman"/>
        </w:rPr>
      </w:pPr>
      <w:r w:rsidRPr="009E5312">
        <w:rPr>
          <w:rFonts w:cs="Times New Roman"/>
        </w:rPr>
        <w:lastRenderedPageBreak/>
        <w:t>Tout ce morceau, d’ailleurs, est très-prosaïque.</w:t>
      </w:r>
    </w:p>
    <w:p w:rsidR="009E5312" w:rsidRPr="009E5312" w:rsidRDefault="00131A97" w:rsidP="009E5312">
      <w:pPr>
        <w:pStyle w:val="Corpsdetexte"/>
        <w:rPr>
          <w:rFonts w:cs="Times New Roman"/>
        </w:rPr>
      </w:pPr>
      <w:r>
        <w:rPr>
          <w:rFonts w:cs="Times New Roman"/>
        </w:rPr>
        <w:t>II est très-utile d’</w:t>
      </w:r>
      <w:r w:rsidR="009E5312" w:rsidRPr="009E5312">
        <w:rPr>
          <w:rFonts w:cs="Times New Roman"/>
        </w:rPr>
        <w:t>éplucher ainsi les fautes de style et de langage où tombent les meilleurs auteurs, afin de ne point prendre leurs manquements pour des règles, ce qui n’arrive que trop souvent aux jeunes gens et aux étrangers.</w:t>
      </w:r>
    </w:p>
    <w:p w:rsidR="009E5312" w:rsidRPr="009E5312" w:rsidRDefault="009E5312" w:rsidP="009E5312">
      <w:pPr>
        <w:pStyle w:val="Corpsdetexte"/>
        <w:rPr>
          <w:rFonts w:cs="Times New Roman"/>
        </w:rPr>
      </w:pPr>
      <w:r w:rsidRPr="009E5312">
        <w:rPr>
          <w:rFonts w:cs="Times New Roman"/>
        </w:rPr>
        <w:t>Brutus le consul, dans la tragédie de ce nom, s’exprime ainsi dans un ca</w:t>
      </w:r>
      <w:r w:rsidR="00131A97">
        <w:rPr>
          <w:rFonts w:cs="Times New Roman"/>
        </w:rPr>
        <w:t xml:space="preserve">s fort approchant (acte I, sc. </w:t>
      </w:r>
      <w:r w:rsidR="00131A97" w:rsidRPr="00131A97">
        <w:rPr>
          <w:rFonts w:cs="Times New Roman"/>
          <w:sz w:val="22"/>
          <w:szCs w:val="22"/>
        </w:rPr>
        <w:t>II</w:t>
      </w:r>
      <w:r w:rsidRPr="009E5312">
        <w:rPr>
          <w:rFonts w:cs="Times New Roman"/>
        </w:rPr>
        <w:t>) :</w:t>
      </w:r>
    </w:p>
    <w:p w:rsidR="009E5312" w:rsidRPr="009E5312" w:rsidRDefault="00131A97" w:rsidP="00131A97">
      <w:pPr>
        <w:pStyle w:val="quotel"/>
      </w:pPr>
      <w:proofErr w:type="spellStart"/>
      <w:r>
        <w:t>Arons</w:t>
      </w:r>
      <w:proofErr w:type="spellEnd"/>
      <w:r>
        <w:t xml:space="preserve"> il</w:t>
      </w:r>
      <w:r w:rsidR="009E5312" w:rsidRPr="009E5312">
        <w:t xml:space="preserve"> n’est plus temps : chaque </w:t>
      </w:r>
      <w:r w:rsidRPr="009E5312">
        <w:t>État</w:t>
      </w:r>
      <w:r w:rsidR="009E5312" w:rsidRPr="009E5312">
        <w:t xml:space="preserve"> a ses lois.</w:t>
      </w:r>
    </w:p>
    <w:p w:rsidR="00131A97" w:rsidRDefault="00131A97" w:rsidP="00131A97">
      <w:pPr>
        <w:pStyle w:val="quotel"/>
      </w:pPr>
      <w:r>
        <w:t>Q</w:t>
      </w:r>
      <w:r w:rsidRPr="009E5312">
        <w:t>u</w:t>
      </w:r>
      <w:r>
        <w:t>’il t</w:t>
      </w:r>
      <w:r w:rsidR="009E5312" w:rsidRPr="009E5312">
        <w:t>ient de sa nature, ou qu’il change à son choix,</w:t>
      </w:r>
    </w:p>
    <w:p w:rsidR="009E5312" w:rsidRPr="009E5312" w:rsidRDefault="00131A97" w:rsidP="00131A97">
      <w:pPr>
        <w:pStyle w:val="quotel"/>
      </w:pPr>
      <w:r>
        <w:t>Esclav</w:t>
      </w:r>
      <w:r w:rsidR="009E5312" w:rsidRPr="009E5312">
        <w:t>es de leurs rois, et même de leurs prêtres,</w:t>
      </w:r>
    </w:p>
    <w:p w:rsidR="009E5312" w:rsidRPr="009E5312" w:rsidRDefault="00131A97" w:rsidP="00131A97">
      <w:pPr>
        <w:pStyle w:val="quotel"/>
      </w:pPr>
      <w:r>
        <w:t>Les</w:t>
      </w:r>
      <w:r w:rsidR="009E5312" w:rsidRPr="009E5312">
        <w:t xml:space="preserve"> Toscans semblent nés pour servir sous des maîtres,</w:t>
      </w:r>
    </w:p>
    <w:p w:rsidR="009E5312" w:rsidRPr="009E5312" w:rsidRDefault="009E5312" w:rsidP="00131A97">
      <w:pPr>
        <w:pStyle w:val="quotel"/>
      </w:pPr>
      <w:r w:rsidRPr="009E5312">
        <w:t>Et</w:t>
      </w:r>
      <w:r w:rsidR="00131A97">
        <w:t>,</w:t>
      </w:r>
      <w:r w:rsidRPr="009E5312">
        <w:t xml:space="preserve"> de leur chaîne antique adorateurs heureux,</w:t>
      </w:r>
    </w:p>
    <w:p w:rsidR="009E5312" w:rsidRPr="009E5312" w:rsidRDefault="00131A97" w:rsidP="00131A97">
      <w:pPr>
        <w:pStyle w:val="quotel"/>
      </w:pPr>
      <w:r>
        <w:t>Voudraient que l’uni</w:t>
      </w:r>
      <w:r w:rsidR="009E5312" w:rsidRPr="009E5312">
        <w:t>vers lût esclave comme eux.</w:t>
      </w:r>
    </w:p>
    <w:p w:rsidR="00131A97" w:rsidRDefault="009E5312" w:rsidP="00131A97">
      <w:pPr>
        <w:pStyle w:val="quotel"/>
      </w:pPr>
      <w:r w:rsidRPr="009E5312">
        <w:t xml:space="preserve">La Grèce entière est libre, et la molle Ionie </w:t>
      </w:r>
    </w:p>
    <w:p w:rsidR="009E5312" w:rsidRPr="009E5312" w:rsidRDefault="009E5312" w:rsidP="00131A97">
      <w:pPr>
        <w:pStyle w:val="quotel"/>
      </w:pPr>
      <w:r w:rsidRPr="009E5312">
        <w:t>Sous un joug odieux languit assujettie.</w:t>
      </w:r>
    </w:p>
    <w:p w:rsidR="009E5312" w:rsidRPr="009E5312" w:rsidRDefault="00131A97" w:rsidP="00131A97">
      <w:pPr>
        <w:pStyle w:val="quotel"/>
      </w:pPr>
      <w:r>
        <w:t>Rome e</w:t>
      </w:r>
      <w:r w:rsidR="009E5312" w:rsidRPr="009E5312">
        <w:t>ut ses souverains, mais jamais absolus.</w:t>
      </w:r>
    </w:p>
    <w:p w:rsidR="009E5312" w:rsidRPr="009E5312" w:rsidRDefault="00131A97" w:rsidP="00131A97">
      <w:pPr>
        <w:pStyle w:val="quotel"/>
      </w:pPr>
      <w:r>
        <w:t>Son premier citoyen fut le grand R</w:t>
      </w:r>
      <w:r w:rsidR="009E5312" w:rsidRPr="009E5312">
        <w:t>omulus.</w:t>
      </w:r>
    </w:p>
    <w:p w:rsidR="009E5312" w:rsidRPr="009E5312" w:rsidRDefault="00131A97" w:rsidP="00131A97">
      <w:pPr>
        <w:pStyle w:val="quotel"/>
      </w:pPr>
      <w:r>
        <w:t>Nous partagions le poids</w:t>
      </w:r>
      <w:r w:rsidR="009E5312" w:rsidRPr="009E5312">
        <w:t xml:space="preserve"> de sa grandeur suprême :</w:t>
      </w:r>
    </w:p>
    <w:p w:rsidR="009E5312" w:rsidRPr="009E5312" w:rsidRDefault="00131A97" w:rsidP="00131A97">
      <w:pPr>
        <w:pStyle w:val="quotel"/>
      </w:pPr>
      <w:r>
        <w:t>Numa, qui fit nos lois, y f</w:t>
      </w:r>
      <w:r w:rsidR="009E5312" w:rsidRPr="009E5312">
        <w:t>ut soumis lui-même.</w:t>
      </w:r>
    </w:p>
    <w:p w:rsidR="009E5312" w:rsidRPr="009E5312" w:rsidRDefault="00131A97" w:rsidP="00131A97">
      <w:pPr>
        <w:pStyle w:val="quotel"/>
      </w:pPr>
      <w:r>
        <w:t>Rome enfin, je l’avoue, a f</w:t>
      </w:r>
      <w:r w:rsidR="009E5312" w:rsidRPr="009E5312">
        <w:t>ait un mauvais choix, etc.</w:t>
      </w:r>
    </w:p>
    <w:p w:rsidR="009E5312" w:rsidRPr="009E5312" w:rsidRDefault="009E5312" w:rsidP="009754AC">
      <w:pPr>
        <w:pStyle w:val="Corpsdetexte"/>
        <w:rPr>
          <w:rFonts w:cs="Times New Roman"/>
        </w:rPr>
      </w:pPr>
      <w:r w:rsidRPr="009E5312">
        <w:rPr>
          <w:rFonts w:cs="Times New Roman"/>
        </w:rPr>
        <w:t>J’avoue hardiment que j</w:t>
      </w:r>
      <w:r w:rsidR="00131A97">
        <w:rPr>
          <w:rFonts w:cs="Times New Roman"/>
        </w:rPr>
        <w:t xml:space="preserve">e donne ici la préférence au </w:t>
      </w:r>
      <w:r w:rsidR="009754AC">
        <w:rPr>
          <w:rFonts w:cs="Times New Roman"/>
        </w:rPr>
        <w:t>style</w:t>
      </w:r>
      <w:r w:rsidRPr="009E5312">
        <w:rPr>
          <w:rFonts w:cs="Times New Roman"/>
        </w:rPr>
        <w:t xml:space="preserve"> de Brutus.</w:t>
      </w:r>
    </w:p>
    <w:p w:rsidR="009E5312" w:rsidRPr="009E5312" w:rsidRDefault="009E5312" w:rsidP="009E5312">
      <w:pPr>
        <w:pStyle w:val="Corpsdetexte"/>
        <w:rPr>
          <w:rFonts w:cs="Times New Roman"/>
        </w:rPr>
      </w:pPr>
      <w:r w:rsidRPr="009E5312">
        <w:rPr>
          <w:rFonts w:cs="Times New Roman"/>
        </w:rPr>
        <w:t xml:space="preserve">Après ces quatre tragiques, je n’en connais point qui méritent la peine d’être lus ; d’ailleurs, il faut se borner dans les lectures. Il n’y a dans Corneille que cinq ou six pièces qu’on doive, ou plutôt qu’on puisse lire ; il n’y a que </w:t>
      </w:r>
      <w:r w:rsidR="009754AC">
        <w:rPr>
          <w:rFonts w:cs="Times New Roman"/>
          <w:i/>
        </w:rPr>
        <w:t>l’</w:t>
      </w:r>
      <w:r w:rsidR="009754AC" w:rsidRPr="009E5312">
        <w:rPr>
          <w:rFonts w:cs="Times New Roman"/>
          <w:i/>
        </w:rPr>
        <w:t>Électre</w:t>
      </w:r>
      <w:r w:rsidRPr="009E5312">
        <w:rPr>
          <w:rFonts w:cs="Times New Roman"/>
        </w:rPr>
        <w:t xml:space="preserve"> et le </w:t>
      </w:r>
      <w:proofErr w:type="spellStart"/>
      <w:r w:rsidR="009754AC">
        <w:rPr>
          <w:rFonts w:cs="Times New Roman"/>
          <w:i/>
        </w:rPr>
        <w:t>Rhadam</w:t>
      </w:r>
      <w:r w:rsidRPr="009E5312">
        <w:rPr>
          <w:rFonts w:cs="Times New Roman"/>
          <w:i/>
        </w:rPr>
        <w:t>ist</w:t>
      </w:r>
      <w:r w:rsidR="009754AC">
        <w:rPr>
          <w:rFonts w:cs="Times New Roman"/>
          <w:i/>
        </w:rPr>
        <w:t>e</w:t>
      </w:r>
      <w:proofErr w:type="spellEnd"/>
      <w:r w:rsidRPr="009E5312">
        <w:rPr>
          <w:rFonts w:cs="Times New Roman"/>
        </w:rPr>
        <w:t xml:space="preserve"> chez M. de Crébillon dont un homme qui a un peu d’oreille puisse soutenir la lect</w:t>
      </w:r>
      <w:r w:rsidR="009754AC">
        <w:rPr>
          <w:rFonts w:cs="Times New Roman"/>
        </w:rPr>
        <w:t>ure ; mais pour les pièces de R</w:t>
      </w:r>
      <w:r w:rsidRPr="009E5312">
        <w:rPr>
          <w:rFonts w:cs="Times New Roman"/>
        </w:rPr>
        <w:t xml:space="preserve">acine, je conseille qu’on les lise toutes très-souvent, hors </w:t>
      </w:r>
      <w:r w:rsidRPr="009E5312">
        <w:rPr>
          <w:rFonts w:cs="Times New Roman"/>
          <w:i/>
        </w:rPr>
        <w:t>les Frères ennemis.</w:t>
      </w:r>
    </w:p>
    <w:p w:rsidR="009E5312" w:rsidRPr="009E5312" w:rsidRDefault="009754AC" w:rsidP="009754AC">
      <w:pPr>
        <w:pStyle w:val="Titre1"/>
      </w:pPr>
      <w:r>
        <w:t>Dialogues en prose</w:t>
      </w:r>
    </w:p>
    <w:p w:rsidR="009E5312" w:rsidRPr="009E5312" w:rsidRDefault="009E5312" w:rsidP="009E5312">
      <w:pPr>
        <w:pStyle w:val="Corpsdetexte"/>
        <w:rPr>
          <w:rFonts w:cs="Times New Roman"/>
        </w:rPr>
      </w:pPr>
      <w:r w:rsidRPr="009E5312">
        <w:rPr>
          <w:rFonts w:cs="Times New Roman"/>
        </w:rPr>
        <w:t>Les premiers dialogues supportables qu’on ait écrits en prose dans notre l</w:t>
      </w:r>
      <w:r w:rsidR="00D029AF">
        <w:rPr>
          <w:rFonts w:cs="Times New Roman"/>
        </w:rPr>
        <w:t xml:space="preserve">angue sont ceux de La </w:t>
      </w:r>
      <w:proofErr w:type="spellStart"/>
      <w:r w:rsidR="00D029AF">
        <w:rPr>
          <w:rFonts w:cs="Times New Roman"/>
        </w:rPr>
        <w:t>Mothe</w:t>
      </w:r>
      <w:proofErr w:type="spellEnd"/>
      <w:r w:rsidR="00D029AF">
        <w:rPr>
          <w:rFonts w:cs="Times New Roman"/>
        </w:rPr>
        <w:t xml:space="preserve"> le </w:t>
      </w:r>
      <w:proofErr w:type="spellStart"/>
      <w:r w:rsidR="00D029AF">
        <w:rPr>
          <w:rFonts w:cs="Times New Roman"/>
        </w:rPr>
        <w:t>V</w:t>
      </w:r>
      <w:r w:rsidRPr="009E5312">
        <w:rPr>
          <w:rFonts w:cs="Times New Roman"/>
        </w:rPr>
        <w:t>ayer</w:t>
      </w:r>
      <w:proofErr w:type="spellEnd"/>
      <w:r w:rsidRPr="009E5312">
        <w:rPr>
          <w:rFonts w:cs="Times New Roman"/>
        </w:rPr>
        <w:t> ; mais ils ne peuvent, eu aucune manière, être comparés à ceux de M. de Fontenelle. J’avouerai aussi que ceux de</w:t>
      </w:r>
      <w:r w:rsidR="00D029AF">
        <w:rPr>
          <w:rFonts w:cs="Times New Roman"/>
        </w:rPr>
        <w:t xml:space="preserve"> </w:t>
      </w:r>
      <w:r w:rsidRPr="009E5312">
        <w:rPr>
          <w:rFonts w:cs="Times New Roman"/>
        </w:rPr>
        <w:t>M. de Fontenelle ne peuvent être comparés à ceux de Cicéron, ni à ceux de Galilée, pour le fond et la solidité.</w:t>
      </w:r>
    </w:p>
    <w:p w:rsidR="009E5312" w:rsidRPr="009E5312" w:rsidRDefault="00D029AF" w:rsidP="00D029AF">
      <w:pPr>
        <w:pStyle w:val="Corpsdetexte"/>
        <w:rPr>
          <w:rFonts w:cs="Times New Roman"/>
        </w:rPr>
      </w:pPr>
      <w:r>
        <w:rPr>
          <w:rFonts w:cs="Times New Roman"/>
        </w:rPr>
        <w:t>Il</w:t>
      </w:r>
      <w:r w:rsidR="009E5312" w:rsidRPr="009E5312">
        <w:rPr>
          <w:rFonts w:cs="Times New Roman"/>
        </w:rPr>
        <w:t xml:space="preserve"> semble que cet ouvrage ne soit fait uniquement que pour montrer de l’esprit. Tout le monde veut eu avoir, et on croit eu faire provision quand </w:t>
      </w:r>
      <w:r>
        <w:rPr>
          <w:rFonts w:cs="Times New Roman"/>
        </w:rPr>
        <w:t>on</w:t>
      </w:r>
      <w:r w:rsidR="009E5312" w:rsidRPr="009E5312">
        <w:rPr>
          <w:rFonts w:cs="Times New Roman"/>
        </w:rPr>
        <w:t xml:space="preserve"> lit ces dialogues. Ils sont écrits avec de la légèreté et de l’art ; mais il </w:t>
      </w:r>
      <w:r>
        <w:rPr>
          <w:rFonts w:cs="Times New Roman"/>
        </w:rPr>
        <w:t>m</w:t>
      </w:r>
      <w:r w:rsidR="009E5312" w:rsidRPr="009E5312">
        <w:rPr>
          <w:rFonts w:cs="Times New Roman"/>
        </w:rPr>
        <w:t>e semble qu’il faut les lire avec beaucoup de précaution, et qu’ils sont remplis de pensées fausses.</w:t>
      </w:r>
    </w:p>
    <w:p w:rsidR="009E5312" w:rsidRPr="009E5312" w:rsidRDefault="00D029AF" w:rsidP="00D029AF">
      <w:pPr>
        <w:pStyle w:val="Corpsdetexte"/>
        <w:rPr>
          <w:rFonts w:cs="Times New Roman"/>
        </w:rPr>
      </w:pPr>
      <w:r>
        <w:rPr>
          <w:rFonts w:cs="Times New Roman"/>
        </w:rPr>
        <w:t>Un esprit juste et sage n</w:t>
      </w:r>
      <w:r w:rsidR="009E5312" w:rsidRPr="009E5312">
        <w:rPr>
          <w:rFonts w:cs="Times New Roman"/>
        </w:rPr>
        <w:t>e peut souffrir que la courtisane Phryné se compare à Alexandre, et qu</w:t>
      </w:r>
      <w:r>
        <w:rPr>
          <w:rFonts w:cs="Times New Roman"/>
        </w:rPr>
        <w:t>’</w:t>
      </w:r>
      <w:r w:rsidR="009E5312" w:rsidRPr="009E5312">
        <w:rPr>
          <w:rFonts w:cs="Times New Roman"/>
        </w:rPr>
        <w:t>elle lui dise que « s’il est un aimable conquérant, elle est une aimable conquérante ; que les belles sont de tous pays, et que les rois n’en sont pas, etc.</w:t>
      </w:r>
      <w:r>
        <w:rPr>
          <w:rStyle w:val="Appelnotedebasdep"/>
          <w:rFonts w:cs="Times New Roman"/>
        </w:rPr>
        <w:footnoteReference w:id="42"/>
      </w:r>
      <w:r w:rsidR="009E5312" w:rsidRPr="009E5312">
        <w:rPr>
          <w:rFonts w:cs="Times New Roman"/>
        </w:rPr>
        <w:t> »</w:t>
      </w:r>
    </w:p>
    <w:p w:rsidR="009E5312" w:rsidRPr="009E5312" w:rsidRDefault="009E5312" w:rsidP="00D029AF">
      <w:pPr>
        <w:pStyle w:val="Corpsdetexte"/>
        <w:rPr>
          <w:rFonts w:cs="Times New Roman"/>
        </w:rPr>
      </w:pPr>
      <w:r w:rsidRPr="009E5312">
        <w:rPr>
          <w:rFonts w:cs="Times New Roman"/>
        </w:rPr>
        <w:t>Rien n’est plus faux que dire que « les hommes se défendraient trop bien si les femmes les attaquaient</w:t>
      </w:r>
      <w:r w:rsidR="00D029AF">
        <w:rPr>
          <w:rStyle w:val="Appelnotedebasdep"/>
          <w:rFonts w:cs="Times New Roman"/>
        </w:rPr>
        <w:footnoteReference w:id="43"/>
      </w:r>
      <w:r w:rsidRPr="009E5312">
        <w:rPr>
          <w:rFonts w:cs="Times New Roman"/>
        </w:rPr>
        <w:t> ». Toute cette métaphysique d’amour ne vaut rien, parce qu’elle est frivole et qu’elle n’est pas vraie.</w:t>
      </w:r>
    </w:p>
    <w:p w:rsidR="009E5312" w:rsidRPr="009E5312" w:rsidRDefault="009E5312" w:rsidP="00D029AF">
      <w:pPr>
        <w:pStyle w:val="quotel"/>
      </w:pPr>
      <w:r w:rsidRPr="009E5312">
        <w:t>Rien n’est beau que le vrai : le vrai seul est aimable</w:t>
      </w:r>
      <w:r w:rsidR="00D029AF">
        <w:rPr>
          <w:rStyle w:val="Appelnotedebasdep"/>
        </w:rPr>
        <w:footnoteReference w:id="44"/>
      </w:r>
      <w:r w:rsidRPr="009E5312">
        <w:t>.</w:t>
      </w:r>
    </w:p>
    <w:p w:rsidR="009E5312" w:rsidRPr="009E5312" w:rsidRDefault="009E5312" w:rsidP="00D029AF">
      <w:pPr>
        <w:pStyle w:val="Corpsdetexte"/>
        <w:rPr>
          <w:rFonts w:cs="Times New Roman"/>
        </w:rPr>
      </w:pPr>
      <w:r w:rsidRPr="009E5312">
        <w:rPr>
          <w:rFonts w:cs="Times New Roman"/>
        </w:rPr>
        <w:lastRenderedPageBreak/>
        <w:t>Il est encore très-faux qu’il n’y ait pas de siècles plus méchants les uns que les autres.</w:t>
      </w:r>
      <w:r w:rsidR="00D029AF">
        <w:rPr>
          <w:rStyle w:val="Appelnotedebasdep"/>
          <w:rFonts w:cs="Times New Roman"/>
        </w:rPr>
        <w:footnoteReference w:id="45"/>
      </w:r>
      <w:r w:rsidRPr="009E5312">
        <w:rPr>
          <w:rFonts w:cs="Times New Roman"/>
        </w:rPr>
        <w:t xml:space="preserve"> Le </w:t>
      </w:r>
      <w:r w:rsidR="00D029AF">
        <w:rPr>
          <w:rFonts w:cs="Times New Roman"/>
        </w:rPr>
        <w:t>X</w:t>
      </w:r>
      <w:r w:rsidR="00D029AF" w:rsidRPr="00D029AF">
        <w:rPr>
          <w:rFonts w:cs="Times New Roman"/>
          <w:vertAlign w:val="superscript"/>
        </w:rPr>
        <w:t>e</w:t>
      </w:r>
      <w:r w:rsidRPr="009E5312">
        <w:rPr>
          <w:rFonts w:cs="Times New Roman"/>
        </w:rPr>
        <w:t xml:space="preserve"> siècle, à Rome, était certainement beaucoup plus pervers que le </w:t>
      </w:r>
      <w:r w:rsidR="00D029AF">
        <w:rPr>
          <w:rFonts w:cs="Times New Roman"/>
        </w:rPr>
        <w:t>XVIII</w:t>
      </w:r>
      <w:r w:rsidR="00D029AF" w:rsidRPr="00D029AF">
        <w:rPr>
          <w:rFonts w:cs="Times New Roman"/>
          <w:vertAlign w:val="superscript"/>
        </w:rPr>
        <w:t>e</w:t>
      </w:r>
      <w:r w:rsidRPr="009E5312">
        <w:rPr>
          <w:rFonts w:cs="Times New Roman"/>
        </w:rPr>
        <w:t>. Il y a cent exemples pareils.</w:t>
      </w:r>
    </w:p>
    <w:p w:rsidR="009E5312" w:rsidRPr="009E5312" w:rsidRDefault="00D029AF" w:rsidP="009E5312">
      <w:pPr>
        <w:pStyle w:val="Corpsdetexte"/>
        <w:rPr>
          <w:rFonts w:cs="Times New Roman"/>
        </w:rPr>
      </w:pPr>
      <w:r>
        <w:rPr>
          <w:rFonts w:cs="Times New Roman"/>
        </w:rPr>
        <w:t>Il</w:t>
      </w:r>
      <w:r w:rsidR="009E5312" w:rsidRPr="009E5312">
        <w:rPr>
          <w:rFonts w:cs="Times New Roman"/>
        </w:rPr>
        <w:t xml:space="preserve"> </w:t>
      </w:r>
      <w:r w:rsidRPr="009E5312">
        <w:rPr>
          <w:rFonts w:cs="Times New Roman"/>
        </w:rPr>
        <w:t>n’est</w:t>
      </w:r>
      <w:r w:rsidR="009E5312" w:rsidRPr="009E5312">
        <w:rPr>
          <w:rFonts w:cs="Times New Roman"/>
        </w:rPr>
        <w:t xml:space="preserve"> pas plus vrai « qu’avoir de l’es</w:t>
      </w:r>
      <w:r>
        <w:rPr>
          <w:rFonts w:cs="Times New Roman"/>
        </w:rPr>
        <w:t>prit soit uniquement un hasard</w:t>
      </w:r>
      <w:r w:rsidRPr="009E5312">
        <w:rPr>
          <w:rFonts w:cs="Times New Roman"/>
        </w:rPr>
        <w:t xml:space="preserve"> »</w:t>
      </w:r>
      <w:r>
        <w:rPr>
          <w:rStyle w:val="Appelnotedebasdep"/>
          <w:rFonts w:cs="Times New Roman"/>
        </w:rPr>
        <w:footnoteReference w:id="46"/>
      </w:r>
      <w:r w:rsidR="009E5312" w:rsidRPr="009E5312">
        <w:rPr>
          <w:rFonts w:cs="Times New Roman"/>
        </w:rPr>
        <w:t> : car c’est principalement la culture qui forme l’esprit, et si cela n’était pas ainsi, un paysan en aurait autant que l’homme du monde le plus cultivé.</w:t>
      </w:r>
    </w:p>
    <w:p w:rsidR="009E5312" w:rsidRPr="009E5312" w:rsidRDefault="009E5312" w:rsidP="00D029AF">
      <w:pPr>
        <w:pStyle w:val="Corpsdetexte"/>
        <w:rPr>
          <w:rFonts w:cs="Times New Roman"/>
        </w:rPr>
      </w:pPr>
      <w:r w:rsidRPr="009E5312">
        <w:rPr>
          <w:rFonts w:cs="Times New Roman"/>
        </w:rPr>
        <w:t>Rien n’est encore plus faux que ce qu’on met dans la bouche d’</w:t>
      </w:r>
      <w:r w:rsidR="00D029AF" w:rsidRPr="009E5312">
        <w:rPr>
          <w:rFonts w:cs="Times New Roman"/>
        </w:rPr>
        <w:t>Élisabeth</w:t>
      </w:r>
      <w:r w:rsidRPr="009E5312">
        <w:rPr>
          <w:rFonts w:cs="Times New Roman"/>
        </w:rPr>
        <w:t xml:space="preserve"> </w:t>
      </w:r>
      <w:r w:rsidR="00D029AF">
        <w:rPr>
          <w:rFonts w:cs="Times New Roman"/>
        </w:rPr>
        <w:t>d’Angleterre, parlant au due d’Alençon</w:t>
      </w:r>
      <w:r w:rsidRPr="009E5312">
        <w:rPr>
          <w:rFonts w:cs="Times New Roman"/>
        </w:rPr>
        <w:t xml:space="preserve">. Elle veut lui persuader qu’il a été heureux, parce </w:t>
      </w:r>
      <w:r w:rsidR="00D029AF" w:rsidRPr="009E5312">
        <w:rPr>
          <w:rFonts w:cs="Times New Roman"/>
        </w:rPr>
        <w:t>qu’il</w:t>
      </w:r>
      <w:r w:rsidRPr="009E5312">
        <w:rPr>
          <w:rFonts w:cs="Times New Roman"/>
        </w:rPr>
        <w:t xml:space="preserve"> a manqué quatre fois la royauté. « Et </w:t>
      </w:r>
      <w:r w:rsidR="00D029AF" w:rsidRPr="009E5312">
        <w:rPr>
          <w:rFonts w:cs="Times New Roman"/>
        </w:rPr>
        <w:t>voilà</w:t>
      </w:r>
      <w:r w:rsidRPr="009E5312">
        <w:rPr>
          <w:rFonts w:cs="Times New Roman"/>
        </w:rPr>
        <w:t xml:space="preserve"> ce bonheur dont vous ne vous êtes pas aperçu. Toujours des imaginations, des esp</w:t>
      </w:r>
      <w:r w:rsidR="00D029AF">
        <w:rPr>
          <w:rFonts w:cs="Times New Roman"/>
        </w:rPr>
        <w:t>érances, et jamais de réalité. Vous</w:t>
      </w:r>
      <w:r w:rsidRPr="009E5312">
        <w:rPr>
          <w:rFonts w:cs="Times New Roman"/>
        </w:rPr>
        <w:t xml:space="preserve"> </w:t>
      </w:r>
      <w:r w:rsidR="00D029AF">
        <w:rPr>
          <w:rFonts w:cs="Times New Roman"/>
        </w:rPr>
        <w:t>n’avez</w:t>
      </w:r>
      <w:r w:rsidRPr="009E5312">
        <w:rPr>
          <w:rFonts w:cs="Times New Roman"/>
        </w:rPr>
        <w:t xml:space="preserve"> fait que vous </w:t>
      </w:r>
      <w:r w:rsidR="00D029AF" w:rsidRPr="009E5312">
        <w:rPr>
          <w:rFonts w:cs="Times New Roman"/>
        </w:rPr>
        <w:t>préparez</w:t>
      </w:r>
      <w:r w:rsidRPr="009E5312">
        <w:rPr>
          <w:rFonts w:cs="Times New Roman"/>
        </w:rPr>
        <w:t xml:space="preserve"> à la royauté pend</w:t>
      </w:r>
      <w:r w:rsidR="00D029AF">
        <w:rPr>
          <w:rFonts w:cs="Times New Roman"/>
        </w:rPr>
        <w:t>ant toute votre vie, comme je n’</w:t>
      </w:r>
      <w:r w:rsidRPr="009E5312">
        <w:rPr>
          <w:rFonts w:cs="Times New Roman"/>
        </w:rPr>
        <w:t>ai fait pendant toute la mienne que me préparer au mariage</w:t>
      </w:r>
      <w:r w:rsidR="00D029AF">
        <w:rPr>
          <w:rStyle w:val="Appelnotedebasdep"/>
          <w:rFonts w:cs="Times New Roman"/>
        </w:rPr>
        <w:footnoteReference w:id="47"/>
      </w:r>
      <w:r w:rsidRPr="009E5312">
        <w:rPr>
          <w:rFonts w:cs="Times New Roman"/>
        </w:rPr>
        <w:t>. »</w:t>
      </w:r>
    </w:p>
    <w:p w:rsidR="009E5312" w:rsidRPr="009E5312" w:rsidRDefault="009E5312" w:rsidP="00501B42">
      <w:pPr>
        <w:pStyle w:val="Corpsdetexte"/>
        <w:rPr>
          <w:rFonts w:cs="Times New Roman"/>
        </w:rPr>
      </w:pPr>
      <w:r w:rsidRPr="009E5312">
        <w:rPr>
          <w:rFonts w:cs="Times New Roman"/>
        </w:rPr>
        <w:t>Quelle pitié de comparer la fureur de régner du duc d’</w:t>
      </w:r>
      <w:r w:rsidR="00D029AF" w:rsidRPr="009E5312">
        <w:rPr>
          <w:rFonts w:cs="Times New Roman"/>
        </w:rPr>
        <w:t>Alençon</w:t>
      </w:r>
      <w:r w:rsidRPr="009E5312">
        <w:rPr>
          <w:rFonts w:cs="Times New Roman"/>
        </w:rPr>
        <w:t xml:space="preserve">, et les malheurs horribles qu’elle lui causa, avec les petits artifices de la reine </w:t>
      </w:r>
      <w:r w:rsidR="00D029AF" w:rsidRPr="009E5312">
        <w:rPr>
          <w:rFonts w:cs="Times New Roman"/>
        </w:rPr>
        <w:t>Élisabeth</w:t>
      </w:r>
      <w:r w:rsidRPr="009E5312">
        <w:rPr>
          <w:rFonts w:cs="Times New Roman"/>
        </w:rPr>
        <w:t xml:space="preserve"> pour ne se point marier ! Quelle fausseté de prétendre que le bonheur consiste dans des espérances si cruellement confondues ! Enfin, est-il rien de plus faux que ces paroles : </w:t>
      </w:r>
      <w:r w:rsidR="00501B42">
        <w:rPr>
          <w:rFonts w:cs="Times New Roman"/>
          <w:i/>
        </w:rPr>
        <w:t>Voilà ce</w:t>
      </w:r>
      <w:r w:rsidRPr="009E5312">
        <w:rPr>
          <w:rFonts w:cs="Times New Roman"/>
          <w:i/>
        </w:rPr>
        <w:t xml:space="preserve"> bonheur dont vous ne vous êtes point aperçu </w:t>
      </w:r>
      <w:r w:rsidRPr="009E5312">
        <w:rPr>
          <w:rFonts w:cs="Times New Roman"/>
        </w:rPr>
        <w:t xml:space="preserve">? En bonheur qu’on </w:t>
      </w:r>
      <w:r w:rsidR="00501B42">
        <w:rPr>
          <w:rFonts w:cs="Times New Roman"/>
        </w:rPr>
        <w:t>ne</w:t>
      </w:r>
      <w:r w:rsidRPr="009E5312">
        <w:rPr>
          <w:rFonts w:cs="Times New Roman"/>
        </w:rPr>
        <w:t xml:space="preserve"> sent point peut-il être un bonheur ?</w:t>
      </w:r>
    </w:p>
    <w:p w:rsidR="009E5312" w:rsidRPr="009E5312" w:rsidRDefault="009E5312" w:rsidP="009E5312">
      <w:pPr>
        <w:pStyle w:val="Corpsdetexte"/>
        <w:rPr>
          <w:rFonts w:cs="Times New Roman"/>
        </w:rPr>
      </w:pPr>
      <w:r w:rsidRPr="009E5312">
        <w:rPr>
          <w:rFonts w:cs="Times New Roman"/>
        </w:rPr>
        <w:t>Il est honteux pour la nation que ce livre frivole, rempli d’un faux continuel, ait séduit si longtemps.</w:t>
      </w:r>
    </w:p>
    <w:p w:rsidR="009E5312" w:rsidRPr="009E5312" w:rsidRDefault="009E5312" w:rsidP="00501B42">
      <w:pPr>
        <w:pStyle w:val="Corpsdetexte"/>
        <w:rPr>
          <w:rFonts w:cs="Times New Roman"/>
        </w:rPr>
      </w:pPr>
      <w:r w:rsidRPr="009E5312">
        <w:rPr>
          <w:rFonts w:cs="Times New Roman"/>
        </w:rPr>
        <w:t>Voici encore une pensée aussi fausse que recherchée </w:t>
      </w:r>
      <w:r w:rsidRPr="00501B42">
        <w:rPr>
          <w:rStyle w:val="quotec"/>
        </w:rPr>
        <w:t>:« Mais songez que l’honneur gâte tout cet amour, dès qu’il y entre. D’abord, c’est l’honneur êtes femmes qui est contraire aux intérêts des amants</w:t>
      </w:r>
      <w:r w:rsidR="00501B42" w:rsidRPr="00501B42">
        <w:rPr>
          <w:rStyle w:val="quotec"/>
        </w:rPr>
        <w:t> ; et puis, du débris de cet hon</w:t>
      </w:r>
      <w:r w:rsidRPr="00501B42">
        <w:rPr>
          <w:rStyle w:val="quotec"/>
        </w:rPr>
        <w:t xml:space="preserve">neur-là, les amants s’en composent un autre qui est fort contraire aux intérêts des femmes. </w:t>
      </w:r>
      <w:r w:rsidR="00501B42" w:rsidRPr="00501B42">
        <w:rPr>
          <w:rStyle w:val="quotec"/>
        </w:rPr>
        <w:t>Voilà</w:t>
      </w:r>
      <w:r w:rsidRPr="00501B42">
        <w:rPr>
          <w:rStyle w:val="quotec"/>
        </w:rPr>
        <w:t xml:space="preserve"> ce que c’est que d’avoir mis l’honneur d’une partie dont il ne devait point être »</w:t>
      </w:r>
      <w:r w:rsidR="00501B42">
        <w:rPr>
          <w:rStyle w:val="Appelnotedebasdep"/>
          <w:color w:val="00B050"/>
        </w:rPr>
        <w:footnoteReference w:id="48"/>
      </w:r>
    </w:p>
    <w:p w:rsidR="009E5312" w:rsidRPr="009E5312" w:rsidRDefault="009E5312" w:rsidP="00501B42">
      <w:pPr>
        <w:pStyle w:val="Corpsdetexte"/>
        <w:rPr>
          <w:rFonts w:cs="Times New Roman"/>
        </w:rPr>
      </w:pPr>
      <w:r w:rsidRPr="009E5312">
        <w:rPr>
          <w:rFonts w:cs="Times New Roman"/>
        </w:rPr>
        <w:t xml:space="preserve">Quel style ! un </w:t>
      </w:r>
      <w:r w:rsidRPr="009E5312">
        <w:rPr>
          <w:rFonts w:cs="Times New Roman"/>
          <w:i/>
        </w:rPr>
        <w:t>honneur qui est de la partie.</w:t>
      </w:r>
      <w:r w:rsidRPr="009E5312">
        <w:rPr>
          <w:rFonts w:cs="Times New Roman"/>
        </w:rPr>
        <w:t xml:space="preserve"> Mais rien ne paraît encore p</w:t>
      </w:r>
      <w:r w:rsidR="00501B42">
        <w:rPr>
          <w:rFonts w:cs="Times New Roman"/>
        </w:rPr>
        <w:t>lus faux et plus mal placé que Faust</w:t>
      </w:r>
      <w:r w:rsidRPr="009E5312">
        <w:rPr>
          <w:rFonts w:cs="Times New Roman"/>
        </w:rPr>
        <w:t>ine, qui se compare à Marcus Brutus, et prétend avoir eu autant de courage en faisant des infidélités à Marc-Aurèle son mari, que Brutus en eut en tuant l’usurpateur de Rome. « Je voulais, dit-elle, effrayer tellement to</w:t>
      </w:r>
      <w:r w:rsidR="00501B42">
        <w:rPr>
          <w:rFonts w:cs="Times New Roman"/>
        </w:rPr>
        <w:t>us les maris que personne n’osâ</w:t>
      </w:r>
      <w:r w:rsidRPr="009E5312">
        <w:rPr>
          <w:rFonts w:cs="Times New Roman"/>
        </w:rPr>
        <w:t>t songer à l’</w:t>
      </w:r>
      <w:r w:rsidR="00501B42" w:rsidRPr="009E5312">
        <w:rPr>
          <w:rFonts w:cs="Times New Roman"/>
        </w:rPr>
        <w:t>être</w:t>
      </w:r>
      <w:r w:rsidRPr="009E5312">
        <w:rPr>
          <w:rFonts w:cs="Times New Roman"/>
        </w:rPr>
        <w:t xml:space="preserve"> après l’exemple de Marc-Aurèle, do</w:t>
      </w:r>
      <w:r w:rsidR="00501B42">
        <w:rPr>
          <w:rFonts w:cs="Times New Roman"/>
        </w:rPr>
        <w:t>nt la bonté avait été si mal payée.</w:t>
      </w:r>
      <w:r w:rsidRPr="009E5312">
        <w:rPr>
          <w:rFonts w:cs="Times New Roman"/>
        </w:rPr>
        <w:t> »</w:t>
      </w:r>
      <w:r w:rsidR="00501B42">
        <w:rPr>
          <w:rStyle w:val="Appelnotedebasdep"/>
          <w:rFonts w:cs="Times New Roman"/>
        </w:rPr>
        <w:footnoteReference w:id="49"/>
      </w:r>
      <w:r w:rsidR="00501B42">
        <w:rPr>
          <w:rFonts w:cs="Times New Roman"/>
        </w:rPr>
        <w:t xml:space="preserve"> Y a-t-il</w:t>
      </w:r>
      <w:r w:rsidRPr="009E5312">
        <w:rPr>
          <w:rFonts w:cs="Times New Roman"/>
        </w:rPr>
        <w:t xml:space="preserve"> rien de plus éloigné de la raison qu’une telle pensée ?</w:t>
      </w:r>
    </w:p>
    <w:p w:rsidR="009E5312" w:rsidRPr="009E5312" w:rsidRDefault="00501B42" w:rsidP="00501B42">
      <w:pPr>
        <w:pStyle w:val="Corpsdetexte"/>
        <w:ind w:firstLine="0"/>
        <w:rPr>
          <w:rFonts w:cs="Times New Roman"/>
        </w:rPr>
      </w:pPr>
      <w:r>
        <w:rPr>
          <w:rFonts w:cs="Times New Roman"/>
          <w:iCs/>
        </w:rPr>
        <w:t xml:space="preserve"> Y </w:t>
      </w:r>
      <w:r w:rsidR="009E5312" w:rsidRPr="009E5312">
        <w:rPr>
          <w:rFonts w:cs="Times New Roman"/>
        </w:rPr>
        <w:t xml:space="preserve">a-t-il rien de plus mauvais goût et de plus indécent que de mettre en parallèle le </w:t>
      </w:r>
      <w:r w:rsidR="009E5312" w:rsidRPr="009E5312">
        <w:rPr>
          <w:rFonts w:cs="Times New Roman"/>
          <w:i/>
        </w:rPr>
        <w:t>Virgile</w:t>
      </w:r>
      <w:r w:rsidR="009E5312" w:rsidRPr="009E5312">
        <w:rPr>
          <w:rFonts w:cs="Times New Roman"/>
        </w:rPr>
        <w:t xml:space="preserve"> travesti de Scarron avec </w:t>
      </w:r>
      <w:r>
        <w:rPr>
          <w:rFonts w:cs="Times New Roman"/>
          <w:i/>
        </w:rPr>
        <w:t>l’</w:t>
      </w:r>
      <w:r w:rsidRPr="009E5312">
        <w:rPr>
          <w:rFonts w:cs="Times New Roman"/>
          <w:i/>
        </w:rPr>
        <w:t>Énéide</w:t>
      </w:r>
      <w:r w:rsidR="009E5312" w:rsidRPr="009E5312">
        <w:rPr>
          <w:rFonts w:cs="Times New Roman"/>
          <w:i/>
        </w:rPr>
        <w:t>,</w:t>
      </w:r>
      <w:r w:rsidR="009E5312" w:rsidRPr="009E5312">
        <w:rPr>
          <w:rFonts w:cs="Times New Roman"/>
        </w:rPr>
        <w:t xml:space="preserve"> et de dire que « le magnifique et le ridicule sont si voisins qu</w:t>
      </w:r>
      <w:r>
        <w:rPr>
          <w:rFonts w:cs="Times New Roman"/>
        </w:rPr>
        <w:t>’ils se touchent</w:t>
      </w:r>
      <w:r w:rsidR="009E5312" w:rsidRPr="009E5312">
        <w:rPr>
          <w:rFonts w:cs="Times New Roman"/>
        </w:rPr>
        <w:t> »</w:t>
      </w:r>
      <w:r>
        <w:rPr>
          <w:rStyle w:val="Appelnotedebasdep"/>
          <w:rFonts w:cs="Times New Roman"/>
        </w:rPr>
        <w:footnoteReference w:id="50"/>
      </w:r>
      <w:r w:rsidR="009E5312" w:rsidRPr="009E5312">
        <w:rPr>
          <w:rFonts w:cs="Times New Roman"/>
        </w:rPr>
        <w:t> ?</w:t>
      </w:r>
      <w:r>
        <w:rPr>
          <w:rFonts w:cs="Times New Roman"/>
        </w:rPr>
        <w:t xml:space="preserve"> </w:t>
      </w:r>
      <w:r w:rsidR="009E5312" w:rsidRPr="009E5312">
        <w:rPr>
          <w:rFonts w:cs="Times New Roman"/>
        </w:rPr>
        <w:t>On reconnaît trop à ce trait Je méprisai de dessein d’avilir tous les génies de l’antiquité, et de faire valoir je ne sais quel style compassé et bourgeois aux dépens du noble et du sublime.</w:t>
      </w:r>
    </w:p>
    <w:p w:rsidR="009E5312" w:rsidRPr="009E5312" w:rsidRDefault="009E5312" w:rsidP="009C2F0C">
      <w:pPr>
        <w:pStyle w:val="Corpsdetexte"/>
        <w:rPr>
          <w:rFonts w:cs="Times New Roman"/>
        </w:rPr>
      </w:pPr>
      <w:r w:rsidRPr="009E5312">
        <w:rPr>
          <w:rFonts w:cs="Times New Roman"/>
        </w:rPr>
        <w:t>Pourquoi dire : « Si par malheur la vérité se montrait toile quelle est, tout serait perdu</w:t>
      </w:r>
      <w:r w:rsidR="009C2F0C">
        <w:rPr>
          <w:rFonts w:cs="Times New Roman"/>
        </w:rPr>
        <w:t xml:space="preserve"> </w:t>
      </w:r>
      <w:r w:rsidRPr="009E5312">
        <w:rPr>
          <w:rFonts w:cs="Times New Roman"/>
        </w:rPr>
        <w:t>? »</w:t>
      </w:r>
      <w:r w:rsidR="009C2F0C">
        <w:rPr>
          <w:rStyle w:val="Appelnotedebasdep"/>
          <w:rFonts w:cs="Times New Roman"/>
        </w:rPr>
        <w:footnoteReference w:id="51"/>
      </w:r>
      <w:r w:rsidRPr="009E5312">
        <w:rPr>
          <w:rFonts w:cs="Times New Roman"/>
        </w:rPr>
        <w:t xml:space="preserve"> Le contraire n’est-il pas d’une vérité reconnue ?</w:t>
      </w:r>
    </w:p>
    <w:p w:rsidR="009E5312" w:rsidRPr="009E5312" w:rsidRDefault="009E5312" w:rsidP="009C2F0C">
      <w:pPr>
        <w:pStyle w:val="Corpsdetexte"/>
        <w:rPr>
          <w:rFonts w:cs="Times New Roman"/>
        </w:rPr>
      </w:pPr>
      <w:r w:rsidRPr="009E5312">
        <w:rPr>
          <w:rFonts w:cs="Times New Roman"/>
        </w:rPr>
        <w:t>Cette pensée-ci n</w:t>
      </w:r>
      <w:r w:rsidR="009C2F0C">
        <w:rPr>
          <w:rFonts w:cs="Times New Roman"/>
        </w:rPr>
        <w:t>’</w:t>
      </w:r>
      <w:r w:rsidRPr="009E5312">
        <w:rPr>
          <w:rFonts w:cs="Times New Roman"/>
        </w:rPr>
        <w:t>est-elle pas aussi fausse que les autres ? « </w:t>
      </w:r>
      <w:r w:rsidR="009C2F0C">
        <w:rPr>
          <w:rFonts w:cs="Times New Roman"/>
        </w:rPr>
        <w:t>Il y</w:t>
      </w:r>
      <w:r w:rsidRPr="009E5312">
        <w:rPr>
          <w:rFonts w:cs="Times New Roman"/>
        </w:rPr>
        <w:t xml:space="preserve"> au</w:t>
      </w:r>
      <w:r w:rsidR="009C2F0C">
        <w:rPr>
          <w:rFonts w:cs="Times New Roman"/>
        </w:rPr>
        <w:t>rait eu trop d’injustice à souff</w:t>
      </w:r>
      <w:r w:rsidRPr="009E5312">
        <w:rPr>
          <w:rFonts w:cs="Times New Roman"/>
        </w:rPr>
        <w:t xml:space="preserve">rir </w:t>
      </w:r>
      <w:r w:rsidR="009C2F0C" w:rsidRPr="009E5312">
        <w:rPr>
          <w:rFonts w:cs="Times New Roman"/>
        </w:rPr>
        <w:t>qu</w:t>
      </w:r>
      <w:r w:rsidR="009C2F0C">
        <w:rPr>
          <w:rFonts w:cs="Times New Roman"/>
        </w:rPr>
        <w:t>’un</w:t>
      </w:r>
      <w:r w:rsidRPr="009E5312">
        <w:rPr>
          <w:rFonts w:cs="Times New Roman"/>
        </w:rPr>
        <w:t xml:space="preserve"> siècle pût avoir plus de plaisir qu’un autre</w:t>
      </w:r>
      <w:r w:rsidR="009C2F0C">
        <w:rPr>
          <w:rStyle w:val="Appelnotedebasdep"/>
          <w:rFonts w:cs="Times New Roman"/>
        </w:rPr>
        <w:footnoteReference w:id="52"/>
      </w:r>
      <w:r w:rsidR="009C2F0C">
        <w:rPr>
          <w:rFonts w:cs="Times New Roman"/>
        </w:rPr>
        <w:t>. » Y est-il</w:t>
      </w:r>
      <w:r w:rsidRPr="009E5312">
        <w:rPr>
          <w:rFonts w:cs="Times New Roman"/>
        </w:rPr>
        <w:t xml:space="preserve"> pas évident</w:t>
      </w:r>
      <w:r w:rsidR="009C2F0C">
        <w:rPr>
          <w:rFonts w:cs="Times New Roman"/>
        </w:rPr>
        <w:t xml:space="preserve"> que le siècle de Louis XIV, dan</w:t>
      </w:r>
      <w:r w:rsidRPr="009E5312">
        <w:rPr>
          <w:rFonts w:cs="Times New Roman"/>
        </w:rPr>
        <w:t xml:space="preserve">s lequel </w:t>
      </w:r>
      <w:r w:rsidR="009C2F0C">
        <w:rPr>
          <w:rFonts w:cs="Times New Roman"/>
        </w:rPr>
        <w:t>on</w:t>
      </w:r>
      <w:r w:rsidRPr="009E5312">
        <w:rPr>
          <w:rFonts w:cs="Times New Roman"/>
        </w:rPr>
        <w:t xml:space="preserve"> a perfectionné tous les arts aimables et toutes les commodités de la vie, a fourni plus de plaisirs que le siècle de Charles IX et de Henri </w:t>
      </w:r>
      <w:r w:rsidR="009C2F0C">
        <w:rPr>
          <w:rFonts w:cs="Times New Roman"/>
        </w:rPr>
        <w:t>III</w:t>
      </w:r>
      <w:r w:rsidRPr="009E5312">
        <w:rPr>
          <w:rFonts w:cs="Times New Roman"/>
        </w:rPr>
        <w:t xml:space="preserve"> ? Est-il bien raisonnable de faire dire par Julie de Gonzague à </w:t>
      </w:r>
      <w:r w:rsidR="00D029AF">
        <w:rPr>
          <w:rFonts w:cs="Times New Roman"/>
        </w:rPr>
        <w:t>Soliman, qui fait le sophiste av</w:t>
      </w:r>
      <w:r w:rsidRPr="009E5312">
        <w:rPr>
          <w:rFonts w:cs="Times New Roman"/>
        </w:rPr>
        <w:t>ec elle : « </w:t>
      </w:r>
      <w:r w:rsidR="009C2F0C">
        <w:rPr>
          <w:rFonts w:cs="Times New Roman"/>
        </w:rPr>
        <w:t xml:space="preserve">À </w:t>
      </w:r>
      <w:r w:rsidRPr="009E5312">
        <w:rPr>
          <w:rFonts w:cs="Times New Roman"/>
        </w:rPr>
        <w:t>un certain point, c’est vice (la vanité) ; un peu en deçà, c’est vertu</w:t>
      </w:r>
      <w:r w:rsidR="009C2F0C">
        <w:rPr>
          <w:rStyle w:val="Appelnotedebasdep"/>
          <w:rFonts w:cs="Times New Roman"/>
        </w:rPr>
        <w:footnoteReference w:id="53"/>
      </w:r>
      <w:r w:rsidRPr="009E5312">
        <w:rPr>
          <w:rFonts w:cs="Times New Roman"/>
        </w:rPr>
        <w:t xml:space="preserve"> » ? </w:t>
      </w:r>
      <w:r w:rsidR="00D029AF" w:rsidRPr="009E5312">
        <w:rPr>
          <w:rFonts w:cs="Times New Roman"/>
        </w:rPr>
        <w:t>Voilà</w:t>
      </w:r>
      <w:r w:rsidRPr="009E5312">
        <w:rPr>
          <w:rFonts w:cs="Times New Roman"/>
        </w:rPr>
        <w:t xml:space="preserve"> la première fois qu’on a donné ce nom à la vanité, et les raisonnements entortillés de ce dialogue ne prouveront jamais cette nouvelle morale.</w:t>
      </w:r>
    </w:p>
    <w:p w:rsidR="009E5312" w:rsidRPr="009E5312" w:rsidRDefault="009E5312" w:rsidP="005D1052">
      <w:pPr>
        <w:pStyle w:val="Corpsdetexte"/>
        <w:rPr>
          <w:rFonts w:cs="Times New Roman"/>
        </w:rPr>
      </w:pPr>
      <w:r w:rsidRPr="009E5312">
        <w:rPr>
          <w:rFonts w:cs="Times New Roman"/>
        </w:rPr>
        <w:t xml:space="preserve">Autre fausseté : « Qui veut peindre pour l’immortalité doit peindre des </w:t>
      </w:r>
      <w:proofErr w:type="spellStart"/>
      <w:r w:rsidRPr="009E5312">
        <w:rPr>
          <w:rFonts w:cs="Times New Roman"/>
        </w:rPr>
        <w:t>sots</w:t>
      </w:r>
      <w:proofErr w:type="spellEnd"/>
      <w:r w:rsidR="005D1052">
        <w:rPr>
          <w:rStyle w:val="Appelnotedebasdep"/>
          <w:rFonts w:cs="Times New Roman"/>
        </w:rPr>
        <w:footnoteReference w:id="54"/>
      </w:r>
      <w:r w:rsidRPr="009E5312">
        <w:rPr>
          <w:rFonts w:cs="Times New Roman"/>
        </w:rPr>
        <w:t xml:space="preserve">. » Les grands poètes et les </w:t>
      </w:r>
      <w:r w:rsidR="005D1052">
        <w:rPr>
          <w:rFonts w:cs="Times New Roman"/>
        </w:rPr>
        <w:lastRenderedPageBreak/>
        <w:t>grands historiens n’ont point pein</w:t>
      </w:r>
      <w:r w:rsidRPr="009E5312">
        <w:rPr>
          <w:rFonts w:cs="Times New Roman"/>
        </w:rPr>
        <w:t xml:space="preserve">t des </w:t>
      </w:r>
      <w:proofErr w:type="spellStart"/>
      <w:r w:rsidRPr="009E5312">
        <w:rPr>
          <w:rFonts w:cs="Times New Roman"/>
        </w:rPr>
        <w:t>sots</w:t>
      </w:r>
      <w:proofErr w:type="spellEnd"/>
      <w:r w:rsidRPr="009E5312">
        <w:rPr>
          <w:rFonts w:cs="Times New Roman"/>
        </w:rPr>
        <w:t>. Molière même</w:t>
      </w:r>
      <w:r w:rsidR="005D1052">
        <w:rPr>
          <w:rFonts w:cs="Times New Roman"/>
        </w:rPr>
        <w:t>, que l’on fait parler ici, n</w:t>
      </w:r>
      <w:r w:rsidRPr="009E5312">
        <w:rPr>
          <w:rFonts w:cs="Times New Roman"/>
        </w:rPr>
        <w:t>’aurait point peint pour la postérité s’il n’avait mis que la sottise sur le théâtre.</w:t>
      </w:r>
    </w:p>
    <w:p w:rsidR="009E5312" w:rsidRPr="009E5312" w:rsidRDefault="009E5312" w:rsidP="005D1052">
      <w:pPr>
        <w:pStyle w:val="Corpsdetexte"/>
        <w:rPr>
          <w:rFonts w:cs="Times New Roman"/>
        </w:rPr>
      </w:pPr>
      <w:r w:rsidRPr="009E5312">
        <w:rPr>
          <w:rFonts w:cs="Times New Roman"/>
        </w:rPr>
        <w:t>Mais ce que je trouve de plus faux que tout cel</w:t>
      </w:r>
      <w:r w:rsidR="005D1052">
        <w:rPr>
          <w:rFonts w:cs="Times New Roman"/>
        </w:rPr>
        <w:t>a, c’est la duchesse de Valentin</w:t>
      </w:r>
      <w:r w:rsidRPr="009E5312">
        <w:rPr>
          <w:rFonts w:cs="Times New Roman"/>
        </w:rPr>
        <w:t>ois</w:t>
      </w:r>
      <w:r w:rsidR="005D1052">
        <w:rPr>
          <w:rStyle w:val="Appelnotedebasdep"/>
          <w:rFonts w:cs="Times New Roman"/>
        </w:rPr>
        <w:footnoteReference w:id="55"/>
      </w:r>
      <w:r w:rsidRPr="009E5312">
        <w:rPr>
          <w:rFonts w:cs="Times New Roman"/>
        </w:rPr>
        <w:t xml:space="preserve"> se comparant à César parce </w:t>
      </w:r>
      <w:r w:rsidR="00D029AF" w:rsidRPr="009E5312">
        <w:rPr>
          <w:rFonts w:cs="Times New Roman"/>
        </w:rPr>
        <w:t>qu’elle</w:t>
      </w:r>
      <w:r w:rsidR="005D1052">
        <w:rPr>
          <w:rFonts w:cs="Times New Roman"/>
        </w:rPr>
        <w:t xml:space="preserve"> a été aimée</w:t>
      </w:r>
      <w:r w:rsidRPr="009E5312">
        <w:rPr>
          <w:rFonts w:cs="Times New Roman"/>
        </w:rPr>
        <w:t xml:space="preserve"> étant vieille.</w:t>
      </w:r>
    </w:p>
    <w:p w:rsidR="009E5312" w:rsidRPr="009E5312" w:rsidRDefault="009E5312" w:rsidP="009E5312">
      <w:pPr>
        <w:pStyle w:val="Corpsdetexte"/>
        <w:rPr>
          <w:rFonts w:cs="Times New Roman"/>
        </w:rPr>
      </w:pPr>
      <w:r w:rsidRPr="009E5312">
        <w:rPr>
          <w:rFonts w:cs="Times New Roman"/>
        </w:rPr>
        <w:t>Des pensées si puériles et si propres à révolter tous les esprits sensés n’ont pu cependant empêcher le succès du livre, parce que les pensées fines et v raies y sont en grand nombre ; et quoiqu’elles se trouvent, pour la plupart, dans Montaigne et dans beaucoup d’autres auteurs, elles ont le mérite de la nouveauté dans les dialogues de Fontenelle, par la maniéré dont il les enchâsse dans des traits d’histoire intéressants et agréables. Si ce livre doit être lu avec pré</w:t>
      </w:r>
      <w:r w:rsidR="005D1052">
        <w:rPr>
          <w:rFonts w:cs="Times New Roman"/>
        </w:rPr>
        <w:t>caution, comme je l’ai dit, il peut êtr</w:t>
      </w:r>
      <w:r w:rsidRPr="009E5312">
        <w:rPr>
          <w:rFonts w:cs="Times New Roman"/>
        </w:rPr>
        <w:t>e lu auss</w:t>
      </w:r>
      <w:r w:rsidR="005D1052">
        <w:rPr>
          <w:rFonts w:cs="Times New Roman"/>
        </w:rPr>
        <w:t>i avec plaisir, et même avec fru</w:t>
      </w:r>
      <w:r w:rsidRPr="009E5312">
        <w:rPr>
          <w:rFonts w:cs="Times New Roman"/>
        </w:rPr>
        <w:t>it, par tous ceux qui aimeront la délicatesse de l’esprit, et qui sauront discerner l’agréable d’arec le forcé, le vrai d’avec le faux, le solide d’avec le puéril, mêlés à chaque page dans ce livre ingénieux.</w:t>
      </w:r>
    </w:p>
    <w:p w:rsidR="009E5312" w:rsidRPr="009E5312" w:rsidRDefault="009E5312" w:rsidP="009E5312">
      <w:pPr>
        <w:pStyle w:val="Corpsdetexte"/>
        <w:rPr>
          <w:rFonts w:cs="Times New Roman"/>
        </w:rPr>
      </w:pPr>
      <w:r w:rsidRPr="009E5312">
        <w:rPr>
          <w:rFonts w:cs="Times New Roman"/>
        </w:rPr>
        <w:t xml:space="preserve">Le malheur de ce livre et de ceux qui lui ressemblent est d’être écrit uniquement pour faire voir qu’on a de l’esprit. Le célèbre professeur </w:t>
      </w:r>
      <w:proofErr w:type="spellStart"/>
      <w:r w:rsidRPr="009E5312">
        <w:rPr>
          <w:rFonts w:cs="Times New Roman"/>
        </w:rPr>
        <w:t>Bollin</w:t>
      </w:r>
      <w:proofErr w:type="spellEnd"/>
      <w:r w:rsidRPr="009E5312">
        <w:rPr>
          <w:rFonts w:cs="Times New Roman"/>
        </w:rPr>
        <w:t xml:space="preserve"> avait grand raison de comparer les ouvrages utiles aux arbres que la nature produit avec peine, et </w:t>
      </w:r>
      <w:r w:rsidR="005D1052">
        <w:rPr>
          <w:rFonts w:cs="Times New Roman"/>
        </w:rPr>
        <w:t>les ouvrages de pur esprit aux f</w:t>
      </w:r>
      <w:r w:rsidRPr="009E5312">
        <w:rPr>
          <w:rFonts w:cs="Times New Roman"/>
        </w:rPr>
        <w:t>leurs des champs, qui croissent et qui meurent si rite. La perfection consiste, comme dit Horace, à joindre les fleurs aux fruits :</w:t>
      </w:r>
    </w:p>
    <w:p w:rsidR="009E5312" w:rsidRPr="009E5312" w:rsidRDefault="005D1052" w:rsidP="005D1052">
      <w:pPr>
        <w:pStyle w:val="Corpsdetexte"/>
        <w:rPr>
          <w:rFonts w:cs="Times New Roman"/>
        </w:rPr>
      </w:pPr>
      <w:proofErr w:type="spellStart"/>
      <w:r>
        <w:rPr>
          <w:rFonts w:cs="Times New Roman"/>
        </w:rPr>
        <w:t>Omne</w:t>
      </w:r>
      <w:proofErr w:type="spellEnd"/>
      <w:r>
        <w:rPr>
          <w:rFonts w:cs="Times New Roman"/>
        </w:rPr>
        <w:t xml:space="preserve"> </w:t>
      </w:r>
      <w:proofErr w:type="spellStart"/>
      <w:r>
        <w:rPr>
          <w:rFonts w:cs="Times New Roman"/>
        </w:rPr>
        <w:t>tulit</w:t>
      </w:r>
      <w:proofErr w:type="spellEnd"/>
      <w:r>
        <w:rPr>
          <w:rFonts w:cs="Times New Roman"/>
        </w:rPr>
        <w:t xml:space="preserve"> punctum qui </w:t>
      </w:r>
      <w:proofErr w:type="spellStart"/>
      <w:r>
        <w:rPr>
          <w:rFonts w:cs="Times New Roman"/>
        </w:rPr>
        <w:t>miscuit</w:t>
      </w:r>
      <w:proofErr w:type="spellEnd"/>
      <w:r>
        <w:rPr>
          <w:rFonts w:cs="Times New Roman"/>
        </w:rPr>
        <w:t xml:space="preserve"> utile </w:t>
      </w:r>
      <w:proofErr w:type="spellStart"/>
      <w:r>
        <w:rPr>
          <w:rFonts w:cs="Times New Roman"/>
        </w:rPr>
        <w:t>dul</w:t>
      </w:r>
      <w:r w:rsidR="009E5312" w:rsidRPr="009E5312">
        <w:rPr>
          <w:rFonts w:cs="Times New Roman"/>
        </w:rPr>
        <w:t>ci</w:t>
      </w:r>
      <w:proofErr w:type="spellEnd"/>
      <w:r>
        <w:rPr>
          <w:rStyle w:val="Appelnotedebasdep"/>
          <w:rFonts w:cs="Times New Roman"/>
        </w:rPr>
        <w:footnoteReference w:id="56"/>
      </w:r>
      <w:r w:rsidR="009E5312" w:rsidRPr="009E5312">
        <w:rPr>
          <w:rFonts w:cs="Times New Roman"/>
        </w:rPr>
        <w:t>.</w:t>
      </w:r>
    </w:p>
    <w:p w:rsidR="00580EBF" w:rsidRPr="00580EBF" w:rsidRDefault="00580EBF" w:rsidP="00580EBF">
      <w:pPr>
        <w:pStyle w:val="Titre1"/>
      </w:pPr>
      <w:r w:rsidRPr="00580EBF">
        <w:t>Enfer (description de l’)</w:t>
      </w:r>
    </w:p>
    <w:p w:rsidR="009E5312" w:rsidRPr="009E5312" w:rsidRDefault="009E5312" w:rsidP="00580EBF">
      <w:pPr>
        <w:pStyle w:val="Corpsdetexte"/>
        <w:rPr>
          <w:rFonts w:cs="Times New Roman"/>
        </w:rPr>
      </w:pPr>
      <w:r w:rsidRPr="009E5312">
        <w:rPr>
          <w:rFonts w:cs="Times New Roman"/>
        </w:rPr>
        <w:t xml:space="preserve">On voit dans tons les poètes épiques des descriptions de l’enfer. </w:t>
      </w:r>
      <w:r w:rsidR="00580EBF">
        <w:rPr>
          <w:rFonts w:cs="Times New Roman"/>
        </w:rPr>
        <w:t>Il</w:t>
      </w:r>
      <w:r w:rsidRPr="009E5312">
        <w:rPr>
          <w:rFonts w:cs="Times New Roman"/>
        </w:rPr>
        <w:t xml:space="preserve"> y en a une aussi dans </w:t>
      </w:r>
      <w:r w:rsidR="00580EBF">
        <w:rPr>
          <w:rFonts w:cs="Times New Roman"/>
          <w:i/>
        </w:rPr>
        <w:t>la He</w:t>
      </w:r>
      <w:r w:rsidRPr="009E5312">
        <w:rPr>
          <w:rFonts w:cs="Times New Roman"/>
          <w:i/>
        </w:rPr>
        <w:t>nriad</w:t>
      </w:r>
      <w:r w:rsidR="00580EBF">
        <w:rPr>
          <w:rFonts w:cs="Times New Roman"/>
          <w:i/>
        </w:rPr>
        <w:t>e</w:t>
      </w:r>
      <w:r w:rsidRPr="009E5312">
        <w:rPr>
          <w:rFonts w:cs="Times New Roman"/>
        </w:rPr>
        <w:t xml:space="preserve"> au septième champ ; mais, comme elle est fort longue et entremêlée de beaucoup d’autres idées, j’aime mieux </w:t>
      </w:r>
      <w:r w:rsidR="00580EBF" w:rsidRPr="009E5312">
        <w:rPr>
          <w:rFonts w:cs="Times New Roman"/>
        </w:rPr>
        <w:t>à</w:t>
      </w:r>
      <w:r w:rsidRPr="009E5312">
        <w:rPr>
          <w:rFonts w:cs="Times New Roman"/>
        </w:rPr>
        <w:t xml:space="preserve"> renvoyer le lecteur. J’en comparerai sou lente ni quelques endroits avec ce que dit le </w:t>
      </w:r>
      <w:r w:rsidRPr="009E5312">
        <w:rPr>
          <w:rFonts w:cs="Times New Roman"/>
          <w:i/>
        </w:rPr>
        <w:t>Télémaque</w:t>
      </w:r>
      <w:r w:rsidR="00580EBF">
        <w:rPr>
          <w:rFonts w:cs="Times New Roman"/>
        </w:rPr>
        <w:t xml:space="preserve"> sur le même sujet (livre XVIII</w:t>
      </w:r>
      <w:r w:rsidRPr="009E5312">
        <w:rPr>
          <w:rFonts w:cs="Times New Roman"/>
        </w:rPr>
        <w:t>) :</w:t>
      </w:r>
    </w:p>
    <w:p w:rsidR="009E5312" w:rsidRPr="009E5312" w:rsidRDefault="00580EBF" w:rsidP="00580EBF">
      <w:pPr>
        <w:pStyle w:val="Corpsdetexte"/>
        <w:rPr>
          <w:rFonts w:cs="Times New Roman"/>
        </w:rPr>
      </w:pPr>
      <w:r>
        <w:rPr>
          <w:rFonts w:cs="Times New Roman"/>
        </w:rPr>
        <w:t>« </w:t>
      </w:r>
      <w:r w:rsidR="009E5312" w:rsidRPr="009E5312">
        <w:rPr>
          <w:rFonts w:cs="Times New Roman"/>
        </w:rPr>
        <w:t>Dans cette peine</w:t>
      </w:r>
      <w:r>
        <w:rPr>
          <w:rFonts w:cs="Times New Roman"/>
        </w:rPr>
        <w:t>, il entreprit de descendre aux</w:t>
      </w:r>
      <w:r w:rsidR="009E5312" w:rsidRPr="009E5312">
        <w:rPr>
          <w:rFonts w:cs="Times New Roman"/>
        </w:rPr>
        <w:t xml:space="preserve"> enfers par un lieu célèbre qui </w:t>
      </w:r>
      <w:r w:rsidRPr="009E5312">
        <w:rPr>
          <w:rFonts w:cs="Times New Roman"/>
        </w:rPr>
        <w:t>n’était</w:t>
      </w:r>
      <w:r w:rsidR="009E5312" w:rsidRPr="009E5312">
        <w:rPr>
          <w:rFonts w:cs="Times New Roman"/>
        </w:rPr>
        <w:t xml:space="preserve"> pas éloigné du camp ; </w:t>
      </w:r>
      <w:r>
        <w:rPr>
          <w:rFonts w:cs="Times New Roman"/>
        </w:rPr>
        <w:t xml:space="preserve">on l’appelait </w:t>
      </w:r>
      <w:proofErr w:type="spellStart"/>
      <w:r>
        <w:rPr>
          <w:rFonts w:cs="Times New Roman"/>
        </w:rPr>
        <w:t>Acherou</w:t>
      </w:r>
      <w:r w:rsidR="009E5312" w:rsidRPr="009E5312">
        <w:rPr>
          <w:rFonts w:cs="Times New Roman"/>
        </w:rPr>
        <w:t>tia</w:t>
      </w:r>
      <w:proofErr w:type="spellEnd"/>
      <w:r w:rsidR="009E5312" w:rsidRPr="009E5312">
        <w:rPr>
          <w:rFonts w:cs="Times New Roman"/>
        </w:rPr>
        <w:t xml:space="preserve">, à cause qu’il y avait en ce lieu une caverne affreuse, </w:t>
      </w:r>
      <w:r w:rsidR="009E5312" w:rsidRPr="009E5312">
        <w:rPr>
          <w:rFonts w:cs="Times New Roman"/>
          <w:i/>
        </w:rPr>
        <w:t>de laquelle</w:t>
      </w:r>
      <w:r>
        <w:rPr>
          <w:rFonts w:cs="Times New Roman"/>
        </w:rPr>
        <w:t xml:space="preserve"> on descendait sur les rives de l’Achéron</w:t>
      </w:r>
      <w:r w:rsidR="009E5312" w:rsidRPr="009E5312">
        <w:rPr>
          <w:rFonts w:cs="Times New Roman"/>
        </w:rPr>
        <w:t xml:space="preserve">, </w:t>
      </w:r>
      <w:r w:rsidR="009E5312" w:rsidRPr="009E5312">
        <w:rPr>
          <w:rFonts w:cs="Times New Roman"/>
          <w:i/>
        </w:rPr>
        <w:t>par lequel</w:t>
      </w:r>
      <w:r w:rsidR="009E5312" w:rsidRPr="009E5312">
        <w:rPr>
          <w:rFonts w:cs="Times New Roman"/>
        </w:rPr>
        <w:t xml:space="preserve"> les dieux mêmes craignent de jurer. La ville était sur un rocher, posée comme un nid sur le haut d’un arbre. Au pied de ce rocher on trouvait la caverne, </w:t>
      </w:r>
      <w:r w:rsidR="009E5312" w:rsidRPr="009E5312">
        <w:rPr>
          <w:rFonts w:cs="Times New Roman"/>
          <w:i/>
        </w:rPr>
        <w:t>de laquelle</w:t>
      </w:r>
      <w:r w:rsidR="009E5312" w:rsidRPr="009E5312">
        <w:rPr>
          <w:rFonts w:cs="Times New Roman"/>
        </w:rPr>
        <w:t xml:space="preserve"> les timides mortels n’osaient approcher. Les bergers avaient soin d’en détourner leurs troupeaux</w:t>
      </w:r>
      <w:r>
        <w:rPr>
          <w:rFonts w:cs="Times New Roman"/>
        </w:rPr>
        <w:t>. La vapeur soufrée du marais St</w:t>
      </w:r>
      <w:r w:rsidR="009E5312" w:rsidRPr="009E5312">
        <w:rPr>
          <w:rFonts w:cs="Times New Roman"/>
        </w:rPr>
        <w:t xml:space="preserve">ygien, qui s’exhalait sans cesse par celte ouverture, empestait l’air. </w:t>
      </w:r>
      <w:r w:rsidR="009E5312" w:rsidRPr="009E5312">
        <w:rPr>
          <w:rFonts w:cs="Times New Roman"/>
          <w:i/>
        </w:rPr>
        <w:t>Tout autour</w:t>
      </w:r>
      <w:r w:rsidR="009E5312" w:rsidRPr="009E5312">
        <w:rPr>
          <w:rFonts w:cs="Times New Roman"/>
        </w:rPr>
        <w:t xml:space="preserve"> il ne croissait ni herbes ni fleurs. On n’j sentait jamais les doux zéphyrs, ni les grâces naissantes du printemps, ni les riches dons de l’automne La terre, aride, y languissait ; on y voyait seulement quelques arbustes dépouillés et quelques cyprès funestes. Au loin même, </w:t>
      </w:r>
      <w:r>
        <w:rPr>
          <w:rFonts w:cs="Times New Roman"/>
          <w:i/>
        </w:rPr>
        <w:t>tout à l’ent</w:t>
      </w:r>
      <w:r w:rsidR="009E5312" w:rsidRPr="009E5312">
        <w:rPr>
          <w:rFonts w:cs="Times New Roman"/>
          <w:i/>
        </w:rPr>
        <w:t>our,</w:t>
      </w:r>
      <w:r w:rsidR="009E5312" w:rsidRPr="009E5312">
        <w:rPr>
          <w:rFonts w:cs="Times New Roman"/>
        </w:rPr>
        <w:t xml:space="preserve"> Gérés refusait aux laboureurs ses moissons do</w:t>
      </w:r>
      <w:r>
        <w:rPr>
          <w:rFonts w:cs="Times New Roman"/>
        </w:rPr>
        <w:t>rées. Bacchus semblait en vain y</w:t>
      </w:r>
      <w:r w:rsidR="009E5312" w:rsidRPr="009E5312">
        <w:rPr>
          <w:rFonts w:cs="Times New Roman"/>
        </w:rPr>
        <w:t xml:space="preserve"> promettre ses doux fruits : les grappes de raisin s</w:t>
      </w:r>
      <w:r>
        <w:rPr>
          <w:rFonts w:cs="Times New Roman"/>
        </w:rPr>
        <w:t>e desséchaient au lieu de mûrir. Les Naïades,</w:t>
      </w:r>
      <w:r w:rsidR="009E5312" w:rsidRPr="009E5312">
        <w:rPr>
          <w:rFonts w:cs="Times New Roman"/>
        </w:rPr>
        <w:t xml:space="preserve"> tristes, ne faisaient point couler une onde pure ; leurs </w:t>
      </w:r>
      <w:r w:rsidR="009E5312" w:rsidRPr="009E5312">
        <w:rPr>
          <w:rFonts w:cs="Times New Roman"/>
          <w:i/>
        </w:rPr>
        <w:t>pots</w:t>
      </w:r>
      <w:r w:rsidR="009E5312" w:rsidRPr="009E5312">
        <w:rPr>
          <w:rFonts w:cs="Times New Roman"/>
        </w:rPr>
        <w:t xml:space="preserve"> étaient toujours </w:t>
      </w:r>
      <w:r w:rsidR="009E5312" w:rsidRPr="009E5312">
        <w:rPr>
          <w:rFonts w:cs="Times New Roman"/>
          <w:i/>
        </w:rPr>
        <w:t>amers</w:t>
      </w:r>
      <w:r w:rsidR="009E5312" w:rsidRPr="009E5312">
        <w:rPr>
          <w:rFonts w:cs="Times New Roman"/>
        </w:rPr>
        <w:t xml:space="preserve"> et troublés. Les oiseaux ne chantaient jamais dans cette terre hérissée de ronces et d’épines, et n’y trouvaient aucun bocage pour se retirer : ils allaient chanter leurs amours sous un ciel plus doux. Là on </w:t>
      </w:r>
      <w:r w:rsidR="005D1052" w:rsidRPr="009E5312">
        <w:rPr>
          <w:rFonts w:cs="Times New Roman"/>
        </w:rPr>
        <w:t>n’entendait</w:t>
      </w:r>
      <w:r w:rsidR="009E5312" w:rsidRPr="009E5312">
        <w:rPr>
          <w:rFonts w:cs="Times New Roman"/>
        </w:rPr>
        <w:t xml:space="preserve"> que le croassement des corbeaux et la voix lugubre des hiboux. L’herbe même y était </w:t>
      </w:r>
      <w:r>
        <w:rPr>
          <w:rFonts w:cs="Times New Roman"/>
          <w:i/>
        </w:rPr>
        <w:t>amè</w:t>
      </w:r>
      <w:r w:rsidR="009E5312" w:rsidRPr="009E5312">
        <w:rPr>
          <w:rFonts w:cs="Times New Roman"/>
          <w:i/>
        </w:rPr>
        <w:t>re</w:t>
      </w:r>
      <w:r>
        <w:rPr>
          <w:rFonts w:cs="Times New Roman"/>
        </w:rPr>
        <w:t>,</w:t>
      </w:r>
      <w:r w:rsidR="009E5312" w:rsidRPr="009E5312">
        <w:rPr>
          <w:rFonts w:cs="Times New Roman"/>
        </w:rPr>
        <w:t xml:space="preserve"> et les troupeaux qui la paissaient ne sentaient point la douce joie qui les fait bondir. Le taureau fuyait la génisse ; et le berger, tout abattu, oubliait sa musette et sa flûte.</w:t>
      </w:r>
    </w:p>
    <w:p w:rsidR="009E5312" w:rsidRPr="009E5312" w:rsidRDefault="009E5312" w:rsidP="00580EBF">
      <w:pPr>
        <w:pStyle w:val="Corpsdetexte"/>
        <w:rPr>
          <w:rFonts w:cs="Times New Roman"/>
        </w:rPr>
      </w:pPr>
      <w:r w:rsidRPr="009E5312">
        <w:rPr>
          <w:rFonts w:cs="Times New Roman"/>
        </w:rPr>
        <w:t>« De cette caverne sortait de temps en temps une fumée noire et épaisse qui faisait une espèce de nuit au milieu du jour. Les peuples voisins redoublaient alors leurs sacrifices pour apai</w:t>
      </w:r>
      <w:r w:rsidR="005D1052">
        <w:rPr>
          <w:rFonts w:cs="Times New Roman"/>
        </w:rPr>
        <w:t>ser les divinités infernales. M</w:t>
      </w:r>
      <w:r w:rsidRPr="009E5312">
        <w:rPr>
          <w:rFonts w:cs="Times New Roman"/>
        </w:rPr>
        <w:t xml:space="preserve">ais souvent les hommes à la fleur de leur âge, et dès leur plus fondre jeunesse, étaient les seules victimes que ces divinités cruelles prenaient plaisir à </w:t>
      </w:r>
      <w:r w:rsidRPr="009E5312">
        <w:rPr>
          <w:rFonts w:cs="Times New Roman"/>
          <w:i/>
        </w:rPr>
        <w:t>immol</w:t>
      </w:r>
      <w:r w:rsidR="00580EBF">
        <w:rPr>
          <w:rFonts w:cs="Times New Roman"/>
          <w:i/>
        </w:rPr>
        <w:t>er</w:t>
      </w:r>
      <w:r w:rsidRPr="009E5312">
        <w:rPr>
          <w:rFonts w:cs="Times New Roman"/>
        </w:rPr>
        <w:t xml:space="preserve"> par une funeste </w:t>
      </w:r>
      <w:r w:rsidRPr="009E5312">
        <w:rPr>
          <w:rFonts w:cs="Times New Roman"/>
          <w:i/>
        </w:rPr>
        <w:t>contagion.</w:t>
      </w:r>
    </w:p>
    <w:p w:rsidR="009E5312" w:rsidRPr="009E5312" w:rsidRDefault="009E5312" w:rsidP="009E5312">
      <w:pPr>
        <w:pStyle w:val="Corpsdetexte"/>
        <w:rPr>
          <w:rFonts w:cs="Times New Roman"/>
        </w:rPr>
      </w:pPr>
      <w:r w:rsidRPr="009E5312">
        <w:rPr>
          <w:rFonts w:cs="Times New Roman"/>
        </w:rPr>
        <w:t>« C’est là que Télémaque résolut de chercher le chemin de la sombre demeure de Pluton. Minerve, qui veillait sans cesse sur lui, et qui le couvrait de son égide, lui avait rendu Pluton favorable. Jupiter même, à la prière de Minerve, avait ordonné à Mercure, qui descend chaque jour aux enfers pour livrer à Caro</w:t>
      </w:r>
      <w:r w:rsidR="00580EBF">
        <w:rPr>
          <w:rFonts w:cs="Times New Roman"/>
        </w:rPr>
        <w:t>n un certain nombre de morts, de</w:t>
      </w:r>
      <w:r w:rsidRPr="009E5312">
        <w:rPr>
          <w:rFonts w:cs="Times New Roman"/>
        </w:rPr>
        <w:t xml:space="preserve"> dire au roi des ombres qu’il laissât entrer le fils d’Ulysse dans son empire.</w:t>
      </w:r>
    </w:p>
    <w:p w:rsidR="009E5312" w:rsidRPr="009E5312" w:rsidRDefault="009E5312" w:rsidP="00740328">
      <w:pPr>
        <w:pStyle w:val="Corpsdetexte"/>
        <w:rPr>
          <w:rFonts w:cs="Times New Roman"/>
        </w:rPr>
      </w:pPr>
      <w:r w:rsidRPr="009E5312">
        <w:rPr>
          <w:rFonts w:cs="Times New Roman"/>
        </w:rPr>
        <w:lastRenderedPageBreak/>
        <w:t xml:space="preserve">« Télémaque se dérobe du camp pendant la nuit, il marche à la clarté de la lune, et il invoque cette puissante divinité, qui, étant dans le ciel le brillant astre de la nuit, et sur la terre la chaste Diane, est </w:t>
      </w:r>
      <w:r w:rsidR="00740328">
        <w:rPr>
          <w:rFonts w:cs="Times New Roman"/>
        </w:rPr>
        <w:t>aux enfers la redoutable Hécat</w:t>
      </w:r>
      <w:r w:rsidRPr="009E5312">
        <w:rPr>
          <w:rFonts w:cs="Times New Roman"/>
        </w:rPr>
        <w:t>e. Cette divinité écouta favorablement ses vœux, parce que son cœur était pur, et qu’il était conduit par l’</w:t>
      </w:r>
      <w:r w:rsidR="00740328">
        <w:rPr>
          <w:rFonts w:cs="Times New Roman"/>
        </w:rPr>
        <w:t>amour pieux qu’un fils doit à so</w:t>
      </w:r>
      <w:r w:rsidRPr="009E5312">
        <w:rPr>
          <w:rFonts w:cs="Times New Roman"/>
        </w:rPr>
        <w:t xml:space="preserve">n père. </w:t>
      </w:r>
      <w:r w:rsidR="00740328" w:rsidRPr="009E5312">
        <w:rPr>
          <w:rFonts w:cs="Times New Roman"/>
        </w:rPr>
        <w:t>À</w:t>
      </w:r>
      <w:r w:rsidRPr="009E5312">
        <w:rPr>
          <w:rFonts w:cs="Times New Roman"/>
        </w:rPr>
        <w:t xml:space="preserve"> peine fut-il auprès de l’</w:t>
      </w:r>
      <w:r w:rsidR="00740328">
        <w:rPr>
          <w:rFonts w:cs="Times New Roman"/>
        </w:rPr>
        <w:t>entrée de la caverne qu’il entendit 1’</w:t>
      </w:r>
      <w:r w:rsidRPr="009E5312">
        <w:rPr>
          <w:rFonts w:cs="Times New Roman"/>
        </w:rPr>
        <w:t xml:space="preserve">empire souterrain mugir. La terre tremblait sous ses pas. Le ciel s’arma d’éclairs et de feux qui semblaient tomber sur la terre. Le jeune fils d’Ulysse sentit son cœur ému, et tout son corps était couvert d’une sueur </w:t>
      </w:r>
      <w:r w:rsidR="00740328" w:rsidRPr="009E5312">
        <w:rPr>
          <w:rFonts w:cs="Times New Roman"/>
        </w:rPr>
        <w:t>glacée</w:t>
      </w:r>
      <w:r w:rsidRPr="009E5312">
        <w:rPr>
          <w:rFonts w:cs="Times New Roman"/>
        </w:rPr>
        <w:t xml:space="preserve"> ; mais son courage se soutint. </w:t>
      </w:r>
      <w:r w:rsidR="00740328">
        <w:rPr>
          <w:rFonts w:cs="Times New Roman"/>
        </w:rPr>
        <w:t>Il</w:t>
      </w:r>
      <w:r w:rsidRPr="009E5312">
        <w:rPr>
          <w:rFonts w:cs="Times New Roman"/>
        </w:rPr>
        <w:t xml:space="preserve"> leva les </w:t>
      </w:r>
      <w:r w:rsidR="00740328">
        <w:rPr>
          <w:rFonts w:cs="Times New Roman"/>
        </w:rPr>
        <w:t>yeux et les mains au cie</w:t>
      </w:r>
      <w:r w:rsidRPr="009E5312">
        <w:rPr>
          <w:rFonts w:cs="Times New Roman"/>
        </w:rPr>
        <w:t>l.</w:t>
      </w:r>
      <w:r w:rsidR="00740328">
        <w:rPr>
          <w:rFonts w:cs="Times New Roman"/>
        </w:rPr>
        <w:t xml:space="preserve"> </w:t>
      </w:r>
      <w:r w:rsidRPr="009E5312">
        <w:rPr>
          <w:rFonts w:cs="Times New Roman"/>
        </w:rPr>
        <w:t>« Grands d</w:t>
      </w:r>
      <w:r w:rsidR="00740328">
        <w:rPr>
          <w:rFonts w:cs="Times New Roman"/>
        </w:rPr>
        <w:t xml:space="preserve">ieux ! s’écria-t-il, j’accepte </w:t>
      </w:r>
      <w:r w:rsidR="00740328" w:rsidRPr="009E5312">
        <w:rPr>
          <w:rFonts w:cs="Times New Roman"/>
        </w:rPr>
        <w:t>ces</w:t>
      </w:r>
      <w:r w:rsidRPr="009E5312">
        <w:rPr>
          <w:rFonts w:cs="Times New Roman"/>
        </w:rPr>
        <w:t xml:space="preserve"> présages que je crois heureux ; achevez votre ouvrage. » Il dit, et, redoublant ses pas, il se présente hardiment. Aussitôt la fumée épaisse qui rendait l’entrée de la caverne funeste à tous les animaux dès qu’ils en approchaient se dissipa ; </w:t>
      </w:r>
      <w:r w:rsidRPr="009E5312">
        <w:rPr>
          <w:rFonts w:cs="Times New Roman"/>
          <w:i/>
        </w:rPr>
        <w:t xml:space="preserve">l’odeur empoisonnée </w:t>
      </w:r>
      <w:r w:rsidRPr="009E5312">
        <w:rPr>
          <w:rFonts w:cs="Times New Roman"/>
        </w:rPr>
        <w:t xml:space="preserve">cessa pour un peu de temps. Télémaque entre seul, car quel autre mortel eût osé le suivre ! Deux </w:t>
      </w:r>
      <w:r w:rsidR="00740328" w:rsidRPr="009E5312">
        <w:rPr>
          <w:rFonts w:cs="Times New Roman"/>
        </w:rPr>
        <w:t>Crétois</w:t>
      </w:r>
      <w:r w:rsidRPr="009E5312">
        <w:rPr>
          <w:rFonts w:cs="Times New Roman"/>
        </w:rPr>
        <w:t xml:space="preserve"> qui l’avaient accompa</w:t>
      </w:r>
      <w:r w:rsidR="00740328">
        <w:rPr>
          <w:rFonts w:cs="Times New Roman"/>
        </w:rPr>
        <w:t>gné jusqu’à une certaine distanc</w:t>
      </w:r>
      <w:r w:rsidRPr="009E5312">
        <w:rPr>
          <w:rFonts w:cs="Times New Roman"/>
        </w:rPr>
        <w:t xml:space="preserve">e de la caverne, et auxquels il avait confié son dessein, demeurèrent tremblants et à demi morts assez loin de </w:t>
      </w:r>
      <w:r w:rsidR="00740328" w:rsidRPr="009E5312">
        <w:rPr>
          <w:rFonts w:cs="Times New Roman"/>
        </w:rPr>
        <w:t>là</w:t>
      </w:r>
      <w:r w:rsidRPr="009E5312">
        <w:rPr>
          <w:rFonts w:cs="Times New Roman"/>
        </w:rPr>
        <w:t xml:space="preserve"> dans un temple, faisant des vœux, et n’espérant plus de revoir Télémaque.</w:t>
      </w:r>
    </w:p>
    <w:p w:rsidR="009E5312" w:rsidRPr="009E5312" w:rsidRDefault="009E5312" w:rsidP="00740328">
      <w:pPr>
        <w:pStyle w:val="Corpsdetexte"/>
        <w:rPr>
          <w:rFonts w:cs="Times New Roman"/>
        </w:rPr>
      </w:pPr>
      <w:r w:rsidRPr="009E5312">
        <w:rPr>
          <w:rFonts w:cs="Times New Roman"/>
        </w:rPr>
        <w:t xml:space="preserve">« Cependant le fils d’Ulysse, l’épée à la main, s’enfonce dans les ténèbres horribles ; bientôt il aperçoit une faible et sombre lueur, telle qu’on la voit pendant la nuit sur la terre. Il remarque les ombres légères qui voltigent autour de lui ; il les écarte avec son épée ; ensuite il voit les tristes bords du fleuve marécageux, dont les eaux bourbeuses et donnantes ne font que tournoyer. </w:t>
      </w:r>
      <w:r w:rsidR="00740328">
        <w:rPr>
          <w:rFonts w:cs="Times New Roman"/>
        </w:rPr>
        <w:t>Il découvre sur c</w:t>
      </w:r>
      <w:r w:rsidRPr="009E5312">
        <w:rPr>
          <w:rFonts w:cs="Times New Roman"/>
        </w:rPr>
        <w:t>e rivage une foule innombrable de morts privés de la sépulture, q</w:t>
      </w:r>
      <w:r w:rsidR="00740328">
        <w:rPr>
          <w:rFonts w:cs="Times New Roman"/>
        </w:rPr>
        <w:t>ui se présentent en vain à l’im</w:t>
      </w:r>
      <w:r w:rsidRPr="009E5312">
        <w:rPr>
          <w:rFonts w:cs="Times New Roman"/>
        </w:rPr>
        <w:t>pitoyable Caron. Ce dieu, dont la vieillesse éternelle est toujours triste et chagrine, mais pleine de vigueur, les menace, les repousse, et ad met d’abord dans la barque le jeune Grec. »</w:t>
      </w:r>
    </w:p>
    <w:p w:rsidR="009E5312" w:rsidRPr="009E5312" w:rsidRDefault="009E5312" w:rsidP="009E5312">
      <w:pPr>
        <w:pStyle w:val="Corpsdetexte"/>
        <w:rPr>
          <w:rFonts w:cs="Times New Roman"/>
        </w:rPr>
      </w:pPr>
      <w:r w:rsidRPr="009E5312">
        <w:rPr>
          <w:rFonts w:cs="Times New Roman"/>
        </w:rPr>
        <w:t>On ne saurait approuver que ce Télémaque descende aux enfers de son plein gré, comme</w:t>
      </w:r>
      <w:r w:rsidR="00740328">
        <w:rPr>
          <w:rFonts w:cs="Times New Roman"/>
        </w:rPr>
        <w:t xml:space="preserve"> on fait un voyage ordinaire. Il</w:t>
      </w:r>
      <w:r w:rsidRPr="009E5312">
        <w:rPr>
          <w:rFonts w:cs="Times New Roman"/>
        </w:rPr>
        <w:t xml:space="preserve"> me semble que c’est là une grande faute. En effet, cette description a l’air d’un récit de voyageur plutôt que de la peinture terrible qu’on devait attendre. Rien n’est si petit que de mettre à l’entrée de l’enfer des grappes de raisin qui se dessèchent. Toute cette description est dans un genre trop médiocre, et il y règne une abondance de choses petites, comme dans la plupart des lieux communs dont le </w:t>
      </w:r>
      <w:r w:rsidRPr="009E5312">
        <w:rPr>
          <w:rFonts w:cs="Times New Roman"/>
          <w:i/>
        </w:rPr>
        <w:t>Télémaque</w:t>
      </w:r>
      <w:r w:rsidRPr="009E5312">
        <w:rPr>
          <w:rFonts w:cs="Times New Roman"/>
        </w:rPr>
        <w:t xml:space="preserve"> est plein.</w:t>
      </w:r>
    </w:p>
    <w:p w:rsidR="009E5312" w:rsidRPr="009E5312" w:rsidRDefault="009E5312" w:rsidP="009E5312">
      <w:pPr>
        <w:pStyle w:val="Corpsdetexte"/>
        <w:rPr>
          <w:rFonts w:cs="Times New Roman"/>
        </w:rPr>
      </w:pPr>
      <w:r w:rsidRPr="009E5312">
        <w:rPr>
          <w:rFonts w:cs="Times New Roman"/>
        </w:rPr>
        <w:t>Je ne sais s’il est permis dans un poème chrétien de faire aller les saints aux enfers ; mais il est beaucoup mieux d’y faire transporter Henri IV en songe par saint Louis que si ce héros y allait en effet, sans y être entraîné p</w:t>
      </w:r>
      <w:r w:rsidR="00740328">
        <w:rPr>
          <w:rFonts w:cs="Times New Roman"/>
        </w:rPr>
        <w:t>ar une puissance supérieure (Ch. VII, 127-158) :</w:t>
      </w:r>
    </w:p>
    <w:p w:rsidR="009E5312" w:rsidRPr="009E5312" w:rsidRDefault="009E5312" w:rsidP="00EE5063">
      <w:pPr>
        <w:pStyle w:val="quotel"/>
      </w:pPr>
      <w:r w:rsidRPr="009E5312">
        <w:t>Henri dans ce moment, d’un vol précipité,</w:t>
      </w:r>
    </w:p>
    <w:p w:rsidR="009E5312" w:rsidRPr="009E5312" w:rsidRDefault="009E5312" w:rsidP="00EE5063">
      <w:pPr>
        <w:pStyle w:val="quotel"/>
      </w:pPr>
      <w:r w:rsidRPr="009E5312">
        <w:t>Est par un tourbillon dans 1</w:t>
      </w:r>
      <w:r w:rsidR="00740328">
        <w:t>’</w:t>
      </w:r>
      <w:r w:rsidRPr="009E5312">
        <w:t>espace emporte,</w:t>
      </w:r>
    </w:p>
    <w:p w:rsidR="009E5312" w:rsidRPr="009E5312" w:rsidRDefault="009E5312" w:rsidP="00EE5063">
      <w:pPr>
        <w:pStyle w:val="quotel"/>
      </w:pPr>
      <w:r w:rsidRPr="009E5312">
        <w:t>Vers un séjour informe, aride, affreux, sauvage,</w:t>
      </w:r>
    </w:p>
    <w:p w:rsidR="009E5312" w:rsidRPr="009E5312" w:rsidRDefault="00740328" w:rsidP="00EE5063">
      <w:pPr>
        <w:pStyle w:val="quotel"/>
      </w:pPr>
      <w:r>
        <w:t>D</w:t>
      </w:r>
      <w:r w:rsidR="009E5312" w:rsidRPr="009E5312">
        <w:t>e 1</w:t>
      </w:r>
      <w:r>
        <w:t>’</w:t>
      </w:r>
      <w:r w:rsidR="009E5312" w:rsidRPr="009E5312">
        <w:t>antique chaos abominable image,</w:t>
      </w:r>
    </w:p>
    <w:p w:rsidR="009E5312" w:rsidRPr="009E5312" w:rsidRDefault="00740328" w:rsidP="00EE5063">
      <w:pPr>
        <w:pStyle w:val="quotel"/>
      </w:pPr>
      <w:r>
        <w:t>Impénétrable aux traits de ces soleils</w:t>
      </w:r>
      <w:r w:rsidR="009E5312" w:rsidRPr="009E5312">
        <w:t xml:space="preserve"> brillants,</w:t>
      </w:r>
    </w:p>
    <w:p w:rsidR="009E5312" w:rsidRPr="009E5312" w:rsidRDefault="009E5312" w:rsidP="00EE5063">
      <w:pPr>
        <w:pStyle w:val="quotel"/>
      </w:pPr>
      <w:r w:rsidRPr="009E5312">
        <w:t>Chefs-d’œuvre du Très-Haut, comme lui bienfaisants.</w:t>
      </w:r>
    </w:p>
    <w:p w:rsidR="009E5312" w:rsidRPr="009E5312" w:rsidRDefault="00740328" w:rsidP="00EE5063">
      <w:pPr>
        <w:pStyle w:val="quotel"/>
      </w:pPr>
      <w:r>
        <w:t>Sur cet</w:t>
      </w:r>
      <w:r w:rsidR="009E5312" w:rsidRPr="009E5312">
        <w:t>te terre horrible, et des auges haïe,</w:t>
      </w:r>
    </w:p>
    <w:p w:rsidR="009E5312" w:rsidRPr="009E5312" w:rsidRDefault="009E5312" w:rsidP="00EE5063">
      <w:pPr>
        <w:pStyle w:val="quotel"/>
      </w:pPr>
      <w:r w:rsidRPr="009E5312">
        <w:t>Dieu n’a point répandu le germe de la vie.</w:t>
      </w:r>
    </w:p>
    <w:p w:rsidR="009E5312" w:rsidRPr="009E5312" w:rsidRDefault="00740328" w:rsidP="00EE5063">
      <w:pPr>
        <w:pStyle w:val="quotel"/>
      </w:pPr>
      <w:r>
        <w:t>L</w:t>
      </w:r>
      <w:r w:rsidR="009E5312" w:rsidRPr="009E5312">
        <w:t>a Mort, l’affreuse Mort, et la Confusion,</w:t>
      </w:r>
    </w:p>
    <w:p w:rsidR="009E5312" w:rsidRPr="009E5312" w:rsidRDefault="00EE5063" w:rsidP="00EE5063">
      <w:pPr>
        <w:pStyle w:val="quotel"/>
      </w:pPr>
      <w:r>
        <w:t>Y</w:t>
      </w:r>
      <w:r w:rsidR="009E5312" w:rsidRPr="009E5312">
        <w:t xml:space="preserve"> semblent établir leur domination...</w:t>
      </w:r>
    </w:p>
    <w:p w:rsidR="009E5312" w:rsidRPr="009E5312" w:rsidRDefault="009E5312" w:rsidP="00EE5063">
      <w:pPr>
        <w:pStyle w:val="quotel"/>
      </w:pPr>
      <w:r w:rsidRPr="009E5312">
        <w:t>Là gît la sombre Envie, à l’œil timide el louche,</w:t>
      </w:r>
    </w:p>
    <w:p w:rsidR="009E5312" w:rsidRPr="009E5312" w:rsidRDefault="009E5312" w:rsidP="00EE5063">
      <w:pPr>
        <w:pStyle w:val="quotel"/>
      </w:pPr>
      <w:r w:rsidRPr="009E5312">
        <w:t>Versant sur des lauriers les poisons de sa bouche :</w:t>
      </w:r>
    </w:p>
    <w:p w:rsidR="009E5312" w:rsidRPr="009E5312" w:rsidRDefault="009E5312" w:rsidP="00EE5063">
      <w:pPr>
        <w:pStyle w:val="quotel"/>
      </w:pPr>
      <w:r w:rsidRPr="009E5312">
        <w:t>Le jour blesse ses yeux dans l’ombre étincelants :</w:t>
      </w:r>
    </w:p>
    <w:p w:rsidR="009E5312" w:rsidRPr="009E5312" w:rsidRDefault="009E5312" w:rsidP="00EE5063">
      <w:pPr>
        <w:pStyle w:val="quotel"/>
      </w:pPr>
      <w:r w:rsidRPr="009E5312">
        <w:t>Triste amante des morts, elle liait les vivants.</w:t>
      </w:r>
    </w:p>
    <w:p w:rsidR="009E5312" w:rsidRPr="009E5312" w:rsidRDefault="009E5312" w:rsidP="00EE5063">
      <w:pPr>
        <w:pStyle w:val="quotel"/>
      </w:pPr>
      <w:r w:rsidRPr="009E5312">
        <w:t>Elle aperçoit Henri, se détourne et soupire.</w:t>
      </w:r>
    </w:p>
    <w:p w:rsidR="009E5312" w:rsidRPr="009E5312" w:rsidRDefault="009E5312" w:rsidP="00EE5063">
      <w:pPr>
        <w:pStyle w:val="quotel"/>
      </w:pPr>
      <w:r w:rsidRPr="009E5312">
        <w:t>Auprès d</w:t>
      </w:r>
      <w:r w:rsidR="00740328">
        <w:t>’</w:t>
      </w:r>
      <w:r w:rsidRPr="009E5312">
        <w:t>ell</w:t>
      </w:r>
      <w:r w:rsidR="00740328">
        <w:t>e est l’Orgueil, qui se plaît et</w:t>
      </w:r>
      <w:r w:rsidRPr="009E5312">
        <w:t xml:space="preserve"> s’admire ;</w:t>
      </w:r>
    </w:p>
    <w:p w:rsidR="009E5312" w:rsidRPr="009E5312" w:rsidRDefault="009E5312" w:rsidP="00EE5063">
      <w:pPr>
        <w:pStyle w:val="quotel"/>
      </w:pPr>
      <w:r w:rsidRPr="009E5312">
        <w:t>La Faiblesse au teint pâle, aux regards abattus.</w:t>
      </w:r>
    </w:p>
    <w:p w:rsidR="009E5312" w:rsidRPr="009E5312" w:rsidRDefault="009E5312" w:rsidP="00EE5063">
      <w:pPr>
        <w:pStyle w:val="quotel"/>
      </w:pPr>
      <w:r w:rsidRPr="009E5312">
        <w:t>Tyran qui cède au crime et détruit les vertus ;</w:t>
      </w:r>
    </w:p>
    <w:p w:rsidR="009E5312" w:rsidRPr="009E5312" w:rsidRDefault="009E5312" w:rsidP="00EE5063">
      <w:pPr>
        <w:pStyle w:val="quotel"/>
      </w:pPr>
      <w:r w:rsidRPr="009E5312">
        <w:t>L’Ambition sanglante, inquiète, égarée,</w:t>
      </w:r>
    </w:p>
    <w:p w:rsidR="009E5312" w:rsidRPr="009E5312" w:rsidRDefault="009E5312" w:rsidP="00EE5063">
      <w:pPr>
        <w:pStyle w:val="quotel"/>
      </w:pPr>
      <w:r w:rsidRPr="009E5312">
        <w:t>De trônes, de tombeaux, d’esclaves entourée ;</w:t>
      </w:r>
    </w:p>
    <w:p w:rsidR="00740328" w:rsidRDefault="009E5312" w:rsidP="00EE5063">
      <w:pPr>
        <w:pStyle w:val="quotel"/>
      </w:pPr>
      <w:r w:rsidRPr="009E5312">
        <w:t xml:space="preserve">La tendre Hypocrisie, aux yeux pleins de douceur </w:t>
      </w:r>
    </w:p>
    <w:p w:rsidR="009E5312" w:rsidRPr="009E5312" w:rsidRDefault="00740328" w:rsidP="00EE5063">
      <w:pPr>
        <w:pStyle w:val="quotel"/>
      </w:pPr>
      <w:r>
        <w:t>(</w:t>
      </w:r>
      <w:r w:rsidR="009E5312" w:rsidRPr="009E5312">
        <w:t>Le ciel est dans ses yeux, l’enfer est dans son cœur) ;</w:t>
      </w:r>
    </w:p>
    <w:p w:rsidR="009E5312" w:rsidRPr="009E5312" w:rsidRDefault="00740328" w:rsidP="00EE5063">
      <w:pPr>
        <w:pStyle w:val="quotel"/>
      </w:pPr>
      <w:r>
        <w:t>Le Faux-Zè</w:t>
      </w:r>
      <w:r w:rsidR="009E5312" w:rsidRPr="009E5312">
        <w:t>le, étalant ses barbares maximes ;</w:t>
      </w:r>
    </w:p>
    <w:p w:rsidR="00740328" w:rsidRDefault="00740328" w:rsidP="00EE5063">
      <w:pPr>
        <w:pStyle w:val="quotel"/>
      </w:pPr>
      <w:r>
        <w:t>Et</w:t>
      </w:r>
      <w:r w:rsidR="009E5312" w:rsidRPr="009E5312">
        <w:t xml:space="preserve"> l</w:t>
      </w:r>
      <w:r>
        <w:t>’Intérêt enfin, père de tous les</w:t>
      </w:r>
      <w:r w:rsidR="009E5312" w:rsidRPr="009E5312">
        <w:t xml:space="preserve"> crimes</w:t>
      </w:r>
      <w:r>
        <w:t>.</w:t>
      </w:r>
    </w:p>
    <w:p w:rsidR="009E5312" w:rsidRPr="009E5312" w:rsidRDefault="00EE5063" w:rsidP="00EE5063">
      <w:pPr>
        <w:pStyle w:val="Corpsdetexte"/>
        <w:rPr>
          <w:rFonts w:cs="Times New Roman"/>
        </w:rPr>
      </w:pPr>
      <w:r>
        <w:rPr>
          <w:rFonts w:cs="Times New Roman"/>
        </w:rPr>
        <w:t>Je dirai hardime</w:t>
      </w:r>
      <w:r w:rsidR="009E5312" w:rsidRPr="009E5312">
        <w:rPr>
          <w:rFonts w:cs="Times New Roman"/>
        </w:rPr>
        <w:t xml:space="preserve">nt que j’aime mieux cette peinture des vices, qui de tout temps ont ouvert aux </w:t>
      </w:r>
      <w:r w:rsidR="009E5312" w:rsidRPr="009E5312">
        <w:rPr>
          <w:rFonts w:cs="Times New Roman"/>
        </w:rPr>
        <w:lastRenderedPageBreak/>
        <w:t xml:space="preserve">misérables mortels l’entrée de cette horrible demeure, que la description de Virgile, dans laquelle il met les Remords vengeurs avec la Crainte, la Faim, et la Pauvreté </w:t>
      </w:r>
      <w:r>
        <w:rPr>
          <w:rFonts w:cs="Times New Roman"/>
          <w:i/>
        </w:rPr>
        <w:t>(</w:t>
      </w:r>
      <w:proofErr w:type="spellStart"/>
      <w:r>
        <w:rPr>
          <w:rFonts w:cs="Times New Roman"/>
          <w:i/>
        </w:rPr>
        <w:t>Æn</w:t>
      </w:r>
      <w:proofErr w:type="spellEnd"/>
      <w:r>
        <w:rPr>
          <w:rFonts w:cs="Times New Roman"/>
          <w:i/>
        </w:rPr>
        <w:t>.</w:t>
      </w:r>
      <w:r w:rsidR="009E5312" w:rsidRPr="009E5312">
        <w:rPr>
          <w:rFonts w:cs="Times New Roman"/>
          <w:i/>
        </w:rPr>
        <w:t>,</w:t>
      </w:r>
      <w:r>
        <w:rPr>
          <w:rFonts w:cs="Times New Roman"/>
        </w:rPr>
        <w:t xml:space="preserve"> lib. VI, 274-75</w:t>
      </w:r>
      <w:r w:rsidR="009E5312" w:rsidRPr="009E5312">
        <w:rPr>
          <w:rFonts w:cs="Times New Roman"/>
        </w:rPr>
        <w:t>) :</w:t>
      </w:r>
    </w:p>
    <w:p w:rsidR="009E5312" w:rsidRPr="009E5312" w:rsidRDefault="009E5312" w:rsidP="00EE5063">
      <w:pPr>
        <w:pStyle w:val="quotel"/>
      </w:pPr>
      <w:proofErr w:type="spellStart"/>
      <w:r w:rsidRPr="009E5312">
        <w:t>Luctu</w:t>
      </w:r>
      <w:r w:rsidR="00EE5063">
        <w:t>s</w:t>
      </w:r>
      <w:proofErr w:type="spellEnd"/>
      <w:r w:rsidR="00EE5063">
        <w:t xml:space="preserve"> et </w:t>
      </w:r>
      <w:proofErr w:type="spellStart"/>
      <w:r w:rsidR="00EE5063">
        <w:t>ultrices</w:t>
      </w:r>
      <w:proofErr w:type="spellEnd"/>
      <w:r w:rsidR="00EE5063">
        <w:t xml:space="preserve"> </w:t>
      </w:r>
      <w:proofErr w:type="spellStart"/>
      <w:r w:rsidR="00EE5063">
        <w:t>posuere</w:t>
      </w:r>
      <w:proofErr w:type="spellEnd"/>
      <w:r w:rsidR="00EE5063">
        <w:t xml:space="preserve"> </w:t>
      </w:r>
      <w:proofErr w:type="spellStart"/>
      <w:r w:rsidR="00EE5063">
        <w:t>cubilia</w:t>
      </w:r>
      <w:proofErr w:type="spellEnd"/>
      <w:r w:rsidR="00EE5063">
        <w:t xml:space="preserve"> </w:t>
      </w:r>
      <w:proofErr w:type="spellStart"/>
      <w:r w:rsidR="00EE5063">
        <w:t>Curae</w:t>
      </w:r>
      <w:proofErr w:type="spellEnd"/>
      <w:r w:rsidRPr="009E5312">
        <w:t>...</w:t>
      </w:r>
    </w:p>
    <w:p w:rsidR="009E5312" w:rsidRPr="009E5312" w:rsidRDefault="009E5312" w:rsidP="00EE5063">
      <w:pPr>
        <w:pStyle w:val="quotel"/>
      </w:pPr>
      <w:r w:rsidRPr="009E5312">
        <w:t xml:space="preserve">Et </w:t>
      </w:r>
      <w:proofErr w:type="spellStart"/>
      <w:r w:rsidRPr="009E5312">
        <w:t>M</w:t>
      </w:r>
      <w:r w:rsidR="00EE5063">
        <w:t>etus</w:t>
      </w:r>
      <w:proofErr w:type="spellEnd"/>
      <w:r w:rsidR="00EE5063">
        <w:t xml:space="preserve">, et </w:t>
      </w:r>
      <w:proofErr w:type="spellStart"/>
      <w:r w:rsidR="00EE5063">
        <w:t>malesuada</w:t>
      </w:r>
      <w:proofErr w:type="spellEnd"/>
      <w:r w:rsidR="00EE5063">
        <w:t xml:space="preserve"> </w:t>
      </w:r>
      <w:proofErr w:type="spellStart"/>
      <w:r w:rsidR="00EE5063">
        <w:t>Fames</w:t>
      </w:r>
      <w:proofErr w:type="spellEnd"/>
      <w:r w:rsidR="00EE5063">
        <w:t xml:space="preserve">, et </w:t>
      </w:r>
      <w:proofErr w:type="spellStart"/>
      <w:r w:rsidR="00EE5063">
        <w:t>tur</w:t>
      </w:r>
      <w:r w:rsidRPr="009E5312">
        <w:t>pis</w:t>
      </w:r>
      <w:proofErr w:type="spellEnd"/>
      <w:r w:rsidRPr="009E5312">
        <w:t xml:space="preserve"> </w:t>
      </w:r>
      <w:proofErr w:type="spellStart"/>
      <w:r w:rsidRPr="009E5312">
        <w:t>Egestas</w:t>
      </w:r>
      <w:proofErr w:type="spellEnd"/>
      <w:r w:rsidRPr="009E5312">
        <w:t>.</w:t>
      </w:r>
    </w:p>
    <w:p w:rsidR="009E5312" w:rsidRPr="009E5312" w:rsidRDefault="009E5312" w:rsidP="00EE5063">
      <w:pPr>
        <w:pStyle w:val="Corpsdetexte"/>
        <w:rPr>
          <w:rFonts w:cs="Times New Roman"/>
        </w:rPr>
      </w:pPr>
      <w:r w:rsidRPr="009E5312">
        <w:rPr>
          <w:rFonts w:cs="Times New Roman"/>
        </w:rPr>
        <w:t>La pauvreté mène moins aux enfers que la richesse ; mais je ne peux supporter la description bizarre et bigarrée que fait Rousseau</w:t>
      </w:r>
      <w:r w:rsidR="00EE5063">
        <w:rPr>
          <w:rStyle w:val="Appelnotedebasdep"/>
          <w:rFonts w:cs="Times New Roman"/>
        </w:rPr>
        <w:footnoteReference w:id="57"/>
      </w:r>
      <w:r w:rsidRPr="009E5312">
        <w:rPr>
          <w:rFonts w:cs="Times New Roman"/>
        </w:rPr>
        <w:t>:</w:t>
      </w:r>
    </w:p>
    <w:p w:rsidR="009E5312" w:rsidRPr="009E5312" w:rsidRDefault="00EE5063" w:rsidP="00EE5063">
      <w:pPr>
        <w:pStyle w:val="quotel"/>
      </w:pPr>
      <w:r w:rsidRPr="009E5312">
        <w:t>L’ordre</w:t>
      </w:r>
      <w:r w:rsidR="009E5312" w:rsidRPr="009E5312">
        <w:t xml:space="preserve"> donné, la séance réglée,</w:t>
      </w:r>
    </w:p>
    <w:p w:rsidR="009E5312" w:rsidRPr="009E5312" w:rsidRDefault="009E5312" w:rsidP="00EE5063">
      <w:pPr>
        <w:pStyle w:val="quotel"/>
      </w:pPr>
      <w:r w:rsidRPr="009E5312">
        <w:t>Et des démons la troupe rassemblée,</w:t>
      </w:r>
    </w:p>
    <w:p w:rsidR="009E5312" w:rsidRPr="009E5312" w:rsidRDefault="00EE5063" w:rsidP="00EE5063">
      <w:pPr>
        <w:pStyle w:val="quotel"/>
      </w:pPr>
      <w:r>
        <w:t>Furent assis</w:t>
      </w:r>
      <w:r w:rsidR="009E5312" w:rsidRPr="009E5312">
        <w:t xml:space="preserve"> les sombres députés,</w:t>
      </w:r>
    </w:p>
    <w:p w:rsidR="009E5312" w:rsidRPr="009E5312" w:rsidRDefault="009E5312" w:rsidP="00EE5063">
      <w:pPr>
        <w:pStyle w:val="quotel"/>
      </w:pPr>
      <w:r w:rsidRPr="009E5312">
        <w:t>Selon leur ordre, emplois et dignités.</w:t>
      </w:r>
    </w:p>
    <w:p w:rsidR="009E5312" w:rsidRPr="009E5312" w:rsidRDefault="009E5312" w:rsidP="00EE5063">
      <w:pPr>
        <w:pStyle w:val="quotel"/>
      </w:pPr>
      <w:r w:rsidRPr="009E5312">
        <w:t>Au premier rang, le ministre Asmodée,</w:t>
      </w:r>
    </w:p>
    <w:p w:rsidR="009E5312" w:rsidRPr="009E5312" w:rsidRDefault="009E5312" w:rsidP="00EE5063">
      <w:pPr>
        <w:pStyle w:val="quotel"/>
      </w:pPr>
      <w:r w:rsidRPr="009E5312">
        <w:t>Et Belzébuth à la face échaudée,</w:t>
      </w:r>
    </w:p>
    <w:p w:rsidR="009E5312" w:rsidRPr="009E5312" w:rsidRDefault="009E5312" w:rsidP="00EE5063">
      <w:pPr>
        <w:pStyle w:val="quotel"/>
      </w:pPr>
      <w:r w:rsidRPr="009E5312">
        <w:t xml:space="preserve">Et </w:t>
      </w:r>
      <w:r w:rsidR="00EE5063" w:rsidRPr="009E5312">
        <w:t>Bélial</w:t>
      </w:r>
      <w:r w:rsidRPr="009E5312">
        <w:t>, puis les diables mineurs,</w:t>
      </w:r>
    </w:p>
    <w:p w:rsidR="009E5312" w:rsidRPr="009E5312" w:rsidRDefault="009E5312" w:rsidP="00EE5063">
      <w:pPr>
        <w:pStyle w:val="quotel"/>
      </w:pPr>
      <w:r w:rsidRPr="009E5312">
        <w:t>Juges, préfet-, intendants, gouverneurs,</w:t>
      </w:r>
    </w:p>
    <w:p w:rsidR="009E5312" w:rsidRPr="009E5312" w:rsidRDefault="009E5312" w:rsidP="00EE5063">
      <w:pPr>
        <w:pStyle w:val="quotel"/>
      </w:pPr>
      <w:r w:rsidRPr="009E5312">
        <w:t>Représentant le tiers état du gouffre.</w:t>
      </w:r>
    </w:p>
    <w:p w:rsidR="009E5312" w:rsidRPr="009E5312" w:rsidRDefault="009E5312" w:rsidP="00EE5063">
      <w:pPr>
        <w:pStyle w:val="quotel"/>
      </w:pPr>
      <w:r w:rsidRPr="009E5312">
        <w:t>Alors, assis sur un tronc de soufre,</w:t>
      </w:r>
    </w:p>
    <w:p w:rsidR="009E5312" w:rsidRPr="009E5312" w:rsidRDefault="009E5312" w:rsidP="00EE5063">
      <w:pPr>
        <w:pStyle w:val="quotel"/>
      </w:pPr>
      <w:r w:rsidRPr="009E5312">
        <w:t xml:space="preserve">Lucifer </w:t>
      </w:r>
      <w:r w:rsidRPr="009E5312">
        <w:rPr>
          <w:i/>
        </w:rPr>
        <w:t>tousse,</w:t>
      </w:r>
      <w:r w:rsidR="00EE5063">
        <w:t xml:space="preserve"> et,</w:t>
      </w:r>
      <w:r w:rsidRPr="009E5312">
        <w:t xml:space="preserve"> faisant un signal,</w:t>
      </w:r>
    </w:p>
    <w:p w:rsidR="009E5312" w:rsidRDefault="00EE5063" w:rsidP="00EE5063">
      <w:pPr>
        <w:pStyle w:val="quotel"/>
      </w:pPr>
      <w:r>
        <w:t>Tint ce</w:t>
      </w:r>
      <w:r w:rsidR="009E5312" w:rsidRPr="009E5312">
        <w:t xml:space="preserve"> discours au sénat infernal...</w:t>
      </w:r>
    </w:p>
    <w:p w:rsidR="00EE5063" w:rsidRDefault="00EE5063" w:rsidP="00EE5063">
      <w:pPr>
        <w:pStyle w:val="quotel"/>
      </w:pPr>
      <w:r>
        <w:t>…………………………………….</w:t>
      </w:r>
    </w:p>
    <w:p w:rsidR="00EE5063" w:rsidRPr="009E5312" w:rsidRDefault="00EE5063" w:rsidP="00EE5063">
      <w:pPr>
        <w:pStyle w:val="quotel"/>
      </w:pPr>
      <w:r>
        <w:t>…………………………………….</w:t>
      </w:r>
    </w:p>
    <w:p w:rsidR="009E5312" w:rsidRPr="009E5312" w:rsidRDefault="009E5312" w:rsidP="00EE5063">
      <w:pPr>
        <w:pStyle w:val="quotel"/>
      </w:pPr>
      <w:r w:rsidRPr="009E5312">
        <w:t>« Quels noirs complots, quels ressorte inconnus.</w:t>
      </w:r>
    </w:p>
    <w:p w:rsidR="009E5312" w:rsidRPr="009E5312" w:rsidRDefault="009E5312" w:rsidP="00EE5063">
      <w:pPr>
        <w:pStyle w:val="quotel"/>
      </w:pPr>
      <w:r w:rsidRPr="009E5312">
        <w:t>Font aujourd’hui tarir mes revenus ?</w:t>
      </w:r>
    </w:p>
    <w:p w:rsidR="009E5312" w:rsidRPr="009E5312" w:rsidRDefault="009E5312" w:rsidP="00EE5063">
      <w:pPr>
        <w:pStyle w:val="quotel"/>
      </w:pPr>
      <w:r w:rsidRPr="009E5312">
        <w:t>Depuis un mois assemblant mes ministres,</w:t>
      </w:r>
    </w:p>
    <w:p w:rsidR="009E5312" w:rsidRPr="009E5312" w:rsidRDefault="00EE5063" w:rsidP="00EE5063">
      <w:pPr>
        <w:pStyle w:val="quotel"/>
      </w:pPr>
      <w:r>
        <w:t>J’ai feuilleté mes</w:t>
      </w:r>
      <w:r w:rsidR="009E5312" w:rsidRPr="009E5312">
        <w:t xml:space="preserve"> journaux, mes registres :</w:t>
      </w:r>
    </w:p>
    <w:p w:rsidR="009E5312" w:rsidRPr="009E5312" w:rsidRDefault="00EE5063" w:rsidP="00EE5063">
      <w:pPr>
        <w:pStyle w:val="quotel"/>
      </w:pPr>
      <w:r>
        <w:t>De jour en jour</w:t>
      </w:r>
      <w:r w:rsidR="009E5312" w:rsidRPr="009E5312">
        <w:t xml:space="preserve"> </w:t>
      </w:r>
      <w:r w:rsidRPr="009E5312">
        <w:t>l’enfer</w:t>
      </w:r>
      <w:r>
        <w:t xml:space="preserve"> perd de se</w:t>
      </w:r>
      <w:r w:rsidR="009E5312" w:rsidRPr="009E5312">
        <w:t>s droits :</w:t>
      </w:r>
    </w:p>
    <w:p w:rsidR="009E5312" w:rsidRPr="009E5312" w:rsidRDefault="00EE5063" w:rsidP="00EE5063">
      <w:pPr>
        <w:pStyle w:val="quotel"/>
      </w:pPr>
      <w:r>
        <w:t>Le diable oisif y souffle dans ses doigts</w:t>
      </w:r>
      <w:r w:rsidR="009E5312" w:rsidRPr="009E5312">
        <w:t>.</w:t>
      </w:r>
      <w:r>
        <w:rPr>
          <w:rStyle w:val="Appelnotedebasdep"/>
        </w:rPr>
        <w:footnoteReference w:id="58"/>
      </w:r>
    </w:p>
    <w:p w:rsidR="009E5312" w:rsidRPr="009E5312" w:rsidRDefault="00EE5063" w:rsidP="009E5312">
      <w:pPr>
        <w:pStyle w:val="Corpsdetexte"/>
        <w:rPr>
          <w:rFonts w:cs="Times New Roman"/>
        </w:rPr>
      </w:pPr>
      <w:r>
        <w:rPr>
          <w:rFonts w:cs="Times New Roman"/>
        </w:rPr>
        <w:t xml:space="preserve">Il </w:t>
      </w:r>
      <w:r w:rsidR="009E5312" w:rsidRPr="009E5312">
        <w:rPr>
          <w:rFonts w:cs="Times New Roman"/>
        </w:rPr>
        <w:t>règne dans cette peinture un mélange de terrible et de ridicu</w:t>
      </w:r>
      <w:r>
        <w:rPr>
          <w:rFonts w:cs="Times New Roman"/>
        </w:rPr>
        <w:t>le, et même de plusieurs styles,</w:t>
      </w:r>
      <w:r w:rsidR="009E5312" w:rsidRPr="009E5312">
        <w:rPr>
          <w:rFonts w:cs="Times New Roman"/>
        </w:rPr>
        <w:t xml:space="preserve"> lequel n’est point convenable au sujet. La chute de l’homme, q</w:t>
      </w:r>
      <w:r>
        <w:rPr>
          <w:rFonts w:cs="Times New Roman"/>
        </w:rPr>
        <w:t>ue l’auteur traite sérieusement,</w:t>
      </w:r>
      <w:r w:rsidR="009E5312" w:rsidRPr="009E5312">
        <w:rPr>
          <w:rFonts w:cs="Times New Roman"/>
        </w:rPr>
        <w:t xml:space="preserve"> ne </w:t>
      </w:r>
      <w:r>
        <w:rPr>
          <w:rFonts w:cs="Times New Roman"/>
        </w:rPr>
        <w:t>peut admettre le bas comique. Il</w:t>
      </w:r>
      <w:r w:rsidR="009E5312" w:rsidRPr="009E5312">
        <w:rPr>
          <w:rFonts w:cs="Times New Roman"/>
        </w:rPr>
        <w:t xml:space="preserve"> fallait imiter plutôt l’énergie outrée de Mi</w:t>
      </w:r>
      <w:r>
        <w:rPr>
          <w:rFonts w:cs="Times New Roman"/>
        </w:rPr>
        <w:t>lton et la beauté du Tasse. « Un</w:t>
      </w:r>
      <w:r w:rsidR="009E5312" w:rsidRPr="009E5312">
        <w:rPr>
          <w:rFonts w:cs="Times New Roman"/>
        </w:rPr>
        <w:t xml:space="preserve">e face échaudée » des diables mineurs, Lucifer qui lotisse, des démons soufflant dans leurs doigts », ne sont pas un début décent pour arriver à l’amour de Dieu, qui est traité dans cette pièce. L’est une grimace ; c’est le sac de Scapin dans </w:t>
      </w:r>
      <w:r>
        <w:rPr>
          <w:rFonts w:cs="Times New Roman"/>
          <w:i/>
        </w:rPr>
        <w:t>le Misanthrope</w:t>
      </w:r>
      <w:r>
        <w:rPr>
          <w:rStyle w:val="Appelnotedebasdep"/>
          <w:rFonts w:cs="Times New Roman"/>
          <w:i/>
        </w:rPr>
        <w:footnoteReference w:id="59"/>
      </w:r>
      <w:r w:rsidR="009E5312" w:rsidRPr="009E5312">
        <w:rPr>
          <w:rFonts w:cs="Times New Roman"/>
          <w:i/>
        </w:rPr>
        <w:t>,</w:t>
      </w:r>
      <w:r w:rsidR="009E5312" w:rsidRPr="009E5312">
        <w:rPr>
          <w:rFonts w:cs="Times New Roman"/>
        </w:rPr>
        <w:t xml:space="preserve"> Chaque chose doit être traitée dans le style » qui lui est propre, et il y a de la dépravation de goût à mêler ainsi les styles. Cette remarque est très-importante pour les étrangers et pour les jeunes gens, qui ne peuvent d’abord discerner s’il y a des termes bas dans un sujet noble, et voir que le sujet est par là défiguré.</w:t>
      </w:r>
    </w:p>
    <w:p w:rsidR="009E5312" w:rsidRPr="009E5312" w:rsidRDefault="00F15F07" w:rsidP="00F15F07">
      <w:pPr>
        <w:pStyle w:val="Titre1"/>
      </w:pPr>
      <w:r>
        <w:t>Épigramme</w:t>
      </w:r>
      <w:r>
        <w:rPr>
          <w:rStyle w:val="Appelnotedebasdep"/>
        </w:rPr>
        <w:footnoteReference w:id="60"/>
      </w:r>
    </w:p>
    <w:p w:rsidR="00F15F07" w:rsidRDefault="009E5312" w:rsidP="009E5312">
      <w:pPr>
        <w:pStyle w:val="Corpsdetexte"/>
        <w:rPr>
          <w:rFonts w:cs="Times New Roman"/>
        </w:rPr>
      </w:pPr>
      <w:r w:rsidRPr="009E5312">
        <w:rPr>
          <w:rFonts w:cs="Times New Roman"/>
        </w:rPr>
        <w:t xml:space="preserve">L’épigramme ne doit pas être placée dans un plus haut rang que la chanson. </w:t>
      </w:r>
    </w:p>
    <w:p w:rsidR="009E5312" w:rsidRPr="009E5312" w:rsidRDefault="00F15F07" w:rsidP="00F15F07">
      <w:pPr>
        <w:pStyle w:val="quotel"/>
      </w:pPr>
      <w:r>
        <w:t>L’</w:t>
      </w:r>
      <w:r w:rsidR="009E5312" w:rsidRPr="009E5312">
        <w:t>é</w:t>
      </w:r>
      <w:r>
        <w:t>pigramme plus libre, en son tour plus borné</w:t>
      </w:r>
      <w:r w:rsidR="009E5312" w:rsidRPr="009E5312">
        <w:t>,</w:t>
      </w:r>
    </w:p>
    <w:p w:rsidR="009E5312" w:rsidRPr="009E5312" w:rsidRDefault="009E5312" w:rsidP="00F15F07">
      <w:pPr>
        <w:pStyle w:val="quotel"/>
      </w:pPr>
      <w:r w:rsidRPr="009E5312">
        <w:t>N’est s</w:t>
      </w:r>
      <w:r w:rsidR="00F15F07">
        <w:t>ouvent qu’un bon mot de deux rimes orné</w:t>
      </w:r>
      <w:r w:rsidRPr="009E5312">
        <w:t xml:space="preserve"> </w:t>
      </w:r>
      <w:r w:rsidR="00F15F07">
        <w:rPr>
          <w:rStyle w:val="Appelnotedebasdep"/>
        </w:rPr>
        <w:footnoteReference w:id="61"/>
      </w:r>
      <w:r w:rsidRPr="009E5312">
        <w:t>,</w:t>
      </w:r>
    </w:p>
    <w:p w:rsidR="009E5312" w:rsidRPr="009E5312" w:rsidRDefault="009E5312" w:rsidP="003075BD">
      <w:pPr>
        <w:pStyle w:val="Corpsdetexte"/>
        <w:rPr>
          <w:rFonts w:cs="Times New Roman"/>
        </w:rPr>
      </w:pPr>
      <w:r w:rsidRPr="009E5312">
        <w:rPr>
          <w:rFonts w:cs="Times New Roman"/>
        </w:rPr>
        <w:t xml:space="preserve">Mais je ne conseillerais </w:t>
      </w:r>
      <w:r w:rsidR="00F15F07" w:rsidRPr="009E5312">
        <w:rPr>
          <w:rFonts w:cs="Times New Roman"/>
        </w:rPr>
        <w:t>à</w:t>
      </w:r>
      <w:r w:rsidRPr="009E5312">
        <w:rPr>
          <w:rFonts w:cs="Times New Roman"/>
        </w:rPr>
        <w:t xml:space="preserve"> personne de s’adonner </w:t>
      </w:r>
      <w:r w:rsidR="00F15F07" w:rsidRPr="009E5312">
        <w:rPr>
          <w:rFonts w:cs="Times New Roman"/>
        </w:rPr>
        <w:t>à</w:t>
      </w:r>
      <w:r w:rsidRPr="009E5312">
        <w:rPr>
          <w:rFonts w:cs="Times New Roman"/>
        </w:rPr>
        <w:t xml:space="preserve"> un genre qui peut apporter </w:t>
      </w:r>
      <w:r w:rsidR="00F15F07">
        <w:rPr>
          <w:rFonts w:cs="Times New Roman"/>
        </w:rPr>
        <w:t>beaucoup de chagrin avec peu d</w:t>
      </w:r>
      <w:r w:rsidRPr="009E5312">
        <w:rPr>
          <w:rFonts w:cs="Times New Roman"/>
        </w:rPr>
        <w:t xml:space="preserve">e gloire. Ce fut </w:t>
      </w:r>
      <w:r w:rsidR="00F15F07" w:rsidRPr="009E5312">
        <w:rPr>
          <w:rFonts w:cs="Times New Roman"/>
        </w:rPr>
        <w:t>par-là</w:t>
      </w:r>
      <w:r w:rsidRPr="009E5312">
        <w:rPr>
          <w:rFonts w:cs="Times New Roman"/>
        </w:rPr>
        <w:t>, malheure</w:t>
      </w:r>
      <w:r w:rsidR="00F15F07">
        <w:rPr>
          <w:rFonts w:cs="Times New Roman"/>
        </w:rPr>
        <w:t>usement, qu’un célèbre poète d</w:t>
      </w:r>
      <w:r w:rsidRPr="009E5312">
        <w:rPr>
          <w:rFonts w:cs="Times New Roman"/>
        </w:rPr>
        <w:t>e nos jours</w:t>
      </w:r>
      <w:r w:rsidR="00F15F07">
        <w:rPr>
          <w:rStyle w:val="Appelnotedebasdep"/>
          <w:rFonts w:cs="Times New Roman"/>
        </w:rPr>
        <w:footnoteReference w:id="62"/>
      </w:r>
      <w:r w:rsidRPr="009E5312">
        <w:rPr>
          <w:rFonts w:cs="Times New Roman"/>
        </w:rPr>
        <w:t xml:space="preserve"> commença à se </w:t>
      </w:r>
      <w:r w:rsidRPr="009E5312">
        <w:rPr>
          <w:rFonts w:cs="Times New Roman"/>
        </w:rPr>
        <w:lastRenderedPageBreak/>
        <w:t xml:space="preserve">distinguer. </w:t>
      </w:r>
      <w:r w:rsidR="003075BD">
        <w:rPr>
          <w:rFonts w:cs="Times New Roman"/>
        </w:rPr>
        <w:t>Il</w:t>
      </w:r>
      <w:r w:rsidRPr="009E5312">
        <w:rPr>
          <w:rFonts w:cs="Times New Roman"/>
        </w:rPr>
        <w:t xml:space="preserve"> n’avait réussi ni </w:t>
      </w:r>
      <w:r w:rsidR="003075BD" w:rsidRPr="009E5312">
        <w:rPr>
          <w:rFonts w:cs="Times New Roman"/>
        </w:rPr>
        <w:t>à</w:t>
      </w:r>
      <w:r w:rsidRPr="009E5312">
        <w:rPr>
          <w:rFonts w:cs="Times New Roman"/>
        </w:rPr>
        <w:t xml:space="preserve"> l’opéra, ni au théâtre comique, il se dédommagea d’abord </w:t>
      </w:r>
      <w:r w:rsidR="003075BD" w:rsidRPr="009E5312">
        <w:rPr>
          <w:rFonts w:cs="Times New Roman"/>
        </w:rPr>
        <w:t>par l’épigramme</w:t>
      </w:r>
      <w:r w:rsidRPr="009E5312">
        <w:rPr>
          <w:rFonts w:cs="Times New Roman"/>
        </w:rPr>
        <w:t>, et ce fut la source de</w:t>
      </w:r>
      <w:r w:rsidR="003075BD">
        <w:rPr>
          <w:rFonts w:cs="Times New Roman"/>
        </w:rPr>
        <w:t xml:space="preserve"> toutes ses fautes et de tous ses malheurs. La plupart d</w:t>
      </w:r>
      <w:r w:rsidRPr="009E5312">
        <w:rPr>
          <w:rFonts w:cs="Times New Roman"/>
        </w:rPr>
        <w:t xml:space="preserve">es sujets de ses petits ouvrages sont même si licencieux, et représentent un débordement de mœurs si horribles qu’on ne peut trop s’élever contre des choses si détestables ; et je n’en parle ici que pour détourner de ce malheureux genre les jeunes gens qui se sentent du talent. La débauche et la facilité qu’on trouve à rimer des contes libertins n’entraînent que trop la jeunesse ; mais on en rougit dans un âge plus avancé. </w:t>
      </w:r>
      <w:r w:rsidR="003075BD">
        <w:rPr>
          <w:rFonts w:cs="Times New Roman"/>
        </w:rPr>
        <w:t>Il</w:t>
      </w:r>
      <w:r w:rsidRPr="009E5312">
        <w:rPr>
          <w:rFonts w:cs="Times New Roman"/>
        </w:rPr>
        <w:t xml:space="preserve"> faut tâcher de se conduire à </w:t>
      </w:r>
      <w:r w:rsidR="00F15F07" w:rsidRPr="009E5312">
        <w:rPr>
          <w:rFonts w:cs="Times New Roman"/>
        </w:rPr>
        <w:t>vingt</w:t>
      </w:r>
      <w:r w:rsidRPr="009E5312">
        <w:rPr>
          <w:rFonts w:cs="Times New Roman"/>
        </w:rPr>
        <w:t xml:space="preserve"> ans comme on souhaiterait de s’être conduit quand on en aura quarante. L’obscénité n’est j</w:t>
      </w:r>
      <w:r w:rsidR="003075BD">
        <w:rPr>
          <w:rFonts w:cs="Times New Roman"/>
        </w:rPr>
        <w:t>amais du goû</w:t>
      </w:r>
      <w:r w:rsidRPr="009E5312">
        <w:rPr>
          <w:rFonts w:cs="Times New Roman"/>
        </w:rPr>
        <w:t>t des honnêtes gens. Je prendrai dans</w:t>
      </w:r>
      <w:r w:rsidR="003075BD">
        <w:rPr>
          <w:rFonts w:cs="Times New Roman"/>
        </w:rPr>
        <w:t xml:space="preserve"> Rousseau le modèle du genre q</w:t>
      </w:r>
      <w:r w:rsidRPr="009E5312">
        <w:rPr>
          <w:rFonts w:cs="Times New Roman"/>
        </w:rPr>
        <w:t xml:space="preserve">ui doit plaire à tous les bons esprits, même aux plus rigides ; c’est la paraphrase de </w:t>
      </w:r>
      <w:proofErr w:type="spellStart"/>
      <w:r w:rsidRPr="009E5312">
        <w:rPr>
          <w:rFonts w:cs="Times New Roman"/>
          <w:i/>
        </w:rPr>
        <w:t>Totus</w:t>
      </w:r>
      <w:proofErr w:type="spellEnd"/>
      <w:r w:rsidRPr="009E5312">
        <w:rPr>
          <w:rFonts w:cs="Times New Roman"/>
          <w:i/>
        </w:rPr>
        <w:t xml:space="preserve"> </w:t>
      </w:r>
      <w:proofErr w:type="spellStart"/>
      <w:r w:rsidRPr="009E5312">
        <w:rPr>
          <w:rFonts w:cs="Times New Roman"/>
          <w:i/>
        </w:rPr>
        <w:t>mundus</w:t>
      </w:r>
      <w:proofErr w:type="spellEnd"/>
      <w:r w:rsidRPr="009E5312">
        <w:rPr>
          <w:rFonts w:cs="Times New Roman"/>
          <w:i/>
        </w:rPr>
        <w:t xml:space="preserve"> fabula est.</w:t>
      </w:r>
    </w:p>
    <w:p w:rsidR="003075BD" w:rsidRDefault="009E5312" w:rsidP="003075BD">
      <w:pPr>
        <w:pStyle w:val="quotel"/>
      </w:pPr>
      <w:r w:rsidRPr="009E5312">
        <w:t xml:space="preserve">Ce </w:t>
      </w:r>
      <w:proofErr w:type="spellStart"/>
      <w:r w:rsidRPr="009E5312">
        <w:t>monde-ci</w:t>
      </w:r>
      <w:proofErr w:type="spellEnd"/>
      <w:r w:rsidRPr="009E5312">
        <w:t xml:space="preserve"> n’est qu’une œuvre comique</w:t>
      </w:r>
    </w:p>
    <w:p w:rsidR="009E5312" w:rsidRPr="009E5312" w:rsidRDefault="009E5312" w:rsidP="003075BD">
      <w:pPr>
        <w:pStyle w:val="quotel"/>
      </w:pPr>
      <w:r w:rsidRPr="009E5312">
        <w:t xml:space="preserve"> Où chacun fait ses rôles différents.</w:t>
      </w:r>
    </w:p>
    <w:p w:rsidR="003075BD" w:rsidRDefault="009E5312" w:rsidP="003075BD">
      <w:pPr>
        <w:pStyle w:val="quotel"/>
      </w:pPr>
      <w:r w:rsidRPr="009E5312">
        <w:t>Là, sur la scène, en habit dramatique,</w:t>
      </w:r>
    </w:p>
    <w:p w:rsidR="009E5312" w:rsidRPr="009E5312" w:rsidRDefault="003075BD" w:rsidP="003075BD">
      <w:pPr>
        <w:pStyle w:val="quotel"/>
      </w:pPr>
      <w:r>
        <w:t>B</w:t>
      </w:r>
      <w:r w:rsidR="009E5312" w:rsidRPr="009E5312">
        <w:t>rillent prélats, ministres, conquérants.</w:t>
      </w:r>
    </w:p>
    <w:p w:rsidR="009E5312" w:rsidRPr="009E5312" w:rsidRDefault="009E5312" w:rsidP="003075BD">
      <w:pPr>
        <w:pStyle w:val="quotel"/>
      </w:pPr>
      <w:r w:rsidRPr="009E5312">
        <w:t>Pour nous, vil peuple, assis aux derniers rangs,</w:t>
      </w:r>
    </w:p>
    <w:p w:rsidR="009E5312" w:rsidRPr="009E5312" w:rsidRDefault="009E5312" w:rsidP="003075BD">
      <w:pPr>
        <w:pStyle w:val="quotel"/>
      </w:pPr>
      <w:r w:rsidRPr="009E5312">
        <w:t>Troupe futile, et des grands rebutée,</w:t>
      </w:r>
    </w:p>
    <w:p w:rsidR="009E5312" w:rsidRPr="009E5312" w:rsidRDefault="009E5312" w:rsidP="003075BD">
      <w:pPr>
        <w:pStyle w:val="quotel"/>
      </w:pPr>
      <w:r w:rsidRPr="009E5312">
        <w:t>Par nous d’en bas la pièce est écoutée ;</w:t>
      </w:r>
    </w:p>
    <w:p w:rsidR="009E5312" w:rsidRPr="009E5312" w:rsidRDefault="009E5312" w:rsidP="003075BD">
      <w:pPr>
        <w:pStyle w:val="quotel"/>
      </w:pPr>
      <w:r w:rsidRPr="009E5312">
        <w:t>Mais nous payons, utiles spectateurs :</w:t>
      </w:r>
    </w:p>
    <w:p w:rsidR="009E5312" w:rsidRPr="009E5312" w:rsidRDefault="009E5312" w:rsidP="003075BD">
      <w:pPr>
        <w:pStyle w:val="quotel"/>
      </w:pPr>
      <w:r w:rsidRPr="009E5312">
        <w:t>Et quand la farce est mal représentée,</w:t>
      </w:r>
    </w:p>
    <w:p w:rsidR="009E5312" w:rsidRPr="009E5312" w:rsidRDefault="009E5312" w:rsidP="003075BD">
      <w:pPr>
        <w:pStyle w:val="quotel"/>
      </w:pPr>
      <w:r w:rsidRPr="009E5312">
        <w:t>Pour notre argent nous si</w:t>
      </w:r>
      <w:r w:rsidR="003075BD">
        <w:t>ff</w:t>
      </w:r>
      <w:r w:rsidRPr="009E5312">
        <w:t>lons les acteurs.</w:t>
      </w:r>
    </w:p>
    <w:p w:rsidR="009E5312" w:rsidRPr="009E5312" w:rsidRDefault="003075BD" w:rsidP="003075BD">
      <w:pPr>
        <w:pStyle w:val="Corpsdetexte"/>
        <w:rPr>
          <w:rFonts w:cs="Times New Roman"/>
        </w:rPr>
      </w:pPr>
      <w:r>
        <w:rPr>
          <w:rFonts w:cs="Times New Roman"/>
        </w:rPr>
        <w:t xml:space="preserve">(Liv. I, </w:t>
      </w:r>
      <w:proofErr w:type="spellStart"/>
      <w:r>
        <w:rPr>
          <w:rFonts w:cs="Times New Roman"/>
        </w:rPr>
        <w:t>é</w:t>
      </w:r>
      <w:r w:rsidR="009E5312" w:rsidRPr="009E5312">
        <w:rPr>
          <w:rFonts w:cs="Times New Roman"/>
        </w:rPr>
        <w:t>pig</w:t>
      </w:r>
      <w:proofErr w:type="spellEnd"/>
      <w:r w:rsidR="009E5312" w:rsidRPr="009E5312">
        <w:rPr>
          <w:rFonts w:cs="Times New Roman"/>
        </w:rPr>
        <w:t xml:space="preserve">. </w:t>
      </w:r>
      <w:r>
        <w:rPr>
          <w:rFonts w:cs="Times New Roman"/>
        </w:rPr>
        <w:t>XIV</w:t>
      </w:r>
      <w:r w:rsidR="009E5312" w:rsidRPr="009E5312">
        <w:rPr>
          <w:rFonts w:cs="Times New Roman"/>
        </w:rPr>
        <w:t>.)</w:t>
      </w:r>
    </w:p>
    <w:p w:rsidR="009E5312" w:rsidRPr="009E5312" w:rsidRDefault="003075BD" w:rsidP="009E5312">
      <w:pPr>
        <w:pStyle w:val="Corpsdetexte"/>
        <w:rPr>
          <w:rFonts w:cs="Times New Roman"/>
        </w:rPr>
      </w:pPr>
      <w:r>
        <w:rPr>
          <w:rFonts w:cs="Times New Roman"/>
        </w:rPr>
        <w:t>Il</w:t>
      </w:r>
      <w:r w:rsidR="009E5312" w:rsidRPr="009E5312">
        <w:rPr>
          <w:rFonts w:cs="Times New Roman"/>
        </w:rPr>
        <w:t xml:space="preserve"> n’y a rien à reprendre, dans cette jolie épigramme, que peut-être ce vers :</w:t>
      </w:r>
    </w:p>
    <w:p w:rsidR="009E5312" w:rsidRPr="009E5312" w:rsidRDefault="009E5312" w:rsidP="003075BD">
      <w:pPr>
        <w:pStyle w:val="quotel"/>
      </w:pPr>
      <w:r w:rsidRPr="009E5312">
        <w:t>Troupe futile, et des grands rebutée.</w:t>
      </w:r>
    </w:p>
    <w:p w:rsidR="009E5312" w:rsidRPr="009E5312" w:rsidRDefault="009E5312" w:rsidP="009E5312">
      <w:pPr>
        <w:pStyle w:val="Corpsdetexte"/>
        <w:rPr>
          <w:rFonts w:cs="Times New Roman"/>
        </w:rPr>
      </w:pPr>
      <w:r w:rsidRPr="009E5312">
        <w:rPr>
          <w:rFonts w:cs="Times New Roman"/>
        </w:rPr>
        <w:t xml:space="preserve">Il paraît de trop ; il gâte la comparaison des spectateurs et des comédiens : car les comédiens </w:t>
      </w:r>
      <w:r w:rsidR="003075BD">
        <w:rPr>
          <w:rFonts w:cs="Times New Roman"/>
        </w:rPr>
        <w:t>sont fort éloignés de mépriser l</w:t>
      </w:r>
      <w:r w:rsidRPr="009E5312">
        <w:rPr>
          <w:rFonts w:cs="Times New Roman"/>
        </w:rPr>
        <w:t>e parterre.</w:t>
      </w:r>
    </w:p>
    <w:p w:rsidR="009E5312" w:rsidRPr="009E5312" w:rsidRDefault="009E5312" w:rsidP="009E5312">
      <w:pPr>
        <w:pStyle w:val="Corpsdetexte"/>
        <w:rPr>
          <w:rFonts w:cs="Times New Roman"/>
        </w:rPr>
      </w:pPr>
      <w:r w:rsidRPr="009E5312">
        <w:rPr>
          <w:rFonts w:cs="Times New Roman"/>
        </w:rPr>
        <w:t>Mais on voit par</w:t>
      </w:r>
      <w:r w:rsidR="003075BD">
        <w:rPr>
          <w:rFonts w:cs="Times New Roman"/>
        </w:rPr>
        <w:t xml:space="preserve"> </w:t>
      </w:r>
      <w:r w:rsidRPr="009E5312">
        <w:rPr>
          <w:rFonts w:cs="Times New Roman"/>
        </w:rPr>
        <w:t>ce petit morceau, d’ailleurs achevé, combien l’auteur était condamnable de donner dans des infamies dont aucune n’est si bien écrite que cette épigramme, aussi délicate que décente.</w:t>
      </w:r>
    </w:p>
    <w:p w:rsidR="009E5312" w:rsidRPr="009E5312" w:rsidRDefault="003075BD" w:rsidP="003075BD">
      <w:pPr>
        <w:pStyle w:val="Corpsdetexte"/>
        <w:rPr>
          <w:rFonts w:cs="Times New Roman"/>
        </w:rPr>
      </w:pPr>
      <w:r>
        <w:rPr>
          <w:rFonts w:cs="Times New Roman"/>
        </w:rPr>
        <w:t>Il</w:t>
      </w:r>
      <w:r w:rsidR="009E5312" w:rsidRPr="009E5312">
        <w:rPr>
          <w:rFonts w:cs="Times New Roman"/>
        </w:rPr>
        <w:t xml:space="preserve"> faut prendre garde qu’il y a quelques épigrammes héroïques, mais elles sont en très-petit nombre dans notre langue. J’appelle </w:t>
      </w:r>
      <w:r>
        <w:rPr>
          <w:rFonts w:cs="Times New Roman"/>
          <w:i/>
        </w:rPr>
        <w:t>épigrammes héroïque</w:t>
      </w:r>
      <w:r w:rsidR="009E5312" w:rsidRPr="009E5312">
        <w:rPr>
          <w:rFonts w:cs="Times New Roman"/>
          <w:i/>
        </w:rPr>
        <w:t>s</w:t>
      </w:r>
      <w:r w:rsidR="009E5312" w:rsidRPr="009E5312">
        <w:rPr>
          <w:rFonts w:cs="Times New Roman"/>
        </w:rPr>
        <w:t xml:space="preserve"> celles qui présentent à la fin une pensée </w:t>
      </w:r>
      <w:r>
        <w:rPr>
          <w:rFonts w:cs="Times New Roman"/>
        </w:rPr>
        <w:t>ou</w:t>
      </w:r>
      <w:r w:rsidR="009E5312" w:rsidRPr="009E5312">
        <w:rPr>
          <w:rFonts w:cs="Times New Roman"/>
        </w:rPr>
        <w:t xml:space="preserve"> une image forte et sublime, en conservant pourtant dans les vers la naïveté convenable à ce genre. En voici une dans Marot</w:t>
      </w:r>
      <w:r w:rsidR="00CA2EA6">
        <w:rPr>
          <w:rStyle w:val="Appelnotedebasdep"/>
          <w:rFonts w:cs="Times New Roman"/>
        </w:rPr>
        <w:footnoteReference w:id="63"/>
      </w:r>
      <w:r w:rsidR="009E5312" w:rsidRPr="009E5312">
        <w:rPr>
          <w:rFonts w:cs="Times New Roman"/>
        </w:rPr>
        <w:t>. Elle est peut-être la seule qui caractérise ce que je dis</w:t>
      </w:r>
      <w:r w:rsidR="00CA2EA6">
        <w:rPr>
          <w:rFonts w:cs="Times New Roman"/>
        </w:rPr>
        <w:t>.</w:t>
      </w:r>
    </w:p>
    <w:p w:rsidR="00CA2EA6" w:rsidRDefault="009E5312" w:rsidP="00CA2EA6">
      <w:pPr>
        <w:pStyle w:val="quotel"/>
      </w:pPr>
      <w:r w:rsidRPr="009E5312">
        <w:t xml:space="preserve">Lorsque Maillart, juge d’enfer, </w:t>
      </w:r>
      <w:proofErr w:type="spellStart"/>
      <w:r w:rsidRPr="009E5312">
        <w:t>menoit</w:t>
      </w:r>
      <w:proofErr w:type="spellEnd"/>
    </w:p>
    <w:p w:rsidR="009E5312" w:rsidRPr="009E5312" w:rsidRDefault="00CA2EA6" w:rsidP="00CA2EA6">
      <w:pPr>
        <w:pStyle w:val="quotel"/>
      </w:pPr>
      <w:r>
        <w:t xml:space="preserve">A </w:t>
      </w:r>
      <w:proofErr w:type="spellStart"/>
      <w:r>
        <w:t>Monfaulcon</w:t>
      </w:r>
      <w:proofErr w:type="spellEnd"/>
      <w:r>
        <w:t xml:space="preserve"> </w:t>
      </w:r>
      <w:proofErr w:type="spellStart"/>
      <w:r>
        <w:t>Samblançay</w:t>
      </w:r>
      <w:proofErr w:type="spellEnd"/>
      <w:r>
        <w:t xml:space="preserve"> l’</w:t>
      </w:r>
      <w:proofErr w:type="spellStart"/>
      <w:r>
        <w:t>ame</w:t>
      </w:r>
      <w:proofErr w:type="spellEnd"/>
      <w:r w:rsidR="009E5312" w:rsidRPr="009E5312">
        <w:t xml:space="preserve"> rendre.</w:t>
      </w:r>
    </w:p>
    <w:p w:rsidR="00CA2EA6" w:rsidRDefault="009E5312" w:rsidP="00CA2EA6">
      <w:pPr>
        <w:pStyle w:val="quotel"/>
      </w:pPr>
      <w:r w:rsidRPr="009E5312">
        <w:t xml:space="preserve">A </w:t>
      </w:r>
      <w:proofErr w:type="spellStart"/>
      <w:r w:rsidRPr="009E5312">
        <w:t>vo</w:t>
      </w:r>
      <w:r w:rsidR="00CA2EA6">
        <w:t>stre</w:t>
      </w:r>
      <w:proofErr w:type="spellEnd"/>
      <w:r w:rsidR="00CA2EA6">
        <w:t xml:space="preserve"> </w:t>
      </w:r>
      <w:proofErr w:type="spellStart"/>
      <w:r w:rsidR="00CA2EA6">
        <w:t>advis</w:t>
      </w:r>
      <w:proofErr w:type="spellEnd"/>
      <w:r w:rsidR="00CA2EA6">
        <w:t xml:space="preserve"> lequel des</w:t>
      </w:r>
      <w:r w:rsidRPr="009E5312">
        <w:t xml:space="preserve"> deux </w:t>
      </w:r>
      <w:proofErr w:type="spellStart"/>
      <w:r w:rsidRPr="009E5312">
        <w:t>tenoit</w:t>
      </w:r>
      <w:proofErr w:type="spellEnd"/>
      <w:r w:rsidRPr="009E5312">
        <w:t xml:space="preserve"> </w:t>
      </w:r>
    </w:p>
    <w:p w:rsidR="009E5312" w:rsidRPr="009E5312" w:rsidRDefault="009E5312" w:rsidP="00CA2EA6">
      <w:pPr>
        <w:pStyle w:val="quotel"/>
      </w:pPr>
      <w:r w:rsidRPr="009E5312">
        <w:t>Meilleur maintient</w:t>
      </w:r>
      <w:r w:rsidR="00CA2EA6">
        <w:t> ?</w:t>
      </w:r>
      <w:r w:rsidRPr="009E5312">
        <w:t xml:space="preserve"> Pour </w:t>
      </w:r>
      <w:proofErr w:type="gramStart"/>
      <w:r w:rsidRPr="009E5312">
        <w:t>le vous</w:t>
      </w:r>
      <w:proofErr w:type="gramEnd"/>
      <w:r w:rsidRPr="009E5312">
        <w:t xml:space="preserve"> faire entendre,</w:t>
      </w:r>
    </w:p>
    <w:p w:rsidR="009E5312" w:rsidRPr="009E5312" w:rsidRDefault="00CA2EA6" w:rsidP="00CA2EA6">
      <w:pPr>
        <w:pStyle w:val="quotel"/>
      </w:pPr>
      <w:r>
        <w:t>Maillar</w:t>
      </w:r>
      <w:r w:rsidR="009E5312" w:rsidRPr="009E5312">
        <w:t xml:space="preserve">t </w:t>
      </w:r>
      <w:proofErr w:type="spellStart"/>
      <w:r w:rsidR="009E5312" w:rsidRPr="009E5312">
        <w:t>sembloit</w:t>
      </w:r>
      <w:proofErr w:type="spellEnd"/>
      <w:r w:rsidR="009E5312" w:rsidRPr="009E5312">
        <w:t xml:space="preserve"> homme qui mort va prendre,</w:t>
      </w:r>
    </w:p>
    <w:p w:rsidR="009E5312" w:rsidRPr="009E5312" w:rsidRDefault="00CA2EA6" w:rsidP="00CA2EA6">
      <w:pPr>
        <w:pStyle w:val="quotel"/>
      </w:pPr>
      <w:r>
        <w:t xml:space="preserve">Et </w:t>
      </w:r>
      <w:proofErr w:type="spellStart"/>
      <w:r>
        <w:t>Samblançay</w:t>
      </w:r>
      <w:proofErr w:type="spellEnd"/>
      <w:r>
        <w:t xml:space="preserve"> fut si ferme </w:t>
      </w:r>
      <w:proofErr w:type="spellStart"/>
      <w:r>
        <w:t>vieilla</w:t>
      </w:r>
      <w:r w:rsidR="009E5312" w:rsidRPr="009E5312">
        <w:t>rt</w:t>
      </w:r>
      <w:proofErr w:type="spellEnd"/>
    </w:p>
    <w:p w:rsidR="009E5312" w:rsidRPr="009E5312" w:rsidRDefault="00CA2EA6" w:rsidP="00CA2EA6">
      <w:pPr>
        <w:pStyle w:val="quotel"/>
      </w:pPr>
      <w:r>
        <w:t xml:space="preserve">Que l’on </w:t>
      </w:r>
      <w:proofErr w:type="spellStart"/>
      <w:r>
        <w:t>cuy</w:t>
      </w:r>
      <w:r w:rsidR="009E5312" w:rsidRPr="009E5312">
        <w:t>doit</w:t>
      </w:r>
      <w:proofErr w:type="spellEnd"/>
      <w:r w:rsidR="009E5312" w:rsidRPr="009E5312">
        <w:t xml:space="preserve"> pour </w:t>
      </w:r>
      <w:proofErr w:type="spellStart"/>
      <w:r w:rsidR="009E5312" w:rsidRPr="009E5312">
        <w:t>vray</w:t>
      </w:r>
      <w:proofErr w:type="spellEnd"/>
      <w:r w:rsidR="009E5312" w:rsidRPr="009E5312">
        <w:t xml:space="preserve"> qu’il </w:t>
      </w:r>
      <w:proofErr w:type="spellStart"/>
      <w:r w:rsidR="009E5312" w:rsidRPr="009E5312">
        <w:t>menast</w:t>
      </w:r>
      <w:proofErr w:type="spellEnd"/>
      <w:r w:rsidR="009E5312" w:rsidRPr="009E5312">
        <w:t xml:space="preserve"> pendre</w:t>
      </w:r>
    </w:p>
    <w:p w:rsidR="009E5312" w:rsidRPr="009E5312" w:rsidRDefault="009E5312" w:rsidP="00CA2EA6">
      <w:pPr>
        <w:pStyle w:val="quotel"/>
      </w:pPr>
      <w:r w:rsidRPr="009E5312">
        <w:t xml:space="preserve">A </w:t>
      </w:r>
      <w:proofErr w:type="spellStart"/>
      <w:r w:rsidRPr="009E5312">
        <w:t>Monfaulcon</w:t>
      </w:r>
      <w:proofErr w:type="spellEnd"/>
      <w:r w:rsidRPr="009E5312">
        <w:t xml:space="preserve"> le lieutenant Maillart.</w:t>
      </w:r>
    </w:p>
    <w:p w:rsidR="00CA2EA6" w:rsidRDefault="009E5312" w:rsidP="00CA2EA6">
      <w:pPr>
        <w:pStyle w:val="Corpsdetexte"/>
        <w:rPr>
          <w:rFonts w:cs="Times New Roman"/>
        </w:rPr>
      </w:pPr>
      <w:r w:rsidRPr="009E5312">
        <w:rPr>
          <w:rFonts w:cs="Times New Roman"/>
        </w:rPr>
        <w:t xml:space="preserve">Voilà, de toutes les épigrammes dans le goût noble, celle à qui je donnerais la préférence. On a distingué les madrigaux des épigrammes : les premiers consistent dans l’expression délicate d’un sentiment ; les secondes, dans une plaisanterie. Par exemple, </w:t>
      </w:r>
      <w:r w:rsidR="00CA2EA6">
        <w:rPr>
          <w:rFonts w:cs="Times New Roman"/>
        </w:rPr>
        <w:t>on</w:t>
      </w:r>
      <w:r w:rsidRPr="009E5312">
        <w:rPr>
          <w:rFonts w:cs="Times New Roman"/>
        </w:rPr>
        <w:t xml:space="preserve"> appelle madrigal ces vers charmants de M. Ferrand</w:t>
      </w:r>
      <w:r w:rsidR="00CA2EA6">
        <w:rPr>
          <w:rFonts w:cs="Times New Roman"/>
        </w:rPr>
        <w:t> :</w:t>
      </w:r>
    </w:p>
    <w:p w:rsidR="009E5312" w:rsidRPr="009E5312" w:rsidRDefault="00CA2EA6" w:rsidP="00CA2EA6">
      <w:pPr>
        <w:pStyle w:val="quotel"/>
      </w:pPr>
      <w:r>
        <w:t xml:space="preserve"> Être l’Amour</w:t>
      </w:r>
      <w:r w:rsidR="009E5312" w:rsidRPr="009E5312">
        <w:t xml:space="preserve"> quelquefois je désire,</w:t>
      </w:r>
    </w:p>
    <w:p w:rsidR="009E5312" w:rsidRPr="009E5312" w:rsidRDefault="00CA2EA6" w:rsidP="00CA2EA6">
      <w:pPr>
        <w:pStyle w:val="quotel"/>
      </w:pPr>
      <w:r>
        <w:t>Non pour régner sur la terre et</w:t>
      </w:r>
      <w:r w:rsidR="009E5312" w:rsidRPr="009E5312">
        <w:t xml:space="preserve"> les cieux,</w:t>
      </w:r>
    </w:p>
    <w:p w:rsidR="009E5312" w:rsidRPr="009E5312" w:rsidRDefault="009E5312" w:rsidP="00CA2EA6">
      <w:pPr>
        <w:pStyle w:val="quotel"/>
      </w:pPr>
      <w:r w:rsidRPr="009E5312">
        <w:t>Ca</w:t>
      </w:r>
      <w:r w:rsidR="00CA2EA6">
        <w:t xml:space="preserve">r je ne veux régner que sur </w:t>
      </w:r>
      <w:proofErr w:type="spellStart"/>
      <w:r w:rsidR="00CA2EA6">
        <w:t>Thé</w:t>
      </w:r>
      <w:r w:rsidRPr="009E5312">
        <w:t>mire</w:t>
      </w:r>
      <w:proofErr w:type="spellEnd"/>
      <w:r w:rsidRPr="009E5312">
        <w:t> :</w:t>
      </w:r>
    </w:p>
    <w:p w:rsidR="009E5312" w:rsidRPr="009E5312" w:rsidRDefault="009E5312" w:rsidP="00CA2EA6">
      <w:pPr>
        <w:pStyle w:val="quotel"/>
      </w:pPr>
      <w:r w:rsidRPr="009E5312">
        <w:t>Seule elle vaut les mortels et les dieux :</w:t>
      </w:r>
    </w:p>
    <w:p w:rsidR="00CA2EA6" w:rsidRDefault="00CA2EA6" w:rsidP="00CA2EA6">
      <w:pPr>
        <w:pStyle w:val="quotel"/>
      </w:pPr>
      <w:r>
        <w:t>N</w:t>
      </w:r>
      <w:r w:rsidR="009E5312" w:rsidRPr="009E5312">
        <w:t>on</w:t>
      </w:r>
      <w:r>
        <w:t xml:space="preserve"> pour avoir le bandeau sur les y</w:t>
      </w:r>
      <w:r w:rsidR="009E5312" w:rsidRPr="009E5312">
        <w:t>eux</w:t>
      </w:r>
    </w:p>
    <w:p w:rsidR="009E5312" w:rsidRPr="009E5312" w:rsidRDefault="009E5312" w:rsidP="00CA2EA6">
      <w:pPr>
        <w:pStyle w:val="quotel"/>
      </w:pPr>
      <w:r w:rsidRPr="009E5312">
        <w:t xml:space="preserve"> Car de</w:t>
      </w:r>
      <w:r w:rsidR="00CA2EA6">
        <w:t xml:space="preserve"> tout point </w:t>
      </w:r>
      <w:proofErr w:type="spellStart"/>
      <w:r w:rsidR="00CA2EA6">
        <w:t>Thém</w:t>
      </w:r>
      <w:r w:rsidRPr="009E5312">
        <w:t>ire</w:t>
      </w:r>
      <w:proofErr w:type="spellEnd"/>
      <w:r w:rsidRPr="009E5312">
        <w:t xml:space="preserve"> m’est fidèle ;</w:t>
      </w:r>
    </w:p>
    <w:p w:rsidR="009E5312" w:rsidRPr="009E5312" w:rsidRDefault="009E5312" w:rsidP="00CA2EA6">
      <w:pPr>
        <w:pStyle w:val="quotel"/>
      </w:pPr>
      <w:r w:rsidRPr="009E5312">
        <w:t xml:space="preserve">Non pour jouir </w:t>
      </w:r>
      <w:r w:rsidR="00CA2EA6" w:rsidRPr="009E5312">
        <w:t>d’une</w:t>
      </w:r>
      <w:r w:rsidRPr="009E5312">
        <w:t xml:space="preserve"> gloire immortelle,</w:t>
      </w:r>
    </w:p>
    <w:p w:rsidR="009E5312" w:rsidRPr="009E5312" w:rsidRDefault="009E5312" w:rsidP="00CA2EA6">
      <w:pPr>
        <w:pStyle w:val="quotel"/>
      </w:pPr>
      <w:r w:rsidRPr="009E5312">
        <w:lastRenderedPageBreak/>
        <w:t xml:space="preserve">Car </w:t>
      </w:r>
      <w:r w:rsidR="00CA2EA6" w:rsidRPr="009E5312">
        <w:t>à</w:t>
      </w:r>
      <w:r w:rsidRPr="009E5312">
        <w:t xml:space="preserve"> ses jours survivre je ne veux ;</w:t>
      </w:r>
    </w:p>
    <w:p w:rsidR="00CA2EA6" w:rsidRDefault="009E5312" w:rsidP="00CA2EA6">
      <w:pPr>
        <w:pStyle w:val="quotel"/>
      </w:pPr>
      <w:r w:rsidRPr="009E5312">
        <w:t xml:space="preserve">Mais seulement pour épuiser sur elle </w:t>
      </w:r>
    </w:p>
    <w:p w:rsidR="009E5312" w:rsidRPr="009E5312" w:rsidRDefault="009E5312" w:rsidP="00CA2EA6">
      <w:pPr>
        <w:pStyle w:val="quotel"/>
      </w:pPr>
      <w:r w:rsidRPr="009E5312">
        <w:t>Du dieu d’amour et les traits et les feux.</w:t>
      </w:r>
    </w:p>
    <w:p w:rsidR="009E5312" w:rsidRPr="009E5312" w:rsidRDefault="009E5312" w:rsidP="009E5312">
      <w:pPr>
        <w:pStyle w:val="Corpsdetexte"/>
        <w:rPr>
          <w:rFonts w:cs="Times New Roman"/>
        </w:rPr>
      </w:pPr>
      <w:r w:rsidRPr="009E5312">
        <w:rPr>
          <w:rFonts w:cs="Times New Roman"/>
        </w:rPr>
        <w:t xml:space="preserve">Les épigrammes qui n’ont que le mérite d’offenser n’en oui aucun, et, comme d’ordinaire c’est la passion seule qui les fait, elles </w:t>
      </w:r>
      <w:r w:rsidR="00CA2EA6">
        <w:rPr>
          <w:rFonts w:cs="Times New Roman"/>
        </w:rPr>
        <w:t>sont grossières. Oui peut souffr</w:t>
      </w:r>
      <w:r w:rsidRPr="009E5312">
        <w:rPr>
          <w:rFonts w:cs="Times New Roman"/>
        </w:rPr>
        <w:t>ir, dans Malherbe :</w:t>
      </w:r>
    </w:p>
    <w:p w:rsidR="009E5312" w:rsidRPr="009E5312" w:rsidRDefault="00CA2EA6" w:rsidP="00CA2EA6">
      <w:pPr>
        <w:pStyle w:val="quotel"/>
      </w:pPr>
      <w:r>
        <w:t>Cocu de long et de trav</w:t>
      </w:r>
      <w:r w:rsidR="009E5312" w:rsidRPr="009E5312">
        <w:t>ers,</w:t>
      </w:r>
    </w:p>
    <w:p w:rsidR="009E5312" w:rsidRPr="009E5312" w:rsidRDefault="009E5312" w:rsidP="00CA2EA6">
      <w:pPr>
        <w:pStyle w:val="quotel"/>
      </w:pPr>
      <w:r w:rsidRPr="009E5312">
        <w:t xml:space="preserve">Sot </w:t>
      </w:r>
      <w:r w:rsidR="00F15F07" w:rsidRPr="009E5312">
        <w:t>au-delà</w:t>
      </w:r>
      <w:r w:rsidR="00CA2EA6">
        <w:t xml:space="preserve"> de toute</w:t>
      </w:r>
      <w:r w:rsidRPr="009E5312">
        <w:t>s bornes ;</w:t>
      </w:r>
    </w:p>
    <w:p w:rsidR="009E5312" w:rsidRPr="009E5312" w:rsidRDefault="009E5312" w:rsidP="00CA2EA6">
      <w:pPr>
        <w:pStyle w:val="quotel"/>
      </w:pPr>
      <w:r w:rsidRPr="009E5312">
        <w:t>Comment te plains-tu de mes vers,</w:t>
      </w:r>
    </w:p>
    <w:p w:rsidR="009E5312" w:rsidRPr="009E5312" w:rsidRDefault="009E5312" w:rsidP="00CA2EA6">
      <w:pPr>
        <w:pStyle w:val="quotel"/>
      </w:pPr>
      <w:r w:rsidRPr="009E5312">
        <w:t>Toi qui soutires si bien les cornes ?</w:t>
      </w:r>
    </w:p>
    <w:p w:rsidR="009E5312" w:rsidRPr="009E5312" w:rsidRDefault="009E5312" w:rsidP="00CA2EA6">
      <w:pPr>
        <w:pStyle w:val="Corpsdetexte"/>
        <w:rPr>
          <w:rFonts w:cs="Times New Roman"/>
        </w:rPr>
      </w:pPr>
      <w:r w:rsidRPr="009E5312">
        <w:rPr>
          <w:rFonts w:cs="Times New Roman"/>
        </w:rPr>
        <w:t>Peut-être cette détestable épigramme réussit-elle de sou temps,</w:t>
      </w:r>
      <w:r w:rsidR="00CA2EA6">
        <w:rPr>
          <w:rFonts w:cs="Times New Roman"/>
        </w:rPr>
        <w:t xml:space="preserve"> </w:t>
      </w:r>
      <w:r w:rsidRPr="009E5312">
        <w:rPr>
          <w:rFonts w:cs="Times New Roman"/>
        </w:rPr>
        <w:t>car</w:t>
      </w:r>
      <w:r w:rsidR="00CA2EA6">
        <w:rPr>
          <w:rFonts w:cs="Times New Roman"/>
        </w:rPr>
        <w:t xml:space="preserve"> l</w:t>
      </w:r>
      <w:r w:rsidRPr="009E5312">
        <w:rPr>
          <w:rFonts w:cs="Times New Roman"/>
        </w:rPr>
        <w:t>e temps était fort grossier : témoin les satires de Régnier, qui n’avaient aucune finesse, et qui cependant furent goûtées.</w:t>
      </w:r>
    </w:p>
    <w:p w:rsidR="009E5312" w:rsidRPr="009E5312" w:rsidRDefault="009E5312" w:rsidP="009E5312">
      <w:pPr>
        <w:pStyle w:val="Corpsdetexte"/>
        <w:rPr>
          <w:rFonts w:cs="Times New Roman"/>
        </w:rPr>
      </w:pPr>
      <w:r w:rsidRPr="009E5312">
        <w:rPr>
          <w:rFonts w:cs="Times New Roman"/>
        </w:rPr>
        <w:t xml:space="preserve">Je ne sais si cette </w:t>
      </w:r>
      <w:r w:rsidR="00CA2EA6" w:rsidRPr="009E5312">
        <w:rPr>
          <w:rFonts w:cs="Times New Roman"/>
        </w:rPr>
        <w:t>épigramme</w:t>
      </w:r>
      <w:r w:rsidRPr="009E5312">
        <w:rPr>
          <w:rFonts w:cs="Times New Roman"/>
        </w:rPr>
        <w:t>-ci de Rousseau, n’est pas aussi condamnable :</w:t>
      </w:r>
    </w:p>
    <w:p w:rsidR="009E5312" w:rsidRPr="009E5312" w:rsidRDefault="009E5312" w:rsidP="00CA2EA6">
      <w:pPr>
        <w:pStyle w:val="quotel"/>
      </w:pPr>
      <w:r w:rsidRPr="009E5312">
        <w:t>L’usure et la poésie</w:t>
      </w:r>
    </w:p>
    <w:p w:rsidR="009E5312" w:rsidRPr="009E5312" w:rsidRDefault="00CA2EA6" w:rsidP="00CA2EA6">
      <w:pPr>
        <w:pStyle w:val="quotel"/>
      </w:pPr>
      <w:r>
        <w:t>Ont fait, jus</w:t>
      </w:r>
      <w:r w:rsidR="009E5312" w:rsidRPr="009E5312">
        <w:t>ques aujourd’hui.</w:t>
      </w:r>
    </w:p>
    <w:p w:rsidR="00CA2EA6" w:rsidRDefault="00CA2EA6" w:rsidP="00CA2EA6">
      <w:pPr>
        <w:pStyle w:val="quotel"/>
      </w:pPr>
      <w:r>
        <w:t xml:space="preserve">Du </w:t>
      </w:r>
      <w:proofErr w:type="spellStart"/>
      <w:r>
        <w:t>fesse-m</w:t>
      </w:r>
      <w:r w:rsidR="009E5312" w:rsidRPr="009E5312">
        <w:t>atthieu</w:t>
      </w:r>
      <w:proofErr w:type="spellEnd"/>
      <w:r w:rsidR="009E5312" w:rsidRPr="009E5312">
        <w:t xml:space="preserve"> de Brie </w:t>
      </w:r>
    </w:p>
    <w:p w:rsidR="009E5312" w:rsidRPr="009E5312" w:rsidRDefault="00CA2EA6" w:rsidP="00CA2EA6">
      <w:pPr>
        <w:pStyle w:val="quotel"/>
      </w:pPr>
      <w:r>
        <w:t>Les délices et</w:t>
      </w:r>
      <w:r w:rsidR="009E5312" w:rsidRPr="009E5312">
        <w:t xml:space="preserve"> l’ennui.</w:t>
      </w:r>
    </w:p>
    <w:p w:rsidR="00CA2EA6" w:rsidRDefault="009E5312" w:rsidP="00CA2EA6">
      <w:pPr>
        <w:pStyle w:val="quotel"/>
      </w:pPr>
      <w:r w:rsidRPr="009E5312">
        <w:t>Ce rimailleur à la glace</w:t>
      </w:r>
    </w:p>
    <w:p w:rsidR="009E5312" w:rsidRPr="009E5312" w:rsidRDefault="00CA2EA6" w:rsidP="00CA2EA6">
      <w:pPr>
        <w:pStyle w:val="quotel"/>
      </w:pPr>
      <w:r>
        <w:t xml:space="preserve"> N’a fait qu’un pas d</w:t>
      </w:r>
      <w:r w:rsidR="009E5312" w:rsidRPr="009E5312">
        <w:t>e ballet,</w:t>
      </w:r>
    </w:p>
    <w:p w:rsidR="009E5312" w:rsidRPr="009E5312" w:rsidRDefault="00CA2EA6" w:rsidP="00CA2EA6">
      <w:pPr>
        <w:pStyle w:val="quotel"/>
      </w:pPr>
      <w:r>
        <w:t>Du Châtelet, au Parn</w:t>
      </w:r>
      <w:r w:rsidR="009E5312" w:rsidRPr="009E5312">
        <w:t>asse,</w:t>
      </w:r>
    </w:p>
    <w:p w:rsidR="009E5312" w:rsidRPr="009E5312" w:rsidRDefault="00CA2EA6" w:rsidP="00CA2EA6">
      <w:pPr>
        <w:pStyle w:val="quotel"/>
      </w:pPr>
      <w:r>
        <w:t>Du Parn</w:t>
      </w:r>
      <w:r w:rsidR="009E5312" w:rsidRPr="009E5312">
        <w:t>asse au Châtelet.</w:t>
      </w:r>
    </w:p>
    <w:p w:rsidR="009E5312" w:rsidRPr="009E5312" w:rsidRDefault="009E5312" w:rsidP="009E5312">
      <w:pPr>
        <w:pStyle w:val="Corpsdetexte"/>
        <w:rPr>
          <w:rFonts w:cs="Times New Roman"/>
        </w:rPr>
      </w:pPr>
      <w:r w:rsidRPr="009E5312">
        <w:rPr>
          <w:rFonts w:cs="Times New Roman"/>
        </w:rPr>
        <w:t xml:space="preserve">Où est la plaisanterie, où est le sel, où est la finesse, de dire crûment qu’un homme est un usurier ? Comment est-ce qu’on </w:t>
      </w:r>
      <w:r w:rsidRPr="009E5312">
        <w:rPr>
          <w:rFonts w:cs="Times New Roman"/>
          <w:i/>
        </w:rPr>
        <w:t>fait un pas de ballet du Châtelet au Parnasse ?</w:t>
      </w:r>
      <w:r w:rsidRPr="009E5312">
        <w:rPr>
          <w:rFonts w:cs="Times New Roman"/>
        </w:rPr>
        <w:t xml:space="preserve"> De plus, dans une épigramme, il faut rimer richement : c’est un des mérites de ce petit poème. La rime de </w:t>
      </w:r>
      <w:r w:rsidRPr="009E5312">
        <w:rPr>
          <w:rFonts w:cs="Times New Roman"/>
          <w:i/>
        </w:rPr>
        <w:t>poésie</w:t>
      </w:r>
      <w:r w:rsidRPr="009E5312">
        <w:rPr>
          <w:rFonts w:cs="Times New Roman"/>
        </w:rPr>
        <w:t xml:space="preserve"> avec </w:t>
      </w:r>
      <w:r w:rsidRPr="009E5312">
        <w:rPr>
          <w:rFonts w:cs="Times New Roman"/>
          <w:i/>
        </w:rPr>
        <w:t>de Brie</w:t>
      </w:r>
      <w:r w:rsidRPr="009E5312">
        <w:rPr>
          <w:rFonts w:cs="Times New Roman"/>
        </w:rPr>
        <w:t xml:space="preserve"> est mauvaise </w:t>
      </w:r>
      <w:r w:rsidRPr="009E5312">
        <w:rPr>
          <w:rFonts w:cs="Times New Roman"/>
          <w:i/>
        </w:rPr>
        <w:t>;</w:t>
      </w:r>
      <w:r w:rsidRPr="009E5312">
        <w:rPr>
          <w:rFonts w:cs="Times New Roman"/>
        </w:rPr>
        <w:t xml:space="preserve"> mais, ce qu’il y a de plus mauvais dans cette épigr</w:t>
      </w:r>
      <w:r w:rsidR="00CA2EA6">
        <w:rPr>
          <w:rFonts w:cs="Times New Roman"/>
        </w:rPr>
        <w:t>amme, c’est la grossièreté de l’</w:t>
      </w:r>
      <w:r w:rsidRPr="009E5312">
        <w:rPr>
          <w:rFonts w:cs="Times New Roman"/>
        </w:rPr>
        <w:t>injure.</w:t>
      </w:r>
    </w:p>
    <w:p w:rsidR="009E5312" w:rsidRPr="009E5312" w:rsidRDefault="009E5312" w:rsidP="009E5312">
      <w:pPr>
        <w:pStyle w:val="Corpsdetexte"/>
        <w:rPr>
          <w:rFonts w:cs="Times New Roman"/>
        </w:rPr>
      </w:pPr>
      <w:r w:rsidRPr="009E5312">
        <w:rPr>
          <w:rFonts w:cs="Times New Roman"/>
        </w:rPr>
        <w:t>Cette grossièreté condamnable est un vice qui se rencontre trop souvent dans les pièces satiriques, dans les épîtres et allégories de cet auteur. Les termes de « faquin, bélître, maroufle », et autres semblables, qui ne doivent jamais sortir de la bouche d’un honnête homme, doivent encore moins être soufferts dans un auteur qui parle au public.</w:t>
      </w:r>
    </w:p>
    <w:p w:rsidR="009E5312" w:rsidRPr="009E5312" w:rsidRDefault="00CA2EA6" w:rsidP="00CA2EA6">
      <w:pPr>
        <w:pStyle w:val="Titre1"/>
      </w:pPr>
      <w:r>
        <w:t>Fable</w:t>
      </w:r>
    </w:p>
    <w:p w:rsidR="009E5312" w:rsidRPr="009E5312" w:rsidRDefault="009E5312" w:rsidP="00CA2EA6">
      <w:pPr>
        <w:pStyle w:val="Corpsdetexte"/>
        <w:rPr>
          <w:rFonts w:cs="Times New Roman"/>
        </w:rPr>
      </w:pPr>
      <w:r w:rsidRPr="009E5312">
        <w:rPr>
          <w:rFonts w:cs="Times New Roman"/>
        </w:rPr>
        <w:t xml:space="preserve">Au lieu de commencer ici par des morceaux détachés qui peuvent servir d’exemples, je commencerai par observer que les Français sont le seul peuple moderne chez lequel </w:t>
      </w:r>
      <w:r w:rsidR="00CA2EA6">
        <w:rPr>
          <w:rFonts w:cs="Times New Roman"/>
        </w:rPr>
        <w:t>on</w:t>
      </w:r>
      <w:r w:rsidRPr="009E5312">
        <w:rPr>
          <w:rFonts w:cs="Times New Roman"/>
        </w:rPr>
        <w:t xml:space="preserve"> écrit élégamment des fables.</w:t>
      </w:r>
    </w:p>
    <w:p w:rsidR="009E5312" w:rsidRPr="009E5312" w:rsidRDefault="00CA2EA6" w:rsidP="00127067">
      <w:pPr>
        <w:pStyle w:val="Corpsdetexte"/>
        <w:rPr>
          <w:rFonts w:cs="Times New Roman"/>
        </w:rPr>
      </w:pPr>
      <w:r>
        <w:rPr>
          <w:rFonts w:cs="Times New Roman"/>
        </w:rPr>
        <w:t>Il n</w:t>
      </w:r>
      <w:r w:rsidR="009E5312" w:rsidRPr="009E5312">
        <w:rPr>
          <w:rFonts w:cs="Times New Roman"/>
        </w:rPr>
        <w:t>e faut pas croire que toutes celles de La Fontaine soient égales. Les personn</w:t>
      </w:r>
      <w:r>
        <w:rPr>
          <w:rFonts w:cs="Times New Roman"/>
        </w:rPr>
        <w:t>es de bon goût n</w:t>
      </w:r>
      <w:r w:rsidR="009E5312" w:rsidRPr="009E5312">
        <w:rPr>
          <w:rFonts w:cs="Times New Roman"/>
        </w:rPr>
        <w:t>e confondront point la fable des Deux Pigeons</w:t>
      </w:r>
      <w:r>
        <w:rPr>
          <w:rStyle w:val="Appelnotedebasdep"/>
          <w:rFonts w:cs="Times New Roman"/>
        </w:rPr>
        <w:footnoteReference w:id="64"/>
      </w:r>
      <w:r w:rsidR="009E5312" w:rsidRPr="009E5312">
        <w:rPr>
          <w:rFonts w:cs="Times New Roman"/>
        </w:rPr>
        <w:t xml:space="preserve">, </w:t>
      </w:r>
      <w:r w:rsidR="00127067">
        <w:rPr>
          <w:rFonts w:cs="Times New Roman"/>
          <w:i/>
        </w:rPr>
        <w:t xml:space="preserve">Deux </w:t>
      </w:r>
      <w:r w:rsidR="009E5312" w:rsidRPr="009E5312">
        <w:rPr>
          <w:rFonts w:cs="Times New Roman"/>
          <w:i/>
        </w:rPr>
        <w:t>pigeons s’aimaient d’amour tendre,</w:t>
      </w:r>
      <w:r w:rsidR="009E5312" w:rsidRPr="009E5312">
        <w:rPr>
          <w:rFonts w:cs="Times New Roman"/>
        </w:rPr>
        <w:t xml:space="preserve"> avec celle qui est si connue, </w:t>
      </w:r>
      <w:r w:rsidR="00127067">
        <w:rPr>
          <w:rFonts w:cs="Times New Roman"/>
          <w:i/>
        </w:rPr>
        <w:t>La cigale ayant chanté tout l’</w:t>
      </w:r>
      <w:r w:rsidR="009E5312" w:rsidRPr="009E5312">
        <w:rPr>
          <w:rFonts w:cs="Times New Roman"/>
          <w:i/>
        </w:rPr>
        <w:t>été</w:t>
      </w:r>
      <w:r w:rsidR="00127067">
        <w:rPr>
          <w:rStyle w:val="Appelnotedebasdep"/>
          <w:rFonts w:cs="Times New Roman"/>
          <w:i/>
        </w:rPr>
        <w:footnoteReference w:id="65"/>
      </w:r>
      <w:r w:rsidR="009E5312" w:rsidRPr="009E5312">
        <w:rPr>
          <w:rFonts w:cs="Times New Roman"/>
          <w:i/>
        </w:rPr>
        <w:t>,</w:t>
      </w:r>
      <w:r w:rsidR="009E5312" w:rsidRPr="009E5312">
        <w:rPr>
          <w:rFonts w:cs="Times New Roman"/>
        </w:rPr>
        <w:t xml:space="preserve"> ou avec celle qui commence ainsi : </w:t>
      </w:r>
      <w:r w:rsidR="009E5312" w:rsidRPr="009E5312">
        <w:rPr>
          <w:rFonts w:cs="Times New Roman"/>
          <w:i/>
        </w:rPr>
        <w:t>Maître corbeau sur un arbre perch</w:t>
      </w:r>
      <w:r w:rsidR="00127067">
        <w:rPr>
          <w:rFonts w:cs="Times New Roman"/>
          <w:i/>
        </w:rPr>
        <w:t>é</w:t>
      </w:r>
      <w:r w:rsidR="00127067">
        <w:rPr>
          <w:rStyle w:val="Appelnotedebasdep"/>
          <w:rFonts w:cs="Times New Roman"/>
          <w:i/>
        </w:rPr>
        <w:footnoteReference w:id="66"/>
      </w:r>
      <w:r w:rsidR="009E5312" w:rsidRPr="009E5312">
        <w:rPr>
          <w:rFonts w:cs="Times New Roman"/>
        </w:rPr>
        <w:t xml:space="preserve">. Ce qu’on fait apprendre par cœur aux enfants est ce qu’il y a de plus simple, et </w:t>
      </w:r>
      <w:r w:rsidR="00127067">
        <w:rPr>
          <w:rFonts w:cs="Times New Roman"/>
        </w:rPr>
        <w:t>non pas de meilleur ; les vers mê</w:t>
      </w:r>
      <w:r w:rsidR="009E5312" w:rsidRPr="009E5312">
        <w:rPr>
          <w:rFonts w:cs="Times New Roman"/>
        </w:rPr>
        <w:t xml:space="preserve">me qui ont le plus passé en proverbes </w:t>
      </w:r>
      <w:r w:rsidR="00127067">
        <w:rPr>
          <w:rFonts w:cs="Times New Roman"/>
        </w:rPr>
        <w:t>n</w:t>
      </w:r>
      <w:r w:rsidR="009E5312" w:rsidRPr="009E5312">
        <w:rPr>
          <w:rFonts w:cs="Times New Roman"/>
        </w:rPr>
        <w:t>e sont pas toujours les plus dignes d’</w:t>
      </w:r>
      <w:r w:rsidR="00127067" w:rsidRPr="009E5312">
        <w:rPr>
          <w:rFonts w:cs="Times New Roman"/>
        </w:rPr>
        <w:t>être</w:t>
      </w:r>
      <w:r w:rsidR="009E5312" w:rsidRPr="009E5312">
        <w:rPr>
          <w:rFonts w:cs="Times New Roman"/>
        </w:rPr>
        <w:t xml:space="preserve"> retenus, il y a incomparableme</w:t>
      </w:r>
      <w:r w:rsidR="00127067">
        <w:rPr>
          <w:rFonts w:cs="Times New Roman"/>
        </w:rPr>
        <w:t>nt plus de personnes, dans l’Eu</w:t>
      </w:r>
      <w:r w:rsidR="009E5312" w:rsidRPr="009E5312">
        <w:rPr>
          <w:rFonts w:cs="Times New Roman"/>
        </w:rPr>
        <w:t xml:space="preserve">rope, qui savent par cœur </w:t>
      </w:r>
      <w:r w:rsidR="00127067">
        <w:rPr>
          <w:rFonts w:cs="Times New Roman"/>
          <w:i/>
        </w:rPr>
        <w:t>J’appelle un chat un chat, et Rollet</w:t>
      </w:r>
      <w:r w:rsidR="009E5312" w:rsidRPr="009E5312">
        <w:rPr>
          <w:rFonts w:cs="Times New Roman"/>
          <w:i/>
        </w:rPr>
        <w:t xml:space="preserve"> un fripon</w:t>
      </w:r>
      <w:r w:rsidR="00127067">
        <w:rPr>
          <w:rStyle w:val="Appelnotedebasdep"/>
          <w:rFonts w:cs="Times New Roman"/>
          <w:i/>
        </w:rPr>
        <w:footnoteReference w:id="67"/>
      </w:r>
      <w:r w:rsidR="009E5312" w:rsidRPr="009E5312">
        <w:rPr>
          <w:rFonts w:cs="Times New Roman"/>
          <w:i/>
        </w:rPr>
        <w:t>,</w:t>
      </w:r>
      <w:r w:rsidR="009E5312" w:rsidRPr="009E5312">
        <w:rPr>
          <w:rFonts w:cs="Times New Roman"/>
        </w:rPr>
        <w:t xml:space="preserve"> et beaucoup de pareils vers, qu’il n’y en a qui aient retenu ceux-ci :</w:t>
      </w:r>
    </w:p>
    <w:p w:rsidR="009E5312" w:rsidRDefault="009E5312" w:rsidP="00F216E7">
      <w:pPr>
        <w:pStyle w:val="quotel"/>
      </w:pPr>
      <w:r w:rsidRPr="009E5312">
        <w:t>Pour paraître honnête homme, en un mot, il faut l’être</w:t>
      </w:r>
      <w:r w:rsidR="00127067">
        <w:rPr>
          <w:rStyle w:val="Appelnotedebasdep"/>
        </w:rPr>
        <w:footnoteReference w:id="68"/>
      </w:r>
      <w:r w:rsidRPr="009E5312">
        <w:t>.</w:t>
      </w:r>
    </w:p>
    <w:p w:rsidR="00F216E7" w:rsidRPr="009E5312" w:rsidRDefault="00F216E7" w:rsidP="00F216E7">
      <w:pPr>
        <w:pStyle w:val="quotel"/>
      </w:pPr>
    </w:p>
    <w:p w:rsidR="009E5312" w:rsidRPr="009E5312" w:rsidRDefault="00127067" w:rsidP="00F216E7">
      <w:pPr>
        <w:pStyle w:val="quotel"/>
      </w:pPr>
      <w:r>
        <w:t>Il n’est point ici-bas d</w:t>
      </w:r>
      <w:r w:rsidR="009E5312" w:rsidRPr="009E5312">
        <w:t>e moisson sans culture</w:t>
      </w:r>
      <w:r>
        <w:rPr>
          <w:rStyle w:val="Appelnotedebasdep"/>
        </w:rPr>
        <w:footnoteReference w:id="69"/>
      </w:r>
      <w:r w:rsidR="009E5312" w:rsidRPr="009E5312">
        <w:t>.</w:t>
      </w:r>
    </w:p>
    <w:p w:rsidR="00F216E7" w:rsidRPr="00591251" w:rsidRDefault="009E5312" w:rsidP="00591251">
      <w:pPr>
        <w:pStyle w:val="quotel"/>
      </w:pPr>
      <w:r w:rsidRPr="00591251">
        <w:lastRenderedPageBreak/>
        <w:t>Celui-là fait le crime à qui le crime sert.</w:t>
      </w:r>
    </w:p>
    <w:p w:rsidR="009E5312" w:rsidRPr="00591251" w:rsidRDefault="009E5312" w:rsidP="00591251">
      <w:pPr>
        <w:pStyle w:val="quotel"/>
      </w:pPr>
      <w:r w:rsidRPr="00591251">
        <w:t>Tout empire, est tombé, tout peuple eut ses tyrans.</w:t>
      </w:r>
    </w:p>
    <w:p w:rsidR="00F216E7" w:rsidRPr="00591251" w:rsidRDefault="00F216E7" w:rsidP="00591251">
      <w:pPr>
        <w:pStyle w:val="quotel"/>
      </w:pPr>
    </w:p>
    <w:p w:rsidR="009E5312" w:rsidRDefault="009E5312" w:rsidP="00F216E7">
      <w:pPr>
        <w:pStyle w:val="quotel"/>
      </w:pPr>
      <w:r w:rsidRPr="009E5312">
        <w:t xml:space="preserve">Tel brille au second rang qui s’éclipse au </w:t>
      </w:r>
      <w:r w:rsidR="00591251" w:rsidRPr="009E5312">
        <w:t>premier.</w:t>
      </w:r>
      <w:r w:rsidR="00591251">
        <w:rPr>
          <w:rStyle w:val="Appelnotedebasdep"/>
        </w:rPr>
        <w:footnoteReference w:id="70"/>
      </w:r>
    </w:p>
    <w:p w:rsidR="00F216E7" w:rsidRPr="009E5312" w:rsidRDefault="00F216E7" w:rsidP="00F216E7">
      <w:pPr>
        <w:pStyle w:val="quotel"/>
      </w:pPr>
    </w:p>
    <w:p w:rsidR="009E5312" w:rsidRDefault="00F216E7" w:rsidP="00F216E7">
      <w:pPr>
        <w:pStyle w:val="quotel"/>
      </w:pPr>
      <w:r w:rsidRPr="009E5312">
        <w:t>C’est</w:t>
      </w:r>
      <w:r w:rsidR="009E5312" w:rsidRPr="009E5312">
        <w:t xml:space="preserve"> un poids bien pesant qu’un nom trop tôt </w:t>
      </w:r>
      <w:r w:rsidR="00591251" w:rsidRPr="009E5312">
        <w:t>fameux</w:t>
      </w:r>
      <w:r w:rsidR="00591251">
        <w:rPr>
          <w:rStyle w:val="Appelnotedebasdep"/>
        </w:rPr>
        <w:footnoteReference w:id="71"/>
      </w:r>
      <w:r w:rsidR="009E5312" w:rsidRPr="009E5312">
        <w:t>.</w:t>
      </w:r>
    </w:p>
    <w:p w:rsidR="00F216E7" w:rsidRPr="009E5312" w:rsidRDefault="00F216E7" w:rsidP="00F216E7">
      <w:pPr>
        <w:pStyle w:val="quotel"/>
      </w:pPr>
    </w:p>
    <w:p w:rsidR="00F216E7" w:rsidRPr="009E5312" w:rsidRDefault="009E5312" w:rsidP="00F216E7">
      <w:pPr>
        <w:pStyle w:val="quotel"/>
      </w:pPr>
      <w:r w:rsidRPr="009E5312">
        <w:t>Nous ne vivons jamais, nous attendons la vie.</w:t>
      </w:r>
    </w:p>
    <w:p w:rsidR="009E5312" w:rsidRDefault="00F216E7" w:rsidP="00F216E7">
      <w:pPr>
        <w:pStyle w:val="quotel"/>
      </w:pPr>
      <w:r>
        <w:t>Le crime a se</w:t>
      </w:r>
      <w:r w:rsidR="009E5312" w:rsidRPr="009E5312">
        <w:t>s héros, l’erreur a ses martyrs.</w:t>
      </w:r>
    </w:p>
    <w:p w:rsidR="00F216E7" w:rsidRPr="009E5312" w:rsidRDefault="00F216E7" w:rsidP="00F216E7">
      <w:pPr>
        <w:pStyle w:val="quotel"/>
      </w:pPr>
    </w:p>
    <w:p w:rsidR="009E5312" w:rsidRPr="009E5312" w:rsidRDefault="009E5312" w:rsidP="00F216E7">
      <w:pPr>
        <w:pStyle w:val="quotel"/>
      </w:pPr>
      <w:r w:rsidRPr="009E5312">
        <w:t>La douleur est un siècle, et la mort un moment</w:t>
      </w:r>
      <w:r w:rsidR="00591251">
        <w:rPr>
          <w:rStyle w:val="Appelnotedebasdep"/>
        </w:rPr>
        <w:footnoteReference w:id="72"/>
      </w:r>
      <w:r w:rsidRPr="009E5312">
        <w:t>.</w:t>
      </w:r>
    </w:p>
    <w:p w:rsidR="009E5312" w:rsidRPr="009E5312" w:rsidRDefault="009E5312" w:rsidP="009E5312">
      <w:pPr>
        <w:pStyle w:val="Corpsdetexte"/>
        <w:rPr>
          <w:rFonts w:cs="Times New Roman"/>
        </w:rPr>
      </w:pPr>
      <w:r w:rsidRPr="009E5312">
        <w:rPr>
          <w:rFonts w:cs="Times New Roman"/>
        </w:rPr>
        <w:t xml:space="preserve">Tous ces vers sont d’un genre très-supérieur à </w:t>
      </w:r>
      <w:r w:rsidR="00F216E7">
        <w:rPr>
          <w:rFonts w:cs="Times New Roman"/>
          <w:i/>
        </w:rPr>
        <w:t>J’appelle un chat</w:t>
      </w:r>
      <w:r w:rsidRPr="009E5312">
        <w:rPr>
          <w:rFonts w:cs="Times New Roman"/>
          <w:i/>
        </w:rPr>
        <w:t xml:space="preserve"> un c</w:t>
      </w:r>
      <w:r w:rsidR="00F216E7">
        <w:rPr>
          <w:rFonts w:cs="Times New Roman"/>
          <w:i/>
        </w:rPr>
        <w:t>ha</w:t>
      </w:r>
      <w:r w:rsidRPr="009E5312">
        <w:rPr>
          <w:rFonts w:cs="Times New Roman"/>
          <w:i/>
        </w:rPr>
        <w:t>t ;</w:t>
      </w:r>
      <w:r w:rsidRPr="009E5312">
        <w:rPr>
          <w:rFonts w:cs="Times New Roman"/>
        </w:rPr>
        <w:t xml:space="preserve"> mais un proverbe bas est retenu par le commun des hommes plus aisément qu’une maxime noble : c’est pourquoi il faut bien prendre garde qu’il y a des choses qui sont dans la bouche de tout le monde sans avoir aucun mérite ; comme ces chansons triviales qu’on chante sans les estimer, et ces vers naïfs et ridicules de comédie qu’on cite sans les approuver :</w:t>
      </w:r>
    </w:p>
    <w:p w:rsidR="009E5312" w:rsidRPr="009E5312" w:rsidRDefault="009E5312" w:rsidP="00A328F8">
      <w:pPr>
        <w:pStyle w:val="quotel"/>
      </w:pPr>
      <w:r w:rsidRPr="009E5312">
        <w:t>Entendez-vous, bailli, ce sublime langage ?</w:t>
      </w:r>
    </w:p>
    <w:p w:rsidR="009E5312" w:rsidRPr="009E5312" w:rsidRDefault="009E5312" w:rsidP="00A328F8">
      <w:pPr>
        <w:pStyle w:val="quotel"/>
      </w:pPr>
      <w:r w:rsidRPr="009E5312">
        <w:t>Si vous ne m’entendez, je vous aime autant sourd.</w:t>
      </w:r>
      <w:r w:rsidR="00A328F8">
        <w:rPr>
          <w:rStyle w:val="Appelnotedebasdep"/>
        </w:rPr>
        <w:footnoteReference w:id="73"/>
      </w:r>
    </w:p>
    <w:p w:rsidR="009E5312" w:rsidRPr="009E5312" w:rsidRDefault="009E5312" w:rsidP="009E5312">
      <w:pPr>
        <w:pStyle w:val="Corpsdetexte"/>
        <w:rPr>
          <w:rFonts w:cs="Times New Roman"/>
        </w:rPr>
      </w:pPr>
      <w:r w:rsidRPr="009E5312">
        <w:rPr>
          <w:rFonts w:cs="Times New Roman"/>
        </w:rPr>
        <w:t>Et cent autres de cette espèce.</w:t>
      </w:r>
    </w:p>
    <w:p w:rsidR="009E5312" w:rsidRPr="009E5312" w:rsidRDefault="009E5312" w:rsidP="009E5312">
      <w:pPr>
        <w:pStyle w:val="Corpsdetexte"/>
        <w:rPr>
          <w:rFonts w:cs="Times New Roman"/>
        </w:rPr>
      </w:pPr>
      <w:r w:rsidRPr="009E5312">
        <w:rPr>
          <w:rFonts w:cs="Times New Roman"/>
        </w:rPr>
        <w:t>C’est particulièrement dans les fables de La Fontaine qu’il faut discerner soigneusement ces vers naïfs, qui approchent du bas, d’avec les naïvetés élégantes dont cet aimable auteur est rempli :</w:t>
      </w:r>
    </w:p>
    <w:p w:rsidR="009E5312" w:rsidRDefault="009E5312" w:rsidP="00A328F8">
      <w:pPr>
        <w:pStyle w:val="quotel"/>
      </w:pPr>
      <w:r w:rsidRPr="009E5312">
        <w:t xml:space="preserve">La fourmi n’est pas prêteuse </w:t>
      </w:r>
      <w:r w:rsidR="00A328F8">
        <w:rPr>
          <w:rStyle w:val="Appelnotedebasdep"/>
        </w:rPr>
        <w:footnoteReference w:id="74"/>
      </w:r>
    </w:p>
    <w:p w:rsidR="00A328F8" w:rsidRPr="009E5312" w:rsidRDefault="00A328F8" w:rsidP="00A328F8">
      <w:pPr>
        <w:pStyle w:val="quotel"/>
      </w:pPr>
    </w:p>
    <w:p w:rsidR="009E5312" w:rsidRPr="009E5312" w:rsidRDefault="009E5312" w:rsidP="00A328F8">
      <w:pPr>
        <w:pStyle w:val="quotel"/>
      </w:pPr>
      <w:r w:rsidRPr="009E5312">
        <w:t xml:space="preserve">Ils sont trop verts, dit-il, et bons pour des goujats </w:t>
      </w:r>
      <w:r w:rsidR="00A328F8">
        <w:rPr>
          <w:rStyle w:val="Appelnotedebasdep"/>
        </w:rPr>
        <w:footnoteReference w:id="75"/>
      </w:r>
    </w:p>
    <w:p w:rsidR="009E5312" w:rsidRPr="009E5312" w:rsidRDefault="009E5312" w:rsidP="009E5312">
      <w:pPr>
        <w:pStyle w:val="Corpsdetexte"/>
        <w:rPr>
          <w:rFonts w:cs="Times New Roman"/>
        </w:rPr>
      </w:pPr>
      <w:r w:rsidRPr="009E5312">
        <w:rPr>
          <w:rFonts w:cs="Times New Roman"/>
        </w:rPr>
        <w:t>Cela est passé en proverbe. Combien cependant ces proverbes sont-ils au-dessous de ces ma</w:t>
      </w:r>
      <w:r w:rsidR="00A328F8">
        <w:rPr>
          <w:rFonts w:cs="Times New Roman"/>
        </w:rPr>
        <w:t>ximes d’un se</w:t>
      </w:r>
      <w:r w:rsidR="00F216E7">
        <w:rPr>
          <w:rFonts w:cs="Times New Roman"/>
        </w:rPr>
        <w:t>ns profond qu’on t</w:t>
      </w:r>
      <w:r w:rsidRPr="009E5312">
        <w:rPr>
          <w:rFonts w:cs="Times New Roman"/>
        </w:rPr>
        <w:t>rouve en foule dans le même auteur !</w:t>
      </w:r>
    </w:p>
    <w:p w:rsidR="00A328F8" w:rsidRDefault="00A328F8" w:rsidP="00A328F8">
      <w:pPr>
        <w:pStyle w:val="quotel"/>
      </w:pPr>
      <w:r>
        <w:t>De</w:t>
      </w:r>
      <w:r w:rsidR="009E5312" w:rsidRPr="009E5312">
        <w:t xml:space="preserve">s enfants de Japet toujours une moitié </w:t>
      </w:r>
      <w:r>
        <w:rPr>
          <w:rStyle w:val="Appelnotedebasdep"/>
        </w:rPr>
        <w:footnoteReference w:id="76"/>
      </w:r>
      <w:r w:rsidR="009E5312" w:rsidRPr="009E5312">
        <w:t xml:space="preserve"> </w:t>
      </w:r>
    </w:p>
    <w:p w:rsidR="009E5312" w:rsidRDefault="00A328F8" w:rsidP="00A328F8">
      <w:pPr>
        <w:pStyle w:val="quotel"/>
      </w:pPr>
      <w:r>
        <w:t>Fournira des armes à</w:t>
      </w:r>
      <w:r w:rsidR="009E5312" w:rsidRPr="009E5312">
        <w:t xml:space="preserve"> l’autre.</w:t>
      </w:r>
    </w:p>
    <w:p w:rsidR="007E62AA" w:rsidRPr="009E5312" w:rsidRDefault="007E62AA" w:rsidP="00A328F8">
      <w:pPr>
        <w:pStyle w:val="quotel"/>
      </w:pPr>
    </w:p>
    <w:p w:rsidR="009E5312" w:rsidRPr="009E5312" w:rsidRDefault="009E5312" w:rsidP="00A328F8">
      <w:pPr>
        <w:pStyle w:val="quotel"/>
      </w:pPr>
      <w:r w:rsidRPr="009E5312">
        <w:t xml:space="preserve">Plutôt souffrir que mourir </w:t>
      </w:r>
      <w:r w:rsidR="00A328F8">
        <w:rPr>
          <w:rStyle w:val="Appelnotedebasdep"/>
        </w:rPr>
        <w:footnoteReference w:id="77"/>
      </w:r>
      <w:r w:rsidRPr="009E5312">
        <w:t>;</w:t>
      </w:r>
    </w:p>
    <w:p w:rsidR="009E5312" w:rsidRDefault="009E5312" w:rsidP="00A328F8">
      <w:pPr>
        <w:pStyle w:val="quotel"/>
      </w:pPr>
      <w:r w:rsidRPr="009E5312">
        <w:t>C’est la devise des hommes.</w:t>
      </w:r>
    </w:p>
    <w:p w:rsidR="007E62AA" w:rsidRPr="009E5312" w:rsidRDefault="007E62AA" w:rsidP="00A328F8">
      <w:pPr>
        <w:pStyle w:val="quotel"/>
      </w:pPr>
    </w:p>
    <w:p w:rsidR="009E5312" w:rsidRPr="009E5312" w:rsidRDefault="00A328F8" w:rsidP="00A328F8">
      <w:pPr>
        <w:pStyle w:val="quotel"/>
      </w:pPr>
      <w:r>
        <w:t>Il n’est pour voir que</w:t>
      </w:r>
      <w:r w:rsidR="009E5312" w:rsidRPr="009E5312">
        <w:t xml:space="preserve"> l’œil du maître</w:t>
      </w:r>
      <w:r>
        <w:rPr>
          <w:rStyle w:val="Appelnotedebasdep"/>
        </w:rPr>
        <w:footnoteReference w:id="78"/>
      </w:r>
      <w:r w:rsidR="009E5312" w:rsidRPr="009E5312">
        <w:t>.</w:t>
      </w:r>
    </w:p>
    <w:p w:rsidR="009E5312" w:rsidRDefault="00A328F8" w:rsidP="00A328F8">
      <w:pPr>
        <w:pStyle w:val="quotel"/>
      </w:pPr>
      <w:r>
        <w:t>Quant à moi j’y mettrai</w:t>
      </w:r>
      <w:r w:rsidR="009E5312" w:rsidRPr="009E5312">
        <w:t xml:space="preserve">s </w:t>
      </w:r>
      <w:proofErr w:type="spellStart"/>
      <w:r w:rsidR="009E5312" w:rsidRPr="009E5312">
        <w:t>encor</w:t>
      </w:r>
      <w:proofErr w:type="spellEnd"/>
      <w:r w:rsidR="009E5312" w:rsidRPr="009E5312">
        <w:t xml:space="preserve"> l’œil de l’amant.</w:t>
      </w:r>
    </w:p>
    <w:p w:rsidR="007E62AA" w:rsidRPr="009E5312" w:rsidRDefault="007E62AA" w:rsidP="00A328F8">
      <w:pPr>
        <w:pStyle w:val="quotel"/>
      </w:pPr>
    </w:p>
    <w:p w:rsidR="009E5312" w:rsidRPr="009E5312" w:rsidRDefault="009E5312" w:rsidP="00A328F8">
      <w:pPr>
        <w:pStyle w:val="quotel"/>
      </w:pPr>
      <w:r w:rsidRPr="009E5312">
        <w:t>Lynx envers nos pareils, et taupes envers nous</w:t>
      </w:r>
      <w:r w:rsidR="00A328F8">
        <w:rPr>
          <w:rStyle w:val="Appelnotedebasdep"/>
        </w:rPr>
        <w:footnoteReference w:id="79"/>
      </w:r>
      <w:r w:rsidRPr="009E5312">
        <w:t>.</w:t>
      </w:r>
    </w:p>
    <w:p w:rsidR="009E5312" w:rsidRPr="009E5312" w:rsidRDefault="009E5312" w:rsidP="009E5312">
      <w:pPr>
        <w:pStyle w:val="Corpsdetexte"/>
        <w:rPr>
          <w:rFonts w:cs="Times New Roman"/>
        </w:rPr>
      </w:pPr>
      <w:r w:rsidRPr="009E5312">
        <w:rPr>
          <w:rFonts w:cs="Times New Roman"/>
        </w:rPr>
        <w:t>Je ne connai</w:t>
      </w:r>
      <w:r w:rsidR="007E62AA">
        <w:rPr>
          <w:rFonts w:cs="Times New Roman"/>
        </w:rPr>
        <w:t>s guère de livre plus rempli d</w:t>
      </w:r>
      <w:r w:rsidRPr="009E5312">
        <w:rPr>
          <w:rFonts w:cs="Times New Roman"/>
        </w:rPr>
        <w:t>e ces traits qui sont faits pour le peuple, et de ceux qui conviennent aux esprits les plus d</w:t>
      </w:r>
      <w:r w:rsidR="007E62AA">
        <w:rPr>
          <w:rFonts w:cs="Times New Roman"/>
        </w:rPr>
        <w:t>élicats : aussi je crois que de tou</w:t>
      </w:r>
      <w:r w:rsidRPr="009E5312">
        <w:rPr>
          <w:rFonts w:cs="Times New Roman"/>
        </w:rPr>
        <w:t>s les auteurs La Fontaine e</w:t>
      </w:r>
      <w:r w:rsidR="007E62AA">
        <w:rPr>
          <w:rFonts w:cs="Times New Roman"/>
        </w:rPr>
        <w:t xml:space="preserve">st celui dont la lecture est d’un usage plus universel. Il n’y a que les gens un peu au fait de </w:t>
      </w:r>
      <w:proofErr w:type="gramStart"/>
      <w:r w:rsidR="007E62AA">
        <w:rPr>
          <w:rFonts w:cs="Times New Roman"/>
        </w:rPr>
        <w:t>l’</w:t>
      </w:r>
      <w:r w:rsidRPr="009E5312">
        <w:rPr>
          <w:rFonts w:cs="Times New Roman"/>
        </w:rPr>
        <w:t xml:space="preserve"> histoire</w:t>
      </w:r>
      <w:proofErr w:type="gramEnd"/>
      <w:r w:rsidRPr="009E5312">
        <w:rPr>
          <w:rFonts w:cs="Times New Roman"/>
        </w:rPr>
        <w:t>, et d</w:t>
      </w:r>
      <w:r w:rsidR="007E62AA">
        <w:rPr>
          <w:rFonts w:cs="Times New Roman"/>
        </w:rPr>
        <w:t>ont l’</w:t>
      </w:r>
      <w:r w:rsidRPr="009E5312">
        <w:rPr>
          <w:rFonts w:cs="Times New Roman"/>
        </w:rPr>
        <w:t xml:space="preserve">esprit </w:t>
      </w:r>
      <w:r w:rsidR="007E62AA">
        <w:rPr>
          <w:rFonts w:cs="Times New Roman"/>
        </w:rPr>
        <w:lastRenderedPageBreak/>
        <w:t>est très formé</w:t>
      </w:r>
      <w:r w:rsidRPr="009E5312">
        <w:rPr>
          <w:rFonts w:cs="Times New Roman"/>
        </w:rPr>
        <w:t xml:space="preserve">, qui lisent avec fruit nos grands tragiques, ou </w:t>
      </w:r>
      <w:r w:rsidRPr="009E5312">
        <w:rPr>
          <w:rFonts w:cs="Times New Roman"/>
          <w:i/>
        </w:rPr>
        <w:t>la He</w:t>
      </w:r>
      <w:r w:rsidR="007E62AA">
        <w:rPr>
          <w:rFonts w:cs="Times New Roman"/>
          <w:i/>
        </w:rPr>
        <w:t>nriade.</w:t>
      </w:r>
      <w:r w:rsidR="007E62AA">
        <w:rPr>
          <w:rFonts w:cs="Times New Roman"/>
        </w:rPr>
        <w:t xml:space="preserve"> Il</w:t>
      </w:r>
      <w:r w:rsidRPr="009E5312">
        <w:rPr>
          <w:rFonts w:cs="Times New Roman"/>
        </w:rPr>
        <w:t xml:space="preserve"> faut avoir déjà une teinture de</w:t>
      </w:r>
      <w:r w:rsidR="007E62AA">
        <w:rPr>
          <w:rFonts w:cs="Times New Roman"/>
        </w:rPr>
        <w:t xml:space="preserve"> belles-lettres pour se plaire à l’</w:t>
      </w:r>
      <w:r w:rsidR="007E62AA" w:rsidRPr="007E62AA">
        <w:rPr>
          <w:rFonts w:cs="Times New Roman"/>
          <w:i/>
        </w:rPr>
        <w:t>Art</w:t>
      </w:r>
      <w:r w:rsidRPr="007E62AA">
        <w:rPr>
          <w:rFonts w:cs="Times New Roman"/>
          <w:i/>
        </w:rPr>
        <w:t xml:space="preserve"> </w:t>
      </w:r>
      <w:r w:rsidRPr="009E5312">
        <w:rPr>
          <w:rFonts w:cs="Times New Roman"/>
          <w:i/>
        </w:rPr>
        <w:t>poétique ;</w:t>
      </w:r>
      <w:r w:rsidR="007E62AA">
        <w:rPr>
          <w:rFonts w:cs="Times New Roman"/>
        </w:rPr>
        <w:t xml:space="preserve"> m</w:t>
      </w:r>
      <w:r w:rsidRPr="009E5312">
        <w:rPr>
          <w:rFonts w:cs="Times New Roman"/>
        </w:rPr>
        <w:t>ais La Fontaine est pour tous les esprits et pour tous les âges.</w:t>
      </w:r>
    </w:p>
    <w:p w:rsidR="009E5312" w:rsidRPr="009E5312" w:rsidRDefault="009E5312" w:rsidP="009E5312">
      <w:pPr>
        <w:pStyle w:val="Corpsdetexte"/>
        <w:rPr>
          <w:rFonts w:cs="Times New Roman"/>
        </w:rPr>
      </w:pPr>
      <w:r w:rsidRPr="009E5312">
        <w:rPr>
          <w:rFonts w:cs="Times New Roman"/>
        </w:rPr>
        <w:t>Il est le premier, en France, qui ait mi</w:t>
      </w:r>
      <w:r w:rsidR="007E62AA">
        <w:rPr>
          <w:rFonts w:cs="Times New Roman"/>
        </w:rPr>
        <w:t>s les fables d’Ésope en vers. J’</w:t>
      </w:r>
      <w:r w:rsidRPr="009E5312">
        <w:rPr>
          <w:rFonts w:cs="Times New Roman"/>
        </w:rPr>
        <w:t>ign</w:t>
      </w:r>
      <w:r w:rsidR="007E62AA">
        <w:rPr>
          <w:rFonts w:cs="Times New Roman"/>
        </w:rPr>
        <w:t>ore si Ésope eut la gloire de l’</w:t>
      </w:r>
      <w:r w:rsidRPr="009E5312">
        <w:rPr>
          <w:rFonts w:cs="Times New Roman"/>
        </w:rPr>
        <w:t>invention ; mais La Fo</w:t>
      </w:r>
      <w:r w:rsidR="007E62AA">
        <w:rPr>
          <w:rFonts w:cs="Times New Roman"/>
        </w:rPr>
        <w:t>ntaine a certainement celle de l’</w:t>
      </w:r>
      <w:r w:rsidRPr="009E5312">
        <w:rPr>
          <w:rFonts w:cs="Times New Roman"/>
        </w:rPr>
        <w:t xml:space="preserve">art de conter. </w:t>
      </w:r>
      <w:r w:rsidR="007E62AA">
        <w:rPr>
          <w:rFonts w:cs="Times New Roman"/>
        </w:rPr>
        <w:t>C’est la seconde ; et ceux qui l’</w:t>
      </w:r>
      <w:r w:rsidRPr="009E5312">
        <w:rPr>
          <w:rFonts w:cs="Times New Roman"/>
        </w:rPr>
        <w:t xml:space="preserve">ont suivi n’en ont pas acquis une troisième : car non-seulement la </w:t>
      </w:r>
      <w:r w:rsidR="007E62AA">
        <w:rPr>
          <w:rFonts w:cs="Times New Roman"/>
        </w:rPr>
        <w:t>plupart des fables de Lamotte-</w:t>
      </w:r>
      <w:proofErr w:type="spellStart"/>
      <w:r w:rsidR="007E62AA">
        <w:rPr>
          <w:rFonts w:cs="Times New Roman"/>
        </w:rPr>
        <w:t>Houdard</w:t>
      </w:r>
      <w:proofErr w:type="spellEnd"/>
      <w:r w:rsidR="007E62AA">
        <w:rPr>
          <w:rFonts w:cs="Times New Roman"/>
        </w:rPr>
        <w:t xml:space="preserve"> sont prises, ou de Pilpay, ou du Dictionnaire d’</w:t>
      </w:r>
      <w:proofErr w:type="spellStart"/>
      <w:r w:rsidR="007E62AA">
        <w:rPr>
          <w:rFonts w:cs="Times New Roman"/>
        </w:rPr>
        <w:t>H</w:t>
      </w:r>
      <w:r w:rsidRPr="009E5312">
        <w:rPr>
          <w:rFonts w:cs="Times New Roman"/>
        </w:rPr>
        <w:t>erbelot</w:t>
      </w:r>
      <w:proofErr w:type="spellEnd"/>
      <w:r w:rsidRPr="009E5312">
        <w:rPr>
          <w:rFonts w:cs="Times New Roman"/>
        </w:rPr>
        <w:t>, ou de quelques voyageurs, ou d’autres livres, mais encore toutes sont écri</w:t>
      </w:r>
      <w:r w:rsidR="007E62AA">
        <w:rPr>
          <w:rFonts w:cs="Times New Roman"/>
        </w:rPr>
        <w:t>tes en général d’un style un  peu  forcé.  Il  </w:t>
      </w:r>
      <w:r w:rsidRPr="009E5312">
        <w:rPr>
          <w:rFonts w:cs="Times New Roman"/>
        </w:rPr>
        <w:t>avait beaucoup d’esprit ;    mais ce n’est pas assez pour réussir dans    un art : aussi tous ses ouvrages en tous les genres ne s’élèvent guère, communément, au-d</w:t>
      </w:r>
      <w:r w:rsidR="007E62AA">
        <w:rPr>
          <w:rFonts w:cs="Times New Roman"/>
        </w:rPr>
        <w:t>essus du médiocre. Il y a dans l</w:t>
      </w:r>
      <w:r w:rsidRPr="009E5312">
        <w:rPr>
          <w:rFonts w:cs="Times New Roman"/>
        </w:rPr>
        <w:t>a foule quelques beautés et des traits fort ingénieux ; mais presque jamais on n’y remarque cette chaleur et cette éloquence qui caractérisent l’homme d’un vrai génie ; encore moins ce beau naturel qui plaît tant dans La Fontaine. Je sais que tou</w:t>
      </w:r>
      <w:r w:rsidR="007E62AA">
        <w:rPr>
          <w:rFonts w:cs="Times New Roman"/>
        </w:rPr>
        <w:t>s les journaux, tous les Mercure</w:t>
      </w:r>
      <w:r w:rsidRPr="009E5312">
        <w:rPr>
          <w:rFonts w:cs="Times New Roman"/>
        </w:rPr>
        <w:t>s, les feuilles hebdomadaires qu’o</w:t>
      </w:r>
      <w:r w:rsidR="007E62AA">
        <w:rPr>
          <w:rFonts w:cs="Times New Roman"/>
        </w:rPr>
        <w:t>n faisait alors, ont retenti d</w:t>
      </w:r>
      <w:r w:rsidRPr="009E5312">
        <w:rPr>
          <w:rFonts w:cs="Times New Roman"/>
        </w:rPr>
        <w:t>e ses louanges ; mais il y a longtemps qu’on doit se délier de tous ces éloges. Ou sait assez tous les petits artifices de</w:t>
      </w:r>
      <w:r w:rsidR="007E62AA">
        <w:rPr>
          <w:rFonts w:cs="Times New Roman"/>
        </w:rPr>
        <w:t xml:space="preserve">s hommes pour acquérir un peu </w:t>
      </w:r>
      <w:r w:rsidRPr="009E5312">
        <w:rPr>
          <w:rFonts w:cs="Times New Roman"/>
        </w:rPr>
        <w:t>de gloire</w:t>
      </w:r>
      <w:r w:rsidR="007E62AA">
        <w:rPr>
          <w:rFonts w:cs="Times New Roman"/>
        </w:rPr>
        <w:t>. On se fait un parti ; on</w:t>
      </w:r>
      <w:r w:rsidRPr="009E5312">
        <w:rPr>
          <w:rFonts w:cs="Times New Roman"/>
        </w:rPr>
        <w:t xml:space="preserve"> loue afin d’être loué ; on engage dans ses intérêts les auteurs des journaux : mais bientôt il se forme par la voix du public un arrêt souverain, qui n’est dicté que par le plus ou le moins de plaisir qu’on a en lisant, et cet arrêt </w:t>
      </w:r>
      <w:r w:rsidR="007E62AA" w:rsidRPr="009E5312">
        <w:rPr>
          <w:rFonts w:cs="Times New Roman"/>
        </w:rPr>
        <w:t>est</w:t>
      </w:r>
      <w:r w:rsidRPr="009E5312">
        <w:rPr>
          <w:rFonts w:cs="Times New Roman"/>
        </w:rPr>
        <w:t xml:space="preserve"> irrévocable.</w:t>
      </w:r>
    </w:p>
    <w:p w:rsidR="009E5312" w:rsidRPr="009E5312" w:rsidRDefault="007E62AA" w:rsidP="009E5312">
      <w:pPr>
        <w:pStyle w:val="Corpsdetexte"/>
        <w:rPr>
          <w:rFonts w:cs="Times New Roman"/>
        </w:rPr>
      </w:pPr>
      <w:r>
        <w:rPr>
          <w:rFonts w:cs="Times New Roman"/>
        </w:rPr>
        <w:t>Il</w:t>
      </w:r>
      <w:r w:rsidR="009E5312" w:rsidRPr="009E5312">
        <w:rPr>
          <w:rFonts w:cs="Times New Roman"/>
        </w:rPr>
        <w:t xml:space="preserve"> ne faut pas croire que le public ait eu un caprice injuste, quand il </w:t>
      </w:r>
      <w:r>
        <w:rPr>
          <w:rFonts w:cs="Times New Roman"/>
        </w:rPr>
        <w:t>a réprouvé dans les fables de M</w:t>
      </w:r>
      <w:r w:rsidR="009E5312" w:rsidRPr="009E5312">
        <w:rPr>
          <w:rFonts w:cs="Times New Roman"/>
        </w:rPr>
        <w:t xml:space="preserve">. de Lamotte des naïvetés qu’il paraît avoir adoptées dans La Fontaine. Ces naïvetés ne sont point les mêmes. Celles de La Fontaine lui échappent, et sont dictées par la nature même. On sent que cet auteur écrivait dans son propre caractère, et que celui qui l’imite en cherchait un. Que La Fontaine appelle </w:t>
      </w:r>
      <w:r w:rsidR="009E5312" w:rsidRPr="009E5312">
        <w:rPr>
          <w:rFonts w:cs="Times New Roman"/>
          <w:i/>
        </w:rPr>
        <w:t>un chat,</w:t>
      </w:r>
      <w:r w:rsidR="009E5312" w:rsidRPr="009E5312">
        <w:rPr>
          <w:rFonts w:cs="Times New Roman"/>
        </w:rPr>
        <w:t xml:space="preserve"> qui est pris pour juge, </w:t>
      </w:r>
      <w:r w:rsidR="009E5312" w:rsidRPr="009E5312">
        <w:rPr>
          <w:rFonts w:cs="Times New Roman"/>
          <w:i/>
        </w:rPr>
        <w:t>sa majesté fourrée</w:t>
      </w:r>
      <w:r>
        <w:rPr>
          <w:rStyle w:val="Appelnotedebasdep"/>
          <w:rFonts w:cs="Times New Roman"/>
          <w:i/>
        </w:rPr>
        <w:footnoteReference w:id="80"/>
      </w:r>
      <w:r w:rsidR="009E5312" w:rsidRPr="009E5312">
        <w:rPr>
          <w:rFonts w:cs="Times New Roman"/>
        </w:rPr>
        <w:t xml:space="preserve">, on voit bien que cette expression est venue se présenter sans effort à son auteur : elle fait une image simple, naturelle et plaisante ; mais que Lamotte appelle un cadran un </w:t>
      </w:r>
      <w:r w:rsidR="006A6DF2">
        <w:rPr>
          <w:rFonts w:cs="Times New Roman"/>
          <w:i/>
        </w:rPr>
        <w:t>greffier solaire</w:t>
      </w:r>
      <w:r w:rsidR="006A6DF2">
        <w:rPr>
          <w:rStyle w:val="Appelnotedebasdep"/>
          <w:rFonts w:cs="Times New Roman"/>
          <w:i/>
        </w:rPr>
        <w:footnoteReference w:id="81"/>
      </w:r>
      <w:r w:rsidR="009E5312" w:rsidRPr="009E5312">
        <w:rPr>
          <w:rFonts w:cs="Times New Roman"/>
          <w:i/>
        </w:rPr>
        <w:t>,</w:t>
      </w:r>
      <w:r w:rsidR="009E5312" w:rsidRPr="009E5312">
        <w:rPr>
          <w:rFonts w:cs="Times New Roman"/>
        </w:rPr>
        <w:t xml:space="preserve"> vous sentez là une grande contrainte avec peu de justesse. Le cadran serait plutôt le greffe que le greffier. Et combien d’ailleurs cette idée de </w:t>
      </w:r>
      <w:r w:rsidR="009E5312" w:rsidRPr="009E5312">
        <w:rPr>
          <w:rFonts w:cs="Times New Roman"/>
          <w:i/>
        </w:rPr>
        <w:t>greff</w:t>
      </w:r>
      <w:r w:rsidR="006A6DF2">
        <w:rPr>
          <w:rFonts w:cs="Times New Roman"/>
          <w:i/>
        </w:rPr>
        <w:t>i</w:t>
      </w:r>
      <w:r w:rsidR="009E5312" w:rsidRPr="009E5312">
        <w:rPr>
          <w:rFonts w:cs="Times New Roman"/>
          <w:i/>
        </w:rPr>
        <w:t>er</w:t>
      </w:r>
      <w:r w:rsidR="009E5312" w:rsidRPr="009E5312">
        <w:rPr>
          <w:rFonts w:cs="Times New Roman"/>
        </w:rPr>
        <w:t xml:space="preserve"> est-elle peu agréable ! La Fontaine fait dire élégamment au corbeau par le renard :</w:t>
      </w:r>
    </w:p>
    <w:p w:rsidR="009E5312" w:rsidRPr="009E5312" w:rsidRDefault="006A6DF2" w:rsidP="006A6DF2">
      <w:pPr>
        <w:pStyle w:val="quotel"/>
      </w:pPr>
      <w:r>
        <w:t>Vous ê</w:t>
      </w:r>
      <w:r w:rsidR="009E5312" w:rsidRPr="009E5312">
        <w:t>tes le phénix des hôtes de ces bois</w:t>
      </w:r>
      <w:r>
        <w:rPr>
          <w:rStyle w:val="Appelnotedebasdep"/>
        </w:rPr>
        <w:footnoteReference w:id="82"/>
      </w:r>
    </w:p>
    <w:p w:rsidR="009E5312" w:rsidRPr="009E5312" w:rsidRDefault="009E5312" w:rsidP="009E5312">
      <w:pPr>
        <w:pStyle w:val="Corpsdetexte"/>
        <w:rPr>
          <w:rFonts w:cs="Times New Roman"/>
        </w:rPr>
      </w:pPr>
      <w:r w:rsidRPr="009E5312">
        <w:rPr>
          <w:rFonts w:cs="Times New Roman"/>
        </w:rPr>
        <w:t xml:space="preserve">Lamotte appelle une rave un </w:t>
      </w:r>
      <w:r w:rsidRPr="009E5312">
        <w:rPr>
          <w:rFonts w:cs="Times New Roman"/>
          <w:i/>
        </w:rPr>
        <w:t>phénomène potager</w:t>
      </w:r>
      <w:r w:rsidR="006A6DF2">
        <w:rPr>
          <w:rStyle w:val="Appelnotedebasdep"/>
          <w:rFonts w:cs="Times New Roman"/>
          <w:i/>
        </w:rPr>
        <w:footnoteReference w:id="83"/>
      </w:r>
      <w:r w:rsidRPr="009E5312">
        <w:rPr>
          <w:rFonts w:cs="Times New Roman"/>
        </w:rPr>
        <w:t xml:space="preserve">. Il est bien plus naturel de nommer </w:t>
      </w:r>
      <w:r w:rsidRPr="009E5312">
        <w:rPr>
          <w:rFonts w:cs="Times New Roman"/>
          <w:i/>
        </w:rPr>
        <w:t>phénix</w:t>
      </w:r>
      <w:r w:rsidRPr="009E5312">
        <w:rPr>
          <w:rFonts w:cs="Times New Roman"/>
        </w:rPr>
        <w:t xml:space="preserve"> un corbeau qu’on veut flatter que d’appeler une rave un </w:t>
      </w:r>
      <w:r w:rsidRPr="009E5312">
        <w:rPr>
          <w:rFonts w:cs="Times New Roman"/>
          <w:i/>
        </w:rPr>
        <w:t>phénomène.</w:t>
      </w:r>
      <w:r w:rsidRPr="009E5312">
        <w:rPr>
          <w:rFonts w:cs="Times New Roman"/>
        </w:rPr>
        <w:t xml:space="preserve"> Lamotte appelle cette rave un </w:t>
      </w:r>
      <w:r w:rsidRPr="009E5312">
        <w:rPr>
          <w:rFonts w:cs="Times New Roman"/>
          <w:i/>
        </w:rPr>
        <w:t>colosse.</w:t>
      </w:r>
      <w:r w:rsidRPr="009E5312">
        <w:rPr>
          <w:rFonts w:cs="Times New Roman"/>
        </w:rPr>
        <w:t xml:space="preserve"> Que ces mots de </w:t>
      </w:r>
      <w:r w:rsidRPr="009E5312">
        <w:rPr>
          <w:rFonts w:cs="Times New Roman"/>
          <w:i/>
        </w:rPr>
        <w:t>colosse et</w:t>
      </w:r>
      <w:r w:rsidRPr="009E5312">
        <w:rPr>
          <w:rFonts w:cs="Times New Roman"/>
        </w:rPr>
        <w:t xml:space="preserve"> de </w:t>
      </w:r>
      <w:r w:rsidRPr="009E5312">
        <w:rPr>
          <w:rFonts w:cs="Times New Roman"/>
          <w:i/>
        </w:rPr>
        <w:t>phénomène</w:t>
      </w:r>
      <w:r w:rsidRPr="009E5312">
        <w:rPr>
          <w:rFonts w:cs="Times New Roman"/>
        </w:rPr>
        <w:t xml:space="preserve"> sont mal appliqués à une rave, et que tout cela est bas et froid !</w:t>
      </w:r>
    </w:p>
    <w:p w:rsidR="009E5312" w:rsidRPr="009E5312" w:rsidRDefault="009E5312" w:rsidP="009E5312">
      <w:pPr>
        <w:pStyle w:val="Corpsdetexte"/>
        <w:rPr>
          <w:rFonts w:cs="Times New Roman"/>
        </w:rPr>
      </w:pPr>
      <w:r w:rsidRPr="009E5312">
        <w:rPr>
          <w:rFonts w:cs="Times New Roman"/>
        </w:rPr>
        <w:t xml:space="preserve">Je sais bien qu’il est nécessaire d’avoir une connaissance un peu fine de notre langue pour bien distinguer ces nuances ; mais j’ai vu beaucoup d’étrangers qui ne s’y méprenaient pas : tant le naturel a de beauté, et tant il se fait sentir ! Je me souviens qu’un jour, étant à une représentation de la tragédie </w:t>
      </w:r>
      <w:r w:rsidRPr="009E5312">
        <w:rPr>
          <w:rFonts w:cs="Times New Roman"/>
          <w:i/>
        </w:rPr>
        <w:t>d’Inès</w:t>
      </w:r>
      <w:r w:rsidR="006A6DF2">
        <w:rPr>
          <w:rFonts w:cs="Times New Roman"/>
        </w:rPr>
        <w:t xml:space="preserve"> avec le jeune comte de </w:t>
      </w:r>
      <w:proofErr w:type="spellStart"/>
      <w:r w:rsidR="006A6DF2">
        <w:rPr>
          <w:rFonts w:cs="Times New Roman"/>
        </w:rPr>
        <w:t>sin</w:t>
      </w:r>
      <w:r w:rsidRPr="009E5312">
        <w:rPr>
          <w:rFonts w:cs="Times New Roman"/>
        </w:rPr>
        <w:t>zendorf</w:t>
      </w:r>
      <w:proofErr w:type="spellEnd"/>
      <w:r w:rsidRPr="009E5312">
        <w:rPr>
          <w:rFonts w:cs="Times New Roman"/>
        </w:rPr>
        <w:t>, il fut révolté à ce vers :</w:t>
      </w:r>
    </w:p>
    <w:p w:rsidR="009E5312" w:rsidRPr="009E5312" w:rsidRDefault="006A6DF2" w:rsidP="006A6DF2">
      <w:pPr>
        <w:pStyle w:val="quotel"/>
      </w:pPr>
      <w:r>
        <w:t>V</w:t>
      </w:r>
      <w:r w:rsidR="009E5312" w:rsidRPr="009E5312">
        <w:t>ous me devez, seigneur, l’estime et la tendresse</w:t>
      </w:r>
      <w:r>
        <w:rPr>
          <w:rStyle w:val="Appelnotedebasdep"/>
        </w:rPr>
        <w:footnoteReference w:id="84"/>
      </w:r>
      <w:r w:rsidR="009E5312" w:rsidRPr="009E5312">
        <w:t>.</w:t>
      </w:r>
    </w:p>
    <w:p w:rsidR="009E5312" w:rsidRPr="009E5312" w:rsidRDefault="006A6DF2" w:rsidP="009E5312">
      <w:pPr>
        <w:pStyle w:val="Corpsdetexte"/>
        <w:rPr>
          <w:rFonts w:cs="Times New Roman"/>
        </w:rPr>
      </w:pPr>
      <w:r>
        <w:rPr>
          <w:rFonts w:cs="Times New Roman"/>
        </w:rPr>
        <w:t>Il</w:t>
      </w:r>
      <w:r w:rsidR="009E5312" w:rsidRPr="009E5312">
        <w:rPr>
          <w:rFonts w:cs="Times New Roman"/>
        </w:rPr>
        <w:t xml:space="preserve"> nie demanda si on disait, </w:t>
      </w:r>
      <w:r>
        <w:rPr>
          <w:rFonts w:cs="Times New Roman"/>
          <w:i/>
        </w:rPr>
        <w:t>j’ai pour vous l’estime</w:t>
      </w:r>
      <w:r w:rsidR="009E5312" w:rsidRPr="009E5312">
        <w:rPr>
          <w:rFonts w:cs="Times New Roman"/>
          <w:i/>
        </w:rPr>
        <w:t>,</w:t>
      </w:r>
      <w:r w:rsidR="009E5312" w:rsidRPr="009E5312">
        <w:rPr>
          <w:rFonts w:cs="Times New Roman"/>
        </w:rPr>
        <w:t xml:space="preserve"> et s’il ne fallait pas absolument dire </w:t>
      </w:r>
      <w:r w:rsidR="009E5312" w:rsidRPr="009E5312">
        <w:rPr>
          <w:rFonts w:cs="Times New Roman"/>
          <w:i/>
        </w:rPr>
        <w:t>j’ai pour vous de l’estime.</w:t>
      </w:r>
      <w:r w:rsidR="009E5312" w:rsidRPr="009E5312">
        <w:rPr>
          <w:rFonts w:cs="Times New Roman"/>
        </w:rPr>
        <w:t xml:space="preserve"> Je fus surpris de cette remarque, qui était très-juste. Cela me lit lire depuis </w:t>
      </w:r>
      <w:r w:rsidR="009E5312" w:rsidRPr="009E5312">
        <w:rPr>
          <w:rFonts w:cs="Times New Roman"/>
          <w:i/>
        </w:rPr>
        <w:t>Inis</w:t>
      </w:r>
      <w:r w:rsidR="009E5312" w:rsidRPr="009E5312">
        <w:rPr>
          <w:rFonts w:cs="Times New Roman"/>
        </w:rPr>
        <w:t xml:space="preserve"> a</w:t>
      </w:r>
      <w:r>
        <w:rPr>
          <w:rFonts w:cs="Times New Roman"/>
        </w:rPr>
        <w:t>vec beaucoup d’attention, et j’y</w:t>
      </w:r>
      <w:r w:rsidR="009E5312" w:rsidRPr="009E5312">
        <w:rPr>
          <w:rFonts w:cs="Times New Roman"/>
        </w:rPr>
        <w:t xml:space="preserve"> trouvai plus de deux cents fautes contre la langue ; mais ce </w:t>
      </w:r>
      <w:r w:rsidRPr="009E5312">
        <w:rPr>
          <w:rFonts w:cs="Times New Roman"/>
        </w:rPr>
        <w:t>n’est</w:t>
      </w:r>
      <w:r w:rsidR="009E5312" w:rsidRPr="009E5312">
        <w:rPr>
          <w:rFonts w:cs="Times New Roman"/>
        </w:rPr>
        <w:t xml:space="preserve"> pas ici le lieu d’en parler.</w:t>
      </w:r>
    </w:p>
    <w:p w:rsidR="009E5312" w:rsidRPr="009E5312" w:rsidRDefault="005F422A" w:rsidP="005F422A">
      <w:pPr>
        <w:pStyle w:val="Titre1"/>
      </w:pPr>
      <w:r>
        <w:lastRenderedPageBreak/>
        <w:t>Grandeur de Dieu</w:t>
      </w:r>
    </w:p>
    <w:p w:rsidR="009E5312" w:rsidRPr="009E5312" w:rsidRDefault="005F422A" w:rsidP="009E5312">
      <w:pPr>
        <w:pStyle w:val="Corpsdetexte"/>
        <w:rPr>
          <w:rFonts w:cs="Times New Roman"/>
        </w:rPr>
      </w:pPr>
      <w:r>
        <w:rPr>
          <w:rFonts w:cs="Times New Roman"/>
        </w:rPr>
        <w:t>Ce sera dans les vers qu</w:t>
      </w:r>
      <w:r w:rsidR="009E5312" w:rsidRPr="009E5312">
        <w:rPr>
          <w:rFonts w:cs="Times New Roman"/>
        </w:rPr>
        <w:t xml:space="preserve">e je chercherai les belles images de la grandeur de Dieu. Je n’ai rien trouvé dans la prose qui m’ait élevé l’âme en parlant de ce sublime sujet ; et j’avoue que je ne suis point surpris qu’on ait autrefois appelé la poésie le langage des dieux. Il y a en effet dans les beaux vers un enthousiasme qui paraît au-dessus des forces humaines. Nul auteur en prose n’a parlé de Dieu comme Racine dans </w:t>
      </w:r>
      <w:r w:rsidRPr="009E5312">
        <w:rPr>
          <w:rFonts w:cs="Times New Roman"/>
          <w:i/>
        </w:rPr>
        <w:t>Esther</w:t>
      </w:r>
      <w:r>
        <w:rPr>
          <w:rFonts w:cs="Times New Roman"/>
        </w:rPr>
        <w:t xml:space="preserve"> (acte III, sc. IV</w:t>
      </w:r>
      <w:r w:rsidR="009E5312" w:rsidRPr="009E5312">
        <w:rPr>
          <w:rFonts w:cs="Times New Roman"/>
        </w:rPr>
        <w:t>) :</w:t>
      </w:r>
    </w:p>
    <w:p w:rsidR="009E5312" w:rsidRPr="009E5312" w:rsidRDefault="009E5312" w:rsidP="005F422A">
      <w:pPr>
        <w:pStyle w:val="quotel"/>
      </w:pPr>
      <w:r w:rsidRPr="009E5312">
        <w:t>L’Éternel est son nom, le monde est son ouvrage ;</w:t>
      </w:r>
    </w:p>
    <w:p w:rsidR="009E5312" w:rsidRPr="009E5312" w:rsidRDefault="005F422A" w:rsidP="005F422A">
      <w:pPr>
        <w:pStyle w:val="quotel"/>
      </w:pPr>
      <w:r>
        <w:t>Il</w:t>
      </w:r>
      <w:r w:rsidR="009E5312" w:rsidRPr="009E5312">
        <w:t xml:space="preserve"> entend les soupirs de l’humble qu’on outrage ;</w:t>
      </w:r>
    </w:p>
    <w:p w:rsidR="009E5312" w:rsidRPr="009E5312" w:rsidRDefault="009E5312" w:rsidP="005F422A">
      <w:pPr>
        <w:pStyle w:val="quotel"/>
      </w:pPr>
      <w:r w:rsidRPr="009E5312">
        <w:t>Juge tous les mortels avec d’égales lois,</w:t>
      </w:r>
    </w:p>
    <w:p w:rsidR="009E5312" w:rsidRPr="009E5312" w:rsidRDefault="009E5312" w:rsidP="005F422A">
      <w:pPr>
        <w:pStyle w:val="quotel"/>
      </w:pPr>
      <w:r w:rsidRPr="009E5312">
        <w:t>Et du haut de son trône interroge les rois.</w:t>
      </w:r>
    </w:p>
    <w:p w:rsidR="009E5312" w:rsidRPr="009E5312" w:rsidRDefault="009E5312" w:rsidP="009E5312">
      <w:pPr>
        <w:pStyle w:val="Corpsdetexte"/>
        <w:rPr>
          <w:rFonts w:cs="Times New Roman"/>
        </w:rPr>
      </w:pPr>
      <w:r w:rsidRPr="009E5312">
        <w:rPr>
          <w:rFonts w:cs="Times New Roman"/>
        </w:rPr>
        <w:t>Ces quatre vers sont sublimes. Ils sont, je crois, infiniment plus parfaits en leur genre que ce commencement de la première ode sacrée de Rousseau, qui pourtant est fort belle</w:t>
      </w:r>
      <w:r w:rsidR="005F422A">
        <w:rPr>
          <w:rStyle w:val="Appelnotedebasdep"/>
          <w:rFonts w:cs="Times New Roman"/>
        </w:rPr>
        <w:footnoteReference w:id="85"/>
      </w:r>
      <w:r w:rsidRPr="009E5312">
        <w:rPr>
          <w:rFonts w:cs="Times New Roman"/>
        </w:rPr>
        <w:t> :</w:t>
      </w:r>
    </w:p>
    <w:p w:rsidR="005F422A" w:rsidRDefault="009E5312" w:rsidP="005F422A">
      <w:pPr>
        <w:pStyle w:val="quotel"/>
      </w:pPr>
      <w:r w:rsidRPr="009E5312">
        <w:t xml:space="preserve">Les cieux instruisent la terre </w:t>
      </w:r>
    </w:p>
    <w:p w:rsidR="009E5312" w:rsidRPr="009E5312" w:rsidRDefault="005F422A" w:rsidP="005F422A">
      <w:pPr>
        <w:pStyle w:val="quotel"/>
      </w:pPr>
      <w:r>
        <w:t>À rév</w:t>
      </w:r>
      <w:r w:rsidR="009E5312" w:rsidRPr="009E5312">
        <w:t>érer leur auteur ;</w:t>
      </w:r>
    </w:p>
    <w:p w:rsidR="005F422A" w:rsidRDefault="009E5312" w:rsidP="005F422A">
      <w:pPr>
        <w:pStyle w:val="quotel"/>
      </w:pPr>
      <w:r w:rsidRPr="009E5312">
        <w:t xml:space="preserve">Tout ce que leur globe enserre </w:t>
      </w:r>
    </w:p>
    <w:p w:rsidR="009E5312" w:rsidRPr="009E5312" w:rsidRDefault="009E5312" w:rsidP="005F422A">
      <w:pPr>
        <w:pStyle w:val="quotel"/>
      </w:pPr>
      <w:r w:rsidRPr="009E5312">
        <w:t>Célébré un dieu créateur.</w:t>
      </w:r>
    </w:p>
    <w:p w:rsidR="005F422A" w:rsidRDefault="009E5312" w:rsidP="005F422A">
      <w:pPr>
        <w:pStyle w:val="quotel"/>
      </w:pPr>
      <w:r w:rsidRPr="009E5312">
        <w:t xml:space="preserve">Quel plus sublime cantique </w:t>
      </w:r>
    </w:p>
    <w:p w:rsidR="005F422A" w:rsidRDefault="009E5312" w:rsidP="005F422A">
      <w:pPr>
        <w:pStyle w:val="quotel"/>
      </w:pPr>
      <w:r w:rsidRPr="009E5312">
        <w:t xml:space="preserve">Que ce concert magnifique </w:t>
      </w:r>
    </w:p>
    <w:p w:rsidR="009E5312" w:rsidRPr="009E5312" w:rsidRDefault="009E5312" w:rsidP="005F422A">
      <w:pPr>
        <w:pStyle w:val="quotel"/>
      </w:pPr>
      <w:r w:rsidRPr="009E5312">
        <w:t>De tous les célestes corps !</w:t>
      </w:r>
    </w:p>
    <w:p w:rsidR="009E5312" w:rsidRPr="009E5312" w:rsidRDefault="009E5312" w:rsidP="005F422A">
      <w:pPr>
        <w:pStyle w:val="quotel"/>
      </w:pPr>
      <w:r w:rsidRPr="009E5312">
        <w:t>Quelle grandeur infinie !</w:t>
      </w:r>
    </w:p>
    <w:p w:rsidR="005F422A" w:rsidRDefault="009E5312" w:rsidP="005F422A">
      <w:pPr>
        <w:pStyle w:val="quotel"/>
      </w:pPr>
      <w:r w:rsidRPr="009E5312">
        <w:t xml:space="preserve">Quelle divine harmonie </w:t>
      </w:r>
    </w:p>
    <w:p w:rsidR="009E5312" w:rsidRPr="009E5312" w:rsidRDefault="009E5312" w:rsidP="005F422A">
      <w:pPr>
        <w:pStyle w:val="quotel"/>
      </w:pPr>
      <w:r w:rsidRPr="009E5312">
        <w:t>Résulte de leurs accords !</w:t>
      </w:r>
    </w:p>
    <w:p w:rsidR="009E5312" w:rsidRPr="009E5312" w:rsidRDefault="009E5312" w:rsidP="009E5312">
      <w:pPr>
        <w:pStyle w:val="Corpsdetexte"/>
        <w:rPr>
          <w:rFonts w:cs="Times New Roman"/>
        </w:rPr>
      </w:pPr>
      <w:r w:rsidRPr="009E5312">
        <w:rPr>
          <w:rFonts w:cs="Times New Roman"/>
        </w:rPr>
        <w:t xml:space="preserve">Le mot </w:t>
      </w:r>
      <w:r w:rsidRPr="009E5312">
        <w:rPr>
          <w:rFonts w:cs="Times New Roman"/>
          <w:i/>
        </w:rPr>
        <w:t>enserre</w:t>
      </w:r>
      <w:r w:rsidRPr="009E5312">
        <w:rPr>
          <w:rFonts w:cs="Times New Roman"/>
        </w:rPr>
        <w:t xml:space="preserve"> n’est ni noble ni agréable ; et </w:t>
      </w:r>
      <w:r w:rsidRPr="009E5312">
        <w:rPr>
          <w:rFonts w:cs="Times New Roman"/>
          <w:i/>
        </w:rPr>
        <w:t>quel cantique que ce concert ! quelle grandeur ! quelle harmonie !</w:t>
      </w:r>
      <w:r w:rsidRPr="009E5312">
        <w:rPr>
          <w:rFonts w:cs="Times New Roman"/>
        </w:rPr>
        <w:t xml:space="preserve"> voilà bien des </w:t>
      </w:r>
      <w:r w:rsidRPr="009E5312">
        <w:rPr>
          <w:rFonts w:cs="Times New Roman"/>
          <w:i/>
        </w:rPr>
        <w:t xml:space="preserve">quels ! </w:t>
      </w:r>
      <w:r w:rsidRPr="009E5312">
        <w:rPr>
          <w:rFonts w:cs="Times New Roman"/>
        </w:rPr>
        <w:t xml:space="preserve">Ces trois choses d’ailleurs, </w:t>
      </w:r>
      <w:r w:rsidRPr="009E5312">
        <w:rPr>
          <w:rFonts w:cs="Times New Roman"/>
          <w:i/>
        </w:rPr>
        <w:t>cantique</w:t>
      </w:r>
      <w:r w:rsidRPr="009E5312">
        <w:rPr>
          <w:rFonts w:cs="Times New Roman"/>
        </w:rPr>
        <w:t xml:space="preserve">, </w:t>
      </w:r>
      <w:r w:rsidRPr="009E5312">
        <w:rPr>
          <w:rFonts w:cs="Times New Roman"/>
          <w:i/>
        </w:rPr>
        <w:t>concert, harmonie</w:t>
      </w:r>
      <w:r w:rsidRPr="009E5312">
        <w:rPr>
          <w:rFonts w:cs="Times New Roman"/>
        </w:rPr>
        <w:t xml:space="preserve">, se ressemblent trop. </w:t>
      </w:r>
      <w:r w:rsidRPr="009E5312">
        <w:rPr>
          <w:rFonts w:cs="Times New Roman"/>
          <w:i/>
        </w:rPr>
        <w:t>Résulte</w:t>
      </w:r>
      <w:r w:rsidRPr="009E5312">
        <w:rPr>
          <w:rFonts w:cs="Times New Roman"/>
        </w:rPr>
        <w:t xml:space="preserve"> est un mot trop prosaïque. Enfin il y a trop d’épithètes, et vous n’en trouvez pas une dans ces quatre vers d ’</w:t>
      </w:r>
      <w:r w:rsidRPr="009E5312">
        <w:rPr>
          <w:rFonts w:cs="Times New Roman"/>
          <w:i/>
        </w:rPr>
        <w:t>Esther.</w:t>
      </w:r>
    </w:p>
    <w:p w:rsidR="009E5312" w:rsidRPr="009E5312" w:rsidRDefault="009E5312" w:rsidP="009E5312">
      <w:pPr>
        <w:pStyle w:val="Corpsdetexte"/>
        <w:rPr>
          <w:rFonts w:cs="Times New Roman"/>
        </w:rPr>
      </w:pPr>
      <w:r w:rsidRPr="009E5312">
        <w:rPr>
          <w:rFonts w:cs="Times New Roman"/>
        </w:rPr>
        <w:t xml:space="preserve">Voici un morceau de </w:t>
      </w:r>
      <w:r w:rsidR="005F422A">
        <w:rPr>
          <w:rFonts w:cs="Times New Roman"/>
          <w:i/>
        </w:rPr>
        <w:t>la He</w:t>
      </w:r>
      <w:r w:rsidRPr="009E5312">
        <w:rPr>
          <w:rFonts w:cs="Times New Roman"/>
          <w:i/>
        </w:rPr>
        <w:t>nriad</w:t>
      </w:r>
      <w:r w:rsidR="005F422A">
        <w:rPr>
          <w:rFonts w:cs="Times New Roman"/>
          <w:i/>
        </w:rPr>
        <w:t>e</w:t>
      </w:r>
      <w:r w:rsidRPr="009E5312">
        <w:rPr>
          <w:rFonts w:cs="Times New Roman"/>
        </w:rPr>
        <w:t xml:space="preserve"> qui me paraît un pendant pour les vers de Racine.</w:t>
      </w:r>
    </w:p>
    <w:p w:rsidR="009E5312" w:rsidRPr="009E5312" w:rsidRDefault="009E5312" w:rsidP="009E5312">
      <w:pPr>
        <w:pStyle w:val="Corpsdetexte"/>
        <w:rPr>
          <w:rFonts w:cs="Times New Roman"/>
        </w:rPr>
      </w:pPr>
      <w:r w:rsidRPr="009E5312">
        <w:rPr>
          <w:rFonts w:cs="Times New Roman"/>
        </w:rPr>
        <w:t>C’est après une description philosophique des cieux,</w:t>
      </w:r>
      <w:r w:rsidR="005F422A">
        <w:rPr>
          <w:rFonts w:cs="Times New Roman"/>
        </w:rPr>
        <w:t xml:space="preserve"> qui n’est que de mon sujet (ch</w:t>
      </w:r>
      <w:r w:rsidRPr="009E5312">
        <w:rPr>
          <w:rFonts w:cs="Times New Roman"/>
        </w:rPr>
        <w:t>. VII, 61-65) :</w:t>
      </w:r>
    </w:p>
    <w:p w:rsidR="009E5312" w:rsidRPr="009E5312" w:rsidRDefault="005F422A" w:rsidP="005F422A">
      <w:pPr>
        <w:pStyle w:val="quotel"/>
      </w:pPr>
      <w:r w:rsidRPr="009E5312">
        <w:t>Au-delà</w:t>
      </w:r>
      <w:r w:rsidR="009E5312" w:rsidRPr="009E5312">
        <w:t xml:space="preserve"> de leur cours, et loin dans cet espace,</w:t>
      </w:r>
    </w:p>
    <w:p w:rsidR="009E5312" w:rsidRPr="009E5312" w:rsidRDefault="009E5312" w:rsidP="005F422A">
      <w:pPr>
        <w:pStyle w:val="quotel"/>
      </w:pPr>
      <w:r w:rsidRPr="009E5312">
        <w:t>Où la matière nage, cl que Dieu seul embrasse,</w:t>
      </w:r>
    </w:p>
    <w:p w:rsidR="009E5312" w:rsidRPr="009E5312" w:rsidRDefault="009E5312" w:rsidP="005F422A">
      <w:pPr>
        <w:pStyle w:val="quotel"/>
      </w:pPr>
      <w:r w:rsidRPr="009E5312">
        <w:t>Sont des soleils sans nombre el des mondes sans fin.</w:t>
      </w:r>
    </w:p>
    <w:p w:rsidR="005F422A" w:rsidRDefault="009E5312" w:rsidP="005F422A">
      <w:pPr>
        <w:pStyle w:val="quotel"/>
      </w:pPr>
      <w:r w:rsidRPr="009E5312">
        <w:t xml:space="preserve">Dans cet abîme immense il leur ouvre un chemin. </w:t>
      </w:r>
    </w:p>
    <w:p w:rsidR="009E5312" w:rsidRPr="009E5312" w:rsidRDefault="005F422A" w:rsidP="005F422A">
      <w:pPr>
        <w:pStyle w:val="quotel"/>
      </w:pPr>
      <w:r>
        <w:t>P</w:t>
      </w:r>
      <w:r w:rsidRPr="009E5312">
        <w:t>ar-delà</w:t>
      </w:r>
      <w:r w:rsidR="009E5312" w:rsidRPr="009E5312">
        <w:t xml:space="preserve"> tous ces cieux le dieu des cieux réside.</w:t>
      </w:r>
    </w:p>
    <w:p w:rsidR="009E5312" w:rsidRPr="009E5312" w:rsidRDefault="009E5312" w:rsidP="009E5312">
      <w:pPr>
        <w:pStyle w:val="Corpsdetexte"/>
        <w:rPr>
          <w:rFonts w:cs="Times New Roman"/>
        </w:rPr>
      </w:pPr>
      <w:r w:rsidRPr="009E5312">
        <w:rPr>
          <w:rFonts w:cs="Times New Roman"/>
        </w:rPr>
        <w:t xml:space="preserve">Cette description étonne plus l’imagination, et parle moins au cœur. J’en trouve encore une dans le dixième chant de </w:t>
      </w:r>
      <w:r w:rsidR="005F422A">
        <w:rPr>
          <w:rFonts w:cs="Times New Roman"/>
          <w:i/>
        </w:rPr>
        <w:t>la Hen</w:t>
      </w:r>
      <w:r w:rsidRPr="009E5312">
        <w:rPr>
          <w:rFonts w:cs="Times New Roman"/>
          <w:i/>
        </w:rPr>
        <w:t>riade</w:t>
      </w:r>
      <w:r w:rsidR="005F422A">
        <w:rPr>
          <w:rFonts w:cs="Times New Roman"/>
        </w:rPr>
        <w:t xml:space="preserve"> (42</w:t>
      </w:r>
      <w:r w:rsidRPr="009E5312">
        <w:rPr>
          <w:rFonts w:cs="Times New Roman"/>
        </w:rPr>
        <w:t>1-36) :</w:t>
      </w:r>
    </w:p>
    <w:p w:rsidR="005F422A" w:rsidRDefault="005F422A" w:rsidP="005F422A">
      <w:pPr>
        <w:pStyle w:val="quotel"/>
      </w:pPr>
      <w:r>
        <w:t>Au milieu d</w:t>
      </w:r>
      <w:r w:rsidR="009E5312" w:rsidRPr="009E5312">
        <w:t xml:space="preserve">es clartés </w:t>
      </w:r>
      <w:r w:rsidRPr="009E5312">
        <w:t>d’un</w:t>
      </w:r>
      <w:r w:rsidR="009E5312" w:rsidRPr="009E5312">
        <w:t xml:space="preserve"> feu pur et durable </w:t>
      </w:r>
    </w:p>
    <w:p w:rsidR="005F422A" w:rsidRDefault="009E5312" w:rsidP="005F422A">
      <w:pPr>
        <w:pStyle w:val="quotel"/>
      </w:pPr>
      <w:r w:rsidRPr="009E5312">
        <w:t xml:space="preserve">Dieu mit, avant les temps, son trône inébranlable </w:t>
      </w:r>
    </w:p>
    <w:p w:rsidR="005F422A" w:rsidRDefault="009E5312" w:rsidP="005F422A">
      <w:pPr>
        <w:pStyle w:val="quotel"/>
      </w:pPr>
      <w:r w:rsidRPr="009E5312">
        <w:t xml:space="preserve">Le ciel est sous ses pieds : de mille astres divers </w:t>
      </w:r>
    </w:p>
    <w:p w:rsidR="009E5312" w:rsidRPr="009E5312" w:rsidRDefault="009E5312" w:rsidP="005F422A">
      <w:pPr>
        <w:pStyle w:val="quotel"/>
      </w:pPr>
      <w:r w:rsidRPr="009E5312">
        <w:t>Le cours toujours réglé l’annonce à l’univers.</w:t>
      </w:r>
    </w:p>
    <w:p w:rsidR="009E5312" w:rsidRPr="009E5312" w:rsidRDefault="009E5312" w:rsidP="005F422A">
      <w:pPr>
        <w:pStyle w:val="quotel"/>
      </w:pPr>
      <w:r w:rsidRPr="009E5312">
        <w:t>La puissance, l’amour, avec l’intelligence,</w:t>
      </w:r>
    </w:p>
    <w:p w:rsidR="009E5312" w:rsidRPr="009E5312" w:rsidRDefault="009E5312" w:rsidP="005F422A">
      <w:pPr>
        <w:pStyle w:val="quotel"/>
      </w:pPr>
      <w:r w:rsidRPr="009E5312">
        <w:t>Unis et divisés, composent son essence.</w:t>
      </w:r>
    </w:p>
    <w:p w:rsidR="009E5312" w:rsidRPr="009E5312" w:rsidRDefault="009E5312" w:rsidP="005F422A">
      <w:pPr>
        <w:pStyle w:val="quotel"/>
      </w:pPr>
      <w:r w:rsidRPr="009E5312">
        <w:t xml:space="preserve">Ses saints, dans les douceurs </w:t>
      </w:r>
      <w:r w:rsidR="005F422A" w:rsidRPr="009E5312">
        <w:t>d’une</w:t>
      </w:r>
      <w:r w:rsidRPr="009E5312">
        <w:t xml:space="preserve"> éternelle paix,</w:t>
      </w:r>
    </w:p>
    <w:p w:rsidR="009E5312" w:rsidRPr="009E5312" w:rsidRDefault="005F422A" w:rsidP="005F422A">
      <w:pPr>
        <w:pStyle w:val="quotel"/>
      </w:pPr>
      <w:r w:rsidRPr="009E5312">
        <w:t>D’un</w:t>
      </w:r>
      <w:r w:rsidR="009E5312" w:rsidRPr="009E5312">
        <w:t xml:space="preserve"> torrent de plaisirs enivrés a jamais,</w:t>
      </w:r>
    </w:p>
    <w:p w:rsidR="009E5312" w:rsidRPr="009E5312" w:rsidRDefault="009E5312" w:rsidP="005F422A">
      <w:pPr>
        <w:pStyle w:val="quotel"/>
      </w:pPr>
      <w:r w:rsidRPr="009E5312">
        <w:t>Pénétrés de sa gloire, et remplis de lui-même,</w:t>
      </w:r>
    </w:p>
    <w:p w:rsidR="009E5312" w:rsidRPr="009E5312" w:rsidRDefault="009E5312" w:rsidP="005F422A">
      <w:pPr>
        <w:pStyle w:val="quotel"/>
      </w:pPr>
      <w:r w:rsidRPr="009E5312">
        <w:t xml:space="preserve">Adorent </w:t>
      </w:r>
      <w:r w:rsidR="005F422A" w:rsidRPr="009E5312">
        <w:t>à l’ envi</w:t>
      </w:r>
      <w:r w:rsidRPr="009E5312">
        <w:t xml:space="preserve"> sa majesté suprême.</w:t>
      </w:r>
    </w:p>
    <w:p w:rsidR="009E5312" w:rsidRPr="009E5312" w:rsidRDefault="009E5312" w:rsidP="005F422A">
      <w:pPr>
        <w:pStyle w:val="quotel"/>
      </w:pPr>
      <w:r w:rsidRPr="009E5312">
        <w:t>Devant lui sont ces dieux, ces brûlants séraphins,</w:t>
      </w:r>
    </w:p>
    <w:p w:rsidR="009E5312" w:rsidRPr="009E5312" w:rsidRDefault="009E5312" w:rsidP="005F422A">
      <w:pPr>
        <w:pStyle w:val="quotel"/>
      </w:pPr>
      <w:r w:rsidRPr="009E5312">
        <w:t>A qui de l’univers il commet les destins.</w:t>
      </w:r>
    </w:p>
    <w:p w:rsidR="009E5312" w:rsidRPr="009E5312" w:rsidRDefault="009E5312" w:rsidP="005F422A">
      <w:pPr>
        <w:pStyle w:val="quotel"/>
      </w:pPr>
      <w:r w:rsidRPr="009E5312">
        <w:t>Il parle, et de la terre ils vont changer la face ;</w:t>
      </w:r>
    </w:p>
    <w:p w:rsidR="009E5312" w:rsidRPr="009E5312" w:rsidRDefault="009E5312" w:rsidP="005F422A">
      <w:pPr>
        <w:pStyle w:val="quotel"/>
      </w:pPr>
      <w:r w:rsidRPr="009E5312">
        <w:lastRenderedPageBreak/>
        <w:t>Des puissances du siècle ils retranchent la race ;</w:t>
      </w:r>
    </w:p>
    <w:p w:rsidR="009E5312" w:rsidRPr="009E5312" w:rsidRDefault="009E5312" w:rsidP="005F422A">
      <w:pPr>
        <w:pStyle w:val="quotel"/>
      </w:pPr>
      <w:r w:rsidRPr="009E5312">
        <w:t>Tandis que les huma</w:t>
      </w:r>
      <w:r w:rsidR="005F422A">
        <w:t>ins, v</w:t>
      </w:r>
      <w:r w:rsidRPr="009E5312">
        <w:t>ils jouets de l’erreur,</w:t>
      </w:r>
    </w:p>
    <w:p w:rsidR="009E5312" w:rsidRPr="009E5312" w:rsidRDefault="009E5312" w:rsidP="005F422A">
      <w:pPr>
        <w:pStyle w:val="quotel"/>
      </w:pPr>
      <w:r w:rsidRPr="009E5312">
        <w:t>Des conseils éternels accusent la hauteur.</w:t>
      </w:r>
    </w:p>
    <w:p w:rsidR="009E5312" w:rsidRPr="009E5312" w:rsidRDefault="009E5312" w:rsidP="009E5312">
      <w:pPr>
        <w:pStyle w:val="Corpsdetexte"/>
        <w:rPr>
          <w:rFonts w:cs="Times New Roman"/>
        </w:rPr>
      </w:pPr>
      <w:r w:rsidRPr="009E5312">
        <w:rPr>
          <w:rFonts w:cs="Times New Roman"/>
        </w:rPr>
        <w:t xml:space="preserve">Je n’aime pas cet hémistiche, </w:t>
      </w:r>
      <w:r w:rsidRPr="009E5312">
        <w:rPr>
          <w:rFonts w:cs="Times New Roman"/>
          <w:i/>
        </w:rPr>
        <w:t>de mille astres divers.</w:t>
      </w:r>
      <w:r w:rsidRPr="009E5312">
        <w:rPr>
          <w:rFonts w:cs="Times New Roman"/>
        </w:rPr>
        <w:t xml:space="preserve"> Ce mot de </w:t>
      </w:r>
      <w:r w:rsidRPr="009E5312">
        <w:rPr>
          <w:rFonts w:cs="Times New Roman"/>
          <w:i/>
        </w:rPr>
        <w:t>mille</w:t>
      </w:r>
      <w:r w:rsidRPr="009E5312">
        <w:rPr>
          <w:rFonts w:cs="Times New Roman"/>
        </w:rPr>
        <w:t xml:space="preserve"> est un terme oiseux, aussi bien que celui de </w:t>
      </w:r>
      <w:r w:rsidRPr="009E5312">
        <w:rPr>
          <w:rFonts w:cs="Times New Roman"/>
          <w:i/>
        </w:rPr>
        <w:t>divers,</w:t>
      </w:r>
      <w:r w:rsidR="00413271">
        <w:rPr>
          <w:rFonts w:cs="Times New Roman"/>
        </w:rPr>
        <w:t xml:space="preserve"> qui n’est guère à la f</w:t>
      </w:r>
      <w:r w:rsidRPr="009E5312">
        <w:rPr>
          <w:rFonts w:cs="Times New Roman"/>
        </w:rPr>
        <w:t>in du vers que pour rimer ; mais les deux vers de la Tri</w:t>
      </w:r>
      <w:r w:rsidR="00413271">
        <w:rPr>
          <w:rFonts w:cs="Times New Roman"/>
        </w:rPr>
        <w:t>nité sont une chose admirable et</w:t>
      </w:r>
      <w:r w:rsidRPr="009E5312">
        <w:rPr>
          <w:rFonts w:cs="Times New Roman"/>
        </w:rPr>
        <w:t xml:space="preserve"> unique.</w:t>
      </w:r>
    </w:p>
    <w:p w:rsidR="009E5312" w:rsidRPr="009E5312" w:rsidRDefault="00413271" w:rsidP="009E5312">
      <w:pPr>
        <w:pStyle w:val="Corpsdetexte"/>
        <w:rPr>
          <w:rFonts w:cs="Times New Roman"/>
        </w:rPr>
      </w:pPr>
      <w:r>
        <w:rPr>
          <w:rFonts w:cs="Times New Roman"/>
        </w:rPr>
        <w:t>U</w:t>
      </w:r>
      <w:r w:rsidR="009E5312" w:rsidRPr="009E5312">
        <w:rPr>
          <w:rFonts w:cs="Times New Roman"/>
        </w:rPr>
        <w:t xml:space="preserve">n fils du grand Racine, qui a hérité d’une partie des talents de </w:t>
      </w:r>
      <w:r w:rsidRPr="009E5312">
        <w:rPr>
          <w:rFonts w:cs="Times New Roman"/>
        </w:rPr>
        <w:t>son</w:t>
      </w:r>
      <w:r w:rsidR="009E5312" w:rsidRPr="009E5312">
        <w:rPr>
          <w:rFonts w:cs="Times New Roman"/>
        </w:rPr>
        <w:t xml:space="preserve"> père, a donné encore dans son poème sur </w:t>
      </w:r>
      <w:r w:rsidR="009E5312" w:rsidRPr="009E5312">
        <w:rPr>
          <w:rFonts w:cs="Times New Roman"/>
          <w:i/>
        </w:rPr>
        <w:t>la Grâce</w:t>
      </w:r>
      <w:r w:rsidR="009E5312" w:rsidRPr="009E5312">
        <w:rPr>
          <w:rFonts w:cs="Times New Roman"/>
        </w:rPr>
        <w:t xml:space="preserve"> une très-belle idé</w:t>
      </w:r>
      <w:r>
        <w:rPr>
          <w:rFonts w:cs="Times New Roman"/>
        </w:rPr>
        <w:t>e de la grandeur de Dieu (ch. IV</w:t>
      </w:r>
      <w:r w:rsidR="009E5312" w:rsidRPr="009E5312">
        <w:rPr>
          <w:rFonts w:cs="Times New Roman"/>
        </w:rPr>
        <w:t>, 75-91) :</w:t>
      </w:r>
    </w:p>
    <w:p w:rsidR="009E5312" w:rsidRPr="009E5312" w:rsidRDefault="009E5312" w:rsidP="00413271">
      <w:pPr>
        <w:pStyle w:val="quotel"/>
      </w:pPr>
      <w:r w:rsidRPr="009E5312">
        <w:t>Le dieu d’un seul regard confond toute grandeur.</w:t>
      </w:r>
    </w:p>
    <w:p w:rsidR="009E5312" w:rsidRPr="009E5312" w:rsidRDefault="00413271" w:rsidP="00413271">
      <w:pPr>
        <w:pStyle w:val="quotel"/>
      </w:pPr>
      <w:r>
        <w:t>D</w:t>
      </w:r>
      <w:r w:rsidR="009E5312" w:rsidRPr="009E5312">
        <w:t>es astres devant lui s’éclipse la splendeur.</w:t>
      </w:r>
    </w:p>
    <w:p w:rsidR="009E5312" w:rsidRPr="009E5312" w:rsidRDefault="009E5312" w:rsidP="00413271">
      <w:pPr>
        <w:pStyle w:val="quotel"/>
      </w:pPr>
      <w:r w:rsidRPr="009E5312">
        <w:t>Prosterné près du trône où sa gloire étincelle,</w:t>
      </w:r>
    </w:p>
    <w:p w:rsidR="009E5312" w:rsidRPr="009E5312" w:rsidRDefault="009E5312" w:rsidP="00413271">
      <w:pPr>
        <w:pStyle w:val="quotel"/>
      </w:pPr>
      <w:r w:rsidRPr="009E5312">
        <w:t>Le chérubin tremblant se couvre de sou aile.</w:t>
      </w:r>
    </w:p>
    <w:p w:rsidR="009E5312" w:rsidRPr="009E5312" w:rsidRDefault="00413271" w:rsidP="00413271">
      <w:pPr>
        <w:pStyle w:val="quotel"/>
      </w:pPr>
      <w:r>
        <w:t>Rentrez dans le néant, morte</w:t>
      </w:r>
      <w:r w:rsidR="009E5312" w:rsidRPr="009E5312">
        <w:t>ls audacieux.</w:t>
      </w:r>
    </w:p>
    <w:p w:rsidR="009E5312" w:rsidRPr="009E5312" w:rsidRDefault="009E5312" w:rsidP="00413271">
      <w:pPr>
        <w:pStyle w:val="quotel"/>
      </w:pPr>
      <w:r w:rsidRPr="009E5312">
        <w:t>Il vole sur les vents, il s’assied sur les cieux.</w:t>
      </w:r>
    </w:p>
    <w:p w:rsidR="00413271" w:rsidRDefault="00413271" w:rsidP="00413271">
      <w:pPr>
        <w:pStyle w:val="quotel"/>
      </w:pPr>
      <w:r>
        <w:t>Il</w:t>
      </w:r>
      <w:r w:rsidR="009E5312" w:rsidRPr="009E5312">
        <w:t xml:space="preserve"> a dit à la nier : </w:t>
      </w:r>
      <w:proofErr w:type="spellStart"/>
      <w:r w:rsidR="009E5312" w:rsidRPr="009E5312">
        <w:t>Brise-toi</w:t>
      </w:r>
      <w:proofErr w:type="spellEnd"/>
      <w:r w:rsidR="009E5312" w:rsidRPr="009E5312">
        <w:t xml:space="preserve"> sur ta rive : </w:t>
      </w:r>
    </w:p>
    <w:p w:rsidR="009E5312" w:rsidRPr="009E5312" w:rsidRDefault="00413271" w:rsidP="00413271">
      <w:pPr>
        <w:pStyle w:val="quotel"/>
      </w:pPr>
      <w:r>
        <w:t>Et dans son</w:t>
      </w:r>
      <w:r w:rsidR="009E5312" w:rsidRPr="009E5312">
        <w:t xml:space="preserve"> lit étroit la nier reste captive.</w:t>
      </w:r>
    </w:p>
    <w:p w:rsidR="00413271" w:rsidRDefault="009E5312" w:rsidP="00413271">
      <w:pPr>
        <w:pStyle w:val="quotel"/>
      </w:pPr>
      <w:r w:rsidRPr="009E5312">
        <w:t xml:space="preserve">Les foudres vont porter ses ordres confiés, </w:t>
      </w:r>
    </w:p>
    <w:p w:rsidR="009E5312" w:rsidRPr="009E5312" w:rsidRDefault="00413271" w:rsidP="00413271">
      <w:pPr>
        <w:pStyle w:val="quotel"/>
      </w:pPr>
      <w:r>
        <w:t>E</w:t>
      </w:r>
      <w:r w:rsidR="009E5312" w:rsidRPr="009E5312">
        <w:t>t les nuages sont la poudre de ses pieds.</w:t>
      </w:r>
    </w:p>
    <w:p w:rsidR="009E5312" w:rsidRPr="009E5312" w:rsidRDefault="009E5312" w:rsidP="00413271">
      <w:pPr>
        <w:pStyle w:val="quotel"/>
      </w:pPr>
      <w:r w:rsidRPr="009E5312">
        <w:t>C</w:t>
      </w:r>
      <w:r w:rsidR="00413271">
        <w:t>’est ce dieu qui d’un mot</w:t>
      </w:r>
      <w:r w:rsidRPr="009E5312">
        <w:t xml:space="preserve"> éleva nos montagnes.</w:t>
      </w:r>
    </w:p>
    <w:p w:rsidR="009E5312" w:rsidRPr="009E5312" w:rsidRDefault="009E5312" w:rsidP="00413271">
      <w:pPr>
        <w:pStyle w:val="quotel"/>
      </w:pPr>
      <w:r w:rsidRPr="009E5312">
        <w:t>Suspendit le soleil, étendit nos campagnes :</w:t>
      </w:r>
    </w:p>
    <w:p w:rsidR="009E5312" w:rsidRPr="009E5312" w:rsidRDefault="00413271" w:rsidP="00413271">
      <w:pPr>
        <w:pStyle w:val="quotel"/>
      </w:pPr>
      <w:r>
        <w:t>Q</w:t>
      </w:r>
      <w:r w:rsidR="009E5312" w:rsidRPr="009E5312">
        <w:t>ui pèse l’univers dans le creux de sa main.</w:t>
      </w:r>
    </w:p>
    <w:p w:rsidR="00413271" w:rsidRDefault="009E5312" w:rsidP="00413271">
      <w:pPr>
        <w:pStyle w:val="quotel"/>
      </w:pPr>
      <w:r w:rsidRPr="009E5312">
        <w:t xml:space="preserve">Notre globe </w:t>
      </w:r>
      <w:r w:rsidR="00413271" w:rsidRPr="009E5312">
        <w:t>à</w:t>
      </w:r>
      <w:r w:rsidR="00413271">
        <w:t xml:space="preserve"> ses yeux est semblable à c</w:t>
      </w:r>
      <w:r w:rsidRPr="009E5312">
        <w:t xml:space="preserve">e grain </w:t>
      </w:r>
    </w:p>
    <w:p w:rsidR="009E5312" w:rsidRPr="009E5312" w:rsidRDefault="009E5312" w:rsidP="00413271">
      <w:pPr>
        <w:pStyle w:val="quotel"/>
      </w:pPr>
      <w:r w:rsidRPr="009E5312">
        <w:t xml:space="preserve">Dont le poids fait </w:t>
      </w:r>
      <w:r w:rsidR="00413271" w:rsidRPr="009E5312">
        <w:t>à</w:t>
      </w:r>
      <w:r w:rsidRPr="009E5312">
        <w:t xml:space="preserve"> peine incliner la balance.</w:t>
      </w:r>
    </w:p>
    <w:p w:rsidR="009E5312" w:rsidRPr="009E5312" w:rsidRDefault="00413271" w:rsidP="00413271">
      <w:pPr>
        <w:pStyle w:val="quotel"/>
      </w:pPr>
      <w:r>
        <w:t>Il</w:t>
      </w:r>
      <w:r w:rsidR="009E5312" w:rsidRPr="009E5312">
        <w:t xml:space="preserve"> sou</w:t>
      </w:r>
      <w:r>
        <w:t>ille, et de la mer tarit le gouf</w:t>
      </w:r>
      <w:r w:rsidR="009E5312" w:rsidRPr="009E5312">
        <w:t>fre immense.</w:t>
      </w:r>
    </w:p>
    <w:p w:rsidR="009E5312" w:rsidRPr="009E5312" w:rsidRDefault="009E5312" w:rsidP="00413271">
      <w:pPr>
        <w:pStyle w:val="quotel"/>
      </w:pPr>
      <w:r w:rsidRPr="009E5312">
        <w:t>Nos vœux et nos encens sont dus à son pouvoir.</w:t>
      </w:r>
    </w:p>
    <w:p w:rsidR="00413271" w:rsidRDefault="00413271" w:rsidP="009E5312">
      <w:pPr>
        <w:pStyle w:val="Corpsdetexte"/>
        <w:rPr>
          <w:rFonts w:cs="Times New Roman"/>
        </w:rPr>
      </w:pPr>
      <w:r>
        <w:rPr>
          <w:rFonts w:cs="Times New Roman"/>
        </w:rPr>
        <w:t>Il</w:t>
      </w:r>
      <w:r w:rsidR="009E5312" w:rsidRPr="009E5312">
        <w:rPr>
          <w:rFonts w:cs="Times New Roman"/>
        </w:rPr>
        <w:t xml:space="preserve"> faut avo</w:t>
      </w:r>
      <w:r>
        <w:rPr>
          <w:rFonts w:cs="Times New Roman"/>
        </w:rPr>
        <w:t>uer que les plus beaux vers de ce passage sont ceux où M.</w:t>
      </w:r>
      <w:r w:rsidR="009E5312" w:rsidRPr="009E5312">
        <w:rPr>
          <w:rFonts w:cs="Times New Roman"/>
        </w:rPr>
        <w:t xml:space="preserve"> Racine a suivi son génie, e</w:t>
      </w:r>
      <w:r>
        <w:rPr>
          <w:rFonts w:cs="Times New Roman"/>
        </w:rPr>
        <w:t>t les plus mauvais sont ceux qu’</w:t>
      </w:r>
      <w:r w:rsidR="009E5312" w:rsidRPr="009E5312">
        <w:rPr>
          <w:rFonts w:cs="Times New Roman"/>
        </w:rPr>
        <w:t>il a voulu copi</w:t>
      </w:r>
      <w:r>
        <w:rPr>
          <w:rFonts w:cs="Times New Roman"/>
        </w:rPr>
        <w:t>er de l’hébreu : tant le tour et</w:t>
      </w:r>
      <w:r w:rsidR="009E5312" w:rsidRPr="009E5312">
        <w:rPr>
          <w:rFonts w:cs="Times New Roman"/>
        </w:rPr>
        <w:t xml:space="preserve"> l</w:t>
      </w:r>
      <w:r>
        <w:rPr>
          <w:rFonts w:cs="Times New Roman"/>
        </w:rPr>
        <w:t>’esprit des deux langues est diff</w:t>
      </w:r>
      <w:r w:rsidR="009E5312" w:rsidRPr="009E5312">
        <w:rPr>
          <w:rFonts w:cs="Times New Roman"/>
        </w:rPr>
        <w:t xml:space="preserve">èrent. </w:t>
      </w:r>
      <w:r w:rsidR="009E5312" w:rsidRPr="009E5312">
        <w:rPr>
          <w:rFonts w:cs="Times New Roman"/>
          <w:i/>
        </w:rPr>
        <w:t xml:space="preserve">Peser l’univers dans le creux de sa main </w:t>
      </w:r>
      <w:r w:rsidR="009E5312" w:rsidRPr="009E5312">
        <w:rPr>
          <w:rFonts w:cs="Times New Roman"/>
        </w:rPr>
        <w:t xml:space="preserve">ne paraît en français qu’une image gigantesque et peu noble, parce qu’elle présente à l’esprit l’effort qu’on fait pour soutenir </w:t>
      </w:r>
      <w:r w:rsidRPr="009E5312">
        <w:rPr>
          <w:rFonts w:cs="Times New Roman"/>
        </w:rPr>
        <w:t>quelque</w:t>
      </w:r>
      <w:r>
        <w:rPr>
          <w:rFonts w:cs="Times New Roman"/>
        </w:rPr>
        <w:t xml:space="preserve"> c</w:t>
      </w:r>
      <w:r w:rsidR="009E5312" w:rsidRPr="009E5312">
        <w:rPr>
          <w:rFonts w:cs="Times New Roman"/>
        </w:rPr>
        <w:t>hose, en formant un creux dans sa main. Quand quelque chose nous ch</w:t>
      </w:r>
      <w:r>
        <w:rPr>
          <w:rFonts w:cs="Times New Roman"/>
        </w:rPr>
        <w:t>oque dans une phrase, il faut en</w:t>
      </w:r>
      <w:r w:rsidR="009E5312" w:rsidRPr="009E5312">
        <w:rPr>
          <w:rFonts w:cs="Times New Roman"/>
        </w:rPr>
        <w:t xml:space="preserve"> chercher la source, et on la trouve sûrement : car </w:t>
      </w:r>
      <w:r w:rsidR="009E5312" w:rsidRPr="009E5312">
        <w:rPr>
          <w:rFonts w:cs="Times New Roman"/>
          <w:i/>
        </w:rPr>
        <w:t>je ne sais quoi</w:t>
      </w:r>
      <w:r>
        <w:rPr>
          <w:rFonts w:cs="Times New Roman"/>
        </w:rPr>
        <w:t xml:space="preserve"> n’est jamais une raison. Il</w:t>
      </w:r>
      <w:r w:rsidR="009E5312" w:rsidRPr="009E5312">
        <w:rPr>
          <w:rFonts w:cs="Times New Roman"/>
        </w:rPr>
        <w:t xml:space="preserve"> n’est pas permis à un hom</w:t>
      </w:r>
      <w:r>
        <w:rPr>
          <w:rFonts w:cs="Times New Roman"/>
        </w:rPr>
        <w:t>me de lettres de dire que cela n</w:t>
      </w:r>
      <w:r w:rsidR="009E5312" w:rsidRPr="009E5312">
        <w:rPr>
          <w:rFonts w:cs="Times New Roman"/>
        </w:rPr>
        <w:t>e plaît</w:t>
      </w:r>
      <w:r>
        <w:rPr>
          <w:rFonts w:cs="Times New Roman"/>
        </w:rPr>
        <w:t xml:space="preserve"> pas, à moins que la raison n’en</w:t>
      </w:r>
      <w:r w:rsidR="009E5312" w:rsidRPr="009E5312">
        <w:rPr>
          <w:rFonts w:cs="Times New Roman"/>
        </w:rPr>
        <w:t xml:space="preserve"> soit palpable, </w:t>
      </w:r>
      <w:r w:rsidRPr="009E5312">
        <w:rPr>
          <w:rFonts w:cs="Times New Roman"/>
        </w:rPr>
        <w:t>qu’</w:t>
      </w:r>
      <w:r w:rsidR="009E5312" w:rsidRPr="009E5312">
        <w:rPr>
          <w:rFonts w:cs="Times New Roman"/>
        </w:rPr>
        <w:t xml:space="preserve"> elle n’ait pas besoin d’être indiquée. Par exemple, ce n’est pas la peine de disserter pour faire voir que ce vers est très-mauvais :</w:t>
      </w:r>
    </w:p>
    <w:p w:rsidR="009E5312" w:rsidRPr="009E5312" w:rsidRDefault="00413271" w:rsidP="00413271">
      <w:pPr>
        <w:pStyle w:val="quotel"/>
      </w:pPr>
      <w:r>
        <w:t>Et les nuages sont la poudre de ses pieds</w:t>
      </w:r>
      <w:r w:rsidR="009E5312" w:rsidRPr="009E5312">
        <w:t>.</w:t>
      </w:r>
    </w:p>
    <w:p w:rsidR="009E5312" w:rsidRPr="009E5312" w:rsidRDefault="00413271" w:rsidP="009E5312">
      <w:pPr>
        <w:pStyle w:val="Corpsdetexte"/>
        <w:rPr>
          <w:rFonts w:cs="Times New Roman"/>
        </w:rPr>
      </w:pPr>
      <w:r>
        <w:rPr>
          <w:rFonts w:cs="Times New Roman"/>
        </w:rPr>
        <w:t xml:space="preserve">Car, outre que l’image est très </w:t>
      </w:r>
      <w:r w:rsidRPr="009E5312">
        <w:rPr>
          <w:rFonts w:cs="Times New Roman"/>
        </w:rPr>
        <w:t>dégoûtante</w:t>
      </w:r>
      <w:r>
        <w:rPr>
          <w:rFonts w:cs="Times New Roman"/>
        </w:rPr>
        <w:t xml:space="preserve">, elle est très </w:t>
      </w:r>
      <w:r w:rsidR="009E5312" w:rsidRPr="009E5312">
        <w:rPr>
          <w:rFonts w:cs="Times New Roman"/>
        </w:rPr>
        <w:t xml:space="preserve">fausse. Ou sait assez aujourd’hui que </w:t>
      </w:r>
      <w:r>
        <w:rPr>
          <w:rFonts w:cs="Times New Roman"/>
        </w:rPr>
        <w:t>l’eau n’est point de la poudre M</w:t>
      </w:r>
      <w:r w:rsidR="009E5312" w:rsidRPr="009E5312">
        <w:rPr>
          <w:rFonts w:cs="Times New Roman"/>
        </w:rPr>
        <w:t>ais le reste du morceau est beau. Il ne faudrait pas, à la vérité, trop répéter ces idées, elles deviennent alors des lieux communs. Le premier qui les emploie avec succès est un maître, et un grand maître ; mais, quand elles sont usées, celui qui les emploie encore court risque de passer pour un écolier déclamateur.</w:t>
      </w:r>
    </w:p>
    <w:p w:rsidR="009E5312" w:rsidRPr="009E5312" w:rsidRDefault="00413271" w:rsidP="00413271">
      <w:pPr>
        <w:pStyle w:val="Titre1"/>
      </w:pPr>
      <w:r>
        <w:t>Langage</w:t>
      </w:r>
    </w:p>
    <w:p w:rsidR="009E5312" w:rsidRPr="009E5312" w:rsidRDefault="009E5312" w:rsidP="009E5312">
      <w:pPr>
        <w:pStyle w:val="Corpsdetexte"/>
        <w:rPr>
          <w:rFonts w:cs="Times New Roman"/>
        </w:rPr>
      </w:pPr>
      <w:r w:rsidRPr="009E5312">
        <w:rPr>
          <w:rFonts w:cs="Times New Roman"/>
        </w:rPr>
        <w:t>Le moyen le plus sûr et presque le seul d’acquérir une connaissance parfaite des finesses de notre langue, et surtout de ces exceptions qui paraissent si contraires aux règles, c’est de converser sentent avec un homme instruit. Vous apprendrez plus dans quelques entretiens a</w:t>
      </w:r>
      <w:r w:rsidR="00413271">
        <w:rPr>
          <w:rFonts w:cs="Times New Roman"/>
        </w:rPr>
        <w:t>v</w:t>
      </w:r>
      <w:r w:rsidRPr="009E5312">
        <w:rPr>
          <w:rFonts w:cs="Times New Roman"/>
        </w:rPr>
        <w:t>ec lui que dans une lecture qui laisse presque toujours des doutes. Nous avons beau lire aujourd’hui les auteurs latins, l’étude la plus assidue ne nous apprendra jamais quelles fautes les copistes ont glissées dans les manuscrits, qu</w:t>
      </w:r>
      <w:r w:rsidR="00413271">
        <w:rPr>
          <w:rFonts w:cs="Times New Roman"/>
        </w:rPr>
        <w:t>els mots impropres Salluste, Tit</w:t>
      </w:r>
      <w:r w:rsidRPr="009E5312">
        <w:rPr>
          <w:rFonts w:cs="Times New Roman"/>
        </w:rPr>
        <w:t>e-Live, ont employés. Nous ne pouvons presque jamais discerner ce</w:t>
      </w:r>
      <w:r w:rsidR="00413271">
        <w:rPr>
          <w:rFonts w:cs="Times New Roman"/>
        </w:rPr>
        <w:t xml:space="preserve"> qui est hardiesse heureuse d’av</w:t>
      </w:r>
      <w:r w:rsidRPr="009E5312">
        <w:rPr>
          <w:rFonts w:cs="Times New Roman"/>
        </w:rPr>
        <w:t>ec ce qui est licence condamnable.</w:t>
      </w:r>
    </w:p>
    <w:p w:rsidR="009E5312" w:rsidRPr="009E5312" w:rsidRDefault="009E5312" w:rsidP="009E5312">
      <w:pPr>
        <w:pStyle w:val="Corpsdetexte"/>
        <w:rPr>
          <w:rFonts w:cs="Times New Roman"/>
        </w:rPr>
      </w:pPr>
      <w:r w:rsidRPr="009E5312">
        <w:rPr>
          <w:rFonts w:cs="Times New Roman"/>
        </w:rPr>
        <w:t xml:space="preserve">Les étrangers sont, à l’égard de nos auteurs, ce que nous sommes tous çà l’égard des anciens. La meilleure méthode est d’examiner scrupuleusement les excellents ouvrages. C’est ainsi qu’en a usé </w:t>
      </w:r>
      <w:r w:rsidRPr="00413271">
        <w:rPr>
          <w:rFonts w:cs="Times New Roman"/>
        </w:rPr>
        <w:t>M. de</w:t>
      </w:r>
      <w:r w:rsidRPr="009E5312">
        <w:rPr>
          <w:rFonts w:cs="Times New Roman"/>
        </w:rPr>
        <w:t xml:space="preserve"> </w:t>
      </w:r>
      <w:r w:rsidRPr="009E5312">
        <w:rPr>
          <w:rFonts w:cs="Times New Roman"/>
        </w:rPr>
        <w:lastRenderedPageBreak/>
        <w:t xml:space="preserve">Voltaire dans son </w:t>
      </w:r>
      <w:r w:rsidR="00413271">
        <w:rPr>
          <w:rFonts w:cs="Times New Roman"/>
          <w:i/>
        </w:rPr>
        <w:t>Temple du Goût</w:t>
      </w:r>
      <w:r w:rsidRPr="009E5312">
        <w:rPr>
          <w:rFonts w:cs="Times New Roman"/>
          <w:i/>
        </w:rPr>
        <w:t>.</w:t>
      </w:r>
      <w:r w:rsidRPr="009E5312">
        <w:rPr>
          <w:rFonts w:cs="Times New Roman"/>
        </w:rPr>
        <w:t xml:space="preserve"> Je veux entrer ici dans un examen plus approfondi de la pureté de la langue, et</w:t>
      </w:r>
      <w:r w:rsidR="00413271">
        <w:rPr>
          <w:rFonts w:cs="Times New Roman"/>
        </w:rPr>
        <w:t xml:space="preserve"> </w:t>
      </w:r>
      <w:r w:rsidRPr="009E5312">
        <w:rPr>
          <w:rFonts w:cs="Times New Roman"/>
        </w:rPr>
        <w:t xml:space="preserve">j’ai choisi exprès la belle comédie du </w:t>
      </w:r>
      <w:r w:rsidRPr="009E5312">
        <w:rPr>
          <w:rFonts w:cs="Times New Roman"/>
          <w:i/>
        </w:rPr>
        <w:t>Misanthrope</w:t>
      </w:r>
      <w:r w:rsidRPr="009E5312">
        <w:rPr>
          <w:rFonts w:cs="Times New Roman"/>
        </w:rPr>
        <w:t>, de même que M</w:t>
      </w:r>
      <w:r w:rsidR="00413271">
        <w:rPr>
          <w:rFonts w:cs="Times New Roman"/>
        </w:rPr>
        <w:t>. l’</w:t>
      </w:r>
      <w:r w:rsidRPr="009E5312">
        <w:rPr>
          <w:rFonts w:cs="Times New Roman"/>
        </w:rPr>
        <w:t>abbé d’Olivet a recherché les fautes contre la langue, échappées au grand Racine</w:t>
      </w:r>
      <w:r w:rsidR="00413271">
        <w:rPr>
          <w:rFonts w:cs="Times New Roman"/>
        </w:rPr>
        <w:t>.</w:t>
      </w:r>
      <w:r w:rsidR="00413271">
        <w:rPr>
          <w:rStyle w:val="Appelnotedebasdep"/>
          <w:rFonts w:cs="Times New Roman"/>
        </w:rPr>
        <w:footnoteReference w:id="86"/>
      </w:r>
      <w:r w:rsidRPr="009E5312">
        <w:rPr>
          <w:rFonts w:cs="Times New Roman"/>
        </w:rPr>
        <w:t xml:space="preserve"> Un homme qui saura remarquer du premier coup d’œil les petits défauts de langage dans une pièce telle que le </w:t>
      </w:r>
      <w:r w:rsidRPr="009E5312">
        <w:rPr>
          <w:rFonts w:cs="Times New Roman"/>
          <w:i/>
        </w:rPr>
        <w:t>Misanthrope</w:t>
      </w:r>
      <w:r w:rsidRPr="009E5312">
        <w:rPr>
          <w:rFonts w:cs="Times New Roman"/>
        </w:rPr>
        <w:t xml:space="preserve"> pourra être sûr d’avoir une connaissance parfaite de la langue. Rien n’est plus propre </w:t>
      </w:r>
      <w:r w:rsidR="0017120F" w:rsidRPr="009E5312">
        <w:rPr>
          <w:rFonts w:cs="Times New Roman"/>
        </w:rPr>
        <w:t>à</w:t>
      </w:r>
      <w:r w:rsidRPr="009E5312">
        <w:rPr>
          <w:rFonts w:cs="Times New Roman"/>
        </w:rPr>
        <w:t xml:space="preserve"> guider un étranger ; et un tel travail ne sera pas inutile à nos compatriotes.</w:t>
      </w:r>
    </w:p>
    <w:p w:rsidR="009E5312" w:rsidRPr="009E5312" w:rsidRDefault="009E5312" w:rsidP="0017120F">
      <w:pPr>
        <w:pStyle w:val="quotel"/>
      </w:pPr>
      <w:r w:rsidRPr="009E5312">
        <w:t>Et la plus glorieuse</w:t>
      </w:r>
      <w:r w:rsidR="0017120F">
        <w:t xml:space="preserve"> a des régals peu chers. (I, 1</w:t>
      </w:r>
      <w:r w:rsidRPr="009E5312">
        <w:t>.)</w:t>
      </w:r>
    </w:p>
    <w:p w:rsidR="009E5312" w:rsidRPr="009E5312" w:rsidRDefault="009E5312" w:rsidP="009E5312">
      <w:pPr>
        <w:pStyle w:val="Corpsdetexte"/>
        <w:rPr>
          <w:rFonts w:cs="Times New Roman"/>
        </w:rPr>
      </w:pPr>
      <w:r w:rsidRPr="009E5312">
        <w:rPr>
          <w:rFonts w:cs="Times New Roman"/>
        </w:rPr>
        <w:t>Une estime glorieuse est chère ; mais ell</w:t>
      </w:r>
      <w:r w:rsidR="0017120F">
        <w:rPr>
          <w:rFonts w:cs="Times New Roman"/>
        </w:rPr>
        <w:t>e n’a point des régals chers. Il</w:t>
      </w:r>
      <w:r w:rsidRPr="009E5312">
        <w:rPr>
          <w:rFonts w:cs="Times New Roman"/>
        </w:rPr>
        <w:t xml:space="preserve"> fallait dire </w:t>
      </w:r>
      <w:r w:rsidRPr="009E5312">
        <w:rPr>
          <w:rFonts w:cs="Times New Roman"/>
          <w:i/>
        </w:rPr>
        <w:t>des plaisirs peu chers ;</w:t>
      </w:r>
      <w:r w:rsidRPr="009E5312">
        <w:rPr>
          <w:rFonts w:cs="Times New Roman"/>
        </w:rPr>
        <w:t xml:space="preserve"> ou plutôt </w:t>
      </w:r>
      <w:r w:rsidR="0017120F">
        <w:rPr>
          <w:rFonts w:cs="Times New Roman"/>
        </w:rPr>
        <w:t>tourner autrement la phrase. On</w:t>
      </w:r>
      <w:r w:rsidRPr="009E5312">
        <w:rPr>
          <w:rFonts w:cs="Times New Roman"/>
        </w:rPr>
        <w:t xml:space="preserve"> dit, dans le style bas, cela </w:t>
      </w:r>
      <w:r w:rsidRPr="009E5312">
        <w:rPr>
          <w:rFonts w:cs="Times New Roman"/>
          <w:i/>
        </w:rPr>
        <w:t>est un régal pour moi ;</w:t>
      </w:r>
      <w:r w:rsidRPr="009E5312">
        <w:rPr>
          <w:rFonts w:cs="Times New Roman"/>
        </w:rPr>
        <w:t xml:space="preserve"> mais non pas </w:t>
      </w:r>
      <w:r w:rsidR="0017120F">
        <w:rPr>
          <w:rFonts w:cs="Times New Roman"/>
          <w:i/>
        </w:rPr>
        <w:t>il y a des régals pour mo</w:t>
      </w:r>
      <w:r w:rsidRPr="009E5312">
        <w:rPr>
          <w:rFonts w:cs="Times New Roman"/>
          <w:i/>
        </w:rPr>
        <w:t>i.</w:t>
      </w:r>
    </w:p>
    <w:p w:rsidR="009E5312" w:rsidRPr="009E5312" w:rsidRDefault="009E5312" w:rsidP="0017120F">
      <w:pPr>
        <w:pStyle w:val="quotel"/>
      </w:pPr>
      <w:r w:rsidRPr="009E5312">
        <w:t>Et quand on a quelqu</w:t>
      </w:r>
      <w:r w:rsidR="0017120F">
        <w:t xml:space="preserve">’un qu’on </w:t>
      </w:r>
      <w:proofErr w:type="spellStart"/>
      <w:r w:rsidR="0017120F">
        <w:t>hait</w:t>
      </w:r>
      <w:proofErr w:type="spellEnd"/>
      <w:r w:rsidR="0017120F">
        <w:t xml:space="preserve"> ou qui déplaît. (I, 1</w:t>
      </w:r>
      <w:r w:rsidRPr="009E5312">
        <w:t>.)</w:t>
      </w:r>
    </w:p>
    <w:p w:rsidR="009E5312" w:rsidRPr="009E5312" w:rsidRDefault="009E5312" w:rsidP="009E5312">
      <w:pPr>
        <w:pStyle w:val="Corpsdetexte"/>
        <w:rPr>
          <w:rFonts w:cs="Times New Roman"/>
        </w:rPr>
      </w:pPr>
      <w:r w:rsidRPr="009E5312">
        <w:rPr>
          <w:rFonts w:cs="Times New Roman"/>
          <w:i/>
        </w:rPr>
        <w:t>J’ai quelqu’un que je hais.</w:t>
      </w:r>
      <w:r w:rsidRPr="009E5312">
        <w:rPr>
          <w:rFonts w:cs="Times New Roman"/>
        </w:rPr>
        <w:t xml:space="preserve"> L’expression est vicieuse. On dit </w:t>
      </w:r>
      <w:r w:rsidRPr="009E5312">
        <w:rPr>
          <w:rFonts w:cs="Times New Roman"/>
          <w:i/>
        </w:rPr>
        <w:t>j’ai une chose à faire ;</w:t>
      </w:r>
      <w:r w:rsidRPr="009E5312">
        <w:rPr>
          <w:rFonts w:cs="Times New Roman"/>
        </w:rPr>
        <w:t xml:space="preserve"> non pas </w:t>
      </w:r>
      <w:r w:rsidRPr="009E5312">
        <w:rPr>
          <w:rFonts w:cs="Times New Roman"/>
          <w:i/>
        </w:rPr>
        <w:t>j’ai une chose que je fais</w:t>
      </w:r>
      <w:r w:rsidR="0017120F">
        <w:rPr>
          <w:rStyle w:val="Appelnotedebasdep"/>
          <w:rFonts w:cs="Times New Roman"/>
          <w:i/>
        </w:rPr>
        <w:footnoteReference w:id="87"/>
      </w:r>
      <w:r w:rsidRPr="009E5312">
        <w:rPr>
          <w:rFonts w:cs="Times New Roman"/>
          <w:i/>
        </w:rPr>
        <w:t>.</w:t>
      </w:r>
    </w:p>
    <w:p w:rsidR="009E5312" w:rsidRPr="009E5312" w:rsidRDefault="009E5312" w:rsidP="0017120F">
      <w:pPr>
        <w:pStyle w:val="quotel"/>
      </w:pPr>
      <w:r w:rsidRPr="009E5312">
        <w:t>Que, pour avo</w:t>
      </w:r>
      <w:r w:rsidR="0017120F">
        <w:t>ir vos</w:t>
      </w:r>
      <w:r w:rsidRPr="009E5312">
        <w:t xml:space="preserve"> bie</w:t>
      </w:r>
      <w:r w:rsidR="0017120F">
        <w:t>ns, on dresse un artifice. (I, 1</w:t>
      </w:r>
      <w:r w:rsidRPr="009E5312">
        <w:t>.)</w:t>
      </w:r>
    </w:p>
    <w:p w:rsidR="009E5312" w:rsidRPr="009E5312" w:rsidRDefault="0017120F" w:rsidP="009E5312">
      <w:pPr>
        <w:pStyle w:val="Corpsdetexte"/>
        <w:rPr>
          <w:rFonts w:cs="Times New Roman"/>
        </w:rPr>
      </w:pPr>
      <w:r>
        <w:rPr>
          <w:rFonts w:cs="Times New Roman"/>
        </w:rPr>
        <w:t>O</w:t>
      </w:r>
      <w:r w:rsidR="009E5312" w:rsidRPr="009E5312">
        <w:rPr>
          <w:rFonts w:cs="Times New Roman"/>
        </w:rPr>
        <w:t>n use d’</w:t>
      </w:r>
      <w:r w:rsidRPr="009E5312">
        <w:rPr>
          <w:rFonts w:cs="Times New Roman"/>
        </w:rPr>
        <w:t>artifice</w:t>
      </w:r>
      <w:r w:rsidR="009E5312" w:rsidRPr="009E5312">
        <w:rPr>
          <w:rFonts w:cs="Times New Roman"/>
        </w:rPr>
        <w:t>, on ne le dresse pas ; on dresse, ou tend un piège avec artifice, on emploie un artifice ; on fait jouer des ressorts avec artifice.</w:t>
      </w:r>
    </w:p>
    <w:p w:rsidR="009E5312" w:rsidRPr="009E5312" w:rsidRDefault="009E5312" w:rsidP="006F7A80">
      <w:pPr>
        <w:pStyle w:val="quotel"/>
      </w:pPr>
      <w:r w:rsidRPr="009E5312">
        <w:t>Ne ferme poin</w:t>
      </w:r>
      <w:r w:rsidR="0017120F">
        <w:t>t mes yeux aux défauts qu’on lui</w:t>
      </w:r>
      <w:r w:rsidR="006F7A80">
        <w:t xml:space="preserve"> </w:t>
      </w:r>
      <w:proofErr w:type="spellStart"/>
      <w:r w:rsidR="006F7A80">
        <w:t>tre</w:t>
      </w:r>
      <w:r w:rsidRPr="009E5312">
        <w:t>uve</w:t>
      </w:r>
      <w:proofErr w:type="spellEnd"/>
      <w:r w:rsidR="0017120F">
        <w:rPr>
          <w:rStyle w:val="Appelnotedebasdep"/>
        </w:rPr>
        <w:footnoteReference w:id="88"/>
      </w:r>
      <w:r w:rsidRPr="009E5312">
        <w:t>.</w:t>
      </w:r>
    </w:p>
    <w:p w:rsidR="009E5312" w:rsidRPr="009E5312" w:rsidRDefault="006F7A80" w:rsidP="009E5312">
      <w:pPr>
        <w:pStyle w:val="Corpsdetexte"/>
        <w:rPr>
          <w:rFonts w:cs="Times New Roman"/>
        </w:rPr>
      </w:pPr>
      <w:r>
        <w:rPr>
          <w:rFonts w:cs="Times New Roman"/>
        </w:rPr>
        <w:t>Il</w:t>
      </w:r>
      <w:r w:rsidR="009E5312" w:rsidRPr="009E5312">
        <w:rPr>
          <w:rFonts w:cs="Times New Roman"/>
        </w:rPr>
        <w:t xml:space="preserve"> faut remarquer que du temps de Molière on disait encore </w:t>
      </w:r>
      <w:proofErr w:type="spellStart"/>
      <w:r>
        <w:rPr>
          <w:rFonts w:cs="Times New Roman"/>
          <w:i/>
        </w:rPr>
        <w:t>treuvt</w:t>
      </w:r>
      <w:proofErr w:type="spellEnd"/>
      <w:r w:rsidR="009E5312" w:rsidRPr="009E5312">
        <w:rPr>
          <w:rFonts w:cs="Times New Roman"/>
          <w:i/>
        </w:rPr>
        <w:t>.</w:t>
      </w:r>
      <w:r>
        <w:rPr>
          <w:rFonts w:cs="Times New Roman"/>
        </w:rPr>
        <w:t xml:space="preserve"> La </w:t>
      </w:r>
      <w:proofErr w:type="spellStart"/>
      <w:r>
        <w:rPr>
          <w:rFonts w:cs="Times New Roman"/>
        </w:rPr>
        <w:t>F</w:t>
      </w:r>
      <w:r w:rsidR="009E5312" w:rsidRPr="009E5312">
        <w:rPr>
          <w:rFonts w:cs="Times New Roman"/>
        </w:rPr>
        <w:t>onlaine</w:t>
      </w:r>
      <w:proofErr w:type="spellEnd"/>
      <w:r w:rsidR="009E5312" w:rsidRPr="009E5312">
        <w:rPr>
          <w:rFonts w:cs="Times New Roman"/>
        </w:rPr>
        <w:t xml:space="preserve"> a dit </w:t>
      </w:r>
      <w:r w:rsidR="009E5312" w:rsidRPr="009E5312">
        <w:rPr>
          <w:rFonts w:cs="Times New Roman"/>
          <w:i/>
        </w:rPr>
        <w:t xml:space="preserve">Dans les citrouilles je la </w:t>
      </w:r>
      <w:proofErr w:type="spellStart"/>
      <w:r w:rsidR="009E5312" w:rsidRPr="009E5312">
        <w:rPr>
          <w:rFonts w:cs="Times New Roman"/>
          <w:i/>
        </w:rPr>
        <w:t>treuve</w:t>
      </w:r>
      <w:proofErr w:type="spellEnd"/>
      <w:r w:rsidR="009E5312" w:rsidRPr="009E5312">
        <w:rPr>
          <w:rFonts w:cs="Times New Roman"/>
          <w:i/>
        </w:rPr>
        <w:t> ;</w:t>
      </w:r>
      <w:r w:rsidR="009E5312" w:rsidRPr="009E5312">
        <w:rPr>
          <w:rFonts w:cs="Times New Roman"/>
        </w:rPr>
        <w:t xml:space="preserve"> mais l’usage a aboli ce terme.</w:t>
      </w:r>
    </w:p>
    <w:p w:rsidR="009E5312" w:rsidRPr="009E5312" w:rsidRDefault="009E5312" w:rsidP="006F7A80">
      <w:pPr>
        <w:pStyle w:val="quotel"/>
      </w:pPr>
      <w:r w:rsidRPr="009E5312">
        <w:t>Mais si son amitié p</w:t>
      </w:r>
      <w:r w:rsidR="006F7A80">
        <w:t>our vous se fait paraître. (I. 1)</w:t>
      </w:r>
      <w:r w:rsidRPr="009E5312">
        <w:t>.</w:t>
      </w:r>
    </w:p>
    <w:p w:rsidR="009E5312" w:rsidRPr="009E5312" w:rsidRDefault="009E5312" w:rsidP="009E5312">
      <w:pPr>
        <w:pStyle w:val="Corpsdetexte"/>
        <w:rPr>
          <w:rFonts w:cs="Times New Roman"/>
        </w:rPr>
      </w:pPr>
      <w:r w:rsidRPr="009E5312">
        <w:rPr>
          <w:rFonts w:cs="Times New Roman"/>
        </w:rPr>
        <w:t>Une amitié parait, et ne se fait point paraître. Du fait paraître ses sentiments, et les sentiments se font connaître.</w:t>
      </w:r>
    </w:p>
    <w:p w:rsidR="009E5312" w:rsidRPr="009E5312" w:rsidRDefault="009E5312" w:rsidP="006F7A80">
      <w:pPr>
        <w:pStyle w:val="quotel"/>
      </w:pPr>
      <w:r w:rsidRPr="009E5312">
        <w:t>Non, ce n’est pas, madame, un bâton qu’il faut prendre,</w:t>
      </w:r>
    </w:p>
    <w:p w:rsidR="009E5312" w:rsidRPr="009E5312" w:rsidRDefault="009E5312" w:rsidP="006F7A80">
      <w:pPr>
        <w:pStyle w:val="quotel"/>
      </w:pPr>
      <w:r w:rsidRPr="009E5312">
        <w:t>Mais un cœur à leurs vœux moins facile et moins tendre.</w:t>
      </w:r>
    </w:p>
    <w:p w:rsidR="009E5312" w:rsidRPr="009E5312" w:rsidRDefault="006F7A80" w:rsidP="009E5312">
      <w:pPr>
        <w:pStyle w:val="Corpsdetexte"/>
        <w:rPr>
          <w:rFonts w:cs="Times New Roman"/>
        </w:rPr>
      </w:pPr>
      <w:r>
        <w:rPr>
          <w:rFonts w:cs="Times New Roman"/>
        </w:rPr>
        <w:t>(Acte II, scène 1</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On ne peut pas dire prendr</w:t>
      </w:r>
      <w:r w:rsidR="006F7A80">
        <w:rPr>
          <w:rFonts w:cs="Times New Roman"/>
        </w:rPr>
        <w:t>e un cœur facile, au lieu d’un bâ</w:t>
      </w:r>
      <w:r w:rsidRPr="009E5312">
        <w:rPr>
          <w:rFonts w:cs="Times New Roman"/>
        </w:rPr>
        <w:t xml:space="preserve">ton ; cela est évident. </w:t>
      </w:r>
      <w:r w:rsidRPr="009E5312">
        <w:rPr>
          <w:rFonts w:cs="Times New Roman"/>
          <w:i/>
        </w:rPr>
        <w:t>Facile à leurs vœux</w:t>
      </w:r>
      <w:r w:rsidR="006F7A80">
        <w:rPr>
          <w:rFonts w:cs="Times New Roman"/>
        </w:rPr>
        <w:t xml:space="preserve"> est b</w:t>
      </w:r>
      <w:r w:rsidRPr="009E5312">
        <w:rPr>
          <w:rFonts w:cs="Times New Roman"/>
        </w:rPr>
        <w:t xml:space="preserve">on ; mais </w:t>
      </w:r>
      <w:r w:rsidRPr="009E5312">
        <w:rPr>
          <w:rFonts w:cs="Times New Roman"/>
          <w:i/>
        </w:rPr>
        <w:t xml:space="preserve">tendre </w:t>
      </w:r>
      <w:r w:rsidR="006F7A80" w:rsidRPr="009E5312">
        <w:rPr>
          <w:rFonts w:cs="Times New Roman"/>
          <w:i/>
        </w:rPr>
        <w:t>à</w:t>
      </w:r>
      <w:r w:rsidRPr="009E5312">
        <w:rPr>
          <w:rFonts w:cs="Times New Roman"/>
          <w:i/>
        </w:rPr>
        <w:t xml:space="preserve"> leurs vœux</w:t>
      </w:r>
      <w:r w:rsidRPr="009E5312">
        <w:rPr>
          <w:rFonts w:cs="Times New Roman"/>
        </w:rPr>
        <w:t xml:space="preserve"> n’est pas français, parce qu’on est tendre pour un amant, non pas tendre à un amant.</w:t>
      </w:r>
    </w:p>
    <w:p w:rsidR="006F7A80" w:rsidRDefault="006F7A80" w:rsidP="006F7A80">
      <w:pPr>
        <w:pStyle w:val="quotel"/>
      </w:pPr>
      <w:r>
        <w:t xml:space="preserve">………………Et </w:t>
      </w:r>
      <w:r w:rsidR="009E5312" w:rsidRPr="009E5312">
        <w:t xml:space="preserve">ses    soins tendent tout </w:t>
      </w:r>
    </w:p>
    <w:p w:rsidR="009E5312" w:rsidRPr="009E5312" w:rsidRDefault="006F7A80" w:rsidP="006F7A80">
      <w:pPr>
        <w:pStyle w:val="quotel"/>
      </w:pPr>
      <w:r>
        <w:t>Pour accrocher quelqu’</w:t>
      </w:r>
      <w:r w:rsidR="009E5312" w:rsidRPr="009E5312">
        <w:t>un.</w:t>
      </w:r>
    </w:p>
    <w:p w:rsidR="009E5312" w:rsidRPr="009E5312" w:rsidRDefault="009E5312" w:rsidP="009E5312">
      <w:pPr>
        <w:pStyle w:val="Corpsdetexte"/>
        <w:rPr>
          <w:rFonts w:cs="Times New Roman"/>
        </w:rPr>
      </w:pPr>
      <w:r w:rsidRPr="009E5312">
        <w:rPr>
          <w:rFonts w:cs="Times New Roman"/>
          <w:i/>
        </w:rPr>
        <w:lastRenderedPageBreak/>
        <w:t>Les soins peuvent tendre</w:t>
      </w:r>
      <w:r w:rsidRPr="009E5312">
        <w:rPr>
          <w:rFonts w:cs="Times New Roman"/>
        </w:rPr>
        <w:t xml:space="preserve"> </w:t>
      </w:r>
      <w:r w:rsidR="006F7A80" w:rsidRPr="009E5312">
        <w:rPr>
          <w:rFonts w:cs="Times New Roman"/>
        </w:rPr>
        <w:t>à</w:t>
      </w:r>
      <w:r w:rsidRPr="009E5312">
        <w:rPr>
          <w:rFonts w:cs="Times New Roman"/>
        </w:rPr>
        <w:t xml:space="preserve"> quelque chose, mais non </w:t>
      </w:r>
      <w:r w:rsidRPr="009E5312">
        <w:rPr>
          <w:rFonts w:cs="Times New Roman"/>
          <w:i/>
        </w:rPr>
        <w:t>pour</w:t>
      </w:r>
      <w:r w:rsidRPr="009E5312">
        <w:rPr>
          <w:rFonts w:cs="Times New Roman"/>
        </w:rPr>
        <w:t xml:space="preserve"> quelque chose</w:t>
      </w:r>
      <w:r w:rsidR="006F7A80">
        <w:rPr>
          <w:rStyle w:val="Appelnotedebasdep"/>
          <w:rFonts w:cs="Times New Roman"/>
        </w:rPr>
        <w:footnoteReference w:id="89"/>
      </w:r>
      <w:r w:rsidRPr="009E5312">
        <w:rPr>
          <w:rFonts w:cs="Times New Roman"/>
        </w:rPr>
        <w:t xml:space="preserve">. Mes vœux tendent </w:t>
      </w:r>
      <w:r w:rsidR="006F7A80" w:rsidRPr="009E5312">
        <w:rPr>
          <w:rFonts w:cs="Times New Roman"/>
        </w:rPr>
        <w:t>à</w:t>
      </w:r>
      <w:r w:rsidRPr="009E5312">
        <w:rPr>
          <w:rFonts w:cs="Times New Roman"/>
        </w:rPr>
        <w:t xml:space="preserve"> Paris, et non pour Paris.</w:t>
      </w:r>
    </w:p>
    <w:p w:rsidR="009E5312" w:rsidRPr="009E5312" w:rsidRDefault="006F7A80" w:rsidP="006F7A80">
      <w:pPr>
        <w:pStyle w:val="quotel"/>
      </w:pPr>
      <w:r>
        <w:t>Et s</w:t>
      </w:r>
      <w:r w:rsidR="009E5312" w:rsidRPr="009E5312">
        <w:t>on jaloux dépit qu’avec peine elle cache,</w:t>
      </w:r>
    </w:p>
    <w:p w:rsidR="009E5312" w:rsidRPr="009E5312" w:rsidRDefault="006F7A80" w:rsidP="006F7A80">
      <w:pPr>
        <w:pStyle w:val="quotel"/>
      </w:pPr>
      <w:r>
        <w:t xml:space="preserve">En tous endroits </w:t>
      </w:r>
      <w:proofErr w:type="spellStart"/>
      <w:r>
        <w:t xml:space="preserve">sous </w:t>
      </w:r>
      <w:r w:rsidR="009E5312" w:rsidRPr="009E5312">
        <w:t>main</w:t>
      </w:r>
      <w:proofErr w:type="spellEnd"/>
      <w:r w:rsidR="009E5312" w:rsidRPr="009E5312">
        <w:t xml:space="preserve"> contre moi se détache.</w:t>
      </w:r>
    </w:p>
    <w:p w:rsidR="009E5312" w:rsidRPr="009E5312" w:rsidRDefault="009E5312" w:rsidP="009E5312">
      <w:pPr>
        <w:pStyle w:val="Corpsdetexte"/>
        <w:rPr>
          <w:rFonts w:cs="Times New Roman"/>
        </w:rPr>
      </w:pPr>
      <w:r w:rsidRPr="009E5312">
        <w:rPr>
          <w:rFonts w:cs="Times New Roman"/>
          <w:i/>
        </w:rPr>
        <w:t>(</w:t>
      </w:r>
      <w:proofErr w:type="spellStart"/>
      <w:r w:rsidRPr="009E5312">
        <w:rPr>
          <w:rFonts w:cs="Times New Roman"/>
          <w:i/>
        </w:rPr>
        <w:t>Ibi</w:t>
      </w:r>
      <w:r w:rsidR="006F7A80">
        <w:rPr>
          <w:rFonts w:cs="Times New Roman"/>
          <w:i/>
        </w:rPr>
        <w:t>d</w:t>
      </w:r>
      <w:proofErr w:type="spellEnd"/>
      <w:r w:rsidRPr="009E5312">
        <w:rPr>
          <w:rFonts w:cs="Times New Roman"/>
        </w:rPr>
        <w:t>)</w:t>
      </w:r>
    </w:p>
    <w:p w:rsidR="009E5312" w:rsidRPr="009E5312" w:rsidRDefault="009E5312" w:rsidP="009E5312">
      <w:pPr>
        <w:pStyle w:val="Corpsdetexte"/>
        <w:rPr>
          <w:rFonts w:cs="Times New Roman"/>
        </w:rPr>
      </w:pPr>
      <w:r w:rsidRPr="009E5312">
        <w:rPr>
          <w:rFonts w:cs="Times New Roman"/>
          <w:i/>
        </w:rPr>
        <w:t>Le dépit</w:t>
      </w:r>
      <w:r w:rsidRPr="009E5312">
        <w:rPr>
          <w:rFonts w:cs="Times New Roman"/>
        </w:rPr>
        <w:t xml:space="preserve"> peut se déchaîner contre quelqu’un, s’attacher à le décrier, éclater, </w:t>
      </w:r>
      <w:r w:rsidR="006F7A80" w:rsidRPr="009E5312">
        <w:rPr>
          <w:rFonts w:cs="Times New Roman"/>
        </w:rPr>
        <w:t>etc.</w:t>
      </w:r>
      <w:r w:rsidRPr="009E5312">
        <w:rPr>
          <w:rFonts w:cs="Times New Roman"/>
        </w:rPr>
        <w:t xml:space="preserve"> On d</w:t>
      </w:r>
      <w:r w:rsidR="006F7A80">
        <w:rPr>
          <w:rFonts w:cs="Times New Roman"/>
        </w:rPr>
        <w:t>étache un ennemi, un parti ; on</w:t>
      </w:r>
      <w:r w:rsidRPr="009E5312">
        <w:rPr>
          <w:rFonts w:cs="Times New Roman"/>
        </w:rPr>
        <w:t xml:space="preserve"> se détache de quelqu’un.</w:t>
      </w:r>
    </w:p>
    <w:p w:rsidR="009E5312" w:rsidRPr="009E5312" w:rsidRDefault="006F7A80" w:rsidP="006F7A80">
      <w:pPr>
        <w:pStyle w:val="quotel"/>
      </w:pPr>
      <w:r>
        <w:t>On vous voit en tous</w:t>
      </w:r>
      <w:r w:rsidR="009E5312" w:rsidRPr="009E5312">
        <w:t xml:space="preserve"> lieux vous déchaîner sur moi.</w:t>
      </w:r>
    </w:p>
    <w:p w:rsidR="009E5312" w:rsidRPr="009E5312" w:rsidRDefault="006F7A80" w:rsidP="009E5312">
      <w:pPr>
        <w:pStyle w:val="Corpsdetexte"/>
        <w:rPr>
          <w:rFonts w:cs="Times New Roman"/>
        </w:rPr>
      </w:pPr>
      <w:r>
        <w:rPr>
          <w:rFonts w:cs="Times New Roman"/>
        </w:rPr>
        <w:t>(</w:t>
      </w:r>
      <w:r w:rsidR="009E5312" w:rsidRPr="009E5312">
        <w:rPr>
          <w:rFonts w:cs="Times New Roman"/>
        </w:rPr>
        <w:t>Scène v.)</w:t>
      </w:r>
    </w:p>
    <w:p w:rsidR="009E5312" w:rsidRPr="009E5312" w:rsidRDefault="006F7A80" w:rsidP="009E5312">
      <w:pPr>
        <w:pStyle w:val="Corpsdetexte"/>
        <w:rPr>
          <w:rFonts w:cs="Times New Roman"/>
        </w:rPr>
      </w:pPr>
      <w:r>
        <w:rPr>
          <w:rFonts w:cs="Times New Roman"/>
        </w:rPr>
        <w:t>On s’emporte, on</w:t>
      </w:r>
      <w:r w:rsidR="009E5312" w:rsidRPr="009E5312">
        <w:rPr>
          <w:rFonts w:cs="Times New Roman"/>
        </w:rPr>
        <w:t xml:space="preserve"> </w:t>
      </w:r>
      <w:r w:rsidR="009E5312" w:rsidRPr="009E5312">
        <w:rPr>
          <w:rFonts w:cs="Times New Roman"/>
          <w:i/>
        </w:rPr>
        <w:t>se déchaîne,</w:t>
      </w:r>
      <w:r>
        <w:rPr>
          <w:rFonts w:cs="Times New Roman"/>
        </w:rPr>
        <w:t xml:space="preserve"> on s’irrite, on</w:t>
      </w:r>
      <w:r w:rsidR="009E5312" w:rsidRPr="009E5312">
        <w:rPr>
          <w:rFonts w:cs="Times New Roman"/>
        </w:rPr>
        <w:t xml:space="preserve"> crie, on cabale contre une personne, et non </w:t>
      </w:r>
      <w:r w:rsidR="009E5312" w:rsidRPr="009E5312">
        <w:rPr>
          <w:rFonts w:cs="Times New Roman"/>
          <w:i/>
        </w:rPr>
        <w:t>sur</w:t>
      </w:r>
      <w:r>
        <w:rPr>
          <w:rFonts w:cs="Times New Roman"/>
        </w:rPr>
        <w:t xml:space="preserve"> elle ; on se</w:t>
      </w:r>
      <w:r w:rsidR="009E5312" w:rsidRPr="009E5312">
        <w:rPr>
          <w:rFonts w:cs="Times New Roman"/>
        </w:rPr>
        <w:t xml:space="preserve"> jette, on tire sur elle, on épuise la satire sur elle.</w:t>
      </w:r>
    </w:p>
    <w:p w:rsidR="009E5312" w:rsidRPr="009E5312" w:rsidRDefault="006F7A80" w:rsidP="00067F86">
      <w:pPr>
        <w:pStyle w:val="quotel"/>
      </w:pPr>
      <w:r>
        <w:t>Et</w:t>
      </w:r>
      <w:r w:rsidR="009E5312" w:rsidRPr="009E5312">
        <w:t xml:space="preserve"> monsieur, qu’à propos le hasard fait venir,</w:t>
      </w:r>
    </w:p>
    <w:p w:rsidR="009E5312" w:rsidRPr="009E5312" w:rsidRDefault="00067F86" w:rsidP="00067F86">
      <w:pPr>
        <w:pStyle w:val="quotel"/>
      </w:pPr>
      <w:r>
        <w:t>Remplira mieux ma place à v</w:t>
      </w:r>
      <w:r w:rsidR="009E5312" w:rsidRPr="009E5312">
        <w:t>ous entretenir.</w:t>
      </w:r>
    </w:p>
    <w:p w:rsidR="009E5312" w:rsidRPr="009E5312" w:rsidRDefault="009E5312" w:rsidP="009E5312">
      <w:pPr>
        <w:pStyle w:val="Corpsdetexte"/>
        <w:rPr>
          <w:rFonts w:cs="Times New Roman"/>
          <w:i/>
        </w:rPr>
      </w:pPr>
      <w:r w:rsidRPr="009E5312">
        <w:rPr>
          <w:rFonts w:cs="Times New Roman"/>
          <w:i/>
        </w:rPr>
        <w:t>(Ibid.)</w:t>
      </w:r>
    </w:p>
    <w:p w:rsidR="009E5312" w:rsidRPr="009E5312" w:rsidRDefault="009E5312" w:rsidP="009E5312">
      <w:pPr>
        <w:pStyle w:val="Corpsdetexte"/>
        <w:rPr>
          <w:rFonts w:cs="Times New Roman"/>
        </w:rPr>
      </w:pPr>
      <w:r w:rsidRPr="009E5312">
        <w:rPr>
          <w:rFonts w:cs="Times New Roman"/>
        </w:rPr>
        <w:t xml:space="preserve">On ne peut dire </w:t>
      </w:r>
      <w:r w:rsidRPr="009E5312">
        <w:rPr>
          <w:rFonts w:cs="Times New Roman"/>
          <w:i/>
        </w:rPr>
        <w:t>je remplis la place à travailler ;</w:t>
      </w:r>
      <w:r w:rsidRPr="009E5312">
        <w:rPr>
          <w:rFonts w:cs="Times New Roman"/>
        </w:rPr>
        <w:t xml:space="preserve"> il faut dire </w:t>
      </w:r>
      <w:r w:rsidRPr="009E5312">
        <w:rPr>
          <w:rFonts w:cs="Times New Roman"/>
          <w:i/>
        </w:rPr>
        <w:t>en travaillant.</w:t>
      </w:r>
      <w:r w:rsidRPr="009E5312">
        <w:rPr>
          <w:rFonts w:cs="Times New Roman"/>
        </w:rPr>
        <w:t xml:space="preserve"> Je remplis la place par mon travail. Je remplis la place de monsieur, en m’entretenant avec vous.</w:t>
      </w:r>
    </w:p>
    <w:p w:rsidR="009E5312" w:rsidRPr="009E5312" w:rsidRDefault="009E5312" w:rsidP="00067F86">
      <w:pPr>
        <w:pStyle w:val="quotel"/>
      </w:pPr>
      <w:r w:rsidRPr="009E5312">
        <w:t>Pour peu que d’y songer vous nous fassiez les mines.</w:t>
      </w:r>
    </w:p>
    <w:p w:rsidR="009E5312" w:rsidRPr="009E5312" w:rsidRDefault="00067F86" w:rsidP="009E5312">
      <w:pPr>
        <w:pStyle w:val="Corpsdetexte"/>
        <w:rPr>
          <w:rFonts w:cs="Times New Roman"/>
        </w:rPr>
      </w:pPr>
      <w:r w:rsidRPr="00067F86">
        <w:rPr>
          <w:rFonts w:cs="Times New Roman"/>
        </w:rPr>
        <w:t>(</w:t>
      </w:r>
      <w:r>
        <w:rPr>
          <w:rFonts w:cs="Times New Roman"/>
        </w:rPr>
        <w:t>Scène VII)</w:t>
      </w:r>
    </w:p>
    <w:p w:rsidR="009E5312" w:rsidRPr="009E5312" w:rsidRDefault="009E5312" w:rsidP="009E5312">
      <w:pPr>
        <w:pStyle w:val="Corpsdetexte"/>
        <w:rPr>
          <w:rFonts w:cs="Times New Roman"/>
        </w:rPr>
      </w:pPr>
      <w:r w:rsidRPr="009E5312">
        <w:rPr>
          <w:rFonts w:cs="Times New Roman"/>
          <w:i/>
        </w:rPr>
        <w:t>Faire mine</w:t>
      </w:r>
      <w:r w:rsidRPr="009E5312">
        <w:rPr>
          <w:rFonts w:cs="Times New Roman"/>
        </w:rPr>
        <w:t xml:space="preserve"> de quelque chose est une bonne expression dans le style familier. Je fais mine de l’aimer. Je fais mine de l’applaudir. </w:t>
      </w:r>
      <w:r w:rsidRPr="009E5312">
        <w:rPr>
          <w:rFonts w:cs="Times New Roman"/>
          <w:i/>
        </w:rPr>
        <w:t>Faire la mine</w:t>
      </w:r>
      <w:r w:rsidRPr="009E5312">
        <w:rPr>
          <w:rFonts w:cs="Times New Roman"/>
        </w:rPr>
        <w:t xml:space="preserve"> signifie faire la grimace ; et on ne doit pas dire : je fais</w:t>
      </w:r>
      <w:r w:rsidR="00067F86">
        <w:rPr>
          <w:rFonts w:cs="Times New Roman"/>
        </w:rPr>
        <w:t xml:space="preserve"> la mine d’aimer, la mine de haï</w:t>
      </w:r>
      <w:r w:rsidRPr="009E5312">
        <w:rPr>
          <w:rFonts w:cs="Times New Roman"/>
        </w:rPr>
        <w:t>r ; parce que faire la mine est une expression absolue, comme faire le plaisant, le dévot, le connaisseur.</w:t>
      </w:r>
    </w:p>
    <w:p w:rsidR="009E5312" w:rsidRPr="009E5312" w:rsidRDefault="00067F86" w:rsidP="00067F86">
      <w:pPr>
        <w:pStyle w:val="quotel"/>
      </w:pPr>
      <w:r>
        <w:t xml:space="preserve">Oui, </w:t>
      </w:r>
      <w:r w:rsidR="009E5312" w:rsidRPr="009E5312">
        <w:t>to</w:t>
      </w:r>
      <w:r>
        <w:t>ute mon amie elle est, et je l</w:t>
      </w:r>
      <w:r w:rsidR="009E5312" w:rsidRPr="009E5312">
        <w:t>a nomme</w:t>
      </w:r>
    </w:p>
    <w:p w:rsidR="009E5312" w:rsidRPr="009E5312" w:rsidRDefault="009E5312" w:rsidP="00067F86">
      <w:pPr>
        <w:pStyle w:val="quotel"/>
      </w:pPr>
      <w:r w:rsidRPr="009E5312">
        <w:t>Indigne d’asservir...</w:t>
      </w:r>
    </w:p>
    <w:p w:rsidR="009E5312" w:rsidRPr="009E5312" w:rsidRDefault="009E5312" w:rsidP="009E5312">
      <w:pPr>
        <w:pStyle w:val="Corpsdetexte"/>
        <w:rPr>
          <w:rFonts w:cs="Times New Roman"/>
        </w:rPr>
      </w:pPr>
      <w:r w:rsidRPr="009E5312">
        <w:rPr>
          <w:rFonts w:cs="Times New Roman"/>
        </w:rPr>
        <w:t>(</w:t>
      </w:r>
      <w:r w:rsidR="00067F86">
        <w:rPr>
          <w:rFonts w:cs="Times New Roman"/>
        </w:rPr>
        <w:t>Scène VII</w:t>
      </w:r>
      <w:r w:rsidRPr="009E5312">
        <w:rPr>
          <w:rFonts w:cs="Times New Roman"/>
        </w:rPr>
        <w:t>)</w:t>
      </w:r>
    </w:p>
    <w:p w:rsidR="009E5312" w:rsidRPr="009E5312" w:rsidRDefault="009E5312" w:rsidP="009E5312">
      <w:pPr>
        <w:pStyle w:val="Corpsdetexte"/>
        <w:rPr>
          <w:rFonts w:cs="Times New Roman"/>
        </w:rPr>
      </w:pPr>
      <w:r w:rsidRPr="009E5312">
        <w:rPr>
          <w:rFonts w:cs="Times New Roman"/>
        </w:rPr>
        <w:t xml:space="preserve">Il faut, dire </w:t>
      </w:r>
      <w:r w:rsidRPr="009E5312">
        <w:rPr>
          <w:rFonts w:cs="Times New Roman"/>
          <w:i/>
        </w:rPr>
        <w:t>toute mon amie quelle est</w:t>
      </w:r>
      <w:r w:rsidRPr="009E5312">
        <w:rPr>
          <w:rFonts w:cs="Times New Roman"/>
        </w:rPr>
        <w:t xml:space="preserve"> et </w:t>
      </w:r>
      <w:r w:rsidR="00067F86">
        <w:rPr>
          <w:rFonts w:cs="Times New Roman"/>
        </w:rPr>
        <w:t>non</w:t>
      </w:r>
      <w:r w:rsidRPr="009E5312">
        <w:rPr>
          <w:rFonts w:cs="Times New Roman"/>
        </w:rPr>
        <w:t xml:space="preserve"> pas </w:t>
      </w:r>
      <w:r w:rsidR="00067F86">
        <w:rPr>
          <w:rFonts w:cs="Times New Roman"/>
          <w:i/>
        </w:rPr>
        <w:t>toute mon amie elle est : et</w:t>
      </w:r>
      <w:r w:rsidRPr="009E5312">
        <w:rPr>
          <w:rFonts w:cs="Times New Roman"/>
          <w:i/>
        </w:rPr>
        <w:t xml:space="preserve"> je la nomme,</w:t>
      </w:r>
      <w:r w:rsidRPr="009E5312">
        <w:rPr>
          <w:rFonts w:cs="Times New Roman"/>
        </w:rPr>
        <w:t xml:space="preserve"> cet </w:t>
      </w:r>
      <w:r w:rsidRPr="009E5312">
        <w:rPr>
          <w:rFonts w:cs="Times New Roman"/>
          <w:i/>
        </w:rPr>
        <w:t>et</w:t>
      </w:r>
      <w:r w:rsidRPr="009E5312">
        <w:rPr>
          <w:rFonts w:cs="Times New Roman"/>
        </w:rPr>
        <w:t xml:space="preserve"> est de trop ; </w:t>
      </w:r>
      <w:r w:rsidRPr="009E5312">
        <w:rPr>
          <w:rFonts w:cs="Times New Roman"/>
          <w:i/>
        </w:rPr>
        <w:t>je la nomme</w:t>
      </w:r>
      <w:r w:rsidR="00067F86">
        <w:rPr>
          <w:rFonts w:cs="Times New Roman"/>
        </w:rPr>
        <w:t xml:space="preserve"> est vicieux ; le term</w:t>
      </w:r>
      <w:r w:rsidRPr="009E5312">
        <w:rPr>
          <w:rFonts w:cs="Times New Roman"/>
        </w:rPr>
        <w:t xml:space="preserve">e propre est </w:t>
      </w:r>
      <w:r w:rsidR="00067F86">
        <w:rPr>
          <w:rFonts w:cs="Times New Roman"/>
          <w:i/>
        </w:rPr>
        <w:t>je la déclar</w:t>
      </w:r>
      <w:r w:rsidRPr="009E5312">
        <w:rPr>
          <w:rFonts w:cs="Times New Roman"/>
          <w:i/>
        </w:rPr>
        <w:t>e.</w:t>
      </w:r>
      <w:r w:rsidRPr="009E5312">
        <w:rPr>
          <w:rFonts w:cs="Times New Roman"/>
        </w:rPr>
        <w:t xml:space="preserve"> On ne peut </w:t>
      </w:r>
      <w:r w:rsidR="00067F86">
        <w:rPr>
          <w:rFonts w:cs="Times New Roman"/>
        </w:rPr>
        <w:t>nommer</w:t>
      </w:r>
      <w:r w:rsidRPr="009E5312">
        <w:rPr>
          <w:rFonts w:cs="Times New Roman"/>
        </w:rPr>
        <w:t xml:space="preserve"> qu’un nom. Je le nomme grand, vertueux, barbare. Je le déclare indigne de mon amitié.</w:t>
      </w:r>
    </w:p>
    <w:p w:rsidR="009E5312" w:rsidRPr="009E5312" w:rsidRDefault="00067F86" w:rsidP="00067F86">
      <w:pPr>
        <w:pStyle w:val="quotel"/>
      </w:pPr>
      <w:r>
        <w:t>Renverse le</w:t>
      </w:r>
      <w:r w:rsidR="009E5312" w:rsidRPr="009E5312">
        <w:t xml:space="preserve"> bon droit, et tourne la justice.</w:t>
      </w:r>
    </w:p>
    <w:p w:rsidR="009E5312" w:rsidRPr="009E5312" w:rsidRDefault="00067F86" w:rsidP="009E5312">
      <w:pPr>
        <w:pStyle w:val="Corpsdetexte"/>
        <w:rPr>
          <w:rFonts w:cs="Times New Roman"/>
        </w:rPr>
      </w:pPr>
      <w:r>
        <w:rPr>
          <w:rFonts w:cs="Times New Roman"/>
        </w:rPr>
        <w:t>(Acte V, scène, I</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 xml:space="preserve">L’expression </w:t>
      </w:r>
      <w:r w:rsidR="00067F86">
        <w:rPr>
          <w:rFonts w:cs="Times New Roman"/>
          <w:i/>
        </w:rPr>
        <w:t>tourne la</w:t>
      </w:r>
      <w:r w:rsidRPr="009E5312">
        <w:rPr>
          <w:rFonts w:cs="Times New Roman"/>
          <w:i/>
        </w:rPr>
        <w:t xml:space="preserve"> justice</w:t>
      </w:r>
      <w:r w:rsidRPr="009E5312">
        <w:rPr>
          <w:rFonts w:cs="Times New Roman"/>
        </w:rPr>
        <w:t xml:space="preserve"> n’est pa</w:t>
      </w:r>
      <w:r w:rsidR="00067F86">
        <w:rPr>
          <w:rFonts w:cs="Times New Roman"/>
        </w:rPr>
        <w:t>s juste. On tourne la roue de la</w:t>
      </w:r>
      <w:r w:rsidRPr="009E5312">
        <w:rPr>
          <w:rFonts w:cs="Times New Roman"/>
        </w:rPr>
        <w:t xml:space="preserve"> fortune ; on tourne une chose, un esprit même, à un certain sens ; mais tourner la justice ne peut</w:t>
      </w:r>
      <w:r w:rsidR="00067F86">
        <w:rPr>
          <w:rFonts w:cs="Times New Roman"/>
        </w:rPr>
        <w:t xml:space="preserve"> signifier séduire, corrompre la </w:t>
      </w:r>
      <w:r w:rsidRPr="009E5312">
        <w:rPr>
          <w:rFonts w:cs="Times New Roman"/>
        </w:rPr>
        <w:t>justice.</w:t>
      </w:r>
    </w:p>
    <w:p w:rsidR="009E5312" w:rsidRPr="009E5312" w:rsidRDefault="009E5312" w:rsidP="009E5312">
      <w:pPr>
        <w:pStyle w:val="Corpsdetexte"/>
        <w:rPr>
          <w:rFonts w:cs="Times New Roman"/>
        </w:rPr>
      </w:pPr>
      <w:r w:rsidRPr="009E5312">
        <w:rPr>
          <w:rFonts w:cs="Times New Roman"/>
        </w:rPr>
        <w:t>Au bruit que contre vous sa malice a tourné.</w:t>
      </w:r>
    </w:p>
    <w:p w:rsidR="009E5312" w:rsidRPr="009E5312" w:rsidRDefault="00067F86" w:rsidP="009E5312">
      <w:pPr>
        <w:pStyle w:val="Corpsdetexte"/>
        <w:rPr>
          <w:rFonts w:cs="Times New Roman"/>
        </w:rPr>
      </w:pPr>
      <w:r>
        <w:rPr>
          <w:rFonts w:cs="Times New Roman"/>
        </w:rPr>
        <w:t>(Scène I</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i/>
        </w:rPr>
        <w:t>Tourner un bruit</w:t>
      </w:r>
      <w:r w:rsidRPr="009E5312">
        <w:rPr>
          <w:rFonts w:cs="Times New Roman"/>
        </w:rPr>
        <w:t xml:space="preserve"> ne peut pas plus se dire que tourner la justice. On peut tourner des traits contre </w:t>
      </w:r>
      <w:r w:rsidRPr="009E5312">
        <w:rPr>
          <w:rFonts w:cs="Times New Roman"/>
        </w:rPr>
        <w:lastRenderedPageBreak/>
        <w:t>quelqu’un ; mais un bruit ne peut être une chose qui se tourne.</w:t>
      </w:r>
    </w:p>
    <w:p w:rsidR="009E5312" w:rsidRPr="009E5312" w:rsidRDefault="009E5312" w:rsidP="009E5312">
      <w:pPr>
        <w:pStyle w:val="Corpsdetexte"/>
        <w:rPr>
          <w:rFonts w:cs="Times New Roman"/>
        </w:rPr>
      </w:pPr>
      <w:r w:rsidRPr="009E5312">
        <w:rPr>
          <w:rFonts w:cs="Times New Roman"/>
        </w:rPr>
        <w:t xml:space="preserve">On peut aisément remarquer que l’exposition de ces fautes n’est pas d’un critique malin qui cherche vainement à rabaisser Molière, mais d’un esprit équitable qui veut combattre l’abus qu’on fait quelquefois des écrits de ce grand homme, en citant, pour des autorités consacrées, des fautes de langue. C’est dans cette vue innocente et utile que je veux examiner la tragédie de </w:t>
      </w:r>
      <w:r w:rsidRPr="009E5312">
        <w:rPr>
          <w:rFonts w:cs="Times New Roman"/>
          <w:i/>
        </w:rPr>
        <w:t>Pompée</w:t>
      </w:r>
      <w:r w:rsidRPr="009E5312">
        <w:rPr>
          <w:rFonts w:cs="Times New Roman"/>
        </w:rPr>
        <w:t xml:space="preserve"> de Pierre Corneille.</w:t>
      </w:r>
    </w:p>
    <w:p w:rsidR="009E5312" w:rsidRPr="009E5312" w:rsidRDefault="009E5312" w:rsidP="00067F86">
      <w:pPr>
        <w:pStyle w:val="label"/>
      </w:pPr>
      <w:r w:rsidRPr="009E5312">
        <w:t xml:space="preserve">EXAMEN DES FAUTES DE LANGAGE DANS LA TRAGÉDIE DE </w:t>
      </w:r>
      <w:r w:rsidRPr="009E5312">
        <w:rPr>
          <w:i/>
        </w:rPr>
        <w:t>POMPÉE.</w:t>
      </w:r>
    </w:p>
    <w:p w:rsidR="00067F86" w:rsidRDefault="00067F86" w:rsidP="00067F86">
      <w:pPr>
        <w:pStyle w:val="quotel"/>
      </w:pPr>
      <w:r>
        <w:t>……………………………………………………</w:t>
      </w:r>
    </w:p>
    <w:p w:rsidR="009E5312" w:rsidRPr="009E5312" w:rsidRDefault="00067F86" w:rsidP="00067F86">
      <w:pPr>
        <w:pStyle w:val="quotel"/>
      </w:pPr>
      <w:r>
        <w:t>Sont les</w:t>
      </w:r>
      <w:r w:rsidR="009E5312" w:rsidRPr="009E5312">
        <w:t xml:space="preserve"> titres affreux dont le droit de l’épée</w:t>
      </w:r>
      <w:r>
        <w:rPr>
          <w:rStyle w:val="Appelnotedebasdep"/>
        </w:rPr>
        <w:footnoteReference w:id="90"/>
      </w:r>
    </w:p>
    <w:p w:rsidR="009E5312" w:rsidRPr="009E5312" w:rsidRDefault="009E5312" w:rsidP="00067F86">
      <w:pPr>
        <w:pStyle w:val="quotel"/>
      </w:pPr>
      <w:r w:rsidRPr="009E5312">
        <w:t xml:space="preserve">Justifiant César, </w:t>
      </w:r>
      <w:r w:rsidRPr="009E5312">
        <w:rPr>
          <w:i/>
        </w:rPr>
        <w:t>a condamné</w:t>
      </w:r>
      <w:r w:rsidRPr="009E5312">
        <w:t xml:space="preserve"> Pompée.</w:t>
      </w:r>
    </w:p>
    <w:p w:rsidR="009E5312" w:rsidRPr="009E5312" w:rsidRDefault="009E5312" w:rsidP="009E5312">
      <w:pPr>
        <w:pStyle w:val="Corpsdetexte"/>
        <w:rPr>
          <w:rFonts w:cs="Times New Roman"/>
        </w:rPr>
      </w:pPr>
      <w:r w:rsidRPr="009E5312">
        <w:rPr>
          <w:rFonts w:cs="Times New Roman"/>
        </w:rPr>
        <w:t xml:space="preserve">On ne peut pas dire </w:t>
      </w:r>
      <w:r w:rsidRPr="009E5312">
        <w:rPr>
          <w:rFonts w:cs="Times New Roman"/>
          <w:i/>
        </w:rPr>
        <w:t>le titre dont on condamne,</w:t>
      </w:r>
      <w:r w:rsidRPr="009E5312">
        <w:rPr>
          <w:rFonts w:cs="Times New Roman"/>
        </w:rPr>
        <w:t xml:space="preserve"> mais le titre sur lequel, par lequel, ou le titre qui condamne.</w:t>
      </w:r>
    </w:p>
    <w:p w:rsidR="009E5312" w:rsidRPr="009E5312" w:rsidRDefault="009E5312" w:rsidP="002E68F9">
      <w:pPr>
        <w:pStyle w:val="quotel"/>
      </w:pPr>
      <w:r w:rsidRPr="009E5312">
        <w:t>Et qui veut être juste en de telles saisons</w:t>
      </w:r>
      <w:r w:rsidR="00067F86">
        <w:rPr>
          <w:rStyle w:val="Appelnotedebasdep"/>
        </w:rPr>
        <w:footnoteReference w:id="91"/>
      </w:r>
    </w:p>
    <w:p w:rsidR="009E5312" w:rsidRPr="009E5312" w:rsidRDefault="002E68F9" w:rsidP="002E68F9">
      <w:pPr>
        <w:pStyle w:val="quotel"/>
      </w:pPr>
      <w:r>
        <w:t>Balance le pouvoir, et non pas l</w:t>
      </w:r>
      <w:r w:rsidR="009E5312" w:rsidRPr="009E5312">
        <w:t>es raisons.</w:t>
      </w:r>
    </w:p>
    <w:p w:rsidR="009E5312" w:rsidRPr="009E5312" w:rsidRDefault="009E5312" w:rsidP="009E5312">
      <w:pPr>
        <w:pStyle w:val="Corpsdetexte"/>
        <w:rPr>
          <w:rFonts w:cs="Times New Roman"/>
        </w:rPr>
      </w:pPr>
      <w:r w:rsidRPr="009E5312">
        <w:rPr>
          <w:rFonts w:cs="Times New Roman"/>
          <w:i/>
        </w:rPr>
        <w:t>En de telles saisons</w:t>
      </w:r>
      <w:r w:rsidRPr="009E5312">
        <w:rPr>
          <w:rFonts w:cs="Times New Roman"/>
        </w:rPr>
        <w:t xml:space="preserve"> est une expression lâche et vicieuse. </w:t>
      </w:r>
      <w:r w:rsidRPr="009E5312">
        <w:rPr>
          <w:rFonts w:cs="Times New Roman"/>
          <w:i/>
        </w:rPr>
        <w:t>Balance le pouvoir</w:t>
      </w:r>
      <w:r w:rsidRPr="009E5312">
        <w:rPr>
          <w:rFonts w:cs="Times New Roman"/>
        </w:rPr>
        <w:t xml:space="preserve"> n’est pas le mot propre ; il voulait dire </w:t>
      </w:r>
      <w:r w:rsidR="002E68F9">
        <w:rPr>
          <w:rFonts w:cs="Times New Roman"/>
          <w:i/>
        </w:rPr>
        <w:t>consulte son</w:t>
      </w:r>
      <w:r w:rsidRPr="009E5312">
        <w:rPr>
          <w:rFonts w:cs="Times New Roman"/>
          <w:i/>
        </w:rPr>
        <w:t xml:space="preserve"> pouvoir.</w:t>
      </w:r>
    </w:p>
    <w:p w:rsidR="009E5312" w:rsidRPr="009E5312" w:rsidRDefault="009E5312" w:rsidP="009E5312">
      <w:pPr>
        <w:pStyle w:val="Corpsdetexte"/>
        <w:rPr>
          <w:rFonts w:cs="Times New Roman"/>
        </w:rPr>
      </w:pPr>
      <w:r w:rsidRPr="009E5312">
        <w:rPr>
          <w:rFonts w:cs="Times New Roman"/>
        </w:rPr>
        <w:t xml:space="preserve">Cet hémistiche </w:t>
      </w:r>
      <w:r w:rsidRPr="009E5312">
        <w:rPr>
          <w:rFonts w:cs="Times New Roman"/>
          <w:i/>
        </w:rPr>
        <w:t>et non pas les raisons</w:t>
      </w:r>
      <w:r w:rsidRPr="009E5312">
        <w:rPr>
          <w:rFonts w:cs="Times New Roman"/>
        </w:rPr>
        <w:t xml:space="preserve"> dit tout le contraire de ce qu’il doit dire. Ce sont précisément les raisons, c’est-à-dire la raison d’État qu’on examine et qu’on pèse.</w:t>
      </w:r>
    </w:p>
    <w:p w:rsidR="009E5312" w:rsidRPr="009E5312" w:rsidRDefault="009E5312" w:rsidP="002E68F9">
      <w:pPr>
        <w:pStyle w:val="quotel"/>
      </w:pPr>
      <w:r w:rsidRPr="009E5312">
        <w:t>Soutiendrez-vous un faix sous qui Borne succombe</w:t>
      </w:r>
      <w:r w:rsidR="002E68F9">
        <w:rPr>
          <w:rStyle w:val="Appelnotedebasdep"/>
        </w:rPr>
        <w:footnoteReference w:id="92"/>
      </w:r>
      <w:r w:rsidRPr="009E5312">
        <w:t>,</w:t>
      </w:r>
    </w:p>
    <w:p w:rsidR="009E5312" w:rsidRPr="009E5312" w:rsidRDefault="009E5312" w:rsidP="002E68F9">
      <w:pPr>
        <w:pStyle w:val="quotel"/>
      </w:pPr>
      <w:r w:rsidRPr="009E5312">
        <w:t>Sous qui tout l’univers se trouve foudroyé ?</w:t>
      </w:r>
    </w:p>
    <w:p w:rsidR="009E5312" w:rsidRPr="009E5312" w:rsidRDefault="009E5312" w:rsidP="009E5312">
      <w:pPr>
        <w:pStyle w:val="Corpsdetexte"/>
        <w:rPr>
          <w:rFonts w:cs="Times New Roman"/>
        </w:rPr>
      </w:pPr>
      <w:r w:rsidRPr="009E5312">
        <w:rPr>
          <w:rFonts w:cs="Times New Roman"/>
        </w:rPr>
        <w:t xml:space="preserve">Le mot </w:t>
      </w:r>
      <w:r w:rsidRPr="009E5312">
        <w:rPr>
          <w:rFonts w:cs="Times New Roman"/>
          <w:i/>
        </w:rPr>
        <w:t>foudroyé</w:t>
      </w:r>
      <w:r w:rsidR="002E68F9">
        <w:rPr>
          <w:rFonts w:cs="Times New Roman"/>
        </w:rPr>
        <w:t xml:space="preserve"> est très </w:t>
      </w:r>
      <w:r w:rsidRPr="009E5312">
        <w:rPr>
          <w:rFonts w:cs="Times New Roman"/>
        </w:rPr>
        <w:t>impropre ; un fardeau ne foudroie pas, il accable.</w:t>
      </w:r>
    </w:p>
    <w:p w:rsidR="009E5312" w:rsidRPr="009E5312" w:rsidRDefault="009E5312" w:rsidP="002E68F9">
      <w:pPr>
        <w:pStyle w:val="quotel"/>
      </w:pPr>
      <w:r w:rsidRPr="009E5312">
        <w:t>Mais quoique, os encens le traitent d’immortel</w:t>
      </w:r>
      <w:r w:rsidR="002E68F9">
        <w:rPr>
          <w:rStyle w:val="Appelnotedebasdep"/>
        </w:rPr>
        <w:footnoteReference w:id="93"/>
      </w:r>
      <w:r w:rsidRPr="009E5312">
        <w:t>.</w:t>
      </w:r>
    </w:p>
    <w:p w:rsidR="009E5312" w:rsidRPr="009E5312" w:rsidRDefault="002E68F9" w:rsidP="009E5312">
      <w:pPr>
        <w:pStyle w:val="Corpsdetexte"/>
        <w:rPr>
          <w:rFonts w:cs="Times New Roman"/>
        </w:rPr>
      </w:pPr>
      <w:r>
        <w:rPr>
          <w:rFonts w:cs="Times New Roman"/>
        </w:rPr>
        <w:t>Le mot</w:t>
      </w:r>
      <w:r w:rsidR="009E5312" w:rsidRPr="009E5312">
        <w:rPr>
          <w:rFonts w:cs="Times New Roman"/>
        </w:rPr>
        <w:t xml:space="preserve"> d</w:t>
      </w:r>
      <w:r w:rsidR="009E5312" w:rsidRPr="009E5312">
        <w:rPr>
          <w:rFonts w:cs="Times New Roman"/>
          <w:i/>
        </w:rPr>
        <w:t>’encens</w:t>
      </w:r>
      <w:r w:rsidR="009E5312" w:rsidRPr="009E5312">
        <w:rPr>
          <w:rFonts w:cs="Times New Roman"/>
        </w:rPr>
        <w:t xml:space="preserve"> ne peut admettre de pluriel. Il fallait absolument </w:t>
      </w:r>
      <w:r w:rsidR="009E5312" w:rsidRPr="009E5312">
        <w:rPr>
          <w:rFonts w:cs="Times New Roman"/>
          <w:i/>
        </w:rPr>
        <w:t>votre encens.</w:t>
      </w:r>
    </w:p>
    <w:p w:rsidR="009E5312" w:rsidRPr="009E5312" w:rsidRDefault="002E68F9" w:rsidP="002E68F9">
      <w:pPr>
        <w:pStyle w:val="quotel"/>
      </w:pPr>
      <w:r>
        <w:t>Et cesse</w:t>
      </w:r>
      <w:r w:rsidR="009E5312" w:rsidRPr="009E5312">
        <w:t xml:space="preserve"> de devoir, quand la dette est d’un rang</w:t>
      </w:r>
      <w:r>
        <w:rPr>
          <w:rStyle w:val="Appelnotedebasdep"/>
        </w:rPr>
        <w:footnoteReference w:id="94"/>
      </w:r>
    </w:p>
    <w:p w:rsidR="009E5312" w:rsidRPr="009E5312" w:rsidRDefault="002E68F9" w:rsidP="002E68F9">
      <w:pPr>
        <w:pStyle w:val="quotel"/>
      </w:pPr>
      <w:r>
        <w:t>À</w:t>
      </w:r>
      <w:r w:rsidR="009E5312" w:rsidRPr="009E5312">
        <w:t xml:space="preserve"> ne point l’acquitter qu’aux dépens de leur sang.</w:t>
      </w:r>
    </w:p>
    <w:p w:rsidR="009E5312" w:rsidRPr="009E5312" w:rsidRDefault="002E68F9" w:rsidP="009E5312">
      <w:pPr>
        <w:pStyle w:val="Corpsdetexte"/>
        <w:rPr>
          <w:rFonts w:cs="Times New Roman"/>
        </w:rPr>
      </w:pPr>
      <w:r>
        <w:rPr>
          <w:rFonts w:cs="Times New Roman"/>
        </w:rPr>
        <w:t>O</w:t>
      </w:r>
      <w:r w:rsidR="009E5312" w:rsidRPr="009E5312">
        <w:rPr>
          <w:rFonts w:cs="Times New Roman"/>
        </w:rPr>
        <w:t xml:space="preserve">n ne dit point </w:t>
      </w:r>
      <w:r w:rsidR="009E5312" w:rsidRPr="009E5312">
        <w:rPr>
          <w:rFonts w:cs="Times New Roman"/>
          <w:i/>
        </w:rPr>
        <w:t>le rang d’une dette,</w:t>
      </w:r>
      <w:r w:rsidR="009E5312" w:rsidRPr="009E5312">
        <w:rPr>
          <w:rFonts w:cs="Times New Roman"/>
        </w:rPr>
        <w:t xml:space="preserve"> mais la nature d’une dette ; et il fallait dire : </w:t>
      </w:r>
      <w:r>
        <w:rPr>
          <w:rFonts w:cs="Times New Roman"/>
          <w:i/>
        </w:rPr>
        <w:t>à</w:t>
      </w:r>
      <w:r w:rsidR="009E5312" w:rsidRPr="009E5312">
        <w:rPr>
          <w:rFonts w:cs="Times New Roman"/>
          <w:i/>
        </w:rPr>
        <w:t xml:space="preserve"> ne s’en acquitter qu’aux dépens de leur sang.</w:t>
      </w:r>
      <w:r w:rsidR="009E5312" w:rsidRPr="009E5312">
        <w:rPr>
          <w:rFonts w:cs="Times New Roman"/>
        </w:rPr>
        <w:t xml:space="preserve"> La négative </w:t>
      </w:r>
      <w:r w:rsidR="009E5312" w:rsidRPr="009E5312">
        <w:rPr>
          <w:rFonts w:cs="Times New Roman"/>
          <w:i/>
        </w:rPr>
        <w:t>point</w:t>
      </w:r>
      <w:r w:rsidR="009E5312" w:rsidRPr="009E5312">
        <w:rPr>
          <w:rFonts w:cs="Times New Roman"/>
        </w:rPr>
        <w:t xml:space="preserve"> ne se met jamais avec </w:t>
      </w:r>
      <w:r w:rsidR="009E5312" w:rsidRPr="009E5312">
        <w:rPr>
          <w:rFonts w:cs="Times New Roman"/>
          <w:i/>
        </w:rPr>
        <w:t>ne,</w:t>
      </w:r>
      <w:r w:rsidR="009E5312" w:rsidRPr="009E5312">
        <w:rPr>
          <w:rFonts w:cs="Times New Roman"/>
        </w:rPr>
        <w:t xml:space="preserve"> quand elle est suivie d’un </w:t>
      </w:r>
      <w:r>
        <w:rPr>
          <w:rFonts w:cs="Times New Roman"/>
          <w:i/>
        </w:rPr>
        <w:t>que</w:t>
      </w:r>
      <w:r w:rsidR="009E5312" w:rsidRPr="009E5312">
        <w:rPr>
          <w:rFonts w:cs="Times New Roman"/>
          <w:i/>
        </w:rPr>
        <w:t>.</w:t>
      </w:r>
      <w:r w:rsidR="009E5312" w:rsidRPr="009E5312">
        <w:rPr>
          <w:rFonts w:cs="Times New Roman"/>
        </w:rPr>
        <w:t xml:space="preserve"> Je ne corrigerai ce vers </w:t>
      </w:r>
      <w:r w:rsidR="009E5312" w:rsidRPr="009E5312">
        <w:rPr>
          <w:rFonts w:cs="Times New Roman"/>
          <w:i/>
        </w:rPr>
        <w:t>que</w:t>
      </w:r>
      <w:r>
        <w:rPr>
          <w:rFonts w:cs="Times New Roman"/>
        </w:rPr>
        <w:t xml:space="preserve"> quand on</w:t>
      </w:r>
      <w:r w:rsidR="009E5312" w:rsidRPr="009E5312">
        <w:rPr>
          <w:rFonts w:cs="Times New Roman"/>
        </w:rPr>
        <w:t xml:space="preserve"> m’en aura montré le défaut, Je n’irai à Paris </w:t>
      </w:r>
      <w:r w:rsidR="009E5312" w:rsidRPr="009E5312">
        <w:rPr>
          <w:rFonts w:cs="Times New Roman"/>
          <w:i/>
        </w:rPr>
        <w:t>que</w:t>
      </w:r>
      <w:r w:rsidR="009E5312" w:rsidRPr="009E5312">
        <w:rPr>
          <w:rFonts w:cs="Times New Roman"/>
        </w:rPr>
        <w:t xml:space="preserve"> quand je serai libre ; je n’écrirai </w:t>
      </w:r>
      <w:r w:rsidR="009E5312" w:rsidRPr="009E5312">
        <w:rPr>
          <w:rFonts w:cs="Times New Roman"/>
          <w:i/>
        </w:rPr>
        <w:t>que</w:t>
      </w:r>
      <w:r w:rsidR="009E5312" w:rsidRPr="009E5312">
        <w:rPr>
          <w:rFonts w:cs="Times New Roman"/>
        </w:rPr>
        <w:t xml:space="preserve"> quand j’aurai du loisir, etc.</w:t>
      </w:r>
    </w:p>
    <w:p w:rsidR="009E5312" w:rsidRPr="009E5312" w:rsidRDefault="002E68F9" w:rsidP="002E68F9">
      <w:pPr>
        <w:pStyle w:val="quotel"/>
      </w:pPr>
      <w:r>
        <w:t xml:space="preserve">Assurer sa puissance et sauver son </w:t>
      </w:r>
      <w:r w:rsidR="009E5312" w:rsidRPr="009E5312">
        <w:t>estime</w:t>
      </w:r>
      <w:r>
        <w:rPr>
          <w:rStyle w:val="Appelnotedebasdep"/>
        </w:rPr>
        <w:footnoteReference w:id="95"/>
      </w:r>
      <w:r w:rsidR="009E5312" w:rsidRPr="009E5312">
        <w:t>.</w:t>
      </w:r>
    </w:p>
    <w:p w:rsidR="009E5312" w:rsidRPr="009E5312" w:rsidRDefault="009E5312" w:rsidP="009E5312">
      <w:pPr>
        <w:pStyle w:val="Corpsdetexte"/>
        <w:rPr>
          <w:rFonts w:cs="Times New Roman"/>
        </w:rPr>
      </w:pPr>
      <w:r w:rsidRPr="009E5312">
        <w:rPr>
          <w:rFonts w:cs="Times New Roman"/>
          <w:i/>
        </w:rPr>
        <w:t>Sauver</w:t>
      </w:r>
      <w:r w:rsidR="002E68F9">
        <w:rPr>
          <w:rFonts w:cs="Times New Roman"/>
        </w:rPr>
        <w:t xml:space="preserve"> n’a là aucun sens. Il n</w:t>
      </w:r>
      <w:r w:rsidRPr="009E5312">
        <w:rPr>
          <w:rFonts w:cs="Times New Roman"/>
        </w:rPr>
        <w:t>e veut pas dire conserver sa réputation, il ne signifie pas co</w:t>
      </w:r>
      <w:r w:rsidR="002E68F9">
        <w:rPr>
          <w:rFonts w:cs="Times New Roman"/>
        </w:rPr>
        <w:t>nserver son estime ; il est un</w:t>
      </w:r>
      <w:r w:rsidRPr="009E5312">
        <w:rPr>
          <w:rFonts w:cs="Times New Roman"/>
        </w:rPr>
        <w:t xml:space="preserve"> barbarisme inintelligible.</w:t>
      </w:r>
    </w:p>
    <w:p w:rsidR="009E5312" w:rsidRPr="009E5312" w:rsidRDefault="009E5312" w:rsidP="002E68F9">
      <w:pPr>
        <w:pStyle w:val="quotel"/>
      </w:pPr>
      <w:r w:rsidRPr="009E5312">
        <w:t>Trop au-dessous de lui pour y prêter l’esprit</w:t>
      </w:r>
      <w:r w:rsidR="002E68F9">
        <w:rPr>
          <w:rStyle w:val="Appelnotedebasdep"/>
        </w:rPr>
        <w:footnoteReference w:id="96"/>
      </w:r>
    </w:p>
    <w:p w:rsidR="009E5312" w:rsidRPr="009E5312" w:rsidRDefault="009E5312" w:rsidP="009E5312">
      <w:pPr>
        <w:pStyle w:val="Corpsdetexte"/>
        <w:rPr>
          <w:rFonts w:cs="Times New Roman"/>
        </w:rPr>
      </w:pPr>
      <w:r w:rsidRPr="009E5312">
        <w:rPr>
          <w:rFonts w:cs="Times New Roman"/>
          <w:i/>
        </w:rPr>
        <w:t>Prêter l’esprit</w:t>
      </w:r>
      <w:r w:rsidRPr="009E5312">
        <w:rPr>
          <w:rFonts w:cs="Times New Roman"/>
        </w:rPr>
        <w:t xml:space="preserve"> n’est pas français ; mais c’est une licence qu’on devrait peut-être accorder à la poésie.</w:t>
      </w:r>
    </w:p>
    <w:p w:rsidR="009E5312" w:rsidRPr="009E5312" w:rsidRDefault="002E68F9" w:rsidP="002F23CE">
      <w:pPr>
        <w:pStyle w:val="quotel"/>
      </w:pPr>
      <w:r>
        <w:t xml:space="preserve">Et </w:t>
      </w:r>
      <w:r w:rsidR="009E5312" w:rsidRPr="009E5312">
        <w:t>son dernier soupir est un soupir illustre</w:t>
      </w:r>
      <w:r w:rsidR="002F23CE">
        <w:rPr>
          <w:rStyle w:val="Appelnotedebasdep"/>
        </w:rPr>
        <w:footnoteReference w:id="97"/>
      </w:r>
      <w:r w:rsidR="009E5312" w:rsidRPr="009E5312">
        <w:t>.</w:t>
      </w:r>
    </w:p>
    <w:p w:rsidR="009E5312" w:rsidRPr="009E5312" w:rsidRDefault="009E5312" w:rsidP="009E5312">
      <w:pPr>
        <w:pStyle w:val="Corpsdetexte"/>
        <w:rPr>
          <w:rFonts w:cs="Times New Roman"/>
        </w:rPr>
      </w:pPr>
      <w:r w:rsidRPr="009E5312">
        <w:rPr>
          <w:rFonts w:cs="Times New Roman"/>
          <w:i/>
        </w:rPr>
        <w:lastRenderedPageBreak/>
        <w:t>Soupir illustre</w:t>
      </w:r>
      <w:r w:rsidRPr="009E5312">
        <w:rPr>
          <w:rFonts w:cs="Times New Roman"/>
        </w:rPr>
        <w:t xml:space="preserve"> est bon, à la vérité, en grammaire ;    mais    </w:t>
      </w:r>
      <w:r w:rsidR="002F23CE">
        <w:rPr>
          <w:rFonts w:cs="Times New Roman"/>
        </w:rPr>
        <w:t xml:space="preserve">en poésie il tient un peu du </w:t>
      </w:r>
      <w:proofErr w:type="spellStart"/>
      <w:r w:rsidR="002F23CE">
        <w:rPr>
          <w:rFonts w:cs="Times New Roman"/>
        </w:rPr>
        <w:t>ph</w:t>
      </w:r>
      <w:r w:rsidRPr="009E5312">
        <w:rPr>
          <w:rFonts w:cs="Times New Roman"/>
        </w:rPr>
        <w:t>ébus</w:t>
      </w:r>
      <w:proofErr w:type="spellEnd"/>
      <w:r w:rsidRPr="009E5312">
        <w:rPr>
          <w:rFonts w:cs="Times New Roman"/>
        </w:rPr>
        <w:t>.</w:t>
      </w:r>
    </w:p>
    <w:p w:rsidR="009E5312" w:rsidRDefault="009E5312" w:rsidP="002F23CE">
      <w:pPr>
        <w:pStyle w:val="quotel"/>
      </w:pPr>
      <w:r w:rsidRPr="009E5312">
        <w:t xml:space="preserve">Ce prince </w:t>
      </w:r>
      <w:r w:rsidR="002F23CE" w:rsidRPr="009E5312">
        <w:t>d’un</w:t>
      </w:r>
      <w:r w:rsidR="002F23CE">
        <w:t xml:space="preserve">  sénat  maître  de l’</w:t>
      </w:r>
      <w:r w:rsidRPr="009E5312">
        <w:t>univers</w:t>
      </w:r>
      <w:r w:rsidR="002F23CE">
        <w:rPr>
          <w:rStyle w:val="Appelnotedebasdep"/>
        </w:rPr>
        <w:footnoteReference w:id="98"/>
      </w:r>
      <w:r w:rsidRPr="009E5312">
        <w:t>...</w:t>
      </w:r>
    </w:p>
    <w:p w:rsidR="002F23CE" w:rsidRPr="009E5312" w:rsidRDefault="002F23CE" w:rsidP="002F23CE">
      <w:pPr>
        <w:pStyle w:val="quotel"/>
      </w:pPr>
    </w:p>
    <w:p w:rsidR="009E5312" w:rsidRPr="009E5312" w:rsidRDefault="009E5312" w:rsidP="002F23CE">
      <w:pPr>
        <w:pStyle w:val="quotel"/>
      </w:pPr>
      <w:r w:rsidRPr="009E5312">
        <w:t xml:space="preserve">Sitôt que </w:t>
      </w:r>
      <w:r w:rsidR="002F23CE" w:rsidRPr="009E5312">
        <w:t>d’un</w:t>
      </w:r>
      <w:r w:rsidR="002F23CE">
        <w:t xml:space="preserve">  </w:t>
      </w:r>
      <w:r w:rsidRPr="009E5312">
        <w:t> malheur sa    fortune    est Suivie</w:t>
      </w:r>
      <w:r w:rsidR="002F23CE">
        <w:rPr>
          <w:rStyle w:val="Appelnotedebasdep"/>
        </w:rPr>
        <w:footnoteReference w:id="99"/>
      </w:r>
      <w:r w:rsidRPr="009E5312">
        <w:t>,</w:t>
      </w:r>
    </w:p>
    <w:p w:rsidR="009E5312" w:rsidRPr="009E5312" w:rsidRDefault="002F23CE" w:rsidP="002F23CE">
      <w:pPr>
        <w:pStyle w:val="quotel"/>
      </w:pPr>
      <w:r>
        <w:t>Les monstres de l’</w:t>
      </w:r>
      <w:r w:rsidR="009E5312" w:rsidRPr="009E5312">
        <w:t>Egypte ordonnent de sa vie !</w:t>
      </w:r>
    </w:p>
    <w:p w:rsidR="009E5312" w:rsidRPr="009E5312" w:rsidRDefault="009E5312" w:rsidP="009E5312">
      <w:pPr>
        <w:pStyle w:val="Corpsdetexte"/>
        <w:rPr>
          <w:rFonts w:cs="Times New Roman"/>
        </w:rPr>
      </w:pPr>
      <w:r w:rsidRPr="009E5312">
        <w:rPr>
          <w:rFonts w:cs="Times New Roman"/>
        </w:rPr>
        <w:t xml:space="preserve">La construction est vicieuse : </w:t>
      </w:r>
      <w:r w:rsidR="002F23CE">
        <w:rPr>
          <w:rFonts w:cs="Times New Roman"/>
        </w:rPr>
        <w:t>elle serait pardonnable    à  </w:t>
      </w:r>
      <w:r w:rsidRPr="009E5312">
        <w:rPr>
          <w:rFonts w:cs="Times New Roman"/>
        </w:rPr>
        <w:t>une</w:t>
      </w:r>
      <w:r w:rsidR="002F23CE">
        <w:rPr>
          <w:rFonts w:cs="Times New Roman"/>
        </w:rPr>
        <w:t xml:space="preserve"> </w:t>
      </w:r>
      <w:r w:rsidRPr="009E5312">
        <w:rPr>
          <w:rFonts w:cs="Times New Roman"/>
        </w:rPr>
        <w:t>grande passion ; mais ici c’est Cléopâtre qui parle de sang-froid.</w:t>
      </w:r>
    </w:p>
    <w:p w:rsidR="009E5312" w:rsidRPr="009E5312" w:rsidRDefault="002F23CE" w:rsidP="002F23CE">
      <w:pPr>
        <w:pStyle w:val="quotel"/>
      </w:pPr>
      <w:r>
        <w:t>Il</w:t>
      </w:r>
      <w:r w:rsidR="009E5312" w:rsidRPr="009E5312">
        <w:t xml:space="preserve"> en coûte la vie et la tête à Pompée</w:t>
      </w:r>
      <w:r>
        <w:rPr>
          <w:rStyle w:val="Appelnotedebasdep"/>
        </w:rPr>
        <w:footnoteReference w:id="100"/>
      </w:r>
      <w:r w:rsidR="009E5312" w:rsidRPr="009E5312">
        <w:t> !</w:t>
      </w:r>
    </w:p>
    <w:p w:rsidR="009E5312" w:rsidRPr="009E5312" w:rsidRDefault="009E5312" w:rsidP="009E5312">
      <w:pPr>
        <w:pStyle w:val="Corpsdetexte"/>
        <w:rPr>
          <w:rFonts w:cs="Times New Roman"/>
        </w:rPr>
      </w:pPr>
      <w:r w:rsidRPr="009E5312">
        <w:rPr>
          <w:rFonts w:cs="Times New Roman"/>
        </w:rPr>
        <w:t xml:space="preserve">On sent combien </w:t>
      </w:r>
      <w:r w:rsidRPr="009E5312">
        <w:rPr>
          <w:rFonts w:cs="Times New Roman"/>
          <w:i/>
        </w:rPr>
        <w:t>la tête</w:t>
      </w:r>
      <w:r w:rsidRPr="009E5312">
        <w:rPr>
          <w:rFonts w:cs="Times New Roman"/>
        </w:rPr>
        <w:t xml:space="preserve"> est de trop.</w:t>
      </w:r>
    </w:p>
    <w:p w:rsidR="009E5312" w:rsidRDefault="002F23CE" w:rsidP="006B0E34">
      <w:pPr>
        <w:pStyle w:val="quotel"/>
      </w:pPr>
      <w:r>
        <w:t xml:space="preserve">Je connais ma portée, et ne </w:t>
      </w:r>
      <w:r w:rsidR="009E5312" w:rsidRPr="009E5312">
        <w:t>prends point</w:t>
      </w:r>
      <w:r>
        <w:t xml:space="preserve"> le change</w:t>
      </w:r>
      <w:r>
        <w:rPr>
          <w:rStyle w:val="Appelnotedebasdep"/>
        </w:rPr>
        <w:footnoteReference w:id="101"/>
      </w:r>
      <w:r w:rsidR="009E5312" w:rsidRPr="009E5312">
        <w:t> ;</w:t>
      </w:r>
    </w:p>
    <w:p w:rsidR="006B0E34" w:rsidRPr="009E5312" w:rsidRDefault="006B0E34" w:rsidP="006B0E34">
      <w:pPr>
        <w:pStyle w:val="quotel"/>
      </w:pPr>
      <w:r>
        <w:t>……………………………………………………..</w:t>
      </w:r>
    </w:p>
    <w:p w:rsidR="009E5312" w:rsidRPr="009E5312" w:rsidRDefault="009E5312" w:rsidP="006B0E34">
      <w:pPr>
        <w:pStyle w:val="quotel"/>
      </w:pPr>
      <w:r w:rsidRPr="009E5312">
        <w:t>Vous montrez cependant un peu bien du mépris.</w:t>
      </w:r>
    </w:p>
    <w:p w:rsidR="009E5312" w:rsidRPr="009E5312" w:rsidRDefault="009E5312" w:rsidP="009E5312">
      <w:pPr>
        <w:pStyle w:val="Corpsdetexte"/>
        <w:rPr>
          <w:rFonts w:cs="Times New Roman"/>
        </w:rPr>
      </w:pPr>
      <w:r w:rsidRPr="009E5312">
        <w:rPr>
          <w:rFonts w:cs="Times New Roman"/>
        </w:rPr>
        <w:t xml:space="preserve">Ces deux vers, et surtout le dernier, sont des expressions basses et populaires, et </w:t>
      </w:r>
      <w:r w:rsidRPr="009E5312">
        <w:rPr>
          <w:rFonts w:cs="Times New Roman"/>
          <w:i/>
        </w:rPr>
        <w:t xml:space="preserve">un peu bien </w:t>
      </w:r>
      <w:proofErr w:type="spellStart"/>
      <w:r w:rsidRPr="009E5312">
        <w:rPr>
          <w:rFonts w:cs="Times New Roman"/>
          <w:i/>
        </w:rPr>
        <w:t>du</w:t>
      </w:r>
      <w:proofErr w:type="spellEnd"/>
      <w:r w:rsidRPr="009E5312">
        <w:rPr>
          <w:rFonts w:cs="Times New Roman"/>
        </w:rPr>
        <w:t xml:space="preserve"> est barbare.</w:t>
      </w:r>
    </w:p>
    <w:p w:rsidR="009E5312" w:rsidRPr="009E5312" w:rsidRDefault="009E5312" w:rsidP="006B0E34">
      <w:pPr>
        <w:pStyle w:val="quotel"/>
      </w:pPr>
      <w:r w:rsidRPr="009E5312">
        <w:t xml:space="preserve">Et plus dans l’insolence elle s’est </w:t>
      </w:r>
      <w:r w:rsidR="006B0E34" w:rsidRPr="009E5312">
        <w:t>emportée</w:t>
      </w:r>
      <w:r w:rsidRPr="009E5312">
        <w:t>.</w:t>
      </w:r>
      <w:r w:rsidR="006B0E34">
        <w:rPr>
          <w:rStyle w:val="Appelnotedebasdep"/>
        </w:rPr>
        <w:footnoteReference w:id="102"/>
      </w:r>
    </w:p>
    <w:p w:rsidR="009E5312" w:rsidRPr="009E5312" w:rsidRDefault="009E5312" w:rsidP="009E5312">
      <w:pPr>
        <w:pStyle w:val="Corpsdetexte"/>
        <w:rPr>
          <w:rFonts w:cs="Times New Roman"/>
        </w:rPr>
      </w:pPr>
      <w:r w:rsidRPr="009E5312">
        <w:rPr>
          <w:rFonts w:cs="Times New Roman"/>
        </w:rPr>
        <w:t>On s’emporte</w:t>
      </w:r>
      <w:r w:rsidR="006B0E34">
        <w:rPr>
          <w:rFonts w:cs="Times New Roman"/>
        </w:rPr>
        <w:t xml:space="preserve"> à</w:t>
      </w:r>
      <w:r w:rsidRPr="009E5312">
        <w:rPr>
          <w:rFonts w:cs="Times New Roman"/>
        </w:rPr>
        <w:t xml:space="preserve"> des excès d’insolence ; on s’emporte avec insolence, à trop d’insolence, et non pas </w:t>
      </w:r>
      <w:r w:rsidRPr="009E5312">
        <w:rPr>
          <w:rFonts w:cs="Times New Roman"/>
          <w:i/>
        </w:rPr>
        <w:t>dans l’insolence.</w:t>
      </w:r>
    </w:p>
    <w:p w:rsidR="009E5312" w:rsidRPr="009E5312" w:rsidRDefault="006B0E34" w:rsidP="006B0E34">
      <w:pPr>
        <w:pStyle w:val="quotel"/>
      </w:pPr>
      <w:r>
        <w:t>De s’en plaindra à Pompée</w:t>
      </w:r>
      <w:r w:rsidR="009E5312" w:rsidRPr="009E5312">
        <w:t xml:space="preserve"> auparavant qu’à lui</w:t>
      </w:r>
      <w:r>
        <w:rPr>
          <w:rStyle w:val="Appelnotedebasdep"/>
        </w:rPr>
        <w:footnoteReference w:id="103"/>
      </w:r>
      <w:r w:rsidR="009E5312" w:rsidRPr="009E5312">
        <w:t>.</w:t>
      </w:r>
    </w:p>
    <w:p w:rsidR="009E5312" w:rsidRPr="009E5312" w:rsidRDefault="009E5312" w:rsidP="009E5312">
      <w:pPr>
        <w:pStyle w:val="Corpsdetexte"/>
        <w:rPr>
          <w:rFonts w:cs="Times New Roman"/>
        </w:rPr>
      </w:pPr>
      <w:r w:rsidRPr="009E5312">
        <w:rPr>
          <w:rFonts w:cs="Times New Roman"/>
        </w:rPr>
        <w:t xml:space="preserve">Il fallait </w:t>
      </w:r>
      <w:r w:rsidRPr="009E5312">
        <w:rPr>
          <w:rFonts w:cs="Times New Roman"/>
          <w:i/>
        </w:rPr>
        <w:t>avant qu’à lui.</w:t>
      </w:r>
      <w:r w:rsidRPr="009E5312">
        <w:rPr>
          <w:rFonts w:cs="Times New Roman"/>
        </w:rPr>
        <w:t xml:space="preserve"> L’adverbe </w:t>
      </w:r>
      <w:r w:rsidRPr="009E5312">
        <w:rPr>
          <w:rFonts w:cs="Times New Roman"/>
          <w:i/>
        </w:rPr>
        <w:t>auparavant</w:t>
      </w:r>
      <w:r w:rsidR="006B0E34">
        <w:rPr>
          <w:rFonts w:cs="Times New Roman"/>
        </w:rPr>
        <w:t xml:space="preserve">  ne  sert  jamais de conjonction. On ne dit point : Je passerai </w:t>
      </w:r>
      <w:r w:rsidRPr="009E5312">
        <w:rPr>
          <w:rFonts w:cs="Times New Roman"/>
        </w:rPr>
        <w:t> par Stra</w:t>
      </w:r>
      <w:r w:rsidR="006B0E34">
        <w:rPr>
          <w:rFonts w:cs="Times New Roman"/>
        </w:rPr>
        <w:t>sbourg  au</w:t>
      </w:r>
      <w:r w:rsidRPr="009E5312">
        <w:rPr>
          <w:rFonts w:cs="Times New Roman"/>
        </w:rPr>
        <w:t>paravant d’aller à Paris ; mais avant d’aller à Paris, ou avant que d’aller à Paris.</w:t>
      </w:r>
    </w:p>
    <w:p w:rsidR="009E5312" w:rsidRPr="009E5312" w:rsidRDefault="009E5312" w:rsidP="006B0E34">
      <w:pPr>
        <w:pStyle w:val="quotel"/>
      </w:pPr>
      <w:r w:rsidRPr="009E5312">
        <w:t>De relever du coup dont ils sont étourdis</w:t>
      </w:r>
      <w:r w:rsidR="006B0E34">
        <w:rPr>
          <w:rStyle w:val="Appelnotedebasdep"/>
        </w:rPr>
        <w:footnoteReference w:id="104"/>
      </w:r>
      <w:r w:rsidRPr="009E5312">
        <w:t>,</w:t>
      </w:r>
    </w:p>
    <w:p w:rsidR="009E5312" w:rsidRPr="009E5312" w:rsidRDefault="009E5312" w:rsidP="009E5312">
      <w:pPr>
        <w:pStyle w:val="Corpsdetexte"/>
        <w:rPr>
          <w:rFonts w:cs="Times New Roman"/>
        </w:rPr>
      </w:pPr>
      <w:r w:rsidRPr="009E5312">
        <w:rPr>
          <w:rFonts w:cs="Times New Roman"/>
        </w:rPr>
        <w:t xml:space="preserve">Il fallait </w:t>
      </w:r>
      <w:r w:rsidRPr="009E5312">
        <w:rPr>
          <w:rFonts w:cs="Times New Roman"/>
          <w:i/>
        </w:rPr>
        <w:t>de se relever ; étourdis</w:t>
      </w:r>
      <w:r w:rsidRPr="009E5312">
        <w:rPr>
          <w:rFonts w:cs="Times New Roman"/>
        </w:rPr>
        <w:t xml:space="preserve"> est trop bas.</w:t>
      </w:r>
    </w:p>
    <w:p w:rsidR="009E5312" w:rsidRPr="009E5312" w:rsidRDefault="009E5312" w:rsidP="00D27BDB">
      <w:pPr>
        <w:pStyle w:val="quotel"/>
      </w:pPr>
      <w:r w:rsidRPr="009E5312">
        <w:t>Quoi qu’il en fasse, enfin</w:t>
      </w:r>
      <w:r w:rsidR="00D27BDB">
        <w:rPr>
          <w:rStyle w:val="Appelnotedebasdep"/>
        </w:rPr>
        <w:footnoteReference w:id="105"/>
      </w:r>
      <w:r w:rsidRPr="009E5312">
        <w:t>.</w:t>
      </w:r>
    </w:p>
    <w:p w:rsidR="009E5312" w:rsidRPr="009E5312" w:rsidRDefault="00D27BDB" w:rsidP="009E5312">
      <w:pPr>
        <w:pStyle w:val="Corpsdetexte"/>
        <w:rPr>
          <w:rFonts w:cs="Times New Roman"/>
        </w:rPr>
      </w:pPr>
      <w:r>
        <w:rPr>
          <w:rFonts w:cs="Times New Roman"/>
        </w:rPr>
        <w:t>Il</w:t>
      </w:r>
      <w:r w:rsidR="009E5312" w:rsidRPr="009E5312">
        <w:rPr>
          <w:rFonts w:cs="Times New Roman"/>
        </w:rPr>
        <w:t xml:space="preserve"> faut </w:t>
      </w:r>
      <w:r w:rsidR="009E5312" w:rsidRPr="009E5312">
        <w:rPr>
          <w:rFonts w:cs="Times New Roman"/>
          <w:i/>
        </w:rPr>
        <w:t>quoi qu’il fasse</w:t>
      </w:r>
      <w:r w:rsidR="009E5312" w:rsidRPr="009E5312">
        <w:rPr>
          <w:rFonts w:cs="Times New Roman"/>
        </w:rPr>
        <w:t>, surtout dans le style noble.</w:t>
      </w:r>
    </w:p>
    <w:p w:rsidR="009E5312" w:rsidRPr="009E5312" w:rsidRDefault="00D27BDB" w:rsidP="00D27BDB">
      <w:pPr>
        <w:pStyle w:val="quotel"/>
      </w:pPr>
      <w:r>
        <w:t>Il venait à plein v</w:t>
      </w:r>
      <w:r w:rsidR="009E5312" w:rsidRPr="009E5312">
        <w:t>oile</w:t>
      </w:r>
      <w:r>
        <w:rPr>
          <w:rStyle w:val="Appelnotedebasdep"/>
        </w:rPr>
        <w:footnoteReference w:id="106"/>
      </w:r>
    </w:p>
    <w:p w:rsidR="009E5312" w:rsidRPr="009E5312" w:rsidRDefault="009E5312" w:rsidP="009E5312">
      <w:pPr>
        <w:pStyle w:val="Corpsdetexte"/>
        <w:rPr>
          <w:rFonts w:cs="Times New Roman"/>
        </w:rPr>
      </w:pPr>
      <w:r w:rsidRPr="009E5312">
        <w:rPr>
          <w:rFonts w:cs="Times New Roman"/>
        </w:rPr>
        <w:t xml:space="preserve">On dit </w:t>
      </w:r>
      <w:r w:rsidRPr="009E5312">
        <w:rPr>
          <w:rFonts w:cs="Times New Roman"/>
          <w:i/>
        </w:rPr>
        <w:t>pleines voiles.</w:t>
      </w:r>
      <w:r w:rsidRPr="009E5312">
        <w:rPr>
          <w:rFonts w:cs="Times New Roman"/>
        </w:rPr>
        <w:t xml:space="preserve"> Ce mot </w:t>
      </w:r>
      <w:r w:rsidRPr="009E5312">
        <w:rPr>
          <w:rFonts w:cs="Times New Roman"/>
          <w:i/>
        </w:rPr>
        <w:t>voile</w:t>
      </w:r>
      <w:r w:rsidRPr="009E5312">
        <w:rPr>
          <w:rFonts w:cs="Times New Roman"/>
        </w:rPr>
        <w:t xml:space="preserve"> est féminin.</w:t>
      </w:r>
    </w:p>
    <w:p w:rsidR="009E5312" w:rsidRPr="009E5312" w:rsidRDefault="009E5312" w:rsidP="00D27BDB">
      <w:pPr>
        <w:pStyle w:val="quotel"/>
      </w:pPr>
      <w:r w:rsidRPr="009E5312">
        <w:t>Voilà ce qu’attendait</w:t>
      </w:r>
      <w:r w:rsidR="00D27BDB">
        <w:rPr>
          <w:rStyle w:val="Appelnotedebasdep"/>
        </w:rPr>
        <w:footnoteReference w:id="107"/>
      </w:r>
      <w:r w:rsidRPr="009E5312">
        <w:t>,</w:t>
      </w:r>
    </w:p>
    <w:p w:rsidR="009E5312" w:rsidRPr="009E5312" w:rsidRDefault="009E5312" w:rsidP="00D27BDB">
      <w:pPr>
        <w:pStyle w:val="quotel"/>
      </w:pPr>
      <w:r w:rsidRPr="009E5312">
        <w:t>Ce qu’au juste Osiris la reine demandait.</w:t>
      </w:r>
    </w:p>
    <w:p w:rsidR="009E5312" w:rsidRPr="009E5312" w:rsidRDefault="009E5312" w:rsidP="009E5312">
      <w:pPr>
        <w:pStyle w:val="Corpsdetexte"/>
        <w:rPr>
          <w:rFonts w:cs="Times New Roman"/>
        </w:rPr>
      </w:pPr>
      <w:r w:rsidRPr="009E5312">
        <w:rPr>
          <w:rFonts w:cs="Times New Roman"/>
        </w:rPr>
        <w:lastRenderedPageBreak/>
        <w:t>Le régime de ces deux verbes est mal placé ; c’est une faute, mais légère.</w:t>
      </w:r>
    </w:p>
    <w:p w:rsidR="009E5312" w:rsidRPr="009E5312" w:rsidRDefault="009E5312" w:rsidP="00D27BDB">
      <w:pPr>
        <w:pStyle w:val="quotel"/>
      </w:pPr>
      <w:r w:rsidRPr="009E5312">
        <w:t>Tout beau, que votre haine en sang assouvie</w:t>
      </w:r>
      <w:r w:rsidR="00D27BDB">
        <w:rPr>
          <w:rStyle w:val="Appelnotedebasdep"/>
        </w:rPr>
        <w:footnoteReference w:id="108"/>
      </w:r>
      <w:r w:rsidRPr="009E5312">
        <w:t>...</w:t>
      </w:r>
    </w:p>
    <w:p w:rsidR="009E5312" w:rsidRPr="009E5312" w:rsidRDefault="00D27BDB" w:rsidP="00D27BDB">
      <w:pPr>
        <w:pStyle w:val="quotel"/>
      </w:pPr>
      <w:r>
        <w:t>E</w:t>
      </w:r>
      <w:r w:rsidR="009E5312" w:rsidRPr="009E5312">
        <w:t>t pour en bien parler, nous vous devons le tout.</w:t>
      </w:r>
    </w:p>
    <w:p w:rsidR="009E5312" w:rsidRPr="009E5312" w:rsidRDefault="009E5312" w:rsidP="009E5312">
      <w:pPr>
        <w:pStyle w:val="Corpsdetexte"/>
        <w:rPr>
          <w:rFonts w:cs="Times New Roman"/>
        </w:rPr>
      </w:pPr>
      <w:r w:rsidRPr="009E5312">
        <w:rPr>
          <w:rFonts w:cs="Times New Roman"/>
          <w:i/>
        </w:rPr>
        <w:t>Tout beau, nous vous devons le tout,</w:t>
      </w:r>
      <w:r w:rsidRPr="009E5312">
        <w:rPr>
          <w:rFonts w:cs="Times New Roman"/>
        </w:rPr>
        <w:t xml:space="preserve"> sont des termes bas et comiques : mais ce ne sont pas des fautes grammaticales.</w:t>
      </w:r>
    </w:p>
    <w:p w:rsidR="009E5312" w:rsidRPr="009E5312" w:rsidRDefault="009E5312" w:rsidP="00D27BDB">
      <w:pPr>
        <w:pStyle w:val="quotel"/>
      </w:pPr>
      <w:r w:rsidRPr="009E5312">
        <w:t xml:space="preserve">Il nous fallait, pour vous, </w:t>
      </w:r>
      <w:r w:rsidR="00D27BDB">
        <w:t>craindre votre clémence</w:t>
      </w:r>
      <w:r w:rsidR="00D27BDB">
        <w:rPr>
          <w:rStyle w:val="Appelnotedebasdep"/>
        </w:rPr>
        <w:footnoteReference w:id="109"/>
      </w:r>
    </w:p>
    <w:p w:rsidR="009E5312" w:rsidRPr="009E5312" w:rsidRDefault="00D27BDB" w:rsidP="00D27BDB">
      <w:pPr>
        <w:pStyle w:val="quotel"/>
      </w:pPr>
      <w:r>
        <w:t>E</w:t>
      </w:r>
      <w:r w:rsidR="009E5312" w:rsidRPr="009E5312">
        <w:t>t que le sentiment d’un cœur trop généreux,</w:t>
      </w:r>
    </w:p>
    <w:p w:rsidR="009E5312" w:rsidRPr="009E5312" w:rsidRDefault="00D27BDB" w:rsidP="00D27BDB">
      <w:pPr>
        <w:pStyle w:val="quotel"/>
      </w:pPr>
      <w:r>
        <w:t>Usant mal de v</w:t>
      </w:r>
      <w:r w:rsidR="009E5312" w:rsidRPr="009E5312">
        <w:t>os droits, vous rendit malheureux.</w:t>
      </w:r>
    </w:p>
    <w:p w:rsidR="009E5312" w:rsidRPr="009E5312" w:rsidRDefault="009E5312" w:rsidP="009E5312">
      <w:pPr>
        <w:pStyle w:val="Corpsdetexte"/>
        <w:rPr>
          <w:rFonts w:cs="Times New Roman"/>
        </w:rPr>
      </w:pPr>
      <w:r w:rsidRPr="009E5312">
        <w:rPr>
          <w:rFonts w:cs="Times New Roman"/>
        </w:rPr>
        <w:t>Toute cette phrase est mal construite. Voici le sens : Votre clémence était dangereuse pour vous ; et nous avons craint que, par un sentiment trop généreux, vous ne vous rendissiez malheureux en usant mal de vos droits.</w:t>
      </w:r>
    </w:p>
    <w:p w:rsidR="009E5312" w:rsidRPr="009E5312" w:rsidRDefault="00D27BDB" w:rsidP="00D27BDB">
      <w:pPr>
        <w:pStyle w:val="quotel"/>
      </w:pPr>
      <w:r>
        <w:t>Je m’apaiserais Rome avec v</w:t>
      </w:r>
      <w:r w:rsidR="009E5312" w:rsidRPr="009E5312">
        <w:t>otre supplice</w:t>
      </w:r>
      <w:r>
        <w:rPr>
          <w:rStyle w:val="Appelnotedebasdep"/>
        </w:rPr>
        <w:footnoteReference w:id="110"/>
      </w:r>
      <w:r w:rsidR="009E5312" w:rsidRPr="009E5312">
        <w:t>.</w:t>
      </w:r>
    </w:p>
    <w:p w:rsidR="009E5312" w:rsidRPr="009E5312" w:rsidRDefault="009E5312" w:rsidP="009E5312">
      <w:pPr>
        <w:pStyle w:val="Corpsdetexte"/>
        <w:rPr>
          <w:rFonts w:cs="Times New Roman"/>
        </w:rPr>
      </w:pPr>
      <w:r w:rsidRPr="009E5312">
        <w:rPr>
          <w:rFonts w:cs="Times New Roman"/>
        </w:rPr>
        <w:t xml:space="preserve">On ne peut point dire </w:t>
      </w:r>
      <w:r w:rsidRPr="009E5312">
        <w:rPr>
          <w:rFonts w:cs="Times New Roman"/>
          <w:i/>
        </w:rPr>
        <w:t>s’apaiser quelqu’un,</w:t>
      </w:r>
      <w:r w:rsidR="00D27BDB">
        <w:rPr>
          <w:rFonts w:cs="Times New Roman"/>
        </w:rPr>
        <w:t xml:space="preserve"> comme on dit s’immoler,</w:t>
      </w:r>
      <w:r w:rsidRPr="009E5312">
        <w:rPr>
          <w:rFonts w:cs="Times New Roman"/>
        </w:rPr>
        <w:t xml:space="preserve"> se concilier, s’aliéner quelqu’un.</w:t>
      </w:r>
    </w:p>
    <w:p w:rsidR="009E5312" w:rsidRPr="009E5312" w:rsidRDefault="00D27BDB" w:rsidP="00D27BDB">
      <w:pPr>
        <w:pStyle w:val="quotel"/>
      </w:pPr>
      <w:r>
        <w:t>Comme a-t-elle reçu les</w:t>
      </w:r>
      <w:r w:rsidR="009E5312" w:rsidRPr="009E5312">
        <w:t xml:space="preserve"> of</w:t>
      </w:r>
      <w:r>
        <w:t>fres</w:t>
      </w:r>
      <w:r w:rsidR="009E5312" w:rsidRPr="009E5312">
        <w:t xml:space="preserve"> de ma flamme?</w:t>
      </w:r>
      <w:r>
        <w:rPr>
          <w:rStyle w:val="Appelnotedebasdep"/>
        </w:rPr>
        <w:footnoteReference w:id="111"/>
      </w:r>
    </w:p>
    <w:p w:rsidR="009E5312" w:rsidRPr="009E5312" w:rsidRDefault="009E5312" w:rsidP="009E5312">
      <w:pPr>
        <w:pStyle w:val="Corpsdetexte"/>
        <w:rPr>
          <w:rFonts w:cs="Times New Roman"/>
        </w:rPr>
      </w:pPr>
      <w:r w:rsidRPr="009E5312">
        <w:rPr>
          <w:rFonts w:cs="Times New Roman"/>
          <w:i/>
        </w:rPr>
        <w:t>Comme,</w:t>
      </w:r>
      <w:r w:rsidRPr="009E5312">
        <w:rPr>
          <w:rFonts w:cs="Times New Roman"/>
        </w:rPr>
        <w:t xml:space="preserve"> au lieu de </w:t>
      </w:r>
      <w:r w:rsidRPr="009E5312">
        <w:rPr>
          <w:rFonts w:cs="Times New Roman"/>
          <w:i/>
        </w:rPr>
        <w:t>comment,</w:t>
      </w:r>
      <w:r w:rsidRPr="009E5312">
        <w:rPr>
          <w:rFonts w:cs="Times New Roman"/>
        </w:rPr>
        <w:t xml:space="preserve"> était déjà une faute du temps de Corneille,</w:t>
      </w:r>
    </w:p>
    <w:p w:rsidR="009E5312" w:rsidRPr="009E5312" w:rsidRDefault="00D27BDB" w:rsidP="00D27BDB">
      <w:pPr>
        <w:pStyle w:val="quotel"/>
      </w:pPr>
      <w:r>
        <w:t>E</w:t>
      </w:r>
      <w:r w:rsidR="009E5312" w:rsidRPr="009E5312">
        <w:t>lle craint, toutefois</w:t>
      </w:r>
      <w:r>
        <w:rPr>
          <w:rStyle w:val="Appelnotedebasdep"/>
        </w:rPr>
        <w:footnoteReference w:id="112"/>
      </w:r>
      <w:r w:rsidR="009E5312" w:rsidRPr="009E5312">
        <w:t>,</w:t>
      </w:r>
    </w:p>
    <w:p w:rsidR="009E5312" w:rsidRPr="009E5312" w:rsidRDefault="009E5312" w:rsidP="00D27BDB">
      <w:pPr>
        <w:pStyle w:val="quotel"/>
      </w:pPr>
      <w:r w:rsidRPr="009E5312">
        <w:t>L’ordinaire mépris que Rome fait des rois.</w:t>
      </w:r>
    </w:p>
    <w:p w:rsidR="009E5312" w:rsidRPr="009E5312" w:rsidRDefault="00EC540A" w:rsidP="009E5312">
      <w:pPr>
        <w:pStyle w:val="Corpsdetexte"/>
        <w:rPr>
          <w:rFonts w:cs="Times New Roman"/>
        </w:rPr>
      </w:pPr>
      <w:r>
        <w:rPr>
          <w:rFonts w:cs="Times New Roman"/>
        </w:rPr>
        <w:t>On traite avec mépris ; on a du mépris ; on n</w:t>
      </w:r>
      <w:r w:rsidR="009E5312" w:rsidRPr="009E5312">
        <w:rPr>
          <w:rFonts w:cs="Times New Roman"/>
        </w:rPr>
        <w:t>e fait point de mépris.</w:t>
      </w:r>
    </w:p>
    <w:p w:rsidR="009E5312" w:rsidRPr="009E5312" w:rsidRDefault="009E5312" w:rsidP="00EC540A">
      <w:pPr>
        <w:pStyle w:val="quotel"/>
      </w:pPr>
      <w:r w:rsidRPr="009E5312">
        <w:t>D’</w:t>
      </w:r>
      <w:r w:rsidR="00EC540A">
        <w:t>un astre envenimé 1’</w:t>
      </w:r>
      <w:r w:rsidRPr="009E5312">
        <w:t>invincible poison</w:t>
      </w:r>
      <w:r w:rsidR="00EC540A">
        <w:rPr>
          <w:rStyle w:val="Appelnotedebasdep"/>
        </w:rPr>
        <w:footnoteReference w:id="113"/>
      </w:r>
      <w:r w:rsidRPr="009E5312">
        <w:t>.</w:t>
      </w:r>
    </w:p>
    <w:p w:rsidR="009E5312" w:rsidRPr="009E5312" w:rsidRDefault="009E5312" w:rsidP="009E5312">
      <w:pPr>
        <w:pStyle w:val="Corpsdetexte"/>
        <w:rPr>
          <w:rFonts w:cs="Times New Roman"/>
        </w:rPr>
      </w:pPr>
      <w:r w:rsidRPr="009E5312">
        <w:rPr>
          <w:rFonts w:cs="Times New Roman"/>
        </w:rPr>
        <w:t>L’invincible poison d’un astre est une pensée fausse mal exprimée, quoique la grammaire soit ici observée.</w:t>
      </w:r>
    </w:p>
    <w:p w:rsidR="009E5312" w:rsidRPr="009E5312" w:rsidRDefault="00EC540A" w:rsidP="00EC540A">
      <w:pPr>
        <w:pStyle w:val="quotel"/>
      </w:pPr>
      <w:r>
        <w:t>Qu’il eût voul</w:t>
      </w:r>
      <w:r w:rsidR="009E5312" w:rsidRPr="009E5312">
        <w:t>u souffrir qu’un bonheur de mes armes</w:t>
      </w:r>
      <w:r>
        <w:rPr>
          <w:rStyle w:val="Appelnotedebasdep"/>
        </w:rPr>
        <w:footnoteReference w:id="114"/>
      </w:r>
      <w:r w:rsidR="009E5312" w:rsidRPr="009E5312">
        <w:t>.</w:t>
      </w:r>
    </w:p>
    <w:p w:rsidR="009E5312" w:rsidRPr="009E5312" w:rsidRDefault="009E5312" w:rsidP="009E5312">
      <w:pPr>
        <w:pStyle w:val="Corpsdetexte"/>
        <w:rPr>
          <w:rFonts w:cs="Times New Roman"/>
        </w:rPr>
      </w:pPr>
      <w:r w:rsidRPr="009E5312">
        <w:rPr>
          <w:rFonts w:cs="Times New Roman"/>
        </w:rPr>
        <w:t xml:space="preserve">Il fallait </w:t>
      </w:r>
      <w:r w:rsidRPr="009E5312">
        <w:rPr>
          <w:rFonts w:cs="Times New Roman"/>
          <w:i/>
        </w:rPr>
        <w:t>que le bonheur de mes armes.</w:t>
      </w:r>
    </w:p>
    <w:p w:rsidR="00EC540A" w:rsidRDefault="00EC540A" w:rsidP="00EC540A">
      <w:pPr>
        <w:pStyle w:val="quotel"/>
      </w:pPr>
      <w:r>
        <w:t>Quoi ! de la mê</w:t>
      </w:r>
      <w:r w:rsidR="009E5312" w:rsidRPr="009E5312">
        <w:t>m</w:t>
      </w:r>
      <w:r>
        <w:t>e main et de la même épée,</w:t>
      </w:r>
      <w:r>
        <w:rPr>
          <w:rStyle w:val="Appelnotedebasdep"/>
        </w:rPr>
        <w:footnoteReference w:id="115"/>
      </w:r>
      <w:r w:rsidR="009E5312" w:rsidRPr="009E5312">
        <w:t xml:space="preserve"> </w:t>
      </w:r>
    </w:p>
    <w:p w:rsidR="009E5312" w:rsidRPr="009E5312" w:rsidRDefault="009E5312" w:rsidP="00EC540A">
      <w:pPr>
        <w:pStyle w:val="quotel"/>
      </w:pPr>
      <w:r w:rsidRPr="009E5312">
        <w:t xml:space="preserve">Dans un tel désespoir à vos yeux a </w:t>
      </w:r>
      <w:r w:rsidR="00EC540A" w:rsidRPr="009E5312">
        <w:t>passé</w:t>
      </w:r>
      <w:r w:rsidRPr="009E5312">
        <w:t>.</w:t>
      </w:r>
    </w:p>
    <w:p w:rsidR="009E5312" w:rsidRPr="009E5312" w:rsidRDefault="009E5312" w:rsidP="009E5312">
      <w:pPr>
        <w:pStyle w:val="Corpsdetexte"/>
        <w:rPr>
          <w:rFonts w:cs="Times New Roman"/>
        </w:rPr>
      </w:pPr>
      <w:r w:rsidRPr="009E5312">
        <w:rPr>
          <w:rFonts w:cs="Times New Roman"/>
        </w:rPr>
        <w:t>Comment peut-on passer d’une main et d’une épée dans un désespoir ?</w:t>
      </w:r>
    </w:p>
    <w:p w:rsidR="009E5312" w:rsidRPr="009E5312" w:rsidRDefault="009E5312" w:rsidP="00EC540A">
      <w:pPr>
        <w:pStyle w:val="quotel"/>
      </w:pPr>
      <w:r w:rsidRPr="009E5312">
        <w:t xml:space="preserve">Quelques soins qu’ait César. </w:t>
      </w:r>
      <w:r w:rsidR="00EC540A">
        <w:rPr>
          <w:rStyle w:val="Appelnotedebasdep"/>
        </w:rPr>
        <w:footnoteReference w:id="116"/>
      </w:r>
    </w:p>
    <w:p w:rsidR="009E5312" w:rsidRPr="009E5312" w:rsidRDefault="009E5312" w:rsidP="009E5312">
      <w:pPr>
        <w:pStyle w:val="Corpsdetexte"/>
        <w:rPr>
          <w:rFonts w:cs="Times New Roman"/>
        </w:rPr>
      </w:pPr>
      <w:r w:rsidRPr="009E5312">
        <w:rPr>
          <w:rFonts w:cs="Times New Roman"/>
        </w:rPr>
        <w:t xml:space="preserve">On prend des soins, </w:t>
      </w:r>
      <w:r w:rsidR="00EC540A">
        <w:rPr>
          <w:rFonts w:cs="Times New Roman"/>
        </w:rPr>
        <w:t>on</w:t>
      </w:r>
      <w:r w:rsidRPr="009E5312">
        <w:rPr>
          <w:rFonts w:cs="Times New Roman"/>
        </w:rPr>
        <w:t xml:space="preserve"> a soin de quelque chose, on agit avec soin ; mais ou ne peut dire, en général, avoir des soins.</w:t>
      </w:r>
    </w:p>
    <w:p w:rsidR="009E5312" w:rsidRPr="009E5312" w:rsidRDefault="009E5312" w:rsidP="00EC540A">
      <w:pPr>
        <w:pStyle w:val="quotel"/>
      </w:pPr>
      <w:r w:rsidRPr="009E5312">
        <w:t xml:space="preserve">Pour de ce grand dessein assurer le </w:t>
      </w:r>
      <w:r w:rsidR="00EC540A" w:rsidRPr="009E5312">
        <w:t>succès</w:t>
      </w:r>
      <w:r w:rsidR="00EC540A">
        <w:rPr>
          <w:rStyle w:val="Appelnotedebasdep"/>
        </w:rPr>
        <w:footnoteReference w:id="117"/>
      </w:r>
      <w:r w:rsidRPr="009E5312">
        <w:t>.</w:t>
      </w:r>
    </w:p>
    <w:p w:rsidR="009E5312" w:rsidRPr="009E5312" w:rsidRDefault="009E5312" w:rsidP="009E5312">
      <w:pPr>
        <w:pStyle w:val="Corpsdetexte"/>
        <w:rPr>
          <w:rFonts w:cs="Times New Roman"/>
        </w:rPr>
      </w:pPr>
      <w:r w:rsidRPr="009E5312">
        <w:rPr>
          <w:rFonts w:cs="Times New Roman"/>
        </w:rPr>
        <w:lastRenderedPageBreak/>
        <w:t xml:space="preserve">Cette inversion n’est pas permise. On en seul la raison. Elle vient de la dureté de ces deux monosyllabes </w:t>
      </w:r>
      <w:r w:rsidR="00EC540A">
        <w:rPr>
          <w:rFonts w:cs="Times New Roman"/>
          <w:i/>
        </w:rPr>
        <w:t>pour d</w:t>
      </w:r>
      <w:r w:rsidRPr="009E5312">
        <w:rPr>
          <w:rFonts w:cs="Times New Roman"/>
          <w:i/>
        </w:rPr>
        <w:t>e.</w:t>
      </w:r>
    </w:p>
    <w:p w:rsidR="009E5312" w:rsidRPr="009E5312" w:rsidRDefault="009E5312" w:rsidP="00EC540A">
      <w:pPr>
        <w:pStyle w:val="quotel"/>
      </w:pPr>
      <w:r w:rsidRPr="009E5312">
        <w:t>Ainsi que la naissance ils ont les esprits bas</w:t>
      </w:r>
      <w:r w:rsidR="00EC540A">
        <w:rPr>
          <w:rStyle w:val="Appelnotedebasdep"/>
        </w:rPr>
        <w:footnoteReference w:id="118"/>
      </w:r>
      <w:r w:rsidRPr="009E5312">
        <w:t>.</w:t>
      </w:r>
    </w:p>
    <w:p w:rsidR="009E5312" w:rsidRPr="009E5312" w:rsidRDefault="009E5312" w:rsidP="009E5312">
      <w:pPr>
        <w:pStyle w:val="Corpsdetexte"/>
        <w:rPr>
          <w:rFonts w:cs="Times New Roman"/>
        </w:rPr>
      </w:pPr>
      <w:r w:rsidRPr="009E5312">
        <w:rPr>
          <w:rFonts w:cs="Times New Roman"/>
        </w:rPr>
        <w:t xml:space="preserve">II fallait </w:t>
      </w:r>
      <w:r w:rsidRPr="009E5312">
        <w:rPr>
          <w:rFonts w:cs="Times New Roman"/>
          <w:i/>
        </w:rPr>
        <w:t>ils ont l’esprit bas</w:t>
      </w:r>
      <w:r w:rsidRPr="009E5312">
        <w:rPr>
          <w:rFonts w:cs="Times New Roman"/>
        </w:rPr>
        <w:t xml:space="preserve">, surtout </w:t>
      </w:r>
      <w:r w:rsidRPr="009E5312">
        <w:rPr>
          <w:rFonts w:cs="Times New Roman"/>
          <w:i/>
        </w:rPr>
        <w:t>naissance</w:t>
      </w:r>
      <w:r w:rsidRPr="009E5312">
        <w:rPr>
          <w:rFonts w:cs="Times New Roman"/>
        </w:rPr>
        <w:t xml:space="preserve"> étant au singulier.</w:t>
      </w:r>
    </w:p>
    <w:p w:rsidR="009E5312" w:rsidRPr="009E5312" w:rsidRDefault="009E5312" w:rsidP="00EC540A">
      <w:pPr>
        <w:pStyle w:val="quotel"/>
      </w:pPr>
      <w:r w:rsidRPr="009E5312">
        <w:t xml:space="preserve">De quoi peut satisfaire un cœur si </w:t>
      </w:r>
      <w:r w:rsidR="00EC540A" w:rsidRPr="009E5312">
        <w:t>généreux</w:t>
      </w:r>
      <w:r w:rsidR="00EC540A">
        <w:rPr>
          <w:rStyle w:val="Appelnotedebasdep"/>
        </w:rPr>
        <w:footnoteReference w:id="119"/>
      </w:r>
      <w:r w:rsidRPr="009E5312">
        <w:t>,</w:t>
      </w:r>
    </w:p>
    <w:p w:rsidR="009E5312" w:rsidRPr="009E5312" w:rsidRDefault="009E5312" w:rsidP="00EC540A">
      <w:pPr>
        <w:pStyle w:val="quotel"/>
      </w:pPr>
      <w:r w:rsidRPr="009E5312">
        <w:t>Le sang abject et vil de ces deux malheureux.</w:t>
      </w:r>
    </w:p>
    <w:p w:rsidR="009E5312" w:rsidRPr="009E5312" w:rsidRDefault="00EC540A" w:rsidP="009E5312">
      <w:pPr>
        <w:pStyle w:val="Corpsdetexte"/>
        <w:rPr>
          <w:rFonts w:cs="Times New Roman"/>
        </w:rPr>
      </w:pPr>
      <w:r>
        <w:rPr>
          <w:rFonts w:cs="Times New Roman"/>
          <w:i/>
        </w:rPr>
        <w:t>De q</w:t>
      </w:r>
      <w:r w:rsidR="009E5312" w:rsidRPr="009E5312">
        <w:rPr>
          <w:rFonts w:cs="Times New Roman"/>
          <w:i/>
        </w:rPr>
        <w:t>uoi peut satisfaire</w:t>
      </w:r>
      <w:r w:rsidR="009E5312" w:rsidRPr="009E5312">
        <w:rPr>
          <w:rFonts w:cs="Times New Roman"/>
        </w:rPr>
        <w:t xml:space="preserve"> n’est pas français ; il fallait </w:t>
      </w:r>
      <w:r w:rsidR="009E5312" w:rsidRPr="009E5312">
        <w:rPr>
          <w:rFonts w:cs="Times New Roman"/>
          <w:i/>
        </w:rPr>
        <w:t>comment</w:t>
      </w:r>
      <w:r w:rsidR="009E5312" w:rsidRPr="009E5312">
        <w:rPr>
          <w:rFonts w:cs="Times New Roman"/>
        </w:rPr>
        <w:t xml:space="preserve"> ou </w:t>
      </w:r>
      <w:r>
        <w:rPr>
          <w:rFonts w:cs="Times New Roman"/>
          <w:i/>
        </w:rPr>
        <w:t>en qu</w:t>
      </w:r>
      <w:r w:rsidR="009E5312" w:rsidRPr="009E5312">
        <w:rPr>
          <w:rFonts w:cs="Times New Roman"/>
          <w:i/>
        </w:rPr>
        <w:t>oi.</w:t>
      </w:r>
    </w:p>
    <w:p w:rsidR="009E5312" w:rsidRPr="009E5312" w:rsidRDefault="009E5312" w:rsidP="00EC540A">
      <w:pPr>
        <w:pStyle w:val="quotel"/>
      </w:pPr>
      <w:r w:rsidRPr="009E5312">
        <w:t xml:space="preserve">J’en ai déjà parlé ; mais il a su </w:t>
      </w:r>
      <w:r w:rsidR="00EC540A" w:rsidRPr="009E5312">
        <w:t>gauchir</w:t>
      </w:r>
      <w:r w:rsidR="00EC540A">
        <w:rPr>
          <w:rStyle w:val="Appelnotedebasdep"/>
        </w:rPr>
        <w:footnoteReference w:id="120"/>
      </w:r>
      <w:r w:rsidRPr="009E5312">
        <w:t>.</w:t>
      </w:r>
    </w:p>
    <w:p w:rsidR="009E5312" w:rsidRPr="009E5312" w:rsidRDefault="009E5312" w:rsidP="009E5312">
      <w:pPr>
        <w:pStyle w:val="Corpsdetexte"/>
        <w:rPr>
          <w:rFonts w:cs="Times New Roman"/>
        </w:rPr>
      </w:pPr>
      <w:r w:rsidRPr="009E5312">
        <w:rPr>
          <w:rFonts w:cs="Times New Roman"/>
          <w:i/>
        </w:rPr>
        <w:t>Gauchir</w:t>
      </w:r>
      <w:r w:rsidRPr="009E5312">
        <w:rPr>
          <w:rFonts w:cs="Times New Roman"/>
        </w:rPr>
        <w:t xml:space="preserve"> est un terme trop peu noble.</w:t>
      </w:r>
    </w:p>
    <w:p w:rsidR="009E5312" w:rsidRPr="009E5312" w:rsidRDefault="009E5312" w:rsidP="00AE5E62">
      <w:pPr>
        <w:pStyle w:val="quotel"/>
      </w:pPr>
      <w:r w:rsidRPr="009E5312">
        <w:t>C’est ce glorieux titre à présent effectif</w:t>
      </w:r>
      <w:r w:rsidR="00AE5E62">
        <w:rPr>
          <w:rStyle w:val="Appelnotedebasdep"/>
        </w:rPr>
        <w:footnoteReference w:id="121"/>
      </w:r>
      <w:r w:rsidRPr="009E5312">
        <w:t>.</w:t>
      </w:r>
    </w:p>
    <w:p w:rsidR="009E5312" w:rsidRPr="009E5312" w:rsidRDefault="009E5312" w:rsidP="009E5312">
      <w:pPr>
        <w:pStyle w:val="Corpsdetexte"/>
        <w:rPr>
          <w:rFonts w:cs="Times New Roman"/>
        </w:rPr>
      </w:pPr>
      <w:r w:rsidRPr="009E5312">
        <w:rPr>
          <w:rFonts w:cs="Times New Roman"/>
          <w:i/>
        </w:rPr>
        <w:t>Effectif</w:t>
      </w:r>
      <w:r w:rsidRPr="009E5312">
        <w:rPr>
          <w:rFonts w:cs="Times New Roman"/>
        </w:rPr>
        <w:t xml:space="preserve"> est un terme de barreau.</w:t>
      </w:r>
    </w:p>
    <w:p w:rsidR="009E5312" w:rsidRPr="009E5312" w:rsidRDefault="00AE5E62" w:rsidP="00AE5E62">
      <w:pPr>
        <w:pStyle w:val="quotel"/>
      </w:pPr>
      <w:r>
        <w:t>À</w:t>
      </w:r>
      <w:r w:rsidR="009E5312" w:rsidRPr="009E5312">
        <w:t xml:space="preserve"> mes vœux innocents sont autant d’ennemis</w:t>
      </w:r>
      <w:r>
        <w:rPr>
          <w:vertAlign w:val="superscript"/>
        </w:rPr>
        <w:t>.</w:t>
      </w:r>
      <w:r>
        <w:rPr>
          <w:rStyle w:val="Appelnotedebasdep"/>
        </w:rPr>
        <w:footnoteReference w:id="122"/>
      </w:r>
    </w:p>
    <w:p w:rsidR="009E5312" w:rsidRPr="009E5312" w:rsidRDefault="009E5312" w:rsidP="009E5312">
      <w:pPr>
        <w:pStyle w:val="Corpsdetexte"/>
        <w:rPr>
          <w:rFonts w:cs="Times New Roman"/>
        </w:rPr>
      </w:pPr>
      <w:r w:rsidRPr="009E5312">
        <w:rPr>
          <w:rFonts w:cs="Times New Roman"/>
        </w:rPr>
        <w:t xml:space="preserve">Il fallait </w:t>
      </w:r>
      <w:r w:rsidRPr="009E5312">
        <w:rPr>
          <w:rFonts w:cs="Times New Roman"/>
          <w:i/>
        </w:rPr>
        <w:t>de mes vœux ;</w:t>
      </w:r>
      <w:r w:rsidR="00AE5E62">
        <w:rPr>
          <w:rFonts w:cs="Times New Roman"/>
        </w:rPr>
        <w:t xml:space="preserve"> on n</w:t>
      </w:r>
      <w:r w:rsidRPr="009E5312">
        <w:rPr>
          <w:rFonts w:cs="Times New Roman"/>
        </w:rPr>
        <w:t xml:space="preserve">’est pas ennemi </w:t>
      </w:r>
      <w:r w:rsidR="00AE5E62">
        <w:rPr>
          <w:rFonts w:cs="Times New Roman"/>
          <w:i/>
        </w:rPr>
        <w:t>à</w:t>
      </w:r>
      <w:r w:rsidRPr="009E5312">
        <w:rPr>
          <w:rFonts w:cs="Times New Roman"/>
          <w:i/>
        </w:rPr>
        <w:t>,</w:t>
      </w:r>
      <w:r w:rsidR="00AE5E62">
        <w:rPr>
          <w:rFonts w:cs="Times New Roman"/>
        </w:rPr>
        <w:t xml:space="preserve"> on</w:t>
      </w:r>
      <w:r w:rsidRPr="009E5312">
        <w:rPr>
          <w:rFonts w:cs="Times New Roman"/>
        </w:rPr>
        <w:t xml:space="preserve"> est ennemi </w:t>
      </w:r>
      <w:r w:rsidRPr="009E5312">
        <w:rPr>
          <w:rFonts w:cs="Times New Roman"/>
          <w:i/>
        </w:rPr>
        <w:t>de.</w:t>
      </w:r>
    </w:p>
    <w:p w:rsidR="00AE5E62" w:rsidRDefault="009E5312" w:rsidP="00AE5E62">
      <w:pPr>
        <w:pStyle w:val="quotel"/>
      </w:pPr>
      <w:r w:rsidRPr="009E5312">
        <w:t>Permettez cependant qu’à ces douces amorces</w:t>
      </w:r>
      <w:r w:rsidR="00AE5E62">
        <w:rPr>
          <w:rStyle w:val="Appelnotedebasdep"/>
        </w:rPr>
        <w:footnoteReference w:id="123"/>
      </w:r>
      <w:r w:rsidRPr="009E5312">
        <w:t xml:space="preserve"> </w:t>
      </w:r>
    </w:p>
    <w:p w:rsidR="009E5312" w:rsidRPr="009E5312" w:rsidRDefault="00AE5E62" w:rsidP="00AE5E62">
      <w:pPr>
        <w:pStyle w:val="quotel"/>
      </w:pPr>
      <w:r>
        <w:t>Je prenne un nouveau cœur et de nouvelles forces.</w:t>
      </w:r>
      <w:r w:rsidR="009E5312" w:rsidRPr="009E5312">
        <w:t xml:space="preserve"> </w:t>
      </w:r>
    </w:p>
    <w:p w:rsidR="009E5312" w:rsidRPr="009E5312" w:rsidRDefault="009E5312" w:rsidP="009E5312">
      <w:pPr>
        <w:pStyle w:val="Corpsdetexte"/>
        <w:rPr>
          <w:rFonts w:cs="Times New Roman"/>
          <w:i/>
        </w:rPr>
      </w:pPr>
      <w:r w:rsidRPr="009E5312">
        <w:rPr>
          <w:rFonts w:cs="Times New Roman"/>
        </w:rPr>
        <w:t>Ces deux vers sont un ga</w:t>
      </w:r>
      <w:r w:rsidR="00AE5E62">
        <w:rPr>
          <w:rFonts w:cs="Times New Roman"/>
        </w:rPr>
        <w:t>limatias, pour le sens et pour l</w:t>
      </w:r>
      <w:r w:rsidRPr="009E5312">
        <w:rPr>
          <w:rFonts w:cs="Times New Roman"/>
        </w:rPr>
        <w:t xml:space="preserve">’expression. </w:t>
      </w:r>
      <w:r w:rsidRPr="009E5312">
        <w:rPr>
          <w:rFonts w:cs="Times New Roman"/>
          <w:i/>
        </w:rPr>
        <w:t>Des amorces</w:t>
      </w:r>
      <w:r w:rsidRPr="009E5312">
        <w:rPr>
          <w:rFonts w:cs="Times New Roman"/>
        </w:rPr>
        <w:t xml:space="preserve"> ne </w:t>
      </w:r>
      <w:r w:rsidR="00AE5E62">
        <w:rPr>
          <w:rFonts w:cs="Times New Roman"/>
        </w:rPr>
        <w:t>donnent pas des forces, et on n</w:t>
      </w:r>
      <w:r w:rsidRPr="009E5312">
        <w:rPr>
          <w:rFonts w:cs="Times New Roman"/>
        </w:rPr>
        <w:t xml:space="preserve">e se sent pas </w:t>
      </w:r>
      <w:r w:rsidRPr="009E5312">
        <w:rPr>
          <w:rFonts w:cs="Times New Roman"/>
          <w:i/>
        </w:rPr>
        <w:t>un cœur nouveau à une amorce.</w:t>
      </w:r>
    </w:p>
    <w:p w:rsidR="00AE5E62" w:rsidRDefault="00AE5E62" w:rsidP="00AE5E62">
      <w:pPr>
        <w:pStyle w:val="quotel"/>
      </w:pPr>
      <w:r>
        <w:t>Mes yeux, puis-je v</w:t>
      </w:r>
      <w:r w:rsidR="009E5312" w:rsidRPr="009E5312">
        <w:t>ous croire, et n’est-ce point un songe</w:t>
      </w:r>
      <w:r>
        <w:rPr>
          <w:rStyle w:val="Appelnotedebasdep"/>
        </w:rPr>
        <w:footnoteReference w:id="124"/>
      </w:r>
      <w:r w:rsidR="009E5312" w:rsidRPr="009E5312">
        <w:t xml:space="preserve"> </w:t>
      </w:r>
    </w:p>
    <w:p w:rsidR="009E5312" w:rsidRPr="009E5312" w:rsidRDefault="00AE5E62" w:rsidP="00AE5E62">
      <w:pPr>
        <w:pStyle w:val="quotel"/>
      </w:pPr>
      <w:r>
        <w:t>Qui sur</w:t>
      </w:r>
      <w:r w:rsidR="009E5312" w:rsidRPr="009E5312">
        <w:t xml:space="preserve"> mes tristes vœux a formé ce mensonge ?</w:t>
      </w:r>
    </w:p>
    <w:p w:rsidR="009E5312" w:rsidRPr="009E5312" w:rsidRDefault="00AE5E62" w:rsidP="009E5312">
      <w:pPr>
        <w:pStyle w:val="Corpsdetexte"/>
        <w:rPr>
          <w:rFonts w:cs="Times New Roman"/>
        </w:rPr>
      </w:pPr>
      <w:r>
        <w:rPr>
          <w:rFonts w:cs="Times New Roman"/>
        </w:rPr>
        <w:t>U</w:t>
      </w:r>
      <w:r w:rsidR="009E5312" w:rsidRPr="009E5312">
        <w:rPr>
          <w:rFonts w:cs="Times New Roman"/>
        </w:rPr>
        <w:t xml:space="preserve">n </w:t>
      </w:r>
      <w:r w:rsidR="009E5312" w:rsidRPr="009E5312">
        <w:rPr>
          <w:rFonts w:cs="Times New Roman"/>
          <w:i/>
        </w:rPr>
        <w:t>songe</w:t>
      </w:r>
      <w:r w:rsidR="009E5312" w:rsidRPr="009E5312">
        <w:rPr>
          <w:rFonts w:cs="Times New Roman"/>
        </w:rPr>
        <w:t xml:space="preserve"> qui forme un </w:t>
      </w:r>
      <w:r w:rsidR="009E5312" w:rsidRPr="009E5312">
        <w:rPr>
          <w:rFonts w:cs="Times New Roman"/>
          <w:i/>
        </w:rPr>
        <w:t>mens</w:t>
      </w:r>
      <w:r>
        <w:rPr>
          <w:rFonts w:cs="Times New Roman"/>
          <w:i/>
        </w:rPr>
        <w:t xml:space="preserve">onge sur des </w:t>
      </w:r>
      <w:r w:rsidR="009E5312" w:rsidRPr="009E5312">
        <w:rPr>
          <w:rFonts w:cs="Times New Roman"/>
          <w:i/>
        </w:rPr>
        <w:t>vœux,</w:t>
      </w:r>
      <w:r w:rsidR="009E5312" w:rsidRPr="009E5312">
        <w:rPr>
          <w:rFonts w:cs="Times New Roman"/>
        </w:rPr>
        <w:t xml:space="preserve"> forme une phrase trop entortillée et trop peu exacte. C’est du galimatias.</w:t>
      </w:r>
    </w:p>
    <w:p w:rsidR="009E5312" w:rsidRPr="009E5312" w:rsidRDefault="009E5312" w:rsidP="00AE5E62">
      <w:pPr>
        <w:pStyle w:val="quotel"/>
      </w:pPr>
      <w:r w:rsidRPr="009E5312">
        <w:t>Qu’</w:t>
      </w:r>
      <w:r w:rsidR="00AE5E62">
        <w:t>avec chaleur, Philippe, on court à</w:t>
      </w:r>
      <w:r w:rsidRPr="009E5312">
        <w:t xml:space="preserve"> le venger.</w:t>
      </w:r>
      <w:r w:rsidR="00AE5E62">
        <w:rPr>
          <w:rStyle w:val="Appelnotedebasdep"/>
        </w:rPr>
        <w:footnoteReference w:id="125"/>
      </w:r>
    </w:p>
    <w:p w:rsidR="009E5312" w:rsidRPr="009E5312" w:rsidRDefault="009E5312" w:rsidP="009E5312">
      <w:pPr>
        <w:pStyle w:val="Corpsdetexte"/>
        <w:rPr>
          <w:rFonts w:cs="Times New Roman"/>
        </w:rPr>
      </w:pPr>
      <w:r w:rsidRPr="009E5312">
        <w:rPr>
          <w:rFonts w:cs="Times New Roman"/>
        </w:rPr>
        <w:t xml:space="preserve">On court venger, saisir, prendre, combattre. On ne court point </w:t>
      </w:r>
      <w:r w:rsidRPr="009E5312">
        <w:rPr>
          <w:rFonts w:cs="Times New Roman"/>
          <w:i/>
        </w:rPr>
        <w:t>à</w:t>
      </w:r>
      <w:r w:rsidRPr="009E5312">
        <w:rPr>
          <w:rFonts w:cs="Times New Roman"/>
        </w:rPr>
        <w:t xml:space="preserve"> combattre, </w:t>
      </w:r>
      <w:r w:rsidRPr="009E5312">
        <w:rPr>
          <w:rFonts w:cs="Times New Roman"/>
          <w:i/>
        </w:rPr>
        <w:t>à</w:t>
      </w:r>
      <w:r w:rsidRPr="009E5312">
        <w:rPr>
          <w:rFonts w:cs="Times New Roman"/>
        </w:rPr>
        <w:t xml:space="preserve"> prendre, </w:t>
      </w:r>
      <w:r w:rsidRPr="009E5312">
        <w:rPr>
          <w:rFonts w:cs="Times New Roman"/>
          <w:i/>
        </w:rPr>
        <w:t>à</w:t>
      </w:r>
      <w:r w:rsidRPr="009E5312">
        <w:rPr>
          <w:rFonts w:cs="Times New Roman"/>
        </w:rPr>
        <w:t xml:space="preserve"> saisir, </w:t>
      </w:r>
      <w:r w:rsidRPr="009E5312">
        <w:rPr>
          <w:rFonts w:cs="Times New Roman"/>
          <w:i/>
        </w:rPr>
        <w:t>à</w:t>
      </w:r>
      <w:r w:rsidRPr="009E5312">
        <w:rPr>
          <w:rFonts w:cs="Times New Roman"/>
        </w:rPr>
        <w:t xml:space="preserve"> venger.</w:t>
      </w:r>
    </w:p>
    <w:p w:rsidR="009E5312" w:rsidRPr="009E5312" w:rsidRDefault="009E5312" w:rsidP="00AE5E62">
      <w:pPr>
        <w:pStyle w:val="quotel"/>
      </w:pPr>
      <w:r w:rsidRPr="009E5312">
        <w:t>Pour g</w:t>
      </w:r>
      <w:r w:rsidR="00AE5E62">
        <w:t>rand qu’en soit son prix, s</w:t>
      </w:r>
      <w:r w:rsidRPr="009E5312">
        <w:t>on péril en rabat.</w:t>
      </w:r>
      <w:r w:rsidR="004264E0">
        <w:rPr>
          <w:rStyle w:val="Appelnotedebasdep"/>
        </w:rPr>
        <w:footnoteReference w:id="126"/>
      </w:r>
    </w:p>
    <w:p w:rsidR="009E5312" w:rsidRPr="009E5312" w:rsidRDefault="009E5312" w:rsidP="009E5312">
      <w:pPr>
        <w:pStyle w:val="Corpsdetexte"/>
        <w:rPr>
          <w:rFonts w:cs="Times New Roman"/>
        </w:rPr>
      </w:pPr>
      <w:r w:rsidRPr="009E5312">
        <w:rPr>
          <w:rFonts w:cs="Times New Roman"/>
          <w:i/>
        </w:rPr>
        <w:t>Pour grand que</w:t>
      </w:r>
      <w:r w:rsidRPr="009E5312">
        <w:rPr>
          <w:rFonts w:cs="Times New Roman"/>
        </w:rPr>
        <w:t xml:space="preserve"> n’était plus eu usage dès le temps de Corneille. On ne trouve pas de ces expressions surannées dans les </w:t>
      </w:r>
      <w:r w:rsidR="004264E0">
        <w:rPr>
          <w:rFonts w:cs="Times New Roman"/>
          <w:i/>
        </w:rPr>
        <w:t>Lettres provinciale</w:t>
      </w:r>
      <w:r w:rsidRPr="009E5312">
        <w:rPr>
          <w:rFonts w:cs="Times New Roman"/>
          <w:i/>
        </w:rPr>
        <w:t>s,</w:t>
      </w:r>
      <w:r w:rsidRPr="009E5312">
        <w:rPr>
          <w:rFonts w:cs="Times New Roman"/>
        </w:rPr>
        <w:t xml:space="preserve"> qui sont de même date</w:t>
      </w:r>
      <w:r w:rsidR="004264E0">
        <w:rPr>
          <w:rStyle w:val="Appelnotedebasdep"/>
          <w:rFonts w:cs="Times New Roman"/>
        </w:rPr>
        <w:footnoteReference w:id="127"/>
      </w:r>
      <w:r w:rsidRPr="009E5312">
        <w:rPr>
          <w:rFonts w:cs="Times New Roman"/>
        </w:rPr>
        <w:t xml:space="preserve">. 11 </w:t>
      </w:r>
      <w:r w:rsidRPr="009E5312">
        <w:rPr>
          <w:rFonts w:cs="Times New Roman"/>
          <w:i/>
        </w:rPr>
        <w:t>en rabat</w:t>
      </w:r>
      <w:r w:rsidRPr="009E5312">
        <w:rPr>
          <w:rFonts w:cs="Times New Roman"/>
        </w:rPr>
        <w:t xml:space="preserve"> est un terme de tout temps ignoble.</w:t>
      </w:r>
    </w:p>
    <w:p w:rsidR="009E5312" w:rsidRPr="009E5312" w:rsidRDefault="009E5312" w:rsidP="00AE5E62">
      <w:pPr>
        <w:pStyle w:val="quotel"/>
      </w:pPr>
      <w:r w:rsidRPr="009E5312">
        <w:t>Je n’aimais mieux juger sa vertu par la nôtre.</w:t>
      </w:r>
      <w:r w:rsidR="00AE5E62">
        <w:rPr>
          <w:rStyle w:val="Appelnotedebasdep"/>
        </w:rPr>
        <w:footnoteReference w:id="128"/>
      </w:r>
    </w:p>
    <w:p w:rsidR="009E5312" w:rsidRPr="009E5312" w:rsidRDefault="004264E0" w:rsidP="009E5312">
      <w:pPr>
        <w:pStyle w:val="Corpsdetexte"/>
        <w:rPr>
          <w:rFonts w:cs="Times New Roman"/>
        </w:rPr>
      </w:pPr>
      <w:r>
        <w:rPr>
          <w:rFonts w:cs="Times New Roman"/>
        </w:rPr>
        <w:t>Il</w:t>
      </w:r>
      <w:r w:rsidR="009E5312" w:rsidRPr="009E5312">
        <w:rPr>
          <w:rFonts w:cs="Times New Roman"/>
        </w:rPr>
        <w:t xml:space="preserve"> faut </w:t>
      </w:r>
      <w:r w:rsidR="009E5312" w:rsidRPr="009E5312">
        <w:rPr>
          <w:rFonts w:cs="Times New Roman"/>
          <w:i/>
        </w:rPr>
        <w:t>juger de sa vertu par la mienne.</w:t>
      </w:r>
      <w:r>
        <w:rPr>
          <w:rFonts w:cs="Times New Roman"/>
        </w:rPr>
        <w:t xml:space="preserve"> Il</w:t>
      </w:r>
      <w:r w:rsidR="009E5312" w:rsidRPr="009E5312">
        <w:rPr>
          <w:rFonts w:cs="Times New Roman"/>
        </w:rPr>
        <w:t xml:space="preserve"> n’est pas permis de joindre, en cette occasion, le pluriel au </w:t>
      </w:r>
      <w:r w:rsidR="009E5312" w:rsidRPr="009E5312">
        <w:rPr>
          <w:rFonts w:cs="Times New Roman"/>
        </w:rPr>
        <w:lastRenderedPageBreak/>
        <w:t>singulier. Phèdre, dans Racine, au lieu de dire</w:t>
      </w:r>
    </w:p>
    <w:p w:rsidR="009E5312" w:rsidRPr="009E5312" w:rsidRDefault="009E5312" w:rsidP="004264E0">
      <w:pPr>
        <w:pStyle w:val="quotel"/>
      </w:pPr>
      <w:r w:rsidRPr="009E5312">
        <w:t xml:space="preserve">J’excitai mon courage </w:t>
      </w:r>
      <w:r w:rsidR="004264E0" w:rsidRPr="009E5312">
        <w:t>à</w:t>
      </w:r>
      <w:r w:rsidRPr="009E5312">
        <w:t xml:space="preserve"> le persécuter,</w:t>
      </w:r>
    </w:p>
    <w:p w:rsidR="004264E0" w:rsidRDefault="009E5312" w:rsidP="009E5312">
      <w:pPr>
        <w:pStyle w:val="Corpsdetexte"/>
        <w:rPr>
          <w:rFonts w:cs="Times New Roman"/>
        </w:rPr>
      </w:pPr>
      <w:r w:rsidRPr="009E5312">
        <w:rPr>
          <w:rFonts w:cs="Times New Roman"/>
        </w:rPr>
        <w:t>(Acte I, sc</w:t>
      </w:r>
      <w:r w:rsidR="004264E0">
        <w:rPr>
          <w:rFonts w:cs="Times New Roman"/>
        </w:rPr>
        <w:t>ène III</w:t>
      </w:r>
      <w:r w:rsidRPr="009E5312">
        <w:rPr>
          <w:rFonts w:cs="Times New Roman"/>
        </w:rPr>
        <w:t xml:space="preserve">) </w:t>
      </w:r>
    </w:p>
    <w:p w:rsidR="009E5312" w:rsidRPr="009E5312" w:rsidRDefault="004264E0" w:rsidP="004264E0">
      <w:pPr>
        <w:pStyle w:val="Corpsdetexte"/>
        <w:ind w:firstLine="0"/>
        <w:rPr>
          <w:rFonts w:cs="Times New Roman"/>
        </w:rPr>
      </w:pPr>
      <w:proofErr w:type="gramStart"/>
      <w:r>
        <w:rPr>
          <w:rFonts w:cs="Times New Roman"/>
        </w:rPr>
        <w:t>ne</w:t>
      </w:r>
      <w:proofErr w:type="gramEnd"/>
      <w:r>
        <w:rPr>
          <w:rFonts w:cs="Times New Roman"/>
        </w:rPr>
        <w:t xml:space="preserve"> dit </w:t>
      </w:r>
      <w:r w:rsidR="009E5312" w:rsidRPr="009E5312">
        <w:rPr>
          <w:rFonts w:cs="Times New Roman"/>
        </w:rPr>
        <w:t xml:space="preserve">point </w:t>
      </w:r>
      <w:r w:rsidR="009E5312" w:rsidRPr="009E5312">
        <w:rPr>
          <w:rFonts w:cs="Times New Roman"/>
          <w:i/>
        </w:rPr>
        <w:t>j’excitai notre courage à le persécuter.</w:t>
      </w:r>
    </w:p>
    <w:p w:rsidR="009E5312" w:rsidRPr="009E5312" w:rsidRDefault="009E5312" w:rsidP="004264E0">
      <w:pPr>
        <w:pStyle w:val="quotel"/>
      </w:pPr>
      <w:r w:rsidRPr="009E5312">
        <w:t xml:space="preserve">Parce qu’au point </w:t>
      </w:r>
      <w:r w:rsidR="004264E0" w:rsidRPr="009E5312">
        <w:t>qu’il</w:t>
      </w:r>
      <w:r w:rsidRPr="009E5312">
        <w:t xml:space="preserve"> e</w:t>
      </w:r>
      <w:r w:rsidR="004264E0">
        <w:t>st, j’en voudrais faire autant</w:t>
      </w:r>
      <w:r w:rsidR="004264E0">
        <w:rPr>
          <w:rStyle w:val="Appelnotedebasdep"/>
        </w:rPr>
        <w:footnoteReference w:id="129"/>
      </w:r>
      <w:r w:rsidRPr="009E5312">
        <w:t>.</w:t>
      </w:r>
    </w:p>
    <w:p w:rsidR="009E5312" w:rsidRPr="009E5312" w:rsidRDefault="004264E0" w:rsidP="009E5312">
      <w:pPr>
        <w:pStyle w:val="Corpsdetexte"/>
        <w:rPr>
          <w:rFonts w:cs="Times New Roman"/>
        </w:rPr>
      </w:pPr>
      <w:r>
        <w:rPr>
          <w:rFonts w:cs="Times New Roman"/>
          <w:i/>
        </w:rPr>
        <w:t>Parce q</w:t>
      </w:r>
      <w:r w:rsidR="009E5312" w:rsidRPr="009E5312">
        <w:rPr>
          <w:rFonts w:cs="Times New Roman"/>
          <w:i/>
        </w:rPr>
        <w:t>ue</w:t>
      </w:r>
      <w:r w:rsidR="009E5312" w:rsidRPr="009E5312">
        <w:rPr>
          <w:rFonts w:cs="Times New Roman"/>
        </w:rPr>
        <w:t xml:space="preserve"> fait toujours, on vers, un très-mauvais effet ; </w:t>
      </w:r>
      <w:r>
        <w:rPr>
          <w:rFonts w:cs="Times New Roman"/>
          <w:i/>
        </w:rPr>
        <w:t>au point q</w:t>
      </w:r>
      <w:r w:rsidRPr="009E5312">
        <w:rPr>
          <w:rFonts w:cs="Times New Roman"/>
          <w:i/>
        </w:rPr>
        <w:t>u</w:t>
      </w:r>
      <w:r>
        <w:rPr>
          <w:rFonts w:cs="Times New Roman"/>
          <w:i/>
        </w:rPr>
        <w:t>’</w:t>
      </w:r>
      <w:r w:rsidRPr="009E5312">
        <w:rPr>
          <w:rFonts w:cs="Times New Roman"/>
          <w:i/>
        </w:rPr>
        <w:t>il</w:t>
      </w:r>
      <w:r w:rsidR="009E5312" w:rsidRPr="009E5312">
        <w:rPr>
          <w:rFonts w:cs="Times New Roman"/>
          <w:i/>
        </w:rPr>
        <w:t xml:space="preserve"> est</w:t>
      </w:r>
      <w:r w:rsidR="00F20729">
        <w:rPr>
          <w:rFonts w:cs="Times New Roman"/>
          <w:i/>
        </w:rPr>
        <w:t>,</w:t>
      </w:r>
      <w:r w:rsidR="009E5312" w:rsidRPr="009E5312">
        <w:rPr>
          <w:rFonts w:cs="Times New Roman"/>
        </w:rPr>
        <w:t xml:space="preserve"> est actuellement suranné et familier.</w:t>
      </w:r>
    </w:p>
    <w:p w:rsidR="004264E0" w:rsidRDefault="009E5312" w:rsidP="004264E0">
      <w:pPr>
        <w:pStyle w:val="quotel"/>
        <w:rPr>
          <w:vertAlign w:val="superscript"/>
        </w:rPr>
      </w:pPr>
      <w:r w:rsidRPr="009E5312">
        <w:t>Je ne viens pas ici pour troubler une plainte</w:t>
      </w:r>
      <w:r w:rsidR="004264E0">
        <w:rPr>
          <w:rStyle w:val="Appelnotedebasdep"/>
        </w:rPr>
        <w:footnoteReference w:id="130"/>
      </w:r>
    </w:p>
    <w:p w:rsidR="009E5312" w:rsidRPr="009E5312" w:rsidRDefault="004264E0" w:rsidP="004264E0">
      <w:pPr>
        <w:pStyle w:val="quotel"/>
      </w:pPr>
      <w:r>
        <w:t>Trop juste à l</w:t>
      </w:r>
      <w:r w:rsidR="009E5312" w:rsidRPr="009E5312">
        <w:t>a douleur dont vous êtes atteinte.</w:t>
      </w:r>
    </w:p>
    <w:p w:rsidR="004264E0" w:rsidRDefault="009E5312" w:rsidP="009E5312">
      <w:pPr>
        <w:pStyle w:val="Corpsdetexte"/>
        <w:rPr>
          <w:rFonts w:cs="Times New Roman"/>
        </w:rPr>
      </w:pPr>
      <w:r w:rsidRPr="009E5312">
        <w:rPr>
          <w:rFonts w:cs="Times New Roman"/>
        </w:rPr>
        <w:t xml:space="preserve">Il fallait dire </w:t>
      </w:r>
      <w:r w:rsidRPr="009E5312">
        <w:rPr>
          <w:rFonts w:cs="Times New Roman"/>
          <w:i/>
        </w:rPr>
        <w:t>permise à la douleur,</w:t>
      </w:r>
      <w:r w:rsidRPr="009E5312">
        <w:rPr>
          <w:rFonts w:cs="Times New Roman"/>
        </w:rPr>
        <w:t xml:space="preserve"> et non pas </w:t>
      </w:r>
      <w:r w:rsidRPr="009E5312">
        <w:rPr>
          <w:rFonts w:cs="Times New Roman"/>
          <w:i/>
        </w:rPr>
        <w:t>trop juste.</w:t>
      </w:r>
      <w:r w:rsidRPr="009E5312">
        <w:rPr>
          <w:rFonts w:cs="Times New Roman"/>
        </w:rPr>
        <w:t xml:space="preserve"> Une plainte n’est pas juste à la douleur comme un habit est juste au corps.</w:t>
      </w:r>
    </w:p>
    <w:p w:rsidR="009E5312" w:rsidRPr="009E5312" w:rsidRDefault="004264E0" w:rsidP="004264E0">
      <w:pPr>
        <w:pStyle w:val="quotel"/>
        <w:rPr>
          <w:smallCaps/>
        </w:rPr>
      </w:pPr>
      <w:r>
        <w:t>Vous êtes satisfaite, et je ne la suis pas.</w:t>
      </w:r>
      <w:r>
        <w:rPr>
          <w:rStyle w:val="Appelnotedebasdep"/>
        </w:rPr>
        <w:footnoteReference w:id="131"/>
      </w:r>
    </w:p>
    <w:p w:rsidR="009E5312" w:rsidRPr="009E5312" w:rsidRDefault="009E5312" w:rsidP="009E5312">
      <w:pPr>
        <w:pStyle w:val="Corpsdetexte"/>
        <w:rPr>
          <w:rFonts w:cs="Times New Roman"/>
        </w:rPr>
      </w:pPr>
      <w:r w:rsidRPr="009E5312">
        <w:rPr>
          <w:rFonts w:cs="Times New Roman"/>
        </w:rPr>
        <w:t xml:space="preserve">II faut </w:t>
      </w:r>
      <w:r w:rsidRPr="009E5312">
        <w:rPr>
          <w:rFonts w:cs="Times New Roman"/>
          <w:i/>
        </w:rPr>
        <w:t>je ne le suis pas,</w:t>
      </w:r>
      <w:r w:rsidRPr="009E5312">
        <w:rPr>
          <w:rFonts w:cs="Times New Roman"/>
        </w:rPr>
        <w:t xml:space="preserve"> parce que ce </w:t>
      </w:r>
      <w:r w:rsidRPr="009E5312">
        <w:rPr>
          <w:rFonts w:cs="Times New Roman"/>
          <w:i/>
        </w:rPr>
        <w:t>le</w:t>
      </w:r>
      <w:r w:rsidRPr="009E5312">
        <w:rPr>
          <w:rFonts w:cs="Times New Roman"/>
        </w:rPr>
        <w:t xml:space="preserve"> est neutre et indéclinable. </w:t>
      </w:r>
      <w:r w:rsidR="004264E0" w:rsidRPr="009E5312">
        <w:rPr>
          <w:rFonts w:cs="Times New Roman"/>
        </w:rPr>
        <w:t>Si</w:t>
      </w:r>
      <w:r w:rsidRPr="009E5312">
        <w:rPr>
          <w:rFonts w:cs="Times New Roman"/>
        </w:rPr>
        <w:t xml:space="preserve"> on demandait à des dames : êtes-vous satisfaites ? elles répondraient : </w:t>
      </w:r>
      <w:r w:rsidRPr="009E5312">
        <w:rPr>
          <w:rFonts w:cs="Times New Roman"/>
          <w:i/>
        </w:rPr>
        <w:t>nous le sommes,</w:t>
      </w:r>
      <w:r w:rsidRPr="009E5312">
        <w:rPr>
          <w:rFonts w:cs="Times New Roman"/>
        </w:rPr>
        <w:t xml:space="preserve"> et non pas nous </w:t>
      </w:r>
      <w:r w:rsidRPr="009E5312">
        <w:rPr>
          <w:rFonts w:cs="Times New Roman"/>
          <w:i/>
        </w:rPr>
        <w:t>les</w:t>
      </w:r>
      <w:r w:rsidRPr="009E5312">
        <w:rPr>
          <w:rFonts w:cs="Times New Roman"/>
        </w:rPr>
        <w:t xml:space="preserve"> sommes. Ainsi une femme doit dire je </w:t>
      </w:r>
      <w:r w:rsidRPr="009E5312">
        <w:rPr>
          <w:rFonts w:cs="Times New Roman"/>
          <w:i/>
        </w:rPr>
        <w:t>le</w:t>
      </w:r>
      <w:r w:rsidRPr="009E5312">
        <w:rPr>
          <w:rFonts w:cs="Times New Roman"/>
        </w:rPr>
        <w:t xml:space="preserve"> suis, et non je </w:t>
      </w:r>
      <w:r w:rsidRPr="009E5312">
        <w:rPr>
          <w:rFonts w:cs="Times New Roman"/>
          <w:i/>
        </w:rPr>
        <w:t>la</w:t>
      </w:r>
      <w:r w:rsidRPr="009E5312">
        <w:rPr>
          <w:rFonts w:cs="Times New Roman"/>
        </w:rPr>
        <w:t xml:space="preserve"> suis.</w:t>
      </w:r>
    </w:p>
    <w:p w:rsidR="009E5312" w:rsidRPr="009E5312" w:rsidRDefault="009E5312" w:rsidP="00F20729">
      <w:pPr>
        <w:pStyle w:val="quotel"/>
      </w:pPr>
      <w:r w:rsidRPr="009E5312">
        <w:t>Aucuns ordres ni soins n’ont pu le secourir</w:t>
      </w:r>
      <w:r w:rsidR="00F20729">
        <w:rPr>
          <w:rStyle w:val="Appelnotedebasdep"/>
        </w:rPr>
        <w:footnoteReference w:id="132"/>
      </w:r>
      <w:r w:rsidRPr="009E5312">
        <w:t>.</w:t>
      </w:r>
    </w:p>
    <w:p w:rsidR="009E5312" w:rsidRPr="009E5312" w:rsidRDefault="009E5312" w:rsidP="009E5312">
      <w:pPr>
        <w:pStyle w:val="Corpsdetexte"/>
        <w:rPr>
          <w:rFonts w:cs="Times New Roman"/>
        </w:rPr>
      </w:pPr>
      <w:r w:rsidRPr="009E5312">
        <w:rPr>
          <w:rFonts w:cs="Times New Roman"/>
        </w:rPr>
        <w:t xml:space="preserve">Il fallait </w:t>
      </w:r>
      <w:r w:rsidRPr="009E5312">
        <w:rPr>
          <w:rFonts w:cs="Times New Roman"/>
          <w:i/>
        </w:rPr>
        <w:t>aucun ordre, aucun soin n’a pu le secourir.</w:t>
      </w:r>
    </w:p>
    <w:p w:rsidR="009E5312" w:rsidRPr="009E5312" w:rsidRDefault="009E5312" w:rsidP="00F20729">
      <w:pPr>
        <w:pStyle w:val="quotel"/>
      </w:pPr>
      <w:r w:rsidRPr="009E5312">
        <w:t xml:space="preserve">Leur roi n’a pu jouir de ton cœur adouci </w:t>
      </w:r>
      <w:r w:rsidR="00F20729">
        <w:rPr>
          <w:rStyle w:val="Appelnotedebasdep"/>
        </w:rPr>
        <w:footnoteReference w:id="133"/>
      </w:r>
      <w:r w:rsidRPr="009E5312">
        <w:t> ;</w:t>
      </w:r>
    </w:p>
    <w:p w:rsidR="009E5312" w:rsidRPr="009E5312" w:rsidRDefault="009E5312" w:rsidP="00F20729">
      <w:pPr>
        <w:pStyle w:val="quotel"/>
      </w:pPr>
      <w:r w:rsidRPr="009E5312">
        <w:t xml:space="preserve">Et Pompée est vengé ce </w:t>
      </w:r>
      <w:r w:rsidR="00F20729" w:rsidRPr="009E5312">
        <w:t>qu’il</w:t>
      </w:r>
      <w:r w:rsidRPr="009E5312">
        <w:t xml:space="preserve"> peut l’être ici.</w:t>
      </w:r>
    </w:p>
    <w:p w:rsidR="009E5312" w:rsidRPr="009E5312" w:rsidRDefault="009E5312" w:rsidP="009E5312">
      <w:pPr>
        <w:pStyle w:val="Corpsdetexte"/>
        <w:rPr>
          <w:rFonts w:cs="Times New Roman"/>
        </w:rPr>
      </w:pPr>
      <w:r w:rsidRPr="009E5312">
        <w:rPr>
          <w:rFonts w:cs="Times New Roman"/>
          <w:i/>
        </w:rPr>
        <w:t>De ton cœur adouci</w:t>
      </w:r>
      <w:r w:rsidRPr="009E5312">
        <w:rPr>
          <w:rFonts w:cs="Times New Roman"/>
        </w:rPr>
        <w:t xml:space="preserve"> ne peut se mettre au lieu de ta clémence. </w:t>
      </w:r>
      <w:r w:rsidRPr="009E5312">
        <w:rPr>
          <w:rFonts w:cs="Times New Roman"/>
          <w:i/>
        </w:rPr>
        <w:t xml:space="preserve">Ce </w:t>
      </w:r>
      <w:r w:rsidR="00F20729" w:rsidRPr="009E5312">
        <w:rPr>
          <w:rFonts w:cs="Times New Roman"/>
          <w:i/>
        </w:rPr>
        <w:t>qu’</w:t>
      </w:r>
      <w:r w:rsidRPr="009E5312">
        <w:rPr>
          <w:rFonts w:cs="Times New Roman"/>
          <w:i/>
        </w:rPr>
        <w:t>il peut l’être</w:t>
      </w:r>
      <w:r w:rsidRPr="009E5312">
        <w:rPr>
          <w:rFonts w:cs="Times New Roman"/>
        </w:rPr>
        <w:t xml:space="preserve"> ne peut être reçu pour signifier </w:t>
      </w:r>
      <w:r w:rsidRPr="009E5312">
        <w:rPr>
          <w:rFonts w:cs="Times New Roman"/>
          <w:i/>
        </w:rPr>
        <w:t>autant qu’il peut l’être,</w:t>
      </w:r>
      <w:r w:rsidRPr="009E5312">
        <w:rPr>
          <w:rFonts w:cs="Times New Roman"/>
        </w:rPr>
        <w:t xml:space="preserve"> et c’est une grande faute de langage d</w:t>
      </w:r>
      <w:r w:rsidR="00F20729">
        <w:rPr>
          <w:rFonts w:cs="Times New Roman"/>
        </w:rPr>
        <w:t>ans un auteur moderne d’avoir mi</w:t>
      </w:r>
      <w:r w:rsidRPr="009E5312">
        <w:rPr>
          <w:rFonts w:cs="Times New Roman"/>
        </w:rPr>
        <w:t>s</w:t>
      </w:r>
    </w:p>
    <w:p w:rsidR="009E5312" w:rsidRDefault="00F20729" w:rsidP="00F20729">
      <w:pPr>
        <w:pStyle w:val="quotel"/>
      </w:pPr>
      <w:r>
        <w:t>Je v</w:t>
      </w:r>
      <w:r w:rsidR="009E5312" w:rsidRPr="009E5312">
        <w:t>ous aime tout ce qu’on peut aimer.</w:t>
      </w:r>
    </w:p>
    <w:p w:rsidR="00F20729" w:rsidRPr="009E5312" w:rsidRDefault="00F20729" w:rsidP="00F20729">
      <w:pPr>
        <w:pStyle w:val="quotel"/>
      </w:pPr>
    </w:p>
    <w:p w:rsidR="009E5312" w:rsidRPr="009E5312" w:rsidRDefault="009E5312" w:rsidP="00F20729">
      <w:pPr>
        <w:pStyle w:val="quotel"/>
      </w:pPr>
      <w:r w:rsidRPr="009E5312">
        <w:t xml:space="preserve">Ta nouvelle victoire, et le bruit éclatant </w:t>
      </w:r>
      <w:r w:rsidR="00F20729">
        <w:rPr>
          <w:rStyle w:val="Appelnotedebasdep"/>
        </w:rPr>
        <w:footnoteReference w:id="134"/>
      </w:r>
    </w:p>
    <w:p w:rsidR="009E5312" w:rsidRPr="009E5312" w:rsidRDefault="009E5312" w:rsidP="00F20729">
      <w:pPr>
        <w:pStyle w:val="quotel"/>
      </w:pPr>
      <w:r w:rsidRPr="009E5312">
        <w:t>Qu’aux changements de roi pousse un peuple inconstant.</w:t>
      </w:r>
    </w:p>
    <w:p w:rsidR="009E5312" w:rsidRPr="009E5312" w:rsidRDefault="009E5312" w:rsidP="009E5312">
      <w:pPr>
        <w:pStyle w:val="Corpsdetexte"/>
        <w:rPr>
          <w:rFonts w:cs="Times New Roman"/>
        </w:rPr>
      </w:pPr>
      <w:r w:rsidRPr="009E5312">
        <w:rPr>
          <w:rFonts w:cs="Times New Roman"/>
          <w:i/>
        </w:rPr>
        <w:t>Un peuple qui pousse un bruit aux changements de roi</w:t>
      </w:r>
      <w:r w:rsidRPr="009E5312">
        <w:rPr>
          <w:rFonts w:cs="Times New Roman"/>
        </w:rPr>
        <w:t xml:space="preserve"> est un galimatias insupportable.</w:t>
      </w:r>
    </w:p>
    <w:p w:rsidR="009E5312" w:rsidRPr="009E5312" w:rsidRDefault="009E5312" w:rsidP="00F20729">
      <w:pPr>
        <w:pStyle w:val="quotel"/>
      </w:pPr>
      <w:r w:rsidRPr="009E5312">
        <w:t>Et parmi ces objets ce qui le plus m’</w:t>
      </w:r>
      <w:r w:rsidR="00F20729" w:rsidRPr="009E5312">
        <w:t>afflige</w:t>
      </w:r>
      <w:r w:rsidR="00F20729">
        <w:rPr>
          <w:rStyle w:val="Appelnotedebasdep"/>
        </w:rPr>
        <w:footnoteReference w:id="135"/>
      </w:r>
      <w:r w:rsidRPr="009E5312">
        <w:t>.</w:t>
      </w:r>
    </w:p>
    <w:p w:rsidR="009E5312" w:rsidRPr="009E5312" w:rsidRDefault="009E5312" w:rsidP="009E5312">
      <w:pPr>
        <w:pStyle w:val="Corpsdetexte"/>
        <w:rPr>
          <w:rFonts w:cs="Times New Roman"/>
        </w:rPr>
      </w:pPr>
      <w:r w:rsidRPr="009E5312">
        <w:rPr>
          <w:rFonts w:cs="Times New Roman"/>
        </w:rPr>
        <w:t>Il n’est pas permis, dans l</w:t>
      </w:r>
      <w:r w:rsidR="00F20729">
        <w:rPr>
          <w:rFonts w:cs="Times New Roman"/>
        </w:rPr>
        <w:t>e style noble, de placer ainsi l’</w:t>
      </w:r>
      <w:r w:rsidRPr="009E5312">
        <w:rPr>
          <w:rFonts w:cs="Times New Roman"/>
        </w:rPr>
        <w:t xml:space="preserve">adverbe </w:t>
      </w:r>
      <w:r w:rsidR="00F20729" w:rsidRPr="009E5312">
        <w:rPr>
          <w:rFonts w:cs="Times New Roman"/>
        </w:rPr>
        <w:t>au-devant</w:t>
      </w:r>
      <w:r w:rsidRPr="009E5312">
        <w:rPr>
          <w:rFonts w:cs="Times New Roman"/>
        </w:rPr>
        <w:t xml:space="preserve"> du verbe. On ne peut pas dire en \ers héroïques </w:t>
      </w:r>
      <w:r w:rsidRPr="009E5312">
        <w:rPr>
          <w:rFonts w:cs="Times New Roman"/>
          <w:i/>
        </w:rPr>
        <w:t>ce qui</w:t>
      </w:r>
      <w:r w:rsidRPr="009E5312">
        <w:rPr>
          <w:rFonts w:cs="Times New Roman"/>
        </w:rPr>
        <w:t xml:space="preserve"> </w:t>
      </w:r>
      <w:r w:rsidRPr="009E5312">
        <w:rPr>
          <w:rFonts w:cs="Times New Roman"/>
          <w:i/>
        </w:rPr>
        <w:t>davantage me plaît, ce que patiemment je supporte, ce qu</w:t>
      </w:r>
      <w:r w:rsidR="00F20729">
        <w:rPr>
          <w:rFonts w:cs="Times New Roman"/>
          <w:i/>
        </w:rPr>
        <w:t>’</w:t>
      </w:r>
      <w:r w:rsidRPr="009E5312">
        <w:rPr>
          <w:rFonts w:cs="Times New Roman"/>
          <w:i/>
        </w:rPr>
        <w:t xml:space="preserve">à </w:t>
      </w:r>
      <w:r w:rsidR="00F20729" w:rsidRPr="009E5312">
        <w:rPr>
          <w:rFonts w:cs="Times New Roman"/>
          <w:i/>
        </w:rPr>
        <w:t>contrecœur</w:t>
      </w:r>
      <w:r w:rsidRPr="009E5312">
        <w:rPr>
          <w:rFonts w:cs="Times New Roman"/>
          <w:i/>
        </w:rPr>
        <w:t xml:space="preserve"> je </w:t>
      </w:r>
      <w:r w:rsidRPr="009E5312">
        <w:rPr>
          <w:rFonts w:cs="Times New Roman"/>
          <w:i/>
        </w:rPr>
        <w:lastRenderedPageBreak/>
        <w:t>fais</w:t>
      </w:r>
      <w:r w:rsidRPr="009E5312">
        <w:rPr>
          <w:rFonts w:cs="Times New Roman"/>
        </w:rPr>
        <w:t xml:space="preserve">, </w:t>
      </w:r>
      <w:r w:rsidR="00F20729">
        <w:rPr>
          <w:rFonts w:cs="Times New Roman"/>
          <w:i/>
        </w:rPr>
        <w:t>ce qu</w:t>
      </w:r>
      <w:r w:rsidRPr="009E5312">
        <w:rPr>
          <w:rFonts w:cs="Times New Roman"/>
          <w:i/>
        </w:rPr>
        <w:t>e prudemment je diffère.</w:t>
      </w:r>
    </w:p>
    <w:p w:rsidR="009E5312" w:rsidRPr="009E5312" w:rsidRDefault="00CE5B9D" w:rsidP="00CE5B9D">
      <w:pPr>
        <w:pStyle w:val="quotel"/>
      </w:pPr>
      <w:r>
        <w:t>…………………</w:t>
      </w:r>
      <w:r w:rsidR="00F20729">
        <w:t>J’ajoute une requête.</w:t>
      </w:r>
      <w:r w:rsidR="00F20729">
        <w:rPr>
          <w:rStyle w:val="Appelnotedebasdep"/>
        </w:rPr>
        <w:footnoteReference w:id="136"/>
      </w:r>
      <w:r w:rsidR="009E5312" w:rsidRPr="009E5312">
        <w:t>.</w:t>
      </w:r>
    </w:p>
    <w:p w:rsidR="00CE5B9D" w:rsidRDefault="009E5312" w:rsidP="009E5312">
      <w:pPr>
        <w:pStyle w:val="Corpsdetexte"/>
        <w:rPr>
          <w:rFonts w:cs="Times New Roman"/>
        </w:rPr>
      </w:pPr>
      <w:r w:rsidRPr="009E5312">
        <w:rPr>
          <w:rFonts w:cs="Times New Roman"/>
        </w:rPr>
        <w:t>Ce terme du barreau n’est p</w:t>
      </w:r>
      <w:r w:rsidR="00CE5B9D">
        <w:rPr>
          <w:rFonts w:cs="Times New Roman"/>
        </w:rPr>
        <w:t>oint admis dans la poésie noble.</w:t>
      </w:r>
    </w:p>
    <w:p w:rsidR="009E5312" w:rsidRPr="009E5312" w:rsidRDefault="00CE5B9D" w:rsidP="00CE5B9D">
      <w:pPr>
        <w:pStyle w:val="quotel"/>
      </w:pPr>
      <w:r>
        <w:t>Faites un peu d</w:t>
      </w:r>
      <w:r w:rsidR="009E5312" w:rsidRPr="009E5312">
        <w:t>e force à votre impatience</w:t>
      </w:r>
      <w:r>
        <w:rPr>
          <w:rStyle w:val="Appelnotedebasdep"/>
        </w:rPr>
        <w:footnoteReference w:id="137"/>
      </w:r>
    </w:p>
    <w:p w:rsidR="009E5312" w:rsidRPr="009E5312" w:rsidRDefault="009E5312" w:rsidP="009E5312">
      <w:pPr>
        <w:pStyle w:val="Corpsdetexte"/>
        <w:rPr>
          <w:rFonts w:cs="Times New Roman"/>
        </w:rPr>
      </w:pPr>
      <w:r w:rsidRPr="009E5312">
        <w:rPr>
          <w:rFonts w:cs="Times New Roman"/>
        </w:rPr>
        <w:t xml:space="preserve">Calmez, modérez votre impatience ; mettez un frein à votre impatience, voilà le mot propre. </w:t>
      </w:r>
      <w:r w:rsidRPr="009E5312">
        <w:rPr>
          <w:rFonts w:cs="Times New Roman"/>
          <w:i/>
        </w:rPr>
        <w:t>Faire force</w:t>
      </w:r>
      <w:r w:rsidRPr="009E5312">
        <w:rPr>
          <w:rFonts w:cs="Times New Roman"/>
        </w:rPr>
        <w:t xml:space="preserve"> est barbare.</w:t>
      </w:r>
    </w:p>
    <w:p w:rsidR="009E5312" w:rsidRPr="009E5312" w:rsidRDefault="00CE5B9D" w:rsidP="00CE5B9D">
      <w:pPr>
        <w:pStyle w:val="quotel"/>
      </w:pPr>
      <w:r>
        <w:t xml:space="preserve">………….Non  pas, </w:t>
      </w:r>
      <w:r w:rsidR="009E5312" w:rsidRPr="009E5312">
        <w:t xml:space="preserve"> César, non pas à Rome </w:t>
      </w:r>
      <w:proofErr w:type="spellStart"/>
      <w:r w:rsidR="009E5312" w:rsidRPr="009E5312">
        <w:t>encor</w:t>
      </w:r>
      <w:proofErr w:type="spellEnd"/>
      <w:r>
        <w:rPr>
          <w:rStyle w:val="Appelnotedebasdep"/>
        </w:rPr>
        <w:footnoteReference w:id="138"/>
      </w:r>
      <w:r w:rsidR="009E5312" w:rsidRPr="009E5312">
        <w:t> :</w:t>
      </w:r>
    </w:p>
    <w:p w:rsidR="00CE5B9D" w:rsidRDefault="00CE5B9D" w:rsidP="00CE5B9D">
      <w:pPr>
        <w:pStyle w:val="quotel"/>
      </w:pPr>
      <w:r>
        <w:t>Il</w:t>
      </w:r>
      <w:r w:rsidR="009E5312" w:rsidRPr="009E5312">
        <w:t xml:space="preserve"> faut que ta défaite et que tes funérailles </w:t>
      </w:r>
    </w:p>
    <w:p w:rsidR="009E5312" w:rsidRPr="009E5312" w:rsidRDefault="00CE5B9D" w:rsidP="00CE5B9D">
      <w:pPr>
        <w:pStyle w:val="quotel"/>
      </w:pPr>
      <w:r>
        <w:t>À</w:t>
      </w:r>
      <w:r w:rsidR="009E5312" w:rsidRPr="009E5312">
        <w:t xml:space="preserve"> c</w:t>
      </w:r>
      <w:r>
        <w:t>ette cendre aimée en ouvrent les</w:t>
      </w:r>
      <w:r w:rsidR="009E5312" w:rsidRPr="009E5312">
        <w:t xml:space="preserve"> murailles ;</w:t>
      </w:r>
    </w:p>
    <w:p w:rsidR="009E5312" w:rsidRPr="009E5312" w:rsidRDefault="00CE5B9D" w:rsidP="00CE5B9D">
      <w:pPr>
        <w:pStyle w:val="quotel"/>
      </w:pPr>
      <w:r>
        <w:t>E</w:t>
      </w:r>
      <w:r w:rsidR="009E5312" w:rsidRPr="009E5312">
        <w:t xml:space="preserve">t, </w:t>
      </w:r>
      <w:r>
        <w:t>quoiqu’elle la tienne aussi chè</w:t>
      </w:r>
      <w:r w:rsidR="009E5312" w:rsidRPr="009E5312">
        <w:t>re que moi...</w:t>
      </w:r>
    </w:p>
    <w:p w:rsidR="009E5312" w:rsidRPr="009E5312" w:rsidRDefault="009E5312" w:rsidP="009E5312">
      <w:pPr>
        <w:pStyle w:val="Corpsdetexte"/>
        <w:rPr>
          <w:rFonts w:cs="Times New Roman"/>
        </w:rPr>
      </w:pPr>
      <w:r w:rsidRPr="009E5312">
        <w:rPr>
          <w:rFonts w:cs="Times New Roman"/>
        </w:rPr>
        <w:t xml:space="preserve">Cette </w:t>
      </w:r>
      <w:r w:rsidRPr="009E5312">
        <w:rPr>
          <w:rFonts w:cs="Times New Roman"/>
          <w:i/>
        </w:rPr>
        <w:t>el</w:t>
      </w:r>
      <w:r w:rsidR="00CE5B9D">
        <w:rPr>
          <w:rFonts w:cs="Times New Roman"/>
          <w:i/>
        </w:rPr>
        <w:t>le</w:t>
      </w:r>
      <w:r w:rsidRPr="009E5312">
        <w:rPr>
          <w:rFonts w:cs="Times New Roman"/>
        </w:rPr>
        <w:t xml:space="preserve"> tombe sur Rome, et semble tomber sur la cendre de Pompée par la construction de</w:t>
      </w:r>
      <w:r w:rsidR="00CE5B9D">
        <w:rPr>
          <w:rFonts w:cs="Times New Roman"/>
        </w:rPr>
        <w:t xml:space="preserve"> la</w:t>
      </w:r>
      <w:r w:rsidRPr="009E5312">
        <w:rPr>
          <w:rFonts w:cs="Times New Roman"/>
        </w:rPr>
        <w:t xml:space="preserve"> phrase. </w:t>
      </w:r>
      <w:r w:rsidRPr="009E5312">
        <w:rPr>
          <w:rFonts w:cs="Times New Roman"/>
          <w:i/>
        </w:rPr>
        <w:t>Aussi chère que moi,</w:t>
      </w:r>
      <w:r w:rsidR="00CE5B9D">
        <w:rPr>
          <w:rFonts w:cs="Times New Roman"/>
        </w:rPr>
        <w:t xml:space="preserve"> on ne sait c’est </w:t>
      </w:r>
      <w:proofErr w:type="spellStart"/>
      <w:r w:rsidR="00CE5B9D">
        <w:rPr>
          <w:rFonts w:cs="Times New Roman"/>
        </w:rPr>
        <w:t>Cornélie</w:t>
      </w:r>
      <w:proofErr w:type="spellEnd"/>
      <w:r w:rsidRPr="009E5312">
        <w:rPr>
          <w:rFonts w:cs="Times New Roman"/>
        </w:rPr>
        <w:t xml:space="preserve"> qui est aussi chère, ou si c’est à ell</w:t>
      </w:r>
      <w:r w:rsidR="00CE5B9D">
        <w:rPr>
          <w:rFonts w:cs="Times New Roman"/>
        </w:rPr>
        <w:t>e que cette cendre est aussi ch</w:t>
      </w:r>
      <w:r w:rsidRPr="009E5312">
        <w:rPr>
          <w:rFonts w:cs="Times New Roman"/>
        </w:rPr>
        <w:t>ère. Ces amphibologies jettent une obscurité désagréable dans le style. Je n’ai relevé que celle-ci pour n’être pas trop long ; mais la tragédie que j’examine est pleine de ces obscurités. C’est un défaut qu’il faut éviter avec soin.</w:t>
      </w:r>
    </w:p>
    <w:p w:rsidR="009E5312" w:rsidRPr="009E5312" w:rsidRDefault="00CE5B9D" w:rsidP="00CE5B9D">
      <w:pPr>
        <w:pStyle w:val="quotel"/>
      </w:pPr>
      <w:r>
        <w:t>E</w:t>
      </w:r>
      <w:r w:rsidR="009E5312" w:rsidRPr="009E5312">
        <w:t>t quand tout mon effort se trouvera rompu</w:t>
      </w:r>
      <w:r>
        <w:rPr>
          <w:rStyle w:val="Appelnotedebasdep"/>
        </w:rPr>
        <w:footnoteReference w:id="139"/>
      </w:r>
    </w:p>
    <w:p w:rsidR="009E5312" w:rsidRPr="009E5312" w:rsidRDefault="00CE5B9D" w:rsidP="009E5312">
      <w:pPr>
        <w:pStyle w:val="Corpsdetexte"/>
        <w:rPr>
          <w:rFonts w:cs="Times New Roman"/>
        </w:rPr>
      </w:pPr>
      <w:r>
        <w:rPr>
          <w:rFonts w:cs="Times New Roman"/>
        </w:rPr>
        <w:t>On</w:t>
      </w:r>
      <w:r w:rsidR="009E5312" w:rsidRPr="009E5312">
        <w:rPr>
          <w:rFonts w:cs="Times New Roman"/>
        </w:rPr>
        <w:t xml:space="preserve"> rompt un projet, une ligue, des liens, une assemblée ; on arrête un effort, on s’y oppose, on le surmonte, on le rend inutile, etc.</w:t>
      </w:r>
    </w:p>
    <w:p w:rsidR="009E5312" w:rsidRPr="009E5312" w:rsidRDefault="00CE5B9D" w:rsidP="006B2BFA">
      <w:pPr>
        <w:pStyle w:val="quotel"/>
      </w:pPr>
      <w:proofErr w:type="gramStart"/>
      <w:r>
        <w:t>J’ ai</w:t>
      </w:r>
      <w:proofErr w:type="gramEnd"/>
      <w:r>
        <w:t xml:space="preserve"> vu</w:t>
      </w:r>
      <w:r w:rsidR="009E5312" w:rsidRPr="009E5312">
        <w:t xml:space="preserve"> le dé</w:t>
      </w:r>
      <w:r>
        <w:t>sespoir qu’il a voulu choisir</w:t>
      </w:r>
      <w:r w:rsidR="009E5312" w:rsidRPr="009E5312">
        <w:t>.</w:t>
      </w:r>
      <w:r>
        <w:rPr>
          <w:rStyle w:val="Appelnotedebasdep"/>
        </w:rPr>
        <w:footnoteReference w:id="140"/>
      </w:r>
    </w:p>
    <w:p w:rsidR="009E5312" w:rsidRPr="009E5312" w:rsidRDefault="009E5312" w:rsidP="009E5312">
      <w:pPr>
        <w:pStyle w:val="Corpsdetexte"/>
        <w:rPr>
          <w:rFonts w:cs="Times New Roman"/>
        </w:rPr>
      </w:pPr>
      <w:r w:rsidRPr="009E5312">
        <w:rPr>
          <w:rFonts w:cs="Times New Roman"/>
        </w:rPr>
        <w:t xml:space="preserve">On entre dans le désespoir, on s’abandonne, on se livre au désespoir ; on ne le </w:t>
      </w:r>
      <w:r w:rsidRPr="009E5312">
        <w:rPr>
          <w:rFonts w:cs="Times New Roman"/>
          <w:i/>
        </w:rPr>
        <w:t>choisit</w:t>
      </w:r>
      <w:r w:rsidRPr="009E5312">
        <w:rPr>
          <w:rFonts w:cs="Times New Roman"/>
        </w:rPr>
        <w:t xml:space="preserve"> pas.</w:t>
      </w:r>
    </w:p>
    <w:p w:rsidR="006B2BFA" w:rsidRDefault="009E5312" w:rsidP="006B2BFA">
      <w:pPr>
        <w:pStyle w:val="quotel"/>
      </w:pPr>
      <w:r w:rsidRPr="009E5312">
        <w:t xml:space="preserve">Il est de la fatalité </w:t>
      </w:r>
      <w:r w:rsidR="006B2BFA">
        <w:rPr>
          <w:rStyle w:val="Appelnotedebasdep"/>
        </w:rPr>
        <w:footnoteReference w:id="141"/>
      </w:r>
      <w:r w:rsidRPr="009E5312">
        <w:t xml:space="preserve"> </w:t>
      </w:r>
    </w:p>
    <w:p w:rsidR="009E5312" w:rsidRPr="009E5312" w:rsidRDefault="009E5312" w:rsidP="006B2BFA">
      <w:pPr>
        <w:pStyle w:val="quotel"/>
      </w:pPr>
      <w:r w:rsidRPr="009E5312">
        <w:t>Que l’aigreur soit mêlée à la félicité.</w:t>
      </w:r>
    </w:p>
    <w:p w:rsidR="009E5312" w:rsidRPr="009E5312" w:rsidRDefault="009E5312" w:rsidP="009E5312">
      <w:pPr>
        <w:pStyle w:val="Corpsdetexte"/>
        <w:rPr>
          <w:rFonts w:cs="Times New Roman"/>
        </w:rPr>
      </w:pPr>
      <w:r w:rsidRPr="009E5312">
        <w:rPr>
          <w:rFonts w:cs="Times New Roman"/>
        </w:rPr>
        <w:t xml:space="preserve">On dit bien </w:t>
      </w:r>
      <w:r w:rsidR="006B2BFA">
        <w:rPr>
          <w:rFonts w:cs="Times New Roman"/>
          <w:i/>
        </w:rPr>
        <w:t>notre destin, la fatalit</w:t>
      </w:r>
      <w:r w:rsidR="006B2BFA" w:rsidRPr="009E5312">
        <w:rPr>
          <w:rFonts w:cs="Times New Roman"/>
          <w:i/>
        </w:rPr>
        <w:t>é</w:t>
      </w:r>
      <w:r w:rsidRPr="009E5312">
        <w:rPr>
          <w:rFonts w:cs="Times New Roman"/>
          <w:i/>
        </w:rPr>
        <w:t xml:space="preserve"> ordonne,</w:t>
      </w:r>
      <w:r w:rsidRPr="009E5312">
        <w:rPr>
          <w:rFonts w:cs="Times New Roman"/>
        </w:rPr>
        <w:t xml:space="preserve"> etc., mais on ne dit pas </w:t>
      </w:r>
      <w:r w:rsidRPr="009E5312">
        <w:rPr>
          <w:rFonts w:cs="Times New Roman"/>
          <w:i/>
        </w:rPr>
        <w:t>il est de la fatalité,</w:t>
      </w:r>
      <w:r w:rsidR="006B2BFA">
        <w:rPr>
          <w:rFonts w:cs="Times New Roman"/>
        </w:rPr>
        <w:t xml:space="preserve"> comme on di</w:t>
      </w:r>
      <w:r w:rsidRPr="009E5312">
        <w:rPr>
          <w:rFonts w:cs="Times New Roman"/>
        </w:rPr>
        <w:t xml:space="preserve">t </w:t>
      </w:r>
      <w:r w:rsidR="006B2BFA">
        <w:rPr>
          <w:rFonts w:cs="Times New Roman"/>
          <w:i/>
        </w:rPr>
        <w:t>il est d’usage</w:t>
      </w:r>
      <w:r w:rsidRPr="009E5312">
        <w:rPr>
          <w:rFonts w:cs="Times New Roman"/>
          <w:i/>
        </w:rPr>
        <w:t> ; l’ai</w:t>
      </w:r>
      <w:r w:rsidR="006B2BFA">
        <w:rPr>
          <w:rFonts w:cs="Times New Roman"/>
          <w:i/>
        </w:rPr>
        <w:t>greur</w:t>
      </w:r>
      <w:r w:rsidRPr="009E5312">
        <w:rPr>
          <w:rFonts w:cs="Times New Roman"/>
        </w:rPr>
        <w:t xml:space="preserve"> est un terme trè</w:t>
      </w:r>
      <w:r w:rsidR="006B2BFA">
        <w:rPr>
          <w:rFonts w:cs="Times New Roman"/>
        </w:rPr>
        <w:t>s-impropre ; et l’</w:t>
      </w:r>
      <w:r w:rsidRPr="009E5312">
        <w:rPr>
          <w:rFonts w:cs="Times New Roman"/>
        </w:rPr>
        <w:t xml:space="preserve">amertume s’oppose </w:t>
      </w:r>
      <w:r w:rsidR="006B2BFA" w:rsidRPr="009E5312">
        <w:rPr>
          <w:rFonts w:cs="Times New Roman"/>
        </w:rPr>
        <w:t>à</w:t>
      </w:r>
      <w:r w:rsidRPr="009E5312">
        <w:rPr>
          <w:rFonts w:cs="Times New Roman"/>
        </w:rPr>
        <w:t xml:space="preserve"> la douceur, et non à la </w:t>
      </w:r>
      <w:r w:rsidR="006B2BFA">
        <w:rPr>
          <w:rFonts w:cs="Times New Roman"/>
          <w:i/>
        </w:rPr>
        <w:t>félicité</w:t>
      </w:r>
      <w:r w:rsidRPr="009E5312">
        <w:rPr>
          <w:rFonts w:cs="Times New Roman"/>
          <w:i/>
        </w:rPr>
        <w:t>.</w:t>
      </w:r>
    </w:p>
    <w:p w:rsidR="009E5312" w:rsidRPr="009E5312" w:rsidRDefault="009E5312" w:rsidP="009E5312">
      <w:pPr>
        <w:pStyle w:val="Corpsdetexte"/>
        <w:rPr>
          <w:rFonts w:cs="Times New Roman"/>
        </w:rPr>
      </w:pPr>
      <w:r w:rsidRPr="009E5312">
        <w:rPr>
          <w:rFonts w:cs="Times New Roman"/>
        </w:rPr>
        <w:t xml:space="preserve">Je me suis arrêté, dans cet examen, uniquement aux foutes de langage, et je n’ai pas parlé des vices du style, dont le nombre est prodigieux. Celle discussion n’était pas de mon sujet, </w:t>
      </w:r>
      <w:r w:rsidR="006B2BFA">
        <w:rPr>
          <w:rFonts w:cs="Times New Roman"/>
        </w:rPr>
        <w:t>non plus que les beautés d</w:t>
      </w:r>
      <w:r w:rsidRPr="009E5312">
        <w:rPr>
          <w:rFonts w:cs="Times New Roman"/>
        </w:rPr>
        <w:t>e détail dont cette tragédie vicieuse et irrégulière est remplie.</w:t>
      </w:r>
    </w:p>
    <w:p w:rsidR="006B2BFA" w:rsidRDefault="009E5312" w:rsidP="009E5312">
      <w:pPr>
        <w:pStyle w:val="Corpsdetexte"/>
        <w:rPr>
          <w:rFonts w:cs="Times New Roman"/>
        </w:rPr>
      </w:pPr>
      <w:r w:rsidRPr="009E5312">
        <w:rPr>
          <w:rFonts w:cs="Times New Roman"/>
        </w:rPr>
        <w:t>La lecture assidue des bons auteurs vous sera encore plus nécessaire, pour vous former</w:t>
      </w:r>
      <w:r w:rsidR="006B2BFA">
        <w:rPr>
          <w:rFonts w:cs="Times New Roman"/>
        </w:rPr>
        <w:t xml:space="preserve"> un style pur et correct, que 1’</w:t>
      </w:r>
      <w:r w:rsidRPr="009E5312">
        <w:rPr>
          <w:rFonts w:cs="Times New Roman"/>
        </w:rPr>
        <w:t>étude de la plupart de nos grammaires. Ce qu’on apprend sans peine et par le secours du plaisir se fixe bien plus fortement dans la mémoire que ce qu’on étudie avec des dégoûts dans des préceptes secs, souvent très-mal digérés, et dans lesquels on ne trouve que trop de contradictions Je recommande surtout aux jeunes gens de ne point lire la nouvelle grammaire de 1</w:t>
      </w:r>
      <w:r w:rsidR="006B2BFA">
        <w:rPr>
          <w:rFonts w:cs="Times New Roman"/>
        </w:rPr>
        <w:t>’</w:t>
      </w:r>
      <w:r w:rsidRPr="009E5312">
        <w:rPr>
          <w:rFonts w:cs="Times New Roman"/>
        </w:rPr>
        <w:t>abbé Girard</w:t>
      </w:r>
      <w:r w:rsidR="006B2BFA">
        <w:rPr>
          <w:rStyle w:val="Appelnotedebasdep"/>
          <w:rFonts w:cs="Times New Roman"/>
        </w:rPr>
        <w:footnoteReference w:id="142"/>
      </w:r>
      <w:r w:rsidR="006B2BFA">
        <w:rPr>
          <w:rFonts w:cs="Times New Roman"/>
        </w:rPr>
        <w:t>: elle ne ferait qu’embarrasser l’</w:t>
      </w:r>
      <w:r w:rsidRPr="009E5312">
        <w:rPr>
          <w:rFonts w:cs="Times New Roman"/>
        </w:rPr>
        <w:t xml:space="preserve">esprit par les nouveautés difficiles dont elle est remplie ; et surtout elle servirait à corrompre le style. Jamais auteur n’a écrit d’une manière moins convenable </w:t>
      </w:r>
      <w:r w:rsidR="006B2BFA" w:rsidRPr="009E5312">
        <w:rPr>
          <w:rFonts w:cs="Times New Roman"/>
        </w:rPr>
        <w:t>à</w:t>
      </w:r>
      <w:r w:rsidRPr="009E5312">
        <w:rPr>
          <w:rFonts w:cs="Times New Roman"/>
        </w:rPr>
        <w:t xml:space="preserve"> son sujet. Il allée te ridiculement d’employer des tours et des phrases qu’on proscrirait dans ces romans bourgeois et familiers dont nous sommes rassasiés. Qui croirait qu’un auteur qui veut instruire la jeunesse se serve des expressions suivantes dans une grammaire raisonnée ? </w:t>
      </w:r>
    </w:p>
    <w:p w:rsidR="009E5312" w:rsidRPr="009E5312" w:rsidRDefault="006B2BFA" w:rsidP="006B2BFA">
      <w:pPr>
        <w:pStyle w:val="quote"/>
      </w:pPr>
      <w:r>
        <w:lastRenderedPageBreak/>
        <w:t>« </w:t>
      </w:r>
      <w:r w:rsidR="009E5312" w:rsidRPr="009E5312">
        <w:t xml:space="preserve">On aura beau </w:t>
      </w:r>
      <w:r>
        <w:t>fulminer contre mes termes, un</w:t>
      </w:r>
      <w:r w:rsidR="009E5312" w:rsidRPr="009E5312">
        <w:t xml:space="preserve"> discours est une pièce émaillée de différentes phrases.</w:t>
      </w:r>
    </w:p>
    <w:p w:rsidR="009E5312" w:rsidRPr="009E5312" w:rsidRDefault="009E5312" w:rsidP="006B2BFA">
      <w:pPr>
        <w:pStyle w:val="quote"/>
      </w:pPr>
      <w:r w:rsidRPr="009E5312">
        <w:t>« Les mots doivent, dans le discours, répondre par le rang et l’habillement à leurs fonctions. Les mots au pluriel ont la physionomie décidée.</w:t>
      </w:r>
    </w:p>
    <w:p w:rsidR="009E5312" w:rsidRPr="009E5312" w:rsidRDefault="009E5312" w:rsidP="006B2BFA">
      <w:pPr>
        <w:pStyle w:val="quote"/>
      </w:pPr>
      <w:r w:rsidRPr="009E5312">
        <w:t>« Le district du pr</w:t>
      </w:r>
      <w:r w:rsidR="006B2BFA">
        <w:t>onom, la portion dont il est dot</w:t>
      </w:r>
      <w:r w:rsidRPr="009E5312">
        <w:t>é ; les déclinaisons sont battues et terrassées. »</w:t>
      </w:r>
    </w:p>
    <w:p w:rsidR="009E5312" w:rsidRPr="009E5312" w:rsidRDefault="006B2BFA" w:rsidP="009E5312">
      <w:pPr>
        <w:pStyle w:val="Corpsdetexte"/>
        <w:rPr>
          <w:rFonts w:cs="Times New Roman"/>
        </w:rPr>
      </w:pPr>
      <w:r>
        <w:rPr>
          <w:rFonts w:cs="Times New Roman"/>
        </w:rPr>
        <w:t xml:space="preserve">Non </w:t>
      </w:r>
      <w:r w:rsidR="009E5312" w:rsidRPr="009E5312">
        <w:rPr>
          <w:rFonts w:cs="Times New Roman"/>
        </w:rPr>
        <w:t xml:space="preserve">seulement tout ce livre est écrit dans ce misérable style, mais il y a beaucoup de fautes contre la langue. Par exemple, </w:t>
      </w:r>
      <w:r w:rsidR="009E5312" w:rsidRPr="009E5312">
        <w:rPr>
          <w:rFonts w:cs="Times New Roman"/>
          <w:i/>
        </w:rPr>
        <w:t>habillement de la nuit,</w:t>
      </w:r>
      <w:r w:rsidR="009E5312" w:rsidRPr="009E5312">
        <w:rPr>
          <w:rFonts w:cs="Times New Roman"/>
        </w:rPr>
        <w:t xml:space="preserve"> pour habillement de nuit ; </w:t>
      </w:r>
      <w:r w:rsidR="009E5312" w:rsidRPr="009E5312">
        <w:rPr>
          <w:rFonts w:cs="Times New Roman"/>
          <w:i/>
        </w:rPr>
        <w:t>quoi faire,</w:t>
      </w:r>
      <w:r w:rsidR="009E5312" w:rsidRPr="009E5312">
        <w:rPr>
          <w:rFonts w:cs="Times New Roman"/>
        </w:rPr>
        <w:t xml:space="preserve"> pour que faire ; </w:t>
      </w:r>
      <w:r w:rsidR="009E5312" w:rsidRPr="009E5312">
        <w:rPr>
          <w:rFonts w:cs="Times New Roman"/>
          <w:i/>
        </w:rPr>
        <w:t>c’est soi qui fait,</w:t>
      </w:r>
      <w:r w:rsidR="009E5312" w:rsidRPr="009E5312">
        <w:rPr>
          <w:rFonts w:cs="Times New Roman"/>
        </w:rPr>
        <w:t xml:space="preserve"> au lieu de dire on fait soi-même.</w:t>
      </w:r>
    </w:p>
    <w:p w:rsidR="009E5312" w:rsidRPr="009E5312" w:rsidRDefault="009E5312" w:rsidP="009E5312">
      <w:pPr>
        <w:pStyle w:val="Corpsdetexte"/>
        <w:rPr>
          <w:rFonts w:cs="Times New Roman"/>
        </w:rPr>
      </w:pPr>
      <w:r w:rsidRPr="009E5312">
        <w:rPr>
          <w:rFonts w:cs="Times New Roman"/>
        </w:rPr>
        <w:t>Enfin il y a des termes obscènes, malgré le grand précepte de Quintilien qui ordonne d’en éviter jusqu’aux moindres apparences.</w:t>
      </w:r>
    </w:p>
    <w:p w:rsidR="009E5312" w:rsidRPr="009E5312" w:rsidRDefault="009E5312" w:rsidP="009E5312">
      <w:pPr>
        <w:pStyle w:val="Corpsdetexte"/>
        <w:rPr>
          <w:rFonts w:cs="Times New Roman"/>
        </w:rPr>
      </w:pPr>
      <w:r w:rsidRPr="009E5312">
        <w:rPr>
          <w:rFonts w:cs="Times New Roman"/>
        </w:rPr>
        <w:t>Les grammaires de l’abb</w:t>
      </w:r>
      <w:r w:rsidR="006B2BFA">
        <w:rPr>
          <w:rFonts w:cs="Times New Roman"/>
        </w:rPr>
        <w:t xml:space="preserve">é </w:t>
      </w:r>
      <w:proofErr w:type="spellStart"/>
      <w:r w:rsidR="006B2BFA">
        <w:rPr>
          <w:rFonts w:cs="Times New Roman"/>
        </w:rPr>
        <w:t>Régnier-Desmarets</w:t>
      </w:r>
      <w:proofErr w:type="spellEnd"/>
      <w:r w:rsidR="006B2BFA">
        <w:rPr>
          <w:rFonts w:cs="Times New Roman"/>
        </w:rPr>
        <w:t xml:space="preserve"> et de </w:t>
      </w:r>
      <w:proofErr w:type="spellStart"/>
      <w:r w:rsidR="006B2BFA">
        <w:rPr>
          <w:rFonts w:cs="Times New Roman"/>
        </w:rPr>
        <w:t>Resta</w:t>
      </w:r>
      <w:r w:rsidRPr="009E5312">
        <w:rPr>
          <w:rFonts w:cs="Times New Roman"/>
        </w:rPr>
        <w:t>ut</w:t>
      </w:r>
      <w:proofErr w:type="spellEnd"/>
      <w:r w:rsidR="006B2BFA">
        <w:rPr>
          <w:rFonts w:cs="Times New Roman"/>
        </w:rPr>
        <w:t xml:space="preserve"> </w:t>
      </w:r>
      <w:r w:rsidR="006B2BFA">
        <w:rPr>
          <w:rStyle w:val="Appelnotedebasdep"/>
          <w:rFonts w:cs="Times New Roman"/>
        </w:rPr>
        <w:footnoteReference w:id="143"/>
      </w:r>
      <w:r w:rsidRPr="009E5312">
        <w:rPr>
          <w:rFonts w:cs="Times New Roman"/>
        </w:rPr>
        <w:t>sont bien plus sages et plus instructives.</w:t>
      </w:r>
    </w:p>
    <w:p w:rsidR="009E5312" w:rsidRPr="009E5312" w:rsidRDefault="006B2BFA" w:rsidP="006B2BFA">
      <w:pPr>
        <w:pStyle w:val="Titre1"/>
      </w:pPr>
      <w:r w:rsidRPr="009E5312">
        <w:t>Lettres familières</w:t>
      </w:r>
      <w:r w:rsidR="009E5312" w:rsidRPr="009E5312">
        <w:t>.</w:t>
      </w:r>
    </w:p>
    <w:p w:rsidR="009E5312" w:rsidRPr="009E5312" w:rsidRDefault="009E5312" w:rsidP="009E5312">
      <w:pPr>
        <w:pStyle w:val="Corpsdetexte"/>
        <w:rPr>
          <w:rFonts w:cs="Times New Roman"/>
        </w:rPr>
      </w:pPr>
      <w:r w:rsidRPr="009E5312">
        <w:rPr>
          <w:rFonts w:cs="Times New Roman"/>
        </w:rPr>
        <w:t>Les lettres familières écrites avec négligence, et d’un style approchant de la conversation</w:t>
      </w:r>
      <w:r w:rsidR="00594301">
        <w:rPr>
          <w:rFonts w:cs="Times New Roman"/>
        </w:rPr>
        <w:t>, vous pourront donner l’usage d</w:t>
      </w:r>
      <w:r w:rsidRPr="009E5312">
        <w:rPr>
          <w:rFonts w:cs="Times New Roman"/>
        </w:rPr>
        <w:t>e cette m</w:t>
      </w:r>
      <w:r w:rsidR="00594301">
        <w:rPr>
          <w:rFonts w:cs="Times New Roman"/>
        </w:rPr>
        <w:t>anière libre et dégagée dont on converse et dont on écrit à ses amis : mais ce n’est</w:t>
      </w:r>
      <w:r w:rsidRPr="009E5312">
        <w:rPr>
          <w:rFonts w:cs="Times New Roman"/>
        </w:rPr>
        <w:t xml:space="preserve"> pas dans la lecture de tant de r</w:t>
      </w:r>
      <w:r w:rsidR="00594301">
        <w:rPr>
          <w:rFonts w:cs="Times New Roman"/>
        </w:rPr>
        <w:t>ecueils de lettres imprimées qu’</w:t>
      </w:r>
      <w:r w:rsidRPr="009E5312">
        <w:rPr>
          <w:rFonts w:cs="Times New Roman"/>
        </w:rPr>
        <w:t>il faut chercher la vérit</w:t>
      </w:r>
      <w:r w:rsidR="00594301">
        <w:rPr>
          <w:rFonts w:cs="Times New Roman"/>
        </w:rPr>
        <w:t>able éloquence. On ne les lit d’ordinaire qu’</w:t>
      </w:r>
      <w:r w:rsidR="00594301" w:rsidRPr="009E5312">
        <w:rPr>
          <w:rFonts w:cs="Times New Roman"/>
        </w:rPr>
        <w:t>à</w:t>
      </w:r>
      <w:r w:rsidRPr="009E5312">
        <w:rPr>
          <w:rFonts w:cs="Times New Roman"/>
        </w:rPr>
        <w:t xml:space="preserve"> cause des petites anecdotes</w:t>
      </w:r>
      <w:r w:rsidR="00594301">
        <w:rPr>
          <w:rFonts w:cs="Times New Roman"/>
        </w:rPr>
        <w:t xml:space="preserve"> qu’elles renferment ; et si on retranchait des lettres de M</w:t>
      </w:r>
      <w:r w:rsidR="00594301" w:rsidRPr="00594301">
        <w:rPr>
          <w:rFonts w:cs="Times New Roman"/>
          <w:vertAlign w:val="superscript"/>
        </w:rPr>
        <w:t>me</w:t>
      </w:r>
      <w:r w:rsidRPr="00594301">
        <w:rPr>
          <w:rFonts w:cs="Times New Roman"/>
          <w:vertAlign w:val="superscript"/>
        </w:rPr>
        <w:t xml:space="preserve"> </w:t>
      </w:r>
      <w:r w:rsidRPr="009E5312">
        <w:rPr>
          <w:rFonts w:cs="Times New Roman"/>
        </w:rPr>
        <w:t xml:space="preserve">de Sévigné ce grand nombre de petits faits qui les soutiennent, et qui sont racontés avec tant de vivacité et de naturel, je doute qu’on en pût soutenir la lecture. Les lettres de Balzac et de Voiture eurent en leur temps beaucoup de réputation ; mais on voit bien qu’elles avaient été écrites pour être publiques ; et cela seul, en les privant nécessairement du naturel qu’elles devaient avoir, devait à la longue les décréditer. Il faut lire ce qu’on en dit dans </w:t>
      </w:r>
      <w:r w:rsidRPr="009E5312">
        <w:rPr>
          <w:rFonts w:cs="Times New Roman"/>
          <w:i/>
        </w:rPr>
        <w:t>le Temple du Goût.</w:t>
      </w:r>
      <w:r w:rsidRPr="009E5312">
        <w:rPr>
          <w:rFonts w:cs="Times New Roman"/>
        </w:rPr>
        <w:t xml:space="preserve"> Les jugements qu’on y trouvera ont paru sévères ; mais ils me semblent très-justes, et rien n’est plus propre à conduire l’esprit d’un jeune homme.</w:t>
      </w:r>
    </w:p>
    <w:p w:rsidR="009E5312" w:rsidRPr="009E5312" w:rsidRDefault="009E5312" w:rsidP="009E5312">
      <w:pPr>
        <w:pStyle w:val="Corpsdetexte"/>
        <w:rPr>
          <w:rFonts w:cs="Times New Roman"/>
        </w:rPr>
      </w:pPr>
      <w:r w:rsidRPr="009E5312">
        <w:rPr>
          <w:rFonts w:cs="Times New Roman"/>
        </w:rPr>
        <w:t xml:space="preserve">J’oserais même encore aller plus loin que l’auteur du </w:t>
      </w:r>
      <w:r w:rsidRPr="009E5312">
        <w:rPr>
          <w:rFonts w:cs="Times New Roman"/>
          <w:i/>
        </w:rPr>
        <w:t>Temple du Goût,</w:t>
      </w:r>
      <w:r w:rsidR="00594301">
        <w:rPr>
          <w:rFonts w:cs="Times New Roman"/>
        </w:rPr>
        <w:t xml:space="preserve"> dans l’</w:t>
      </w:r>
      <w:r w:rsidRPr="009E5312">
        <w:rPr>
          <w:rFonts w:cs="Times New Roman"/>
        </w:rPr>
        <w:t xml:space="preserve">idée que je me suis formée des lettres de Voiture. J’en ai </w:t>
      </w:r>
      <w:r w:rsidR="00594301" w:rsidRPr="009E5312">
        <w:rPr>
          <w:rFonts w:cs="Times New Roman"/>
        </w:rPr>
        <w:t>trouvé</w:t>
      </w:r>
      <w:r w:rsidRPr="009E5312">
        <w:rPr>
          <w:rFonts w:cs="Times New Roman"/>
        </w:rPr>
        <w:t xml:space="preserve"> plusieurs dans lesquelles cette petite et méprisable envie d’avoir de l’esprit lui fait dire des choses dont la décence et l’honnêtet</w:t>
      </w:r>
      <w:r w:rsidR="00594301">
        <w:rPr>
          <w:rFonts w:cs="Times New Roman"/>
        </w:rPr>
        <w:t>é même peuvent être alarmées. Il</w:t>
      </w:r>
      <w:r w:rsidRPr="009E5312">
        <w:rPr>
          <w:rFonts w:cs="Times New Roman"/>
        </w:rPr>
        <w:t xml:space="preserve"> veut</w:t>
      </w:r>
      <w:r w:rsidR="00594301">
        <w:rPr>
          <w:rFonts w:cs="Times New Roman"/>
        </w:rPr>
        <w:t xml:space="preserve"> consoler le maréchal de Grammon</w:t>
      </w:r>
      <w:r w:rsidRPr="009E5312">
        <w:rPr>
          <w:rFonts w:cs="Times New Roman"/>
        </w:rPr>
        <w:t>t</w:t>
      </w:r>
      <w:r w:rsidR="00594301">
        <w:rPr>
          <w:rFonts w:cs="Times New Roman"/>
        </w:rPr>
        <w:t xml:space="preserve"> </w:t>
      </w:r>
      <w:r w:rsidRPr="009E5312">
        <w:rPr>
          <w:rFonts w:cs="Times New Roman"/>
        </w:rPr>
        <w:t>su</w:t>
      </w:r>
      <w:r w:rsidR="00594301">
        <w:rPr>
          <w:rFonts w:cs="Times New Roman"/>
        </w:rPr>
        <w:t>r la mort de son père ; il</w:t>
      </w:r>
      <w:r w:rsidRPr="009E5312">
        <w:rPr>
          <w:rFonts w:cs="Times New Roman"/>
        </w:rPr>
        <w:t xml:space="preserve"> lui dit :</w:t>
      </w:r>
    </w:p>
    <w:p w:rsidR="00594301" w:rsidRDefault="009E5312" w:rsidP="00594301">
      <w:pPr>
        <w:pStyle w:val="quote"/>
      </w:pPr>
      <w:r w:rsidRPr="009E5312">
        <w:t>« </w:t>
      </w:r>
      <w:r w:rsidRPr="009E5312">
        <w:rPr>
          <w:i/>
        </w:rPr>
        <w:t>Est-il vrai</w:t>
      </w:r>
      <w:r w:rsidRPr="009E5312">
        <w:t xml:space="preserve"> qu’en un siècle où l</w:t>
      </w:r>
      <w:r w:rsidR="00594301">
        <w:t>es exemples de bon naturel sont</w:t>
      </w:r>
      <w:r w:rsidRPr="009E5312">
        <w:t xml:space="preserve"> si rares, vous soyez affligé d’une perte qui vous rend un des plus riches hommes de France ? Cela, sans mentir, est admirable et au-dessus de tous vos exploits ; mais, comme il peut y avoir de l’excès dans les meilleures choses, votre douleur, qui a é</w:t>
      </w:r>
      <w:r w:rsidR="00594301">
        <w:t>té juste jusqu’à cette heure, n</w:t>
      </w:r>
      <w:r w:rsidRPr="009E5312">
        <w:t xml:space="preserve">e le serait plus si elle durait davantage… Votre réputation augmente tous les jours, et votre bien ne diminue pas ; car on dit qu’en argent et poulaille vous aurez dorénavant quelque chose d’assez considérable. » </w:t>
      </w:r>
    </w:p>
    <w:p w:rsidR="009E5312" w:rsidRPr="009E5312" w:rsidRDefault="009E5312" w:rsidP="00594301">
      <w:pPr>
        <w:pStyle w:val="Corpsdetexte"/>
      </w:pPr>
      <w:r w:rsidRPr="009E5312">
        <w:t>(Lettre 158.)</w:t>
      </w:r>
    </w:p>
    <w:p w:rsidR="009E5312" w:rsidRPr="009E5312" w:rsidRDefault="009E5312" w:rsidP="00594301">
      <w:pPr>
        <w:pStyle w:val="Corpsdetexte"/>
        <w:rPr>
          <w:rFonts w:cs="Times New Roman"/>
        </w:rPr>
      </w:pPr>
      <w:r w:rsidRPr="009E5312">
        <w:rPr>
          <w:rFonts w:cs="Times New Roman"/>
        </w:rPr>
        <w:t xml:space="preserve">Est-ce ainsi qu’on écrit à un homme sur la mort d’un père ? Assurément </w:t>
      </w:r>
      <w:r w:rsidR="00594301">
        <w:rPr>
          <w:rFonts w:cs="Times New Roman"/>
          <w:i/>
        </w:rPr>
        <w:t xml:space="preserve">non </w:t>
      </w:r>
      <w:proofErr w:type="spellStart"/>
      <w:r w:rsidR="00594301">
        <w:rPr>
          <w:rFonts w:cs="Times New Roman"/>
          <w:i/>
        </w:rPr>
        <w:t>crat</w:t>
      </w:r>
      <w:proofErr w:type="spellEnd"/>
      <w:r w:rsidR="00594301">
        <w:rPr>
          <w:rFonts w:cs="Times New Roman"/>
          <w:i/>
        </w:rPr>
        <w:t xml:space="preserve"> </w:t>
      </w:r>
      <w:proofErr w:type="spellStart"/>
      <w:r w:rsidR="00594301">
        <w:rPr>
          <w:rFonts w:cs="Times New Roman"/>
          <w:i/>
        </w:rPr>
        <w:t>his</w:t>
      </w:r>
      <w:proofErr w:type="spellEnd"/>
      <w:r w:rsidR="00594301">
        <w:rPr>
          <w:rFonts w:cs="Times New Roman"/>
          <w:i/>
        </w:rPr>
        <w:t xml:space="preserve"> loc</w:t>
      </w:r>
      <w:r w:rsidR="00594301" w:rsidRPr="009E5312">
        <w:rPr>
          <w:rFonts w:cs="Times New Roman"/>
          <w:i/>
        </w:rPr>
        <w:t>us</w:t>
      </w:r>
      <w:r w:rsidR="00594301">
        <w:rPr>
          <w:rStyle w:val="Appelnotedebasdep"/>
          <w:rFonts w:cs="Times New Roman"/>
        </w:rPr>
        <w:footnoteReference w:id="144"/>
      </w:r>
      <w:r w:rsidRPr="009E5312">
        <w:rPr>
          <w:rFonts w:cs="Times New Roman"/>
        </w:rPr>
        <w:t>. Jamais badinage ne fut plus déplacé : et jamais badinage ne fut plus froid, plus bas, et plus indécent</w:t>
      </w:r>
    </w:p>
    <w:p w:rsidR="009E5312" w:rsidRPr="009E5312" w:rsidRDefault="009E5312" w:rsidP="009E5312">
      <w:pPr>
        <w:pStyle w:val="Corpsdetexte"/>
        <w:rPr>
          <w:rFonts w:cs="Times New Roman"/>
        </w:rPr>
      </w:pPr>
      <w:r w:rsidRPr="009E5312">
        <w:rPr>
          <w:rFonts w:cs="Times New Roman"/>
        </w:rPr>
        <w:t>Il fallait que l’esprit de plaisanterie, qui est par lui-même un très-mince mérite, tint lieu alors d’un grand talent, puisqu’il</w:t>
      </w:r>
      <w:r w:rsidR="00594301">
        <w:rPr>
          <w:rFonts w:cs="Times New Roman"/>
        </w:rPr>
        <w:t xml:space="preserve"> donna tant de réputation à Voit</w:t>
      </w:r>
      <w:r w:rsidRPr="009E5312">
        <w:rPr>
          <w:rFonts w:cs="Times New Roman"/>
        </w:rPr>
        <w:t>ure. Tout homme de bon sens, et formé sur les bons modèles de l’antiquité, trouverait la plupart de ces plaisanteries forcées et insipides.</w:t>
      </w:r>
    </w:p>
    <w:p w:rsidR="009E5312" w:rsidRPr="009E5312" w:rsidRDefault="00594301" w:rsidP="009E5312">
      <w:pPr>
        <w:pStyle w:val="Corpsdetexte"/>
        <w:rPr>
          <w:rFonts w:cs="Times New Roman"/>
        </w:rPr>
      </w:pPr>
      <w:r>
        <w:rPr>
          <w:rFonts w:cs="Times New Roman"/>
        </w:rPr>
        <w:t>Il compare M</w:t>
      </w:r>
      <w:r w:rsidRPr="00594301">
        <w:rPr>
          <w:rFonts w:cs="Times New Roman"/>
          <w:vertAlign w:val="superscript"/>
        </w:rPr>
        <w:t>me</w:t>
      </w:r>
      <w:r w:rsidR="009E5312" w:rsidRPr="009E5312">
        <w:rPr>
          <w:rFonts w:cs="Times New Roman"/>
        </w:rPr>
        <w:t xml:space="preserve"> de Rambouillet à la mer, et il dit :</w:t>
      </w:r>
    </w:p>
    <w:p w:rsidR="00594301" w:rsidRDefault="00594301" w:rsidP="00594301">
      <w:pPr>
        <w:pStyle w:val="quote"/>
      </w:pPr>
      <w:r>
        <w:t>« II me</w:t>
      </w:r>
      <w:r w:rsidR="009E5312" w:rsidRPr="009E5312">
        <w:t xml:space="preserve"> semble que vous vous ressembles comme deux gouttes d’eau, la mer et vous. Il y a cette différence que, toute vaste et grande qu’elle est,</w:t>
      </w:r>
      <w:r>
        <w:t xml:space="preserve"> elle a ses bornes, et vous n’en</w:t>
      </w:r>
      <w:r w:rsidR="009E5312" w:rsidRPr="009E5312">
        <w:t xml:space="preserve"> avez point ; et tous ceux qui connaissent votre esprit avouent qu’il n’y a en vous ni fond ni rive :</w:t>
      </w:r>
      <w:r>
        <w:t xml:space="preserve"> et,</w:t>
      </w:r>
      <w:r w:rsidR="009E5312" w:rsidRPr="009E5312">
        <w:t xml:space="preserve"> je vous supplie, de quel abîme avez-vous tiré ce déluge de lettres que vous </w:t>
      </w:r>
      <w:r>
        <w:t xml:space="preserve">avez envoyées ici ? » </w:t>
      </w:r>
    </w:p>
    <w:p w:rsidR="009E5312" w:rsidRPr="009E5312" w:rsidRDefault="00594301" w:rsidP="009E5312">
      <w:pPr>
        <w:pStyle w:val="Corpsdetexte"/>
        <w:rPr>
          <w:rFonts w:cs="Times New Roman"/>
        </w:rPr>
      </w:pPr>
      <w:r>
        <w:rPr>
          <w:rFonts w:cs="Times New Roman"/>
        </w:rPr>
        <w:t>(Lettre 16</w:t>
      </w:r>
      <w:r w:rsidR="009E5312" w:rsidRPr="009E5312">
        <w:rPr>
          <w:rFonts w:cs="Times New Roman"/>
        </w:rPr>
        <w:t>0.)</w:t>
      </w:r>
    </w:p>
    <w:p w:rsidR="009E5312" w:rsidRPr="009E5312" w:rsidRDefault="009E5312" w:rsidP="009E5312">
      <w:pPr>
        <w:pStyle w:val="Corpsdetexte"/>
        <w:rPr>
          <w:rFonts w:cs="Times New Roman"/>
        </w:rPr>
      </w:pPr>
      <w:r w:rsidRPr="009E5312">
        <w:rPr>
          <w:rFonts w:cs="Times New Roman"/>
        </w:rPr>
        <w:t xml:space="preserve">Est-il bien plaisant de dire dans un autre endroit que le mot de cordonniers vient de ce qu’ils donnent </w:t>
      </w:r>
      <w:r w:rsidRPr="009E5312">
        <w:rPr>
          <w:rFonts w:cs="Times New Roman"/>
        </w:rPr>
        <w:lastRenderedPageBreak/>
        <w:t>des cors ? (Lettre 125.)</w:t>
      </w:r>
    </w:p>
    <w:p w:rsidR="009E5312" w:rsidRPr="009E5312" w:rsidRDefault="009E5312" w:rsidP="009E5312">
      <w:pPr>
        <w:pStyle w:val="Corpsdetexte"/>
        <w:rPr>
          <w:rFonts w:cs="Times New Roman"/>
        </w:rPr>
      </w:pPr>
      <w:r w:rsidRPr="009E5312">
        <w:rPr>
          <w:rFonts w:cs="Times New Roman"/>
        </w:rPr>
        <w:t xml:space="preserve">La fameuse lettre de </w:t>
      </w:r>
      <w:r w:rsidR="00594301">
        <w:rPr>
          <w:rFonts w:cs="Times New Roman"/>
          <w:i/>
        </w:rPr>
        <w:t>la Carpe au B</w:t>
      </w:r>
      <w:r w:rsidRPr="009E5312">
        <w:rPr>
          <w:rFonts w:cs="Times New Roman"/>
          <w:i/>
        </w:rPr>
        <w:t>rochet</w:t>
      </w:r>
      <w:r w:rsidRPr="009E5312">
        <w:rPr>
          <w:rFonts w:cs="Times New Roman"/>
        </w:rPr>
        <w:t xml:space="preserve"> était-elle digne, en bonne foi, de l’admiration qu’on lui a prodiguée ? On sait que, Voiture s’étant trouvé dans une société ou était le grand Condé, on y avait joué à des petits jeux dans l’un desquels ce prince était appelé le </w:t>
      </w:r>
      <w:r w:rsidRPr="009E5312">
        <w:rPr>
          <w:rFonts w:cs="Times New Roman"/>
          <w:i/>
        </w:rPr>
        <w:t>brochet,</w:t>
      </w:r>
      <w:r w:rsidR="00594301">
        <w:rPr>
          <w:rFonts w:cs="Times New Roman"/>
        </w:rPr>
        <w:t xml:space="preserve"> et Voit</w:t>
      </w:r>
      <w:r w:rsidRPr="009E5312">
        <w:rPr>
          <w:rFonts w:cs="Times New Roman"/>
        </w:rPr>
        <w:t xml:space="preserve">ure la </w:t>
      </w:r>
      <w:r w:rsidRPr="009E5312">
        <w:rPr>
          <w:rFonts w:cs="Times New Roman"/>
          <w:i/>
        </w:rPr>
        <w:t>carpe ;</w:t>
      </w:r>
      <w:r w:rsidRPr="009E5312">
        <w:rPr>
          <w:rFonts w:cs="Times New Roman"/>
        </w:rPr>
        <w:t xml:space="preserve"> la carpe dit donc au brochet :</w:t>
      </w:r>
    </w:p>
    <w:p w:rsidR="00594301" w:rsidRDefault="009E5312" w:rsidP="00594301">
      <w:pPr>
        <w:pStyle w:val="quote"/>
      </w:pPr>
      <w:r w:rsidRPr="009E5312">
        <w:t xml:space="preserve">« Les baleines de la mer Atlantique suent à grosses gouttes et sont toutes en eau quand elles vous entendent nommer. Des harengs frais qui viennent de </w:t>
      </w:r>
      <w:r w:rsidR="00594301" w:rsidRPr="009E5312">
        <w:t>Norvège</w:t>
      </w:r>
      <w:r w:rsidRPr="009E5312">
        <w:t xml:space="preserve"> nous assurent que la mer s’es</w:t>
      </w:r>
      <w:r w:rsidR="00594301">
        <w:t>t</w:t>
      </w:r>
      <w:r w:rsidRPr="009E5312">
        <w:t xml:space="preserve"> glacée cette année plus tôt que de coutume par la peur que l’on y avait eue, sur les nouvelles que quelques macreuses y avaient apportées que vous dirigiez vos pas vers le nord… Certaines anguilles de mer crien</w:t>
      </w:r>
      <w:r w:rsidR="00594301">
        <w:t>t déjà comme si vous les écorch</w:t>
      </w:r>
      <w:r w:rsidRPr="009E5312">
        <w:t>iez. Les loups marins ne sont que de pauvres cancres auprès de vous ; et si vous continuez, vous avalerez la mer et les poissons. »</w:t>
      </w:r>
    </w:p>
    <w:p w:rsidR="009E5312" w:rsidRPr="009E5312" w:rsidRDefault="00594301" w:rsidP="009E5312">
      <w:pPr>
        <w:pStyle w:val="Corpsdetexte"/>
        <w:rPr>
          <w:rFonts w:cs="Times New Roman"/>
        </w:rPr>
      </w:pPr>
      <w:r>
        <w:rPr>
          <w:rFonts w:cs="Times New Roman"/>
        </w:rPr>
        <w:t xml:space="preserve"> (Lettre 144</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Tout ce qu’on peut dire, c</w:t>
      </w:r>
      <w:r w:rsidR="00594301">
        <w:rPr>
          <w:rFonts w:cs="Times New Roman"/>
        </w:rPr>
        <w:t>e me semble, d’une telle lettre,</w:t>
      </w:r>
      <w:r w:rsidRPr="009E5312">
        <w:rPr>
          <w:rFonts w:cs="Times New Roman"/>
        </w:rPr>
        <w:t xml:space="preserve"> c’est que ces jeux s</w:t>
      </w:r>
      <w:r w:rsidR="00594301">
        <w:rPr>
          <w:rFonts w:cs="Times New Roman"/>
        </w:rPr>
        <w:t>ont pardonnables quand on ne les</w:t>
      </w:r>
      <w:r w:rsidRPr="009E5312">
        <w:rPr>
          <w:rFonts w:cs="Times New Roman"/>
        </w:rPr>
        <w:t xml:space="preserve"> donne pas pour de bonnes cho</w:t>
      </w:r>
      <w:r w:rsidR="00594301">
        <w:rPr>
          <w:rFonts w:cs="Times New Roman"/>
        </w:rPr>
        <w:t xml:space="preserve">ses, mais qu’ils sont d’au très </w:t>
      </w:r>
      <w:r w:rsidRPr="009E5312">
        <w:rPr>
          <w:rFonts w:cs="Times New Roman"/>
        </w:rPr>
        <w:t>bas prix quand on les veut trop estimer.</w:t>
      </w:r>
    </w:p>
    <w:p w:rsidR="009E5312" w:rsidRPr="009E5312" w:rsidRDefault="00594301" w:rsidP="009E5312">
      <w:pPr>
        <w:pStyle w:val="Corpsdetexte"/>
        <w:rPr>
          <w:rFonts w:cs="Times New Roman"/>
        </w:rPr>
      </w:pPr>
      <w:r>
        <w:rPr>
          <w:rFonts w:cs="Times New Roman"/>
        </w:rPr>
        <w:t>Il</w:t>
      </w:r>
      <w:r w:rsidR="009E5312" w:rsidRPr="009E5312">
        <w:rPr>
          <w:rFonts w:cs="Times New Roman"/>
        </w:rPr>
        <w:t xml:space="preserve"> y a dans Voiture d’autres lettres d’un caractère plus délicat et d’un goût plus fin ; telle est, par exemple, la lettre au président de Maisons, au sujet d’une af</w:t>
      </w:r>
      <w:r>
        <w:rPr>
          <w:rFonts w:cs="Times New Roman"/>
        </w:rPr>
        <w:t>faire qu’</w:t>
      </w:r>
      <w:r w:rsidR="009E5312" w:rsidRPr="009E5312">
        <w:rPr>
          <w:rFonts w:cs="Times New Roman"/>
        </w:rPr>
        <w:t>il lui recommande. Elle n’a pas le mérite de celle qu’Horace écrit à Tibère.</w:t>
      </w:r>
      <w:r>
        <w:rPr>
          <w:rFonts w:cs="Times New Roman"/>
        </w:rPr>
        <w:t xml:space="preserve"> </w:t>
      </w:r>
      <w:r w:rsidR="009E5312" w:rsidRPr="009E5312">
        <w:rPr>
          <w:rFonts w:cs="Times New Roman"/>
        </w:rPr>
        <w:t>Néron dans un cas à peu près semblable, mais elle a ses grâces et son mérite :</w:t>
      </w:r>
    </w:p>
    <w:p w:rsidR="00594301" w:rsidRPr="00594301" w:rsidRDefault="00594301" w:rsidP="00594301">
      <w:pPr>
        <w:pStyle w:val="quote"/>
        <w:rPr>
          <w:sz w:val="20"/>
        </w:rPr>
      </w:pPr>
      <w:r w:rsidRPr="00594301">
        <w:rPr>
          <w:sz w:val="20"/>
        </w:rPr>
        <w:t xml:space="preserve">« Madame de </w:t>
      </w:r>
      <w:proofErr w:type="spellStart"/>
      <w:r w:rsidRPr="00594301">
        <w:rPr>
          <w:sz w:val="20"/>
        </w:rPr>
        <w:t>Marsilly</w:t>
      </w:r>
      <w:proofErr w:type="spellEnd"/>
      <w:r w:rsidR="009E5312" w:rsidRPr="00594301">
        <w:rPr>
          <w:sz w:val="20"/>
        </w:rPr>
        <w:t xml:space="preserve">, monsieur, s’est imaginé que j’avais quelque crédit auprès de vous ; et moi, qui sui » vain, je ne lui ai pas voulu dire le contraire. C’est une personne qui est aimée et estimée de toute la cour, et qui </w:t>
      </w:r>
      <w:r w:rsidRPr="00594301">
        <w:rPr>
          <w:sz w:val="20"/>
        </w:rPr>
        <w:t>dispose de tout le parlement. S</w:t>
      </w:r>
      <w:r w:rsidR="009E5312" w:rsidRPr="00594301">
        <w:rPr>
          <w:sz w:val="20"/>
        </w:rPr>
        <w:t>i elle a bon succès d’une affaire dont elle vous a choisi pour juge, et qu’elle croie que j</w:t>
      </w:r>
      <w:r w:rsidRPr="00594301">
        <w:rPr>
          <w:sz w:val="20"/>
        </w:rPr>
        <w:t>’y</w:t>
      </w:r>
      <w:r w:rsidR="009E5312" w:rsidRPr="00594301">
        <w:rPr>
          <w:sz w:val="20"/>
        </w:rPr>
        <w:t xml:space="preserve"> aie contribué en quelque chose, vous ne sauriez croire l’honneur que cela me fera dans le inonde, et combien j’en serai plus agréable à tous les honnêtes gens. Je ne vous propose que mes intérêts pour vous gagner, car je sais bien, monsieur, que vous ne pouvez être touché des vôtres ; sans cela, je vous promettrais son amitié. C’est un bien par lequel les plus sévères juges se pourraient laisser corrompre, et dont un aussi honnête homme que vous doit être tenté. Vous le pouvez acquérir justement, car elle ne demande de vous que la justice. Vous m’en ferez une que vous me devez, si vous me faites l’honneur de m’aimer toujours autant que vous avez fait autrefois, et si vous croyez que je suis votre, etc. » </w:t>
      </w:r>
    </w:p>
    <w:p w:rsidR="009E5312" w:rsidRPr="009E5312" w:rsidRDefault="009E5312" w:rsidP="009E5312">
      <w:pPr>
        <w:pStyle w:val="Corpsdetexte"/>
        <w:rPr>
          <w:rFonts w:cs="Times New Roman"/>
        </w:rPr>
      </w:pPr>
      <w:r w:rsidRPr="009E5312">
        <w:rPr>
          <w:rFonts w:cs="Times New Roman"/>
        </w:rPr>
        <w:t>(Lettre 140.)</w:t>
      </w:r>
    </w:p>
    <w:p w:rsidR="009E5312" w:rsidRPr="009E5312" w:rsidRDefault="00594301" w:rsidP="009E5312">
      <w:pPr>
        <w:pStyle w:val="Corpsdetexte"/>
        <w:rPr>
          <w:rFonts w:cs="Times New Roman"/>
        </w:rPr>
      </w:pPr>
      <w:r>
        <w:rPr>
          <w:rFonts w:cs="Times New Roman"/>
        </w:rPr>
        <w:t>Mais il faut avouer, avec 1’</w:t>
      </w:r>
      <w:r w:rsidR="009E5312" w:rsidRPr="009E5312">
        <w:rPr>
          <w:rFonts w:cs="Times New Roman"/>
        </w:rPr>
        <w:t xml:space="preserve">auteur du </w:t>
      </w:r>
      <w:r w:rsidR="009E5312" w:rsidRPr="009E5312">
        <w:rPr>
          <w:rFonts w:cs="Times New Roman"/>
          <w:i/>
        </w:rPr>
        <w:t>Temple du Goût</w:t>
      </w:r>
      <w:r>
        <w:rPr>
          <w:rStyle w:val="Appelnotedebasdep"/>
          <w:rFonts w:cs="Times New Roman"/>
          <w:i/>
        </w:rPr>
        <w:footnoteReference w:id="145"/>
      </w:r>
      <w:r w:rsidR="009E5312" w:rsidRPr="009E5312">
        <w:rPr>
          <w:rFonts w:cs="Times New Roman"/>
          <w:i/>
        </w:rPr>
        <w:t>,</w:t>
      </w:r>
      <w:r w:rsidR="009E5312" w:rsidRPr="009E5312">
        <w:rPr>
          <w:rFonts w:cs="Times New Roman"/>
        </w:rPr>
        <w:t xml:space="preserve"> que l’on trouve dans Voiture bien peu de lettres de ce prix, et que tout ce qui est marqué à un si bon coin pourrait, comme il le dit, se réduire à un t</w:t>
      </w:r>
      <w:r w:rsidR="003C4EB6">
        <w:rPr>
          <w:rFonts w:cs="Times New Roman"/>
        </w:rPr>
        <w:t>rès-petit nombre de feuillets. À</w:t>
      </w:r>
      <w:r w:rsidR="009E5312" w:rsidRPr="009E5312">
        <w:rPr>
          <w:rFonts w:cs="Times New Roman"/>
        </w:rPr>
        <w:t xml:space="preserve"> l’égard de Balzac, personne ne le lit aujourd’hui. Ses lettres ne servira</w:t>
      </w:r>
      <w:r w:rsidR="003C4EB6">
        <w:rPr>
          <w:rFonts w:cs="Times New Roman"/>
        </w:rPr>
        <w:t>ient qu’à former un pédant. On y</w:t>
      </w:r>
      <w:r w:rsidR="009E5312" w:rsidRPr="009E5312">
        <w:rPr>
          <w:rFonts w:cs="Times New Roman"/>
        </w:rPr>
        <w:t xml:space="preserve"> trouve, à la vérité, du nombre et de l’harmonie prosaïque ; mais c’es</w:t>
      </w:r>
      <w:r w:rsidR="003C4EB6">
        <w:rPr>
          <w:rFonts w:cs="Times New Roman"/>
        </w:rPr>
        <w:t>t précisément cela qu’on ne dev</w:t>
      </w:r>
      <w:r w:rsidR="009E5312" w:rsidRPr="009E5312">
        <w:rPr>
          <w:rFonts w:cs="Times New Roman"/>
        </w:rPr>
        <w:t>rait pas trouver dans ses lettres. C’est le mérite propre des harangues, des oraisons funèbres, de l’histoire, de tout ce qui demande une éloquence d’appareil et un style soutenu.</w:t>
      </w:r>
    </w:p>
    <w:p w:rsidR="009E5312" w:rsidRPr="009E5312" w:rsidRDefault="003C4EB6" w:rsidP="009E5312">
      <w:pPr>
        <w:pStyle w:val="Corpsdetexte"/>
        <w:rPr>
          <w:rFonts w:cs="Times New Roman"/>
        </w:rPr>
      </w:pPr>
      <w:r>
        <w:rPr>
          <w:rFonts w:cs="Times New Roman"/>
        </w:rPr>
        <w:t>Q</w:t>
      </w:r>
      <w:r w:rsidR="009E5312" w:rsidRPr="009E5312">
        <w:rPr>
          <w:rFonts w:cs="Times New Roman"/>
        </w:rPr>
        <w:t>ui peut tolérer que Balzac écrive à un cardinal « qu’il a le sceptre des rois et la livrée des roses, et qu</w:t>
      </w:r>
      <w:r>
        <w:rPr>
          <w:rFonts w:cs="Times New Roman"/>
        </w:rPr>
        <w:t>’à Rome on</w:t>
      </w:r>
      <w:r w:rsidR="009E5312" w:rsidRPr="009E5312">
        <w:rPr>
          <w:rFonts w:cs="Times New Roman"/>
        </w:rPr>
        <w:t xml:space="preserve"> se sauve à la nage au milieu des eaux de senteur » ?</w:t>
      </w:r>
    </w:p>
    <w:p w:rsidR="009E5312" w:rsidRPr="009E5312" w:rsidRDefault="009E5312" w:rsidP="009E5312">
      <w:pPr>
        <w:pStyle w:val="Corpsdetexte"/>
        <w:rPr>
          <w:rFonts w:cs="Times New Roman"/>
        </w:rPr>
      </w:pPr>
      <w:r w:rsidRPr="009E5312">
        <w:rPr>
          <w:rFonts w:cs="Times New Roman"/>
        </w:rPr>
        <w:t>Oui peut ne pas mépriser ces pitoyables hyperboles ? Si les déclamations froides et forcées ont tant servi à décréditer le style de Balzac ; si la contrainte, l’affectation, les jeux de mots, les plaisanteries recherchées, ont fait tant de tort à Voiture, que doit-on penser de ces lettres imaginaires, qui sont sans objet, et qui n’ont jamais été écrites que pour être imprimées ? C’est une entreprise fort ridicule qu</w:t>
      </w:r>
      <w:r w:rsidR="003C4EB6">
        <w:rPr>
          <w:rFonts w:cs="Times New Roman"/>
        </w:rPr>
        <w:t>e de faire des lettres comme on</w:t>
      </w:r>
      <w:r w:rsidRPr="009E5312">
        <w:rPr>
          <w:rFonts w:cs="Times New Roman"/>
        </w:rPr>
        <w:t xml:space="preserve"> fait un roman, de se donner pou</w:t>
      </w:r>
      <w:r w:rsidR="003C4EB6">
        <w:rPr>
          <w:rFonts w:cs="Times New Roman"/>
        </w:rPr>
        <w:t>r un</w:t>
      </w:r>
      <w:r w:rsidRPr="009E5312">
        <w:rPr>
          <w:rFonts w:cs="Times New Roman"/>
        </w:rPr>
        <w:t xml:space="preserve"> colonel, de parler de son régiment, et de faire des récits d’aventures qu’on n’a jamais eues. Les </w:t>
      </w:r>
      <w:r w:rsidR="003C4EB6">
        <w:rPr>
          <w:rFonts w:cs="Times New Roman"/>
          <w:i/>
        </w:rPr>
        <w:t>Lettres du chevalier d’</w:t>
      </w:r>
      <w:proofErr w:type="spellStart"/>
      <w:r w:rsidR="003C4EB6">
        <w:rPr>
          <w:rFonts w:cs="Times New Roman"/>
          <w:i/>
        </w:rPr>
        <w:t>He</w:t>
      </w:r>
      <w:r w:rsidRPr="009E5312">
        <w:rPr>
          <w:rFonts w:cs="Times New Roman"/>
          <w:i/>
        </w:rPr>
        <w:t>r</w:t>
      </w:r>
      <w:proofErr w:type="spellEnd"/>
      <w:r w:rsidRPr="009E5312">
        <w:rPr>
          <w:rFonts w:cs="Times New Roman"/>
          <w:i/>
        </w:rPr>
        <w:t>...</w:t>
      </w:r>
      <w:r w:rsidR="003C4EB6">
        <w:rPr>
          <w:rStyle w:val="Appelnotedebasdep"/>
          <w:rFonts w:cs="Times New Roman"/>
          <w:i/>
        </w:rPr>
        <w:footnoteReference w:id="146"/>
      </w:r>
      <w:r w:rsidRPr="009E5312">
        <w:rPr>
          <w:rFonts w:cs="Times New Roman"/>
        </w:rPr>
        <w:t xml:space="preserve"> n’ont pas seulement, ce défaut, mais elles ont encore celui d’être écrites d’un style forcé et tout à fait impertinent</w:t>
      </w:r>
      <w:r w:rsidR="003C4EB6">
        <w:rPr>
          <w:rFonts w:cs="Times New Roman"/>
        </w:rPr>
        <w:t>. On</w:t>
      </w:r>
      <w:r w:rsidRPr="009E5312">
        <w:rPr>
          <w:rFonts w:cs="Times New Roman"/>
        </w:rPr>
        <w:t xml:space="preserve"> y obtient des lettre</w:t>
      </w:r>
      <w:r w:rsidR="003C4EB6">
        <w:rPr>
          <w:rFonts w:cs="Times New Roman"/>
        </w:rPr>
        <w:t>s d’état pour sa maîtresse ; on la fait peindre en Iroqu</w:t>
      </w:r>
      <w:r w:rsidRPr="009E5312">
        <w:rPr>
          <w:rFonts w:cs="Times New Roman"/>
        </w:rPr>
        <w:t>oise, mangeant une demi-douzaine de cœurs. Enfin</w:t>
      </w:r>
      <w:r w:rsidR="003C4EB6">
        <w:rPr>
          <w:rFonts w:cs="Times New Roman"/>
        </w:rPr>
        <w:t>, on</w:t>
      </w:r>
      <w:r w:rsidRPr="009E5312">
        <w:rPr>
          <w:rFonts w:cs="Times New Roman"/>
        </w:rPr>
        <w:t xml:space="preserve"> n’a jamais rien écrit de plus mauvais goût ; et cependant ce style a eu des imitateurs.</w:t>
      </w:r>
    </w:p>
    <w:p w:rsidR="009E5312" w:rsidRPr="009E5312" w:rsidRDefault="003C4EB6" w:rsidP="00C26E79">
      <w:pPr>
        <w:pStyle w:val="Corpsdetexte"/>
        <w:rPr>
          <w:rFonts w:cs="Times New Roman"/>
        </w:rPr>
      </w:pPr>
      <w:r>
        <w:rPr>
          <w:rFonts w:cs="Times New Roman"/>
        </w:rPr>
        <w:t>Il</w:t>
      </w:r>
      <w:r w:rsidR="009E5312" w:rsidRPr="009E5312">
        <w:rPr>
          <w:rFonts w:cs="Times New Roman"/>
        </w:rPr>
        <w:t xml:space="preserve"> y a des lettres d’une autre espèce, comme celles de </w:t>
      </w:r>
      <w:r w:rsidR="009E5312" w:rsidRPr="009E5312">
        <w:rPr>
          <w:rFonts w:cs="Times New Roman"/>
          <w:i/>
        </w:rPr>
        <w:t>l’Espion turc,</w:t>
      </w:r>
      <w:r>
        <w:rPr>
          <w:rFonts w:cs="Times New Roman"/>
        </w:rPr>
        <w:t xml:space="preserve"> de </w:t>
      </w:r>
      <w:r w:rsidR="00C26E79" w:rsidRPr="00C26E79">
        <w:rPr>
          <w:rFonts w:cs="Times New Roman"/>
        </w:rPr>
        <w:t>M</w:t>
      </w:r>
      <w:r w:rsidR="00C26E79" w:rsidRPr="00C26E79">
        <w:rPr>
          <w:rFonts w:cs="Times New Roman"/>
          <w:vertAlign w:val="superscript"/>
        </w:rPr>
        <w:t>me</w:t>
      </w:r>
      <w:r w:rsidR="00C26E79">
        <w:rPr>
          <w:rFonts w:cs="Times New Roman"/>
        </w:rPr>
        <w:t xml:space="preserve"> </w:t>
      </w:r>
      <w:r>
        <w:rPr>
          <w:rFonts w:cs="Times New Roman"/>
        </w:rPr>
        <w:t xml:space="preserve">Dunoyer </w:t>
      </w:r>
      <w:r>
        <w:rPr>
          <w:rStyle w:val="Appelnotedebasdep"/>
          <w:rFonts w:cs="Times New Roman"/>
        </w:rPr>
        <w:footnoteReference w:id="147"/>
      </w:r>
      <w:r w:rsidR="009E5312" w:rsidRPr="009E5312">
        <w:rPr>
          <w:rFonts w:cs="Times New Roman"/>
        </w:rPr>
        <w:t xml:space="preserve"> ; les </w:t>
      </w:r>
      <w:r w:rsidR="009E5312" w:rsidRPr="009E5312">
        <w:rPr>
          <w:rFonts w:cs="Times New Roman"/>
          <w:i/>
        </w:rPr>
        <w:t xml:space="preserve">Lettres </w:t>
      </w:r>
      <w:r w:rsidR="009E5312" w:rsidRPr="009E5312">
        <w:rPr>
          <w:rFonts w:cs="Times New Roman"/>
          <w:i/>
        </w:rPr>
        <w:lastRenderedPageBreak/>
        <w:t>juives,</w:t>
      </w:r>
      <w:r>
        <w:rPr>
          <w:rFonts w:cs="Times New Roman"/>
          <w:i/>
        </w:rPr>
        <w:t xml:space="preserve"> </w:t>
      </w:r>
      <w:r w:rsidR="009E5312" w:rsidRPr="009E5312">
        <w:rPr>
          <w:rFonts w:cs="Times New Roman"/>
          <w:i/>
        </w:rPr>
        <w:t>chinoises,</w:t>
      </w:r>
      <w:r>
        <w:rPr>
          <w:rFonts w:cs="Times New Roman"/>
          <w:i/>
        </w:rPr>
        <w:t xml:space="preserve"> </w:t>
      </w:r>
      <w:r w:rsidR="009E5312" w:rsidRPr="009E5312">
        <w:rPr>
          <w:rFonts w:cs="Times New Roman"/>
          <w:i/>
        </w:rPr>
        <w:t>cabalistiques.</w:t>
      </w:r>
      <w:r w:rsidR="009E5312" w:rsidRPr="009E5312">
        <w:rPr>
          <w:rFonts w:cs="Times New Roman"/>
        </w:rPr>
        <w:t xml:space="preserve"> On ne se méprend pas à leur titre. Ou voit bien que ce ne sont pas de véritables lettres, mais un petit artifice </w:t>
      </w:r>
      <w:r>
        <w:rPr>
          <w:rFonts w:cs="Times New Roman"/>
        </w:rPr>
        <w:t>usité, soit pour débiter des ch</w:t>
      </w:r>
      <w:r w:rsidR="009E5312" w:rsidRPr="009E5312">
        <w:rPr>
          <w:rFonts w:cs="Times New Roman"/>
        </w:rPr>
        <w:t xml:space="preserve">oses hardies, soit pour écrire des nouvelles vraies ou fausses. Tous ces ouvrages, qui amusent quelque temps la jeunesse crédule et oisive, sont fort méprisés des honnêtes gens. Il en faut excepter les </w:t>
      </w:r>
      <w:r w:rsidR="009E5312" w:rsidRPr="009E5312">
        <w:rPr>
          <w:rFonts w:cs="Times New Roman"/>
          <w:i/>
        </w:rPr>
        <w:t>Lettres persanes :</w:t>
      </w:r>
      <w:r w:rsidR="009E5312" w:rsidRPr="009E5312">
        <w:rPr>
          <w:rFonts w:cs="Times New Roman"/>
        </w:rPr>
        <w:t xml:space="preserve"> elles sont à la vérité une imitation de </w:t>
      </w:r>
      <w:r w:rsidR="009E5312" w:rsidRPr="009E5312">
        <w:rPr>
          <w:rFonts w:cs="Times New Roman"/>
          <w:i/>
        </w:rPr>
        <w:t>l’Espion turc,</w:t>
      </w:r>
      <w:r>
        <w:rPr>
          <w:rFonts w:cs="Times New Roman"/>
          <w:i/>
        </w:rPr>
        <w:t xml:space="preserve"> </w:t>
      </w:r>
      <w:r w:rsidRPr="003C4EB6">
        <w:rPr>
          <w:rFonts w:cs="Times New Roman"/>
        </w:rPr>
        <w:t>mais</w:t>
      </w:r>
      <w:r w:rsidR="009E5312" w:rsidRPr="009E5312">
        <w:rPr>
          <w:rFonts w:cs="Times New Roman"/>
        </w:rPr>
        <w:t xml:space="preserve"> leur style les distingue fort de leur original. Il est nerveux, hardi, singulier, sentencieux-, et il ne manque à cet ouvrage qu’un sujet plus solide.</w:t>
      </w:r>
    </w:p>
    <w:p w:rsidR="009E5312" w:rsidRPr="009E5312" w:rsidRDefault="009E5312" w:rsidP="009E5312">
      <w:pPr>
        <w:pStyle w:val="Corpsdetexte"/>
        <w:rPr>
          <w:rFonts w:cs="Times New Roman"/>
        </w:rPr>
      </w:pPr>
      <w:r w:rsidRPr="009E5312">
        <w:rPr>
          <w:rFonts w:cs="Times New Roman"/>
        </w:rPr>
        <w:t>On a beaucoup réussi en France dans un autre genre de lettres, moitié vers et moitié prose. Ce sont de véritables lettres écrites en e</w:t>
      </w:r>
      <w:r w:rsidR="003C4EB6">
        <w:rPr>
          <w:rFonts w:cs="Times New Roman"/>
        </w:rPr>
        <w:t>ffet à des amis, mais écrites av</w:t>
      </w:r>
      <w:r w:rsidR="00E676E1">
        <w:rPr>
          <w:rFonts w:cs="Times New Roman"/>
        </w:rPr>
        <w:t>ec délicatesse et avec soin. T</w:t>
      </w:r>
      <w:r w:rsidRPr="009E5312">
        <w:rPr>
          <w:rFonts w:cs="Times New Roman"/>
        </w:rPr>
        <w:t>ell</w:t>
      </w:r>
      <w:r w:rsidR="00E676E1">
        <w:rPr>
          <w:rFonts w:cs="Times New Roman"/>
        </w:rPr>
        <w:t xml:space="preserve">e est la lettre dans laquelle </w:t>
      </w:r>
      <w:proofErr w:type="spellStart"/>
      <w:r w:rsidR="00E676E1">
        <w:rPr>
          <w:rFonts w:cs="Times New Roman"/>
        </w:rPr>
        <w:t>B</w:t>
      </w:r>
      <w:r w:rsidRPr="009E5312">
        <w:rPr>
          <w:rFonts w:cs="Times New Roman"/>
        </w:rPr>
        <w:t>achaumont</w:t>
      </w:r>
      <w:proofErr w:type="spellEnd"/>
      <w:r w:rsidRPr="009E5312">
        <w:rPr>
          <w:rFonts w:cs="Times New Roman"/>
        </w:rPr>
        <w:t xml:space="preserve"> et Chapelle rendent compte de leur voyage ; telles sont q</w:t>
      </w:r>
      <w:r w:rsidR="00E676E1">
        <w:rPr>
          <w:rFonts w:cs="Times New Roman"/>
        </w:rPr>
        <w:t>uelques-unes du comte Antoine Hamil</w:t>
      </w:r>
      <w:r w:rsidRPr="009E5312">
        <w:rPr>
          <w:rFonts w:cs="Times New Roman"/>
        </w:rPr>
        <w:t>ton, de M. Pavillon.</w:t>
      </w:r>
    </w:p>
    <w:p w:rsidR="009E5312" w:rsidRPr="009E5312" w:rsidRDefault="00E676E1" w:rsidP="009E5312">
      <w:pPr>
        <w:pStyle w:val="Corpsdetexte"/>
        <w:rPr>
          <w:rFonts w:cs="Times New Roman"/>
        </w:rPr>
      </w:pPr>
      <w:r>
        <w:rPr>
          <w:rFonts w:cs="Times New Roman"/>
        </w:rPr>
        <w:t>En voici une écrite par 1’</w:t>
      </w:r>
      <w:r w:rsidR="009E5312" w:rsidRPr="009E5312">
        <w:rPr>
          <w:rFonts w:cs="Times New Roman"/>
        </w:rPr>
        <w:t xml:space="preserve">auteur de </w:t>
      </w:r>
      <w:r>
        <w:rPr>
          <w:rFonts w:cs="Times New Roman"/>
          <w:i/>
        </w:rPr>
        <w:t>la Henriade</w:t>
      </w:r>
      <w:r w:rsidR="009E5312" w:rsidRPr="009E5312">
        <w:rPr>
          <w:rFonts w:cs="Times New Roman"/>
        </w:rPr>
        <w:t xml:space="preserve"> à un grand roi</w:t>
      </w:r>
      <w:r>
        <w:rPr>
          <w:rStyle w:val="Appelnotedebasdep"/>
          <w:rFonts w:cs="Times New Roman"/>
        </w:rPr>
        <w:footnoteReference w:id="148"/>
      </w:r>
      <w:r w:rsidR="009E5312" w:rsidRPr="009E5312">
        <w:rPr>
          <w:rFonts w:cs="Times New Roman"/>
        </w:rPr>
        <w:t> :</w:t>
      </w:r>
    </w:p>
    <w:p w:rsidR="009E5312" w:rsidRPr="009E5312" w:rsidRDefault="009E5312" w:rsidP="009E5312">
      <w:pPr>
        <w:pStyle w:val="Corpsdetexte"/>
        <w:rPr>
          <w:rFonts w:cs="Times New Roman"/>
        </w:rPr>
      </w:pPr>
      <w:r w:rsidRPr="009E5312">
        <w:rPr>
          <w:rFonts w:cs="Times New Roman"/>
        </w:rPr>
        <w:t xml:space="preserve">« Les vers que Votre Majesté a faits dans </w:t>
      </w:r>
      <w:proofErr w:type="spellStart"/>
      <w:r w:rsidRPr="009E5312">
        <w:rPr>
          <w:rFonts w:cs="Times New Roman"/>
        </w:rPr>
        <w:t>Neiss</w:t>
      </w:r>
      <w:proofErr w:type="spellEnd"/>
      <w:r w:rsidRPr="009E5312">
        <w:rPr>
          <w:rFonts w:cs="Times New Roman"/>
        </w:rPr>
        <w:t xml:space="preserve"> ressemblent à ceux que Salomon faisait dans sa gloire, quand il disait, après avoir tâté de tout : Tout n’est que vanité. Il est vrai que le bonhomme parlait ainsi au milieu de sept cents femmes et de trois cents concubines, le tout sans avoir donné de bataille ni fait de siège. Mais n’en déplaise, sire, à Salomon et </w:t>
      </w:r>
      <w:r w:rsidR="00E71329" w:rsidRPr="009E5312">
        <w:rPr>
          <w:rFonts w:cs="Times New Roman"/>
        </w:rPr>
        <w:t>à</w:t>
      </w:r>
      <w:r w:rsidRPr="009E5312">
        <w:rPr>
          <w:rFonts w:cs="Times New Roman"/>
        </w:rPr>
        <w:t xml:space="preserve"> vous, ou bien à vous et à Salomon, il ne laisse pas d’y avoir quelque réalité dans ce monde :</w:t>
      </w:r>
    </w:p>
    <w:p w:rsidR="009E5312" w:rsidRPr="009E5312" w:rsidRDefault="009E5312" w:rsidP="00E71329">
      <w:pPr>
        <w:pStyle w:val="quotel"/>
      </w:pPr>
      <w:r w:rsidRPr="009E5312">
        <w:t>Conquérir cette Silésie ;</w:t>
      </w:r>
    </w:p>
    <w:p w:rsidR="00E71329" w:rsidRDefault="009E5312" w:rsidP="00E71329">
      <w:pPr>
        <w:pStyle w:val="quotel"/>
      </w:pPr>
      <w:r w:rsidRPr="009E5312">
        <w:t>Revenir couvert de lauriers</w:t>
      </w:r>
    </w:p>
    <w:p w:rsidR="009E5312" w:rsidRPr="009E5312" w:rsidRDefault="009E5312" w:rsidP="00E71329">
      <w:pPr>
        <w:pStyle w:val="quotel"/>
      </w:pPr>
      <w:r w:rsidRPr="009E5312">
        <w:t>Dans les bras de la poésie ;</w:t>
      </w:r>
    </w:p>
    <w:p w:rsidR="009E5312" w:rsidRPr="009E5312" w:rsidRDefault="009E5312" w:rsidP="00E71329">
      <w:pPr>
        <w:pStyle w:val="quotel"/>
      </w:pPr>
      <w:r w:rsidRPr="009E5312">
        <w:t>Donner aux belles, aux guerriers,</w:t>
      </w:r>
    </w:p>
    <w:p w:rsidR="009E5312" w:rsidRPr="009E5312" w:rsidRDefault="009E5312" w:rsidP="00E71329">
      <w:pPr>
        <w:pStyle w:val="quotel"/>
      </w:pPr>
      <w:r w:rsidRPr="009E5312">
        <w:t>Opéra, bal et comédie ;</w:t>
      </w:r>
    </w:p>
    <w:p w:rsidR="009E5312" w:rsidRPr="009E5312" w:rsidRDefault="00E71329" w:rsidP="00E71329">
      <w:pPr>
        <w:pStyle w:val="quotel"/>
      </w:pPr>
      <w:r>
        <w:t>Se</w:t>
      </w:r>
      <w:r w:rsidR="009E5312" w:rsidRPr="009E5312">
        <w:t xml:space="preserve"> voir craint, chéri, respecté,</w:t>
      </w:r>
    </w:p>
    <w:p w:rsidR="009E5312" w:rsidRPr="009E5312" w:rsidRDefault="00E71329" w:rsidP="00E71329">
      <w:pPr>
        <w:pStyle w:val="quotel"/>
      </w:pPr>
      <w:r>
        <w:t>Et connaître, au sein</w:t>
      </w:r>
      <w:r w:rsidR="009E5312" w:rsidRPr="009E5312">
        <w:t xml:space="preserve"> de la gloire,</w:t>
      </w:r>
    </w:p>
    <w:p w:rsidR="009E5312" w:rsidRPr="009E5312" w:rsidRDefault="009E5312" w:rsidP="00E71329">
      <w:pPr>
        <w:pStyle w:val="quotel"/>
      </w:pPr>
      <w:r w:rsidRPr="009E5312">
        <w:t>L’esprit de la société,</w:t>
      </w:r>
    </w:p>
    <w:p w:rsidR="00E71329" w:rsidRDefault="009E5312" w:rsidP="00E71329">
      <w:pPr>
        <w:pStyle w:val="quotel"/>
      </w:pPr>
      <w:r w:rsidRPr="009E5312">
        <w:t xml:space="preserve">Bonheur si rarement goûté </w:t>
      </w:r>
    </w:p>
    <w:p w:rsidR="009E5312" w:rsidRPr="009E5312" w:rsidRDefault="00E71329" w:rsidP="00E71329">
      <w:pPr>
        <w:pStyle w:val="quotel"/>
      </w:pPr>
      <w:r>
        <w:t>De</w:t>
      </w:r>
      <w:r w:rsidR="009E5312" w:rsidRPr="009E5312">
        <w:t>s favoris de la victoire ;</w:t>
      </w:r>
    </w:p>
    <w:p w:rsidR="009E5312" w:rsidRPr="009E5312" w:rsidRDefault="009E5312" w:rsidP="00E71329">
      <w:pPr>
        <w:pStyle w:val="quotel"/>
      </w:pPr>
      <w:r w:rsidRPr="009E5312">
        <w:t>Savourer avec volupté,</w:t>
      </w:r>
    </w:p>
    <w:p w:rsidR="009E5312" w:rsidRPr="009E5312" w:rsidRDefault="009E5312" w:rsidP="00E71329">
      <w:pPr>
        <w:pStyle w:val="quotel"/>
      </w:pPr>
      <w:r w:rsidRPr="009E5312">
        <w:t>Dans des moments libres d’affaire,</w:t>
      </w:r>
    </w:p>
    <w:p w:rsidR="009E5312" w:rsidRPr="009E5312" w:rsidRDefault="00E71329" w:rsidP="00E71329">
      <w:pPr>
        <w:pStyle w:val="quotel"/>
      </w:pPr>
      <w:r>
        <w:t>Les bons ver</w:t>
      </w:r>
      <w:r w:rsidR="009E5312" w:rsidRPr="009E5312">
        <w:t>s de l’antiquité,</w:t>
      </w:r>
    </w:p>
    <w:p w:rsidR="00E71329" w:rsidRDefault="009E5312" w:rsidP="00E71329">
      <w:pPr>
        <w:pStyle w:val="quotel"/>
      </w:pPr>
      <w:r w:rsidRPr="009E5312">
        <w:t xml:space="preserve">Et quelquefois en daigner faire </w:t>
      </w:r>
    </w:p>
    <w:p w:rsidR="009E5312" w:rsidRPr="009E5312" w:rsidRDefault="00E71329" w:rsidP="00E71329">
      <w:pPr>
        <w:pStyle w:val="quotel"/>
      </w:pPr>
      <w:r>
        <w:t>D</w:t>
      </w:r>
      <w:r w:rsidR="009E5312" w:rsidRPr="009E5312">
        <w:t>ignes de la postérité :</w:t>
      </w:r>
    </w:p>
    <w:p w:rsidR="009E5312" w:rsidRPr="009E5312" w:rsidRDefault="00E71329" w:rsidP="00E71329">
      <w:pPr>
        <w:pStyle w:val="quotel"/>
      </w:pPr>
      <w:r>
        <w:t>Semblable v</w:t>
      </w:r>
      <w:r w:rsidR="009E5312" w:rsidRPr="009E5312">
        <w:t>ie a de quoi plaire ;</w:t>
      </w:r>
    </w:p>
    <w:p w:rsidR="009E5312" w:rsidRPr="009E5312" w:rsidRDefault="009E5312" w:rsidP="00E71329">
      <w:pPr>
        <w:pStyle w:val="quotel"/>
      </w:pPr>
      <w:r w:rsidRPr="009E5312">
        <w:t>Elle a de la réalité.</w:t>
      </w:r>
    </w:p>
    <w:p w:rsidR="009E5312" w:rsidRPr="009E5312" w:rsidRDefault="009E5312" w:rsidP="00E71329">
      <w:pPr>
        <w:pStyle w:val="quotel"/>
      </w:pPr>
      <w:r w:rsidRPr="009E5312">
        <w:t>Et le plaisi</w:t>
      </w:r>
      <w:r w:rsidR="00E71329">
        <w:t>r n</w:t>
      </w:r>
      <w:r w:rsidRPr="009E5312">
        <w:t>’est point chimère.</w:t>
      </w:r>
    </w:p>
    <w:p w:rsidR="009E5312" w:rsidRPr="009E5312" w:rsidRDefault="00E71329" w:rsidP="009E5312">
      <w:pPr>
        <w:pStyle w:val="Corpsdetexte"/>
        <w:rPr>
          <w:rFonts w:cs="Times New Roman"/>
        </w:rPr>
      </w:pPr>
      <w:r>
        <w:rPr>
          <w:rFonts w:cs="Times New Roman"/>
        </w:rPr>
        <w:t>« V</w:t>
      </w:r>
      <w:r w:rsidR="009E5312" w:rsidRPr="009E5312">
        <w:rPr>
          <w:rFonts w:cs="Times New Roman"/>
        </w:rPr>
        <w:t>otre Majesté a fait bien des choses en pou de temps. Je suis persuadé qu’il n’y a personne sur la terre plus occupé quelle, et plus entraîné dans la variété des af</w:t>
      </w:r>
      <w:r>
        <w:rPr>
          <w:rFonts w:cs="Times New Roman"/>
        </w:rPr>
        <w:t>faires de toute espèce. Mais, av</w:t>
      </w:r>
      <w:r w:rsidR="009E5312" w:rsidRPr="009E5312">
        <w:rPr>
          <w:rFonts w:cs="Times New Roman"/>
        </w:rPr>
        <w:t xml:space="preserve">ec ce génie dévorant qui met tant de choses dans sa sphère d’activité, vous conservez toujours cette supériorité de raison qui </w:t>
      </w:r>
      <w:r>
        <w:rPr>
          <w:rFonts w:cs="Times New Roman"/>
        </w:rPr>
        <w:t>vous élève au-dessus de ce que v</w:t>
      </w:r>
      <w:r w:rsidR="009E5312" w:rsidRPr="009E5312">
        <w:rPr>
          <w:rFonts w:cs="Times New Roman"/>
        </w:rPr>
        <w:t>ous êtes et de ce que vous faites.</w:t>
      </w:r>
    </w:p>
    <w:p w:rsidR="009E5312" w:rsidRPr="009E5312" w:rsidRDefault="009E5312" w:rsidP="00E71329">
      <w:pPr>
        <w:pStyle w:val="Corpsdetexte"/>
        <w:rPr>
          <w:rFonts w:cs="Times New Roman"/>
        </w:rPr>
      </w:pPr>
      <w:r w:rsidRPr="009E5312">
        <w:rPr>
          <w:rFonts w:cs="Times New Roman"/>
        </w:rPr>
        <w:t>« Tout ce que je crains, c’est que vous ne veniez à trop mépriser les hommes. Des millions d’animaux sans plumes, à deux pieds, qui peuplent la terre, sont à une distance immense de votre personne par leur âme comme par leur état. Il y a un beau</w:t>
      </w:r>
      <w:r w:rsidR="00E71329">
        <w:rPr>
          <w:rFonts w:cs="Times New Roman"/>
        </w:rPr>
        <w:t xml:space="preserve"> vers</w:t>
      </w:r>
      <w:r w:rsidRPr="009E5312">
        <w:rPr>
          <w:rFonts w:cs="Times New Roman"/>
          <w:smallCaps/>
        </w:rPr>
        <w:t xml:space="preserve"> </w:t>
      </w:r>
      <w:r w:rsidRPr="009E5312">
        <w:rPr>
          <w:rFonts w:cs="Times New Roman"/>
        </w:rPr>
        <w:t>de Milton :</w:t>
      </w:r>
    </w:p>
    <w:p w:rsidR="009E5312" w:rsidRPr="009E5312" w:rsidRDefault="00E71329" w:rsidP="00E71329">
      <w:pPr>
        <w:pStyle w:val="quotel"/>
      </w:pPr>
      <w:proofErr w:type="spellStart"/>
      <w:r>
        <w:t>Amongst</w:t>
      </w:r>
      <w:proofErr w:type="spellEnd"/>
      <w:r>
        <w:t xml:space="preserve"> </w:t>
      </w:r>
      <w:proofErr w:type="spellStart"/>
      <w:r>
        <w:t>unequals</w:t>
      </w:r>
      <w:proofErr w:type="spellEnd"/>
      <w:r w:rsidR="009E5312" w:rsidRPr="009E5312">
        <w:t xml:space="preserve"> no society.</w:t>
      </w:r>
    </w:p>
    <w:p w:rsidR="009E5312" w:rsidRPr="009E5312" w:rsidRDefault="009E5312" w:rsidP="009E5312">
      <w:pPr>
        <w:pStyle w:val="Corpsdetexte"/>
        <w:rPr>
          <w:rFonts w:cs="Times New Roman"/>
        </w:rPr>
      </w:pPr>
      <w:r w:rsidRPr="009E5312">
        <w:rPr>
          <w:rFonts w:cs="Times New Roman"/>
        </w:rPr>
        <w:t xml:space="preserve">« Il y a encore un autre malheur ; c’est que Votre Majesté peint si bien les nobles friponneries des politiques, les soins intéressés des courtisans, etc., qu’elle lin ira par se défier de l’affection des hommes de toute espèce, et qu’elle croira qu’il est démontré en morale qu’on n’aime point un roi pour lui-même, sire, que je prenne la liberté de </w:t>
      </w:r>
      <w:r w:rsidR="00D10D57">
        <w:rPr>
          <w:rFonts w:cs="Times New Roman"/>
        </w:rPr>
        <w:t>faire aussi ma démonstration. N’</w:t>
      </w:r>
      <w:r w:rsidR="00D10D57" w:rsidRPr="009E5312">
        <w:rPr>
          <w:rFonts w:cs="Times New Roman"/>
        </w:rPr>
        <w:t>est-il</w:t>
      </w:r>
      <w:r w:rsidRPr="009E5312">
        <w:rPr>
          <w:rFonts w:cs="Times New Roman"/>
        </w:rPr>
        <w:t xml:space="preserve"> pas vrai</w:t>
      </w:r>
      <w:r w:rsidR="00D10D57">
        <w:rPr>
          <w:rFonts w:cs="Times New Roman"/>
        </w:rPr>
        <w:t xml:space="preserve"> qu’on ne peut pas s’empêcher d’</w:t>
      </w:r>
      <w:r w:rsidRPr="009E5312">
        <w:rPr>
          <w:rFonts w:cs="Times New Roman"/>
        </w:rPr>
        <w:t xml:space="preserve">aimer pour lui-même un homme d’un esprit supérieur, qui a bien des talents, et qui joint à tous ces talents-là celui de plaire ? Or, s’il arrive que, par malheur, ce génie supérieur soit roi, son état en </w:t>
      </w:r>
      <w:r w:rsidRPr="009E5312">
        <w:rPr>
          <w:rFonts w:cs="Times New Roman"/>
        </w:rPr>
        <w:lastRenderedPageBreak/>
        <w:t>doit-il empirer, et l’aimera-t-on moins parce qu’il porte une couronne ? Pour moi, je sens que la couronne ne me refroidit point du tout. Je suis, etc. »</w:t>
      </w:r>
    </w:p>
    <w:p w:rsidR="00D10D57" w:rsidRDefault="009E5312" w:rsidP="009E5312">
      <w:pPr>
        <w:pStyle w:val="Corpsdetexte"/>
        <w:rPr>
          <w:rFonts w:cs="Times New Roman"/>
        </w:rPr>
      </w:pPr>
      <w:r w:rsidRPr="009E5312">
        <w:rPr>
          <w:rFonts w:cs="Times New Roman"/>
        </w:rPr>
        <w:t>Voici une lettre écr</w:t>
      </w:r>
      <w:r w:rsidR="00D10D57">
        <w:rPr>
          <w:rFonts w:cs="Times New Roman"/>
        </w:rPr>
        <w:t>ite à feu M. le maréchal de Berw</w:t>
      </w:r>
      <w:r w:rsidRPr="009E5312">
        <w:rPr>
          <w:rFonts w:cs="Times New Roman"/>
        </w:rPr>
        <w:t>ick, qui me paraît fort</w:t>
      </w:r>
      <w:r w:rsidR="00D10D57">
        <w:rPr>
          <w:rFonts w:cs="Times New Roman"/>
        </w:rPr>
        <w:t xml:space="preserve"> au-dessus de toutes celles de V</w:t>
      </w:r>
      <w:r w:rsidRPr="009E5312">
        <w:rPr>
          <w:rFonts w:cs="Times New Roman"/>
        </w:rPr>
        <w:t>oiture. J’en ignore l’auteur ;</w:t>
      </w:r>
      <w:r w:rsidR="00D10D57">
        <w:rPr>
          <w:rFonts w:cs="Times New Roman"/>
        </w:rPr>
        <w:t xml:space="preserve"> mais je peux assurer que j’ai v</w:t>
      </w:r>
      <w:r w:rsidRPr="009E5312">
        <w:rPr>
          <w:rFonts w:cs="Times New Roman"/>
        </w:rPr>
        <w:t>u à Paris un très-grand nombre d’épîtres dans ce goût : c’est proprement le goût de la nation.</w:t>
      </w:r>
    </w:p>
    <w:p w:rsidR="009E5312" w:rsidRPr="009E5312" w:rsidRDefault="00D10D57" w:rsidP="00D10D57">
      <w:pPr>
        <w:pStyle w:val="Corpsdetexte"/>
        <w:rPr>
          <w:rFonts w:cs="Times New Roman"/>
        </w:rPr>
      </w:pPr>
      <w:r>
        <w:rPr>
          <w:rFonts w:cs="Times New Roman"/>
        </w:rPr>
        <w:t>« Vous ve</w:t>
      </w:r>
      <w:r w:rsidR="009E5312" w:rsidRPr="009E5312">
        <w:rPr>
          <w:rFonts w:cs="Times New Roman"/>
        </w:rPr>
        <w:t>nez de gagner une bataill</w:t>
      </w:r>
      <w:r>
        <w:rPr>
          <w:rFonts w:cs="Times New Roman"/>
        </w:rPr>
        <w:t>e</w:t>
      </w:r>
      <w:r>
        <w:rPr>
          <w:rStyle w:val="Appelnotedebasdep"/>
          <w:rFonts w:cs="Times New Roman"/>
        </w:rPr>
        <w:footnoteReference w:id="149"/>
      </w:r>
      <w:r w:rsidR="009E5312" w:rsidRPr="009E5312">
        <w:rPr>
          <w:rFonts w:cs="Times New Roman"/>
        </w:rPr>
        <w:t xml:space="preserve"> comp</w:t>
      </w:r>
      <w:r>
        <w:rPr>
          <w:rFonts w:cs="Times New Roman"/>
        </w:rPr>
        <w:t>lète et glorieuse dans toutes se</w:t>
      </w:r>
      <w:r w:rsidR="009E5312" w:rsidRPr="009E5312">
        <w:rPr>
          <w:rFonts w:cs="Times New Roman"/>
        </w:rPr>
        <w:t xml:space="preserve">s circonstances. Vous </w:t>
      </w:r>
      <w:r>
        <w:rPr>
          <w:rFonts w:cs="Times New Roman"/>
        </w:rPr>
        <w:t xml:space="preserve">avez rendu quelques services </w:t>
      </w:r>
      <w:r w:rsidR="009E5312" w:rsidRPr="009E5312">
        <w:rPr>
          <w:rFonts w:cs="Times New Roman"/>
        </w:rPr>
        <w:t>par cette victoire, à la couronne d</w:t>
      </w:r>
      <w:r>
        <w:rPr>
          <w:rFonts w:cs="Times New Roman"/>
        </w:rPr>
        <w:t>’Espagne. Vous n’avez pas mal f</w:t>
      </w:r>
      <w:r w:rsidR="009E5312" w:rsidRPr="009E5312">
        <w:rPr>
          <w:rFonts w:cs="Times New Roman"/>
        </w:rPr>
        <w:t>ait votre cour au roi votre maître à Versailles ; et le roi votre souverain en paraît presque aussi content ici que si vous Paviez gagnée aux portes de Londres pour</w:t>
      </w:r>
      <w:r>
        <w:rPr>
          <w:rFonts w:cs="Times New Roman"/>
        </w:rPr>
        <w:t xml:space="preserve"> </w:t>
      </w:r>
      <w:r w:rsidR="009E5312" w:rsidRPr="009E5312">
        <w:rPr>
          <w:rFonts w:cs="Times New Roman"/>
        </w:rPr>
        <w:t>son rétablissement. Je ne sais comment vous vous trouiez de tout cela</w:t>
      </w:r>
      <w:r>
        <w:rPr>
          <w:rFonts w:cs="Times New Roman"/>
        </w:rPr>
        <w:t> ; mais, pour moi, je vous en fa</w:t>
      </w:r>
      <w:r w:rsidR="009E5312" w:rsidRPr="009E5312">
        <w:rPr>
          <w:rFonts w:cs="Times New Roman"/>
        </w:rPr>
        <w:t xml:space="preserve">is de bon </w:t>
      </w:r>
      <w:r w:rsidRPr="009E5312">
        <w:rPr>
          <w:rFonts w:cs="Times New Roman"/>
        </w:rPr>
        <w:t>cœur</w:t>
      </w:r>
      <w:r>
        <w:rPr>
          <w:rFonts w:cs="Times New Roman"/>
        </w:rPr>
        <w:t xml:space="preserve"> mon compliment. Il</w:t>
      </w:r>
      <w:r w:rsidR="009E5312" w:rsidRPr="009E5312">
        <w:rPr>
          <w:rFonts w:cs="Times New Roman"/>
        </w:rPr>
        <w:t xml:space="preserve"> est vrai que vous vous portez bien, et que dans une mêlée où vous avez eu le plaisir de vous fourrer bien avant, vous n’avez pu vous faire donner quelque </w:t>
      </w:r>
      <w:r>
        <w:rPr>
          <w:rFonts w:cs="Times New Roman"/>
        </w:rPr>
        <w:t>balafre au milieu du visage, ou</w:t>
      </w:r>
      <w:r w:rsidR="009E5312" w:rsidRPr="009E5312">
        <w:rPr>
          <w:rFonts w:cs="Times New Roman"/>
        </w:rPr>
        <w:t xml:space="preserve"> parvenir à quelque incision cruciale au haut de la tête, et ce n’est pas contentement pour un homme avide de gloire. Je vous conseille pourtant de ne vous en point chagriner, et de prendre le tout en patience.</w:t>
      </w:r>
    </w:p>
    <w:p w:rsidR="009E5312" w:rsidRPr="009E5312" w:rsidRDefault="009E5312" w:rsidP="009E5312">
      <w:pPr>
        <w:pStyle w:val="Corpsdetexte"/>
        <w:rPr>
          <w:rFonts w:cs="Times New Roman"/>
        </w:rPr>
      </w:pPr>
      <w:r w:rsidRPr="009E5312">
        <w:rPr>
          <w:rFonts w:cs="Times New Roman"/>
        </w:rPr>
        <w:t>« J’avais cru, lorsque vous vous fîtes naturaliser en France, que</w:t>
      </w:r>
      <w:r w:rsidR="00D10D57">
        <w:rPr>
          <w:rFonts w:cs="Times New Roman"/>
        </w:rPr>
        <w:t xml:space="preserve"> c’était pour mettre à couvert vos b</w:t>
      </w:r>
      <w:r w:rsidRPr="009E5312">
        <w:rPr>
          <w:rFonts w:cs="Times New Roman"/>
        </w:rPr>
        <w:t xml:space="preserve">iens </w:t>
      </w:r>
      <w:r w:rsidR="00D10D57">
        <w:rPr>
          <w:rFonts w:cs="Times New Roman"/>
        </w:rPr>
        <w:t>immenses, en cas d’accident ; ma</w:t>
      </w:r>
      <w:r w:rsidRPr="009E5312">
        <w:rPr>
          <w:rFonts w:cs="Times New Roman"/>
        </w:rPr>
        <w:t>is je vois bien que ce n’était que pour pouvoir exterminer sans scrupule tout auta</w:t>
      </w:r>
      <w:r w:rsidR="00D10D57">
        <w:rPr>
          <w:rFonts w:cs="Times New Roman"/>
        </w:rPr>
        <w:t>nt d’Anglais de la princesse An</w:t>
      </w:r>
      <w:r w:rsidRPr="009E5312">
        <w:rPr>
          <w:rFonts w:cs="Times New Roman"/>
        </w:rPr>
        <w:t>ne qui se trouveraient en votre che</w:t>
      </w:r>
      <w:r w:rsidR="00D10D57">
        <w:rPr>
          <w:rFonts w:cs="Times New Roman"/>
        </w:rPr>
        <w:t>min, et c’est fort bien fait à v</w:t>
      </w:r>
      <w:r w:rsidRPr="009E5312">
        <w:rPr>
          <w:rFonts w:cs="Times New Roman"/>
        </w:rPr>
        <w:t>ous. Cependant, si je n’av</w:t>
      </w:r>
      <w:r w:rsidR="00D10D57">
        <w:rPr>
          <w:rFonts w:cs="Times New Roman"/>
        </w:rPr>
        <w:t>ais peur de vous mortifier, je v</w:t>
      </w:r>
      <w:r w:rsidRPr="009E5312">
        <w:rPr>
          <w:rFonts w:cs="Times New Roman"/>
        </w:rPr>
        <w:t>ous dirais que, quoiqu’on parte beaucoup de vous ici, on ne laisse pas de parler diversement de votre con</w:t>
      </w:r>
      <w:r w:rsidR="00D10D57">
        <w:rPr>
          <w:rFonts w:cs="Times New Roman"/>
        </w:rPr>
        <w:t>duite. Les uns disent que vous ê</w:t>
      </w:r>
      <w:r w:rsidRPr="009E5312">
        <w:rPr>
          <w:rFonts w:cs="Times New Roman"/>
        </w:rPr>
        <w:t>tes trop ins</w:t>
      </w:r>
      <w:r w:rsidR="00D10D57">
        <w:rPr>
          <w:rFonts w:cs="Times New Roman"/>
        </w:rPr>
        <w:t>olent et que vous faites trop 1’</w:t>
      </w:r>
      <w:r w:rsidRPr="009E5312">
        <w:rPr>
          <w:rFonts w:cs="Times New Roman"/>
        </w:rPr>
        <w:t>entendu à l’égard des ennemis ; et</w:t>
      </w:r>
      <w:r w:rsidR="00D10D57">
        <w:rPr>
          <w:rFonts w:cs="Times New Roman"/>
        </w:rPr>
        <w:t xml:space="preserve"> les autres assurent que vous ne vous faites pas ass</w:t>
      </w:r>
      <w:r w:rsidRPr="009E5312">
        <w:rPr>
          <w:rFonts w:cs="Times New Roman"/>
        </w:rPr>
        <w:t>ez valoir auprès de ceux qui vous veulent du bien et qui vous en peuvent faire. Quoiqu’il n’y ait pas grand mal à tout cela, examinons un peu vos actions depuis que vous êtes dans le service, pour voir si on vous accuse avec raison :</w:t>
      </w:r>
    </w:p>
    <w:p w:rsidR="009E5312" w:rsidRPr="009E5312" w:rsidRDefault="009E5312" w:rsidP="00D10D57">
      <w:pPr>
        <w:pStyle w:val="quotel"/>
      </w:pPr>
      <w:r w:rsidRPr="009E5312">
        <w:t xml:space="preserve">Lorsqu’à </w:t>
      </w:r>
      <w:proofErr w:type="spellStart"/>
      <w:r w:rsidRPr="009E5312">
        <w:t>Nervinde</w:t>
      </w:r>
      <w:proofErr w:type="spellEnd"/>
      <w:r w:rsidRPr="009E5312">
        <w:t xml:space="preserve"> on combattit,</w:t>
      </w:r>
    </w:p>
    <w:p w:rsidR="00D10D57" w:rsidRDefault="009E5312" w:rsidP="00D10D57">
      <w:pPr>
        <w:pStyle w:val="quotel"/>
      </w:pPr>
      <w:r w:rsidRPr="009E5312">
        <w:t>Et que l’Angleterre alarmée</w:t>
      </w:r>
    </w:p>
    <w:p w:rsidR="00D10D57" w:rsidRDefault="009E5312" w:rsidP="00D10D57">
      <w:pPr>
        <w:pStyle w:val="quotel"/>
      </w:pPr>
      <w:r w:rsidRPr="009E5312">
        <w:t xml:space="preserve"> Eut appris par la renommée </w:t>
      </w:r>
    </w:p>
    <w:p w:rsidR="009E5312" w:rsidRPr="009E5312" w:rsidRDefault="009E5312" w:rsidP="00D10D57">
      <w:pPr>
        <w:pStyle w:val="quotel"/>
      </w:pPr>
      <w:r w:rsidRPr="009E5312">
        <w:t>La disgrâce qu’elle y souffrit,</w:t>
      </w:r>
    </w:p>
    <w:p w:rsidR="009E5312" w:rsidRPr="009E5312" w:rsidRDefault="009E5312" w:rsidP="00D10D57">
      <w:pPr>
        <w:pStyle w:val="quotel"/>
      </w:pPr>
      <w:r w:rsidRPr="009E5312">
        <w:t>Tout son parlement en pâlit ;</w:t>
      </w:r>
    </w:p>
    <w:p w:rsidR="00D10D57" w:rsidRDefault="009E5312" w:rsidP="00D10D57">
      <w:pPr>
        <w:pStyle w:val="quotel"/>
      </w:pPr>
      <w:r w:rsidRPr="009E5312">
        <w:t>Mais Votre Excellence, animée</w:t>
      </w:r>
    </w:p>
    <w:p w:rsidR="009E5312" w:rsidRPr="009E5312" w:rsidRDefault="009E5312" w:rsidP="00D10D57">
      <w:pPr>
        <w:pStyle w:val="quotel"/>
      </w:pPr>
      <w:r w:rsidRPr="009E5312">
        <w:t xml:space="preserve"> Par les dangers et par le bruit,</w:t>
      </w:r>
    </w:p>
    <w:p w:rsidR="009E5312" w:rsidRPr="009E5312" w:rsidRDefault="009E5312" w:rsidP="00D10D57">
      <w:pPr>
        <w:pStyle w:val="quotel"/>
      </w:pPr>
      <w:r w:rsidRPr="009E5312">
        <w:t>Par les canons et leur fumée ;</w:t>
      </w:r>
    </w:p>
    <w:p w:rsidR="00D10D57" w:rsidRDefault="009E5312" w:rsidP="00D10D57">
      <w:pPr>
        <w:pStyle w:val="quotel"/>
      </w:pPr>
      <w:r w:rsidRPr="009E5312">
        <w:t>Mais plus que tout cela charmée</w:t>
      </w:r>
    </w:p>
    <w:p w:rsidR="009E5312" w:rsidRPr="009E5312" w:rsidRDefault="00D10D57" w:rsidP="00D10D57">
      <w:pPr>
        <w:pStyle w:val="quotel"/>
      </w:pPr>
      <w:r>
        <w:t xml:space="preserve"> De v</w:t>
      </w:r>
      <w:r w:rsidR="009E5312" w:rsidRPr="009E5312">
        <w:t>oir leur Orange interdit.</w:t>
      </w:r>
    </w:p>
    <w:p w:rsidR="009E5312" w:rsidRPr="009E5312" w:rsidRDefault="009E5312" w:rsidP="00D10D57">
      <w:pPr>
        <w:pStyle w:val="quotel"/>
      </w:pPr>
      <w:r w:rsidRPr="009E5312">
        <w:t>Se mit en tête, à ce qu’on dit,</w:t>
      </w:r>
    </w:p>
    <w:p w:rsidR="009E5312" w:rsidRPr="009E5312" w:rsidRDefault="00D10D57" w:rsidP="00D10D57">
      <w:pPr>
        <w:pStyle w:val="quotel"/>
      </w:pPr>
      <w:r>
        <w:t>De</w:t>
      </w:r>
      <w:r w:rsidR="009E5312" w:rsidRPr="009E5312">
        <w:t xml:space="preserve"> prendre toute son armée ;</w:t>
      </w:r>
    </w:p>
    <w:p w:rsidR="009E5312" w:rsidRPr="009E5312" w:rsidRDefault="009E5312" w:rsidP="00D10D57">
      <w:pPr>
        <w:pStyle w:val="quotel"/>
      </w:pPr>
      <w:r w:rsidRPr="009E5312">
        <w:t>Mais ce fut elle qui vous prit, etc.</w:t>
      </w:r>
    </w:p>
    <w:p w:rsidR="009E5312" w:rsidRPr="009E5312" w:rsidRDefault="00D10D57" w:rsidP="00D10D57">
      <w:pPr>
        <w:pStyle w:val="Titre1"/>
      </w:pPr>
      <w:r w:rsidRPr="009E5312">
        <w:t>Liberté.</w:t>
      </w:r>
    </w:p>
    <w:p w:rsidR="009E5312" w:rsidRPr="009E5312" w:rsidRDefault="00D10D57" w:rsidP="00D10D57">
      <w:pPr>
        <w:pStyle w:val="Corpsdetexte"/>
        <w:rPr>
          <w:rFonts w:cs="Times New Roman"/>
        </w:rPr>
      </w:pPr>
      <w:r>
        <w:rPr>
          <w:rFonts w:cs="Times New Roman"/>
        </w:rPr>
        <w:t>La liberté de l’homme</w:t>
      </w:r>
      <w:r w:rsidR="009E5312" w:rsidRPr="009E5312">
        <w:rPr>
          <w:rFonts w:cs="Times New Roman"/>
        </w:rPr>
        <w:t xml:space="preserve"> est un problème sur lequel de grands poètes se sont exercés aussi bien que les théologiens. Qui croirait qu’on trouve dans Pierre Corneille une dissertation assez étendue sur cette matière épineuse ? C’est dans sa tragédie d’</w:t>
      </w:r>
      <w:r w:rsidRPr="009E5312">
        <w:rPr>
          <w:rFonts w:cs="Times New Roman"/>
          <w:i/>
        </w:rPr>
        <w:t>Œdipe</w:t>
      </w:r>
      <w:r w:rsidR="009E5312" w:rsidRPr="009E5312">
        <w:rPr>
          <w:rFonts w:cs="Times New Roman"/>
          <w:i/>
        </w:rPr>
        <w:t>.</w:t>
      </w:r>
    </w:p>
    <w:p w:rsidR="009E5312" w:rsidRPr="009E5312" w:rsidRDefault="009E5312" w:rsidP="009E5312">
      <w:pPr>
        <w:pStyle w:val="Corpsdetexte"/>
        <w:rPr>
          <w:rFonts w:cs="Times New Roman"/>
        </w:rPr>
      </w:pPr>
      <w:r w:rsidRPr="009E5312">
        <w:rPr>
          <w:rFonts w:cs="Times New Roman"/>
        </w:rPr>
        <w:t xml:space="preserve">Il est vrai que le sujet comporte une telle digression ; mais il faut avouer aussi que ces morceaux sont presque toujours froidement reçus au théâtre, qui exige une chaleur d’action et de passion presque continuelle. La controverse ne réussit pas beaucoup dans la tragédie ; et ce que Corneille fait dire à son </w:t>
      </w:r>
      <w:r w:rsidR="00D10D57" w:rsidRPr="009E5312">
        <w:rPr>
          <w:rFonts w:cs="Times New Roman"/>
        </w:rPr>
        <w:t>Œdipe</w:t>
      </w:r>
      <w:r w:rsidRPr="009E5312">
        <w:rPr>
          <w:rFonts w:cs="Times New Roman"/>
        </w:rPr>
        <w:t xml:space="preserve"> trouvera peut-être ici mieux sa place, aux yeux d’un lecteur de sang-froid, qu’il ne la trouve a</w:t>
      </w:r>
      <w:r w:rsidR="00D10D57">
        <w:rPr>
          <w:rFonts w:cs="Times New Roman"/>
        </w:rPr>
        <w:t>u théâtre, où le spectateur veut</w:t>
      </w:r>
      <w:r w:rsidRPr="009E5312">
        <w:rPr>
          <w:rFonts w:cs="Times New Roman"/>
        </w:rPr>
        <w:t xml:space="preserve"> être ému. Quoi qu’il en soit, voici ce morceau, qui est plein de très-grandes beautés (acte III, sc. v) :</w:t>
      </w:r>
    </w:p>
    <w:p w:rsidR="00D10D57" w:rsidRDefault="009E5312" w:rsidP="00AD083E">
      <w:pPr>
        <w:pStyle w:val="quotel"/>
      </w:pPr>
      <w:r w:rsidRPr="009E5312">
        <w:t xml:space="preserve">Quoi ! la nécessité des vertus et des vices </w:t>
      </w:r>
    </w:p>
    <w:p w:rsidR="009E5312" w:rsidRPr="009E5312" w:rsidRDefault="009E5312" w:rsidP="00AD083E">
      <w:pPr>
        <w:pStyle w:val="quotel"/>
      </w:pPr>
      <w:r w:rsidRPr="009E5312">
        <w:t>D’un astre impérieux doit suivre les caprices ;</w:t>
      </w:r>
    </w:p>
    <w:p w:rsidR="00D10D57" w:rsidRDefault="009E5312" w:rsidP="00AD083E">
      <w:pPr>
        <w:pStyle w:val="quotel"/>
      </w:pPr>
      <w:r w:rsidRPr="009E5312">
        <w:t xml:space="preserve">Et l’homme sur soi-même a si peu de crédit </w:t>
      </w:r>
    </w:p>
    <w:p w:rsidR="009E5312" w:rsidRPr="009E5312" w:rsidRDefault="009E5312" w:rsidP="00AD083E">
      <w:pPr>
        <w:pStyle w:val="quotel"/>
      </w:pPr>
      <w:r w:rsidRPr="009E5312">
        <w:t>Qu’il devient scélérat quand Delphes l’a prédit !</w:t>
      </w:r>
    </w:p>
    <w:p w:rsidR="00AD083E" w:rsidRDefault="00AD083E" w:rsidP="00AD083E">
      <w:pPr>
        <w:pStyle w:val="quotel"/>
      </w:pPr>
      <w:r>
        <w:lastRenderedPageBreak/>
        <w:t>L’âm</w:t>
      </w:r>
      <w:r w:rsidR="009E5312" w:rsidRPr="009E5312">
        <w:t xml:space="preserve">e est donc tout esclave ! une loi souveraine </w:t>
      </w:r>
    </w:p>
    <w:p w:rsidR="009E5312" w:rsidRPr="009E5312" w:rsidRDefault="009E5312" w:rsidP="00AD083E">
      <w:pPr>
        <w:pStyle w:val="quotel"/>
      </w:pPr>
      <w:r w:rsidRPr="009E5312">
        <w:t>Vers le bien ou le mal incessamment l’entraîne ;</w:t>
      </w:r>
    </w:p>
    <w:p w:rsidR="00AD083E" w:rsidRDefault="009E5312" w:rsidP="00AD083E">
      <w:pPr>
        <w:pStyle w:val="quotel"/>
      </w:pPr>
      <w:r w:rsidRPr="009E5312">
        <w:t>Et nous ne recevons ni crainte ni désir</w:t>
      </w:r>
    </w:p>
    <w:p w:rsidR="009E5312" w:rsidRPr="009E5312" w:rsidRDefault="00AD083E" w:rsidP="00AD083E">
      <w:pPr>
        <w:pStyle w:val="quotel"/>
      </w:pPr>
      <w:r>
        <w:t xml:space="preserve"> De cette</w:t>
      </w:r>
      <w:r w:rsidR="009E5312" w:rsidRPr="009E5312">
        <w:t xml:space="preserve"> liberté qui n’a rien </w:t>
      </w:r>
      <w:r w:rsidRPr="009E5312">
        <w:t>à</w:t>
      </w:r>
      <w:r w:rsidR="009E5312" w:rsidRPr="009E5312">
        <w:t xml:space="preserve"> choisir.</w:t>
      </w:r>
    </w:p>
    <w:p w:rsidR="009E5312" w:rsidRPr="009E5312" w:rsidRDefault="009E5312" w:rsidP="00AD083E">
      <w:pPr>
        <w:pStyle w:val="quotel"/>
      </w:pPr>
      <w:r w:rsidRPr="009E5312">
        <w:t xml:space="preserve">Attachés </w:t>
      </w:r>
      <w:r w:rsidR="00AD083E">
        <w:t>sans relâche à cet ordre sublime</w:t>
      </w:r>
      <w:r w:rsidRPr="009E5312">
        <w:t>,</w:t>
      </w:r>
    </w:p>
    <w:p w:rsidR="009E5312" w:rsidRPr="009E5312" w:rsidRDefault="009E5312" w:rsidP="00AD083E">
      <w:pPr>
        <w:pStyle w:val="quotel"/>
      </w:pPr>
      <w:r w:rsidRPr="009E5312">
        <w:t>Vertueux sans mérite, et vicieux sans crime,</w:t>
      </w:r>
    </w:p>
    <w:p w:rsidR="009E5312" w:rsidRPr="009E5312" w:rsidRDefault="009E5312" w:rsidP="00AD083E">
      <w:pPr>
        <w:pStyle w:val="quotel"/>
      </w:pPr>
      <w:r w:rsidRPr="009E5312">
        <w:t>Qu’on massacre les rois, qu’on brise les autels,</w:t>
      </w:r>
    </w:p>
    <w:p w:rsidR="009E5312" w:rsidRPr="009E5312" w:rsidRDefault="009E5312" w:rsidP="00AD083E">
      <w:pPr>
        <w:pStyle w:val="quotel"/>
      </w:pPr>
      <w:r w:rsidRPr="009E5312">
        <w:t>C’est la faute des dieux, et non pas des mortels.</w:t>
      </w:r>
    </w:p>
    <w:p w:rsidR="009E5312" w:rsidRPr="009E5312" w:rsidRDefault="009E5312" w:rsidP="00AD083E">
      <w:pPr>
        <w:pStyle w:val="quotel"/>
      </w:pPr>
      <w:r w:rsidRPr="009E5312">
        <w:t>De toute la vertu sur la terre épandue,</w:t>
      </w:r>
    </w:p>
    <w:p w:rsidR="009E5312" w:rsidRPr="009E5312" w:rsidRDefault="009E5312" w:rsidP="00AD083E">
      <w:pPr>
        <w:pStyle w:val="quotel"/>
      </w:pPr>
      <w:r w:rsidRPr="009E5312">
        <w:t xml:space="preserve">Tout le prix </w:t>
      </w:r>
      <w:r w:rsidR="00AD083E" w:rsidRPr="009E5312">
        <w:t>à</w:t>
      </w:r>
      <w:r w:rsidRPr="009E5312">
        <w:t xml:space="preserve"> ces dieux, toute la gloire est due :</w:t>
      </w:r>
    </w:p>
    <w:p w:rsidR="009E5312" w:rsidRPr="009E5312" w:rsidRDefault="009E5312" w:rsidP="00AD083E">
      <w:pPr>
        <w:pStyle w:val="quotel"/>
      </w:pPr>
      <w:r w:rsidRPr="009E5312">
        <w:t>Ils agissent en nous, quand nous pensons agir.</w:t>
      </w:r>
    </w:p>
    <w:p w:rsidR="009E5312" w:rsidRPr="009E5312" w:rsidRDefault="00AD083E" w:rsidP="00AD083E">
      <w:pPr>
        <w:pStyle w:val="quotel"/>
      </w:pPr>
      <w:r>
        <w:t>Alors</w:t>
      </w:r>
      <w:r w:rsidR="009E5312" w:rsidRPr="009E5312">
        <w:t xml:space="preserve"> qu’on délibère on ne fait qu’obéir ;</w:t>
      </w:r>
    </w:p>
    <w:p w:rsidR="009E5312" w:rsidRPr="009E5312" w:rsidRDefault="009E5312" w:rsidP="00AD083E">
      <w:pPr>
        <w:pStyle w:val="quotel"/>
      </w:pPr>
      <w:r w:rsidRPr="009E5312">
        <w:t>Et notre volonté n’aime, hait, cherche, évité.</w:t>
      </w:r>
    </w:p>
    <w:p w:rsidR="009E5312" w:rsidRPr="009E5312" w:rsidRDefault="009E5312" w:rsidP="00AD083E">
      <w:pPr>
        <w:pStyle w:val="quotel"/>
      </w:pPr>
      <w:r w:rsidRPr="009E5312">
        <w:t>Que suivant que d’en haut leur bras la précipite.</w:t>
      </w:r>
    </w:p>
    <w:p w:rsidR="009E5312" w:rsidRPr="009E5312" w:rsidRDefault="00AD083E" w:rsidP="00AD083E">
      <w:pPr>
        <w:pStyle w:val="Corpsdetexte"/>
        <w:rPr>
          <w:rFonts w:cs="Times New Roman"/>
        </w:rPr>
      </w:pPr>
      <w:r>
        <w:rPr>
          <w:rFonts w:cs="Times New Roman"/>
        </w:rPr>
        <w:t>Cet</w:t>
      </w:r>
      <w:r w:rsidR="009E5312" w:rsidRPr="009E5312">
        <w:rPr>
          <w:rFonts w:cs="Times New Roman"/>
        </w:rPr>
        <w:t>te tirade a des traits vigoureux et hardis qui s’impriment ais</w:t>
      </w:r>
      <w:r>
        <w:rPr>
          <w:rFonts w:cs="Times New Roman"/>
        </w:rPr>
        <w:t>ément dans la mémoire, parce qu’il n’y</w:t>
      </w:r>
      <w:r w:rsidR="009E5312" w:rsidRPr="009E5312">
        <w:rPr>
          <w:rFonts w:cs="Times New Roman"/>
        </w:rPr>
        <w:t xml:space="preserve"> a pre</w:t>
      </w:r>
      <w:r>
        <w:rPr>
          <w:rFonts w:cs="Times New Roman"/>
        </w:rPr>
        <w:t>sque point d épithètes oiseuses</w:t>
      </w:r>
      <w:r w:rsidR="009E5312" w:rsidRPr="009E5312">
        <w:rPr>
          <w:rFonts w:cs="Times New Roman"/>
        </w:rPr>
        <w:t xml:space="preserve">, mais, comme je l’ai déjà dit, de telles beautés sont plus propres </w:t>
      </w:r>
      <w:r w:rsidRPr="009E5312">
        <w:rPr>
          <w:rFonts w:cs="Times New Roman"/>
        </w:rPr>
        <w:t>à</w:t>
      </w:r>
      <w:r w:rsidR="009E5312" w:rsidRPr="009E5312">
        <w:rPr>
          <w:rFonts w:cs="Times New Roman"/>
        </w:rPr>
        <w:t xml:space="preserve"> la controverse qu</w:t>
      </w:r>
      <w:r>
        <w:rPr>
          <w:rFonts w:cs="Times New Roman"/>
        </w:rPr>
        <w:t>’à</w:t>
      </w:r>
      <w:r w:rsidR="009E5312" w:rsidRPr="009E5312">
        <w:rPr>
          <w:rFonts w:cs="Times New Roman"/>
        </w:rPr>
        <w:t xml:space="preserve"> la tragédie. </w:t>
      </w:r>
      <w:r>
        <w:rPr>
          <w:rFonts w:cs="Times New Roman"/>
        </w:rPr>
        <w:t>Il est bon s</w:t>
      </w:r>
      <w:r w:rsidR="009E5312" w:rsidRPr="009E5312">
        <w:rPr>
          <w:rFonts w:cs="Times New Roman"/>
        </w:rPr>
        <w:t>urtout d’observer que plus ce morce</w:t>
      </w:r>
      <w:r>
        <w:rPr>
          <w:rFonts w:cs="Times New Roman"/>
        </w:rPr>
        <w:t>au est raisonné, plus il faud</w:t>
      </w:r>
      <w:r w:rsidR="009E5312" w:rsidRPr="009E5312">
        <w:rPr>
          <w:rFonts w:cs="Times New Roman"/>
        </w:rPr>
        <w:t>rait qu’</w:t>
      </w:r>
      <w:r>
        <w:rPr>
          <w:rFonts w:cs="Times New Roman"/>
        </w:rPr>
        <w:t>il fût exact. Œdipe est un très mauvais philosophe quand il dit :</w:t>
      </w:r>
    </w:p>
    <w:p w:rsidR="00AD083E" w:rsidRDefault="009E5312" w:rsidP="00AD083E">
      <w:pPr>
        <w:pStyle w:val="quotel"/>
      </w:pPr>
      <w:r w:rsidRPr="009E5312">
        <w:t>Et nous ne recevons ni crainte ni désir</w:t>
      </w:r>
    </w:p>
    <w:p w:rsidR="009E5312" w:rsidRPr="009E5312" w:rsidRDefault="009E5312" w:rsidP="00AD083E">
      <w:pPr>
        <w:pStyle w:val="quotel"/>
      </w:pPr>
      <w:r w:rsidRPr="009E5312">
        <w:t xml:space="preserve"> De cette liberté, etc.</w:t>
      </w:r>
    </w:p>
    <w:p w:rsidR="009E5312" w:rsidRPr="009E5312" w:rsidRDefault="009E5312" w:rsidP="00AD083E">
      <w:pPr>
        <w:pStyle w:val="Corpsdetexte"/>
        <w:rPr>
          <w:rFonts w:cs="Times New Roman"/>
        </w:rPr>
      </w:pPr>
      <w:r w:rsidRPr="009E5312">
        <w:rPr>
          <w:rFonts w:cs="Times New Roman"/>
        </w:rPr>
        <w:t xml:space="preserve">Le libre arbitre n’a assurément rien de commun avec le désir et la crainte. Personne n’a jamais dit que la liberté fût le principe de nos désirs. </w:t>
      </w:r>
      <w:r w:rsidR="00AD083E">
        <w:rPr>
          <w:rFonts w:cs="Times New Roman"/>
        </w:rPr>
        <w:t>Il</w:t>
      </w:r>
      <w:r w:rsidRPr="009E5312">
        <w:rPr>
          <w:rFonts w:cs="Times New Roman"/>
        </w:rPr>
        <w:t xml:space="preserve"> faut aussi remarquer qu’il n’est pas dans la pure</w:t>
      </w:r>
      <w:r w:rsidR="00AD083E">
        <w:rPr>
          <w:rFonts w:cs="Times New Roman"/>
        </w:rPr>
        <w:t>té du style de dire</w:t>
      </w:r>
      <w:r w:rsidRPr="009E5312">
        <w:rPr>
          <w:rFonts w:cs="Times New Roman"/>
        </w:rPr>
        <w:t> : l</w:t>
      </w:r>
      <w:r w:rsidR="00AD083E">
        <w:rPr>
          <w:rFonts w:cs="Times New Roman"/>
        </w:rPr>
        <w:t>’</w:t>
      </w:r>
      <w:r w:rsidRPr="009E5312">
        <w:rPr>
          <w:rFonts w:cs="Times New Roman"/>
        </w:rPr>
        <w:t>homme a peu de crédit sur soi</w:t>
      </w:r>
      <w:r w:rsidR="00AD083E">
        <w:rPr>
          <w:rFonts w:cs="Times New Roman"/>
        </w:rPr>
        <w:t>.</w:t>
      </w:r>
      <w:r w:rsidRPr="009E5312">
        <w:rPr>
          <w:rFonts w:cs="Times New Roman"/>
        </w:rPr>
        <w:t xml:space="preserve"> On a du pouvoir sur soi ; on a du crédit auprès de quelqu’un. </w:t>
      </w:r>
      <w:r w:rsidRPr="009E5312">
        <w:rPr>
          <w:rFonts w:cs="Times New Roman"/>
          <w:i/>
        </w:rPr>
        <w:t xml:space="preserve">Ordre sublime </w:t>
      </w:r>
      <w:r w:rsidRPr="009E5312">
        <w:rPr>
          <w:rFonts w:cs="Times New Roman"/>
        </w:rPr>
        <w:t xml:space="preserve">ne vaut rien. Sublime veut dire élévation, et ne signifie pas souverain. Un bras qui précipite une volonté est absolument barbare, et </w:t>
      </w:r>
      <w:r w:rsidRPr="009E5312">
        <w:rPr>
          <w:rFonts w:cs="Times New Roman"/>
          <w:i/>
        </w:rPr>
        <w:t>que suivant que d’en haut</w:t>
      </w:r>
      <w:r w:rsidRPr="009E5312">
        <w:rPr>
          <w:rFonts w:cs="Times New Roman"/>
        </w:rPr>
        <w:t xml:space="preserve"> est </w:t>
      </w:r>
      <w:r w:rsidR="00AD083E" w:rsidRPr="009E5312">
        <w:rPr>
          <w:rFonts w:cs="Times New Roman"/>
        </w:rPr>
        <w:t>d’une</w:t>
      </w:r>
      <w:r w:rsidRPr="009E5312">
        <w:rPr>
          <w:rFonts w:cs="Times New Roman"/>
        </w:rPr>
        <w:t xml:space="preserve"> dureté, est d’une cacophonie insupportable.</w:t>
      </w:r>
    </w:p>
    <w:p w:rsidR="009E5312" w:rsidRPr="009E5312" w:rsidRDefault="009E5312" w:rsidP="00AD083E">
      <w:pPr>
        <w:pStyle w:val="Corpsdetexte"/>
        <w:rPr>
          <w:rFonts w:cs="Times New Roman"/>
        </w:rPr>
      </w:pPr>
      <w:r w:rsidRPr="009E5312">
        <w:rPr>
          <w:rFonts w:cs="Times New Roman"/>
        </w:rPr>
        <w:t xml:space="preserve">Les mêmes idées, </w:t>
      </w:r>
      <w:r w:rsidR="00AD083E" w:rsidRPr="009E5312">
        <w:rPr>
          <w:rFonts w:cs="Times New Roman"/>
        </w:rPr>
        <w:t>à</w:t>
      </w:r>
      <w:r w:rsidRPr="009E5312">
        <w:rPr>
          <w:rFonts w:cs="Times New Roman"/>
        </w:rPr>
        <w:t xml:space="preserve"> peu près, sur la liberté, se trouvent dans une épitre insérée parmi les </w:t>
      </w:r>
      <w:r w:rsidR="00AD083E" w:rsidRPr="009E5312">
        <w:rPr>
          <w:rFonts w:cs="Times New Roman"/>
        </w:rPr>
        <w:t>Œuvres</w:t>
      </w:r>
      <w:r w:rsidRPr="009E5312">
        <w:rPr>
          <w:rFonts w:cs="Times New Roman"/>
        </w:rPr>
        <w:t xml:space="preserve"> de M. de Voltaire</w:t>
      </w:r>
      <w:r w:rsidR="00AD083E">
        <w:rPr>
          <w:rStyle w:val="Appelnotedebasdep"/>
          <w:rFonts w:cs="Times New Roman"/>
        </w:rPr>
        <w:footnoteReference w:id="150"/>
      </w:r>
    </w:p>
    <w:p w:rsidR="00AD083E" w:rsidRDefault="00AD083E" w:rsidP="00AD083E">
      <w:pPr>
        <w:pStyle w:val="quotel"/>
      </w:pPr>
      <w:r>
        <w:t>Ah !</w:t>
      </w:r>
      <w:r w:rsidR="009E5312" w:rsidRPr="009E5312">
        <w:t xml:space="preserve"> sans la li</w:t>
      </w:r>
      <w:r>
        <w:t>berté…………………………</w:t>
      </w:r>
    </w:p>
    <w:p w:rsidR="009E5312" w:rsidRPr="009E5312" w:rsidRDefault="009E5312" w:rsidP="00AD083E">
      <w:pPr>
        <w:pStyle w:val="quotel"/>
      </w:pPr>
      <w:r w:rsidRPr="009E5312">
        <w:t>D’un artisan suprême impuissantes machines.</w:t>
      </w:r>
    </w:p>
    <w:p w:rsidR="009E5312" w:rsidRPr="009E5312" w:rsidRDefault="009E5312" w:rsidP="00AD083E">
      <w:pPr>
        <w:pStyle w:val="quotel"/>
      </w:pPr>
      <w:r w:rsidRPr="009E5312">
        <w:t>Automates pensants, mus par des mains divines,</w:t>
      </w:r>
    </w:p>
    <w:p w:rsidR="009E5312" w:rsidRPr="009E5312" w:rsidRDefault="009E5312" w:rsidP="00AD083E">
      <w:pPr>
        <w:pStyle w:val="quotel"/>
      </w:pPr>
      <w:r w:rsidRPr="009E5312">
        <w:t>Nous serions à jamais, de mensonge occupés,</w:t>
      </w:r>
    </w:p>
    <w:p w:rsidR="009E5312" w:rsidRPr="009E5312" w:rsidRDefault="00AD083E" w:rsidP="00AD083E">
      <w:pPr>
        <w:pStyle w:val="quotel"/>
      </w:pPr>
      <w:r w:rsidRPr="00AD083E">
        <w:rPr>
          <w:iCs/>
        </w:rPr>
        <w:t>Vils</w:t>
      </w:r>
      <w:r w:rsidR="009E5312" w:rsidRPr="009E5312">
        <w:t xml:space="preserve"> instruments d’un dieu qui nous aurait trompés !</w:t>
      </w:r>
    </w:p>
    <w:p w:rsidR="009E5312" w:rsidRPr="009E5312" w:rsidRDefault="009E5312" w:rsidP="00AD083E">
      <w:pPr>
        <w:pStyle w:val="quotel"/>
      </w:pPr>
      <w:r w:rsidRPr="009E5312">
        <w:t>Comment sans liberté serions-nous ses images ?</w:t>
      </w:r>
    </w:p>
    <w:p w:rsidR="009E5312" w:rsidRPr="009E5312" w:rsidRDefault="009E5312" w:rsidP="00AD083E">
      <w:pPr>
        <w:pStyle w:val="quotel"/>
      </w:pPr>
      <w:r w:rsidRPr="009E5312">
        <w:t>Due lui reviendrait-il de ses brutes ouvrages ?</w:t>
      </w:r>
    </w:p>
    <w:p w:rsidR="009E5312" w:rsidRPr="009E5312" w:rsidRDefault="009E5312" w:rsidP="00AD083E">
      <w:pPr>
        <w:pStyle w:val="quotel"/>
      </w:pPr>
      <w:r w:rsidRPr="009E5312">
        <w:t>Ou ne peut donc lui plaire, on ne peut l’offenser ;</w:t>
      </w:r>
    </w:p>
    <w:p w:rsidR="009E5312" w:rsidRPr="009E5312" w:rsidRDefault="009E5312" w:rsidP="00AD083E">
      <w:pPr>
        <w:pStyle w:val="quotel"/>
      </w:pPr>
      <w:r w:rsidRPr="009E5312">
        <w:t>Il n’a rien à punir, non à récompenser.</w:t>
      </w:r>
    </w:p>
    <w:p w:rsidR="009E5312" w:rsidRPr="009E5312" w:rsidRDefault="009E5312" w:rsidP="00AD083E">
      <w:pPr>
        <w:pStyle w:val="quotel"/>
      </w:pPr>
      <w:r w:rsidRPr="009E5312">
        <w:t>Dans les cieux, sur la terre, il n’est plus de justice :</w:t>
      </w:r>
    </w:p>
    <w:p w:rsidR="009E5312" w:rsidRPr="009E5312" w:rsidRDefault="009E5312" w:rsidP="00701D95">
      <w:pPr>
        <w:pStyle w:val="quotel"/>
      </w:pPr>
      <w:r w:rsidRPr="009E5312">
        <w:t>Caton fui sans vertu. Catilina sans vice</w:t>
      </w:r>
      <w:r w:rsidR="00701D95">
        <w:rPr>
          <w:rStyle w:val="Appelnotedebasdep"/>
        </w:rPr>
        <w:footnoteReference w:id="151"/>
      </w:r>
      <w:r w:rsidRPr="009E5312">
        <w:t>.</w:t>
      </w:r>
    </w:p>
    <w:p w:rsidR="009E5312" w:rsidRPr="009E5312" w:rsidRDefault="009E5312" w:rsidP="00AD083E">
      <w:pPr>
        <w:pStyle w:val="quotel"/>
      </w:pPr>
      <w:r w:rsidRPr="009E5312">
        <w:t>Le destin nous entraîne à nos affreux penchants,</w:t>
      </w:r>
    </w:p>
    <w:p w:rsidR="009E5312" w:rsidRPr="009E5312" w:rsidRDefault="009E5312" w:rsidP="00AD083E">
      <w:pPr>
        <w:pStyle w:val="quotel"/>
      </w:pPr>
      <w:r w:rsidRPr="009E5312">
        <w:t>Et ce chaos du monde est fait pour les méchants, etc.</w:t>
      </w:r>
    </w:p>
    <w:p w:rsidR="009E5312" w:rsidRPr="009E5312" w:rsidRDefault="009E5312" w:rsidP="009E5312">
      <w:pPr>
        <w:pStyle w:val="Corpsdetexte"/>
        <w:rPr>
          <w:rFonts w:cs="Times New Roman"/>
        </w:rPr>
      </w:pPr>
      <w:r w:rsidRPr="009E5312">
        <w:rPr>
          <w:rFonts w:cs="Times New Roman"/>
        </w:rPr>
        <w:t>Ce morceau est plus à sa place, et paraît écrit</w:t>
      </w:r>
      <w:r w:rsidR="00AD083E">
        <w:rPr>
          <w:rFonts w:cs="Times New Roman"/>
        </w:rPr>
        <w:t xml:space="preserve"> avec plus de soin : mais il n’</w:t>
      </w:r>
      <w:r w:rsidRPr="009E5312">
        <w:rPr>
          <w:rFonts w:cs="Times New Roman"/>
        </w:rPr>
        <w:t>est pas plus fort et plus nerveux.</w:t>
      </w:r>
    </w:p>
    <w:p w:rsidR="009E5312" w:rsidRPr="009E5312" w:rsidRDefault="00AD083E" w:rsidP="00701D95">
      <w:pPr>
        <w:pStyle w:val="quotel"/>
      </w:pPr>
      <w:r w:rsidRPr="009E5312">
        <w:t>D’un</w:t>
      </w:r>
      <w:r w:rsidR="009E5312" w:rsidRPr="009E5312">
        <w:t xml:space="preserve"> artisan suprême impuissantes machines,</w:t>
      </w:r>
    </w:p>
    <w:p w:rsidR="009E5312" w:rsidRPr="009E5312" w:rsidRDefault="009E5312" w:rsidP="00701D95">
      <w:pPr>
        <w:pStyle w:val="quotel"/>
      </w:pPr>
      <w:r w:rsidRPr="009E5312">
        <w:t>Aut</w:t>
      </w:r>
      <w:r w:rsidR="00701D95">
        <w:t>omates pensants, mus par de</w:t>
      </w:r>
      <w:r w:rsidRPr="009E5312">
        <w:t>s mains divines.</w:t>
      </w:r>
    </w:p>
    <w:p w:rsidR="009E5312" w:rsidRPr="009E5312" w:rsidRDefault="009E5312" w:rsidP="009E5312">
      <w:pPr>
        <w:pStyle w:val="Corpsdetexte"/>
        <w:rPr>
          <w:rFonts w:cs="Times New Roman"/>
        </w:rPr>
      </w:pPr>
      <w:r w:rsidRPr="009E5312">
        <w:rPr>
          <w:rFonts w:cs="Times New Roman"/>
        </w:rPr>
        <w:lastRenderedPageBreak/>
        <w:t>Ces deux vers-là son</w:t>
      </w:r>
      <w:r w:rsidR="00701D95">
        <w:rPr>
          <w:rFonts w:cs="Times New Roman"/>
        </w:rPr>
        <w:t>t</w:t>
      </w:r>
      <w:r w:rsidRPr="009E5312">
        <w:rPr>
          <w:rFonts w:cs="Times New Roman"/>
        </w:rPr>
        <w:t xml:space="preserve"> d’un poète ; mais celui-ci est d’un homme plus pénétré :</w:t>
      </w:r>
    </w:p>
    <w:p w:rsidR="009E5312" w:rsidRPr="009E5312" w:rsidRDefault="009E5312" w:rsidP="00701D95">
      <w:pPr>
        <w:pStyle w:val="quotel"/>
      </w:pPr>
      <w:r w:rsidRPr="009E5312">
        <w:t>Qu’il devient scélérat quand Delphes l’a prédit.</w:t>
      </w:r>
    </w:p>
    <w:p w:rsidR="009E5312" w:rsidRPr="009E5312" w:rsidRDefault="00701D95" w:rsidP="009E5312">
      <w:pPr>
        <w:pStyle w:val="Corpsdetexte"/>
        <w:rPr>
          <w:rFonts w:cs="Times New Roman"/>
        </w:rPr>
      </w:pPr>
      <w:r>
        <w:rPr>
          <w:rFonts w:cs="Times New Roman"/>
        </w:rPr>
        <w:t>Il</w:t>
      </w:r>
      <w:r w:rsidR="009E5312" w:rsidRPr="009E5312">
        <w:rPr>
          <w:rFonts w:cs="Times New Roman"/>
        </w:rPr>
        <w:t xml:space="preserve"> suffisait de quatre vers de cette force dans la bouche d’Œdipe ; le reste ressent trop la déclamation, ce qui était en effet le grand défaut de Corneille. Ce qu’on a jamais écrit déplus grand et de plus sublime sur la liberté se trouve au septième chant de </w:t>
      </w:r>
      <w:r w:rsidR="009E5312" w:rsidRPr="009E5312">
        <w:rPr>
          <w:rFonts w:cs="Times New Roman"/>
          <w:i/>
        </w:rPr>
        <w:t xml:space="preserve">la </w:t>
      </w:r>
      <w:r>
        <w:rPr>
          <w:rFonts w:cs="Times New Roman"/>
          <w:i/>
        </w:rPr>
        <w:t>Henriade</w:t>
      </w:r>
      <w:r>
        <w:rPr>
          <w:rFonts w:cs="Times New Roman"/>
        </w:rPr>
        <w:t xml:space="preserve"> (285-96</w:t>
      </w:r>
      <w:r w:rsidR="009E5312" w:rsidRPr="009E5312">
        <w:rPr>
          <w:rFonts w:cs="Times New Roman"/>
        </w:rPr>
        <w:t>) :</w:t>
      </w:r>
    </w:p>
    <w:p w:rsidR="00701D95" w:rsidRDefault="00701D95" w:rsidP="00701D95">
      <w:pPr>
        <w:pStyle w:val="quotel"/>
      </w:pPr>
      <w:r>
        <w:t>Sur un autel de fe</w:t>
      </w:r>
      <w:r w:rsidR="009E5312" w:rsidRPr="009E5312">
        <w:t xml:space="preserve">r, un livre </w:t>
      </w:r>
      <w:r w:rsidRPr="009E5312">
        <w:t>inexplicable</w:t>
      </w:r>
    </w:p>
    <w:p w:rsidR="009E5312" w:rsidRPr="009E5312" w:rsidRDefault="009E5312" w:rsidP="00701D95">
      <w:pPr>
        <w:pStyle w:val="quotel"/>
      </w:pPr>
      <w:r w:rsidRPr="009E5312">
        <w:t>Contient de l’</w:t>
      </w:r>
      <w:r w:rsidR="00701D95">
        <w:t>avenir l’</w:t>
      </w:r>
      <w:r w:rsidRPr="009E5312">
        <w:t>histoire irrévocable.</w:t>
      </w:r>
    </w:p>
    <w:p w:rsidR="009E5312" w:rsidRPr="009E5312" w:rsidRDefault="00701D95" w:rsidP="00701D95">
      <w:pPr>
        <w:pStyle w:val="quotel"/>
      </w:pPr>
      <w:r>
        <w:t>La main de l’Éternel y</w:t>
      </w:r>
      <w:r w:rsidR="009E5312" w:rsidRPr="009E5312">
        <w:t xml:space="preserve"> marqua nos désirs,</w:t>
      </w:r>
    </w:p>
    <w:p w:rsidR="009E5312" w:rsidRPr="009E5312" w:rsidRDefault="00701D95" w:rsidP="00701D95">
      <w:pPr>
        <w:pStyle w:val="quotel"/>
      </w:pPr>
      <w:r>
        <w:t>E</w:t>
      </w:r>
      <w:r w:rsidR="009E5312" w:rsidRPr="009E5312">
        <w:t>t nos chagrins cruels, et nos faibles plaisirs.</w:t>
      </w:r>
    </w:p>
    <w:p w:rsidR="009E5312" w:rsidRPr="009E5312" w:rsidRDefault="009E5312" w:rsidP="00701D95">
      <w:pPr>
        <w:pStyle w:val="quotel"/>
      </w:pPr>
      <w:r w:rsidRPr="009E5312">
        <w:t>On voit la libellé, cette esclave si fière,</w:t>
      </w:r>
    </w:p>
    <w:p w:rsidR="009E5312" w:rsidRPr="009E5312" w:rsidRDefault="009E5312" w:rsidP="00701D95">
      <w:pPr>
        <w:pStyle w:val="quotel"/>
      </w:pPr>
      <w:r w:rsidRPr="009E5312">
        <w:t>Par d</w:t>
      </w:r>
      <w:r w:rsidR="00701D95">
        <w:t>’</w:t>
      </w:r>
      <w:r w:rsidRPr="009E5312">
        <w:t>invincibles</w:t>
      </w:r>
      <w:r w:rsidR="00701D95">
        <w:rPr>
          <w:rStyle w:val="Appelnotedebasdep"/>
        </w:rPr>
        <w:footnoteReference w:id="152"/>
      </w:r>
      <w:r w:rsidRPr="009E5312">
        <w:t> nœuds en ces lieux prisonnière :</w:t>
      </w:r>
    </w:p>
    <w:p w:rsidR="009E5312" w:rsidRPr="009E5312" w:rsidRDefault="009E5312" w:rsidP="00701D95">
      <w:pPr>
        <w:pStyle w:val="quotel"/>
      </w:pPr>
      <w:r w:rsidRPr="009E5312">
        <w:t>Sous un joug inconnu, que rien ne peut briser,</w:t>
      </w:r>
    </w:p>
    <w:p w:rsidR="009E5312" w:rsidRPr="009E5312" w:rsidRDefault="00701D95" w:rsidP="00701D95">
      <w:pPr>
        <w:pStyle w:val="quotel"/>
      </w:pPr>
      <w:r>
        <w:t>Dieu sait l’assujettir sans la ty</w:t>
      </w:r>
      <w:r w:rsidR="009E5312" w:rsidRPr="009E5312">
        <w:t>ranniser ;</w:t>
      </w:r>
    </w:p>
    <w:p w:rsidR="00701D95" w:rsidRDefault="00701D95" w:rsidP="00701D95">
      <w:pPr>
        <w:pStyle w:val="quotel"/>
      </w:pPr>
      <w:r>
        <w:t>À</w:t>
      </w:r>
      <w:r w:rsidR="009E5312" w:rsidRPr="009E5312">
        <w:t xml:space="preserve"> </w:t>
      </w:r>
      <w:r w:rsidRPr="009E5312">
        <w:t>ses suprêmes lois d’autant mieux attachées</w:t>
      </w:r>
      <w:r w:rsidR="009E5312" w:rsidRPr="009E5312">
        <w:t xml:space="preserve"> </w:t>
      </w:r>
    </w:p>
    <w:p w:rsidR="009E5312" w:rsidRPr="009E5312" w:rsidRDefault="009E5312" w:rsidP="00701D95">
      <w:pPr>
        <w:pStyle w:val="quotel"/>
      </w:pPr>
      <w:r w:rsidRPr="009E5312">
        <w:t>Que sa chaîne à ses yeux pour jamais est cachée,</w:t>
      </w:r>
    </w:p>
    <w:p w:rsidR="009E5312" w:rsidRPr="009E5312" w:rsidRDefault="009E5312" w:rsidP="00701D95">
      <w:pPr>
        <w:pStyle w:val="quotel"/>
      </w:pPr>
      <w:r w:rsidRPr="009E5312">
        <w:t>Qu’en obéissant même elle agit par son choix,</w:t>
      </w:r>
    </w:p>
    <w:p w:rsidR="009E5312" w:rsidRPr="009E5312" w:rsidRDefault="00701D95" w:rsidP="00701D95">
      <w:pPr>
        <w:pStyle w:val="quotel"/>
      </w:pPr>
      <w:r>
        <w:t>E</w:t>
      </w:r>
      <w:r w:rsidR="009E5312" w:rsidRPr="009E5312">
        <w:t>t souvent aux destins pense donner des lois.</w:t>
      </w:r>
    </w:p>
    <w:p w:rsidR="00701D95" w:rsidRDefault="00701D95" w:rsidP="00701D95">
      <w:pPr>
        <w:pStyle w:val="Corpsdetexte"/>
        <w:rPr>
          <w:rFonts w:cs="Times New Roman"/>
        </w:rPr>
      </w:pPr>
      <w:r>
        <w:rPr>
          <w:rFonts w:cs="Times New Roman"/>
        </w:rPr>
        <w:t>Il</w:t>
      </w:r>
      <w:r w:rsidR="009E5312" w:rsidRPr="009E5312">
        <w:rPr>
          <w:rFonts w:cs="Times New Roman"/>
        </w:rPr>
        <w:t xml:space="preserve"> me semble qu’on ne peut présen</w:t>
      </w:r>
      <w:r>
        <w:rPr>
          <w:rFonts w:cs="Times New Roman"/>
        </w:rPr>
        <w:t>ter sous une image plus parfait</w:t>
      </w:r>
      <w:r w:rsidR="009E5312" w:rsidRPr="009E5312">
        <w:rPr>
          <w:rFonts w:cs="Times New Roman"/>
        </w:rPr>
        <w:t>e cet accord inexplicable de</w:t>
      </w:r>
      <w:r>
        <w:rPr>
          <w:rFonts w:cs="Times New Roman"/>
        </w:rPr>
        <w:t xml:space="preserve"> </w:t>
      </w:r>
      <w:r w:rsidR="009E5312" w:rsidRPr="009E5312">
        <w:rPr>
          <w:rFonts w:cs="Times New Roman"/>
        </w:rPr>
        <w:t>l</w:t>
      </w:r>
      <w:r>
        <w:rPr>
          <w:rFonts w:cs="Times New Roman"/>
        </w:rPr>
        <w:t>a</w:t>
      </w:r>
      <w:r w:rsidR="009E5312" w:rsidRPr="009E5312">
        <w:rPr>
          <w:rFonts w:cs="Times New Roman"/>
        </w:rPr>
        <w:t xml:space="preserve"> liberté de l’homme et de la prescience</w:t>
      </w:r>
      <w:r>
        <w:rPr>
          <w:rStyle w:val="Appelnotedebasdep"/>
          <w:rFonts w:cs="Times New Roman"/>
        </w:rPr>
        <w:footnoteReference w:id="153"/>
      </w:r>
      <w:r w:rsidR="009E5312" w:rsidRPr="009E5312">
        <w:rPr>
          <w:rFonts w:cs="Times New Roman"/>
        </w:rPr>
        <w:t xml:space="preserve"> de Dieu, et qu’un tel morceau vaut mieux que vingt volumes de controverse sur ces matières inintelligibles.</w:t>
      </w:r>
    </w:p>
    <w:p w:rsidR="009E5312" w:rsidRPr="009E5312" w:rsidRDefault="00701D95" w:rsidP="00701D95">
      <w:pPr>
        <w:pStyle w:val="Corpsdetexte"/>
        <w:rPr>
          <w:rFonts w:cs="Times New Roman"/>
        </w:rPr>
      </w:pPr>
      <w:r>
        <w:rPr>
          <w:rFonts w:cs="Times New Roman"/>
        </w:rPr>
        <w:t>U</w:t>
      </w:r>
      <w:r w:rsidR="009E5312" w:rsidRPr="009E5312">
        <w:rPr>
          <w:rFonts w:cs="Times New Roman"/>
        </w:rPr>
        <w:t xml:space="preserve">n fils de l’illustre Racine a fait un poème sur </w:t>
      </w:r>
      <w:r w:rsidR="009E5312" w:rsidRPr="009E5312">
        <w:rPr>
          <w:rFonts w:cs="Times New Roman"/>
          <w:i/>
        </w:rPr>
        <w:t>la Grâce,</w:t>
      </w:r>
      <w:r w:rsidR="009E5312" w:rsidRPr="009E5312">
        <w:rPr>
          <w:rFonts w:cs="Times New Roman"/>
        </w:rPr>
        <w:t xml:space="preserve"> dans lequel il était bien naturel qu’il parlâ</w:t>
      </w:r>
      <w:r>
        <w:rPr>
          <w:rFonts w:cs="Times New Roman"/>
        </w:rPr>
        <w:t>t de la liberté. Cependant il n’y</w:t>
      </w:r>
      <w:r w:rsidR="009E5312" w:rsidRPr="009E5312">
        <w:rPr>
          <w:rFonts w:cs="Times New Roman"/>
        </w:rPr>
        <w:t xml:space="preserve"> a aucun trait frappant qui caractérisé cet attribut de</w:t>
      </w:r>
      <w:r>
        <w:rPr>
          <w:rFonts w:cs="Times New Roman"/>
        </w:rPr>
        <w:t xml:space="preserve"> la n</w:t>
      </w:r>
      <w:r w:rsidR="009E5312" w:rsidRPr="009E5312">
        <w:rPr>
          <w:rFonts w:cs="Times New Roman"/>
        </w:rPr>
        <w:t>ature humaine, que tant de philosophes lui contestent.</w:t>
      </w:r>
    </w:p>
    <w:p w:rsidR="009E5312" w:rsidRPr="009E5312" w:rsidRDefault="009E5312" w:rsidP="009E5312">
      <w:pPr>
        <w:pStyle w:val="Corpsdetexte"/>
        <w:rPr>
          <w:rFonts w:cs="Times New Roman"/>
        </w:rPr>
      </w:pPr>
      <w:r w:rsidRPr="009E5312">
        <w:rPr>
          <w:rFonts w:cs="Times New Roman"/>
        </w:rPr>
        <w:t>V</w:t>
      </w:r>
      <w:r w:rsidR="00701D95">
        <w:rPr>
          <w:rFonts w:cs="Times New Roman"/>
        </w:rPr>
        <w:t>oici le morceau de ce poème où l’</w:t>
      </w:r>
      <w:r w:rsidRPr="009E5312">
        <w:rPr>
          <w:rFonts w:cs="Times New Roman"/>
        </w:rPr>
        <w:t>auteur traite de la liberté, d’une manière plus particulière :</w:t>
      </w:r>
    </w:p>
    <w:p w:rsidR="009E5312" w:rsidRPr="009E5312" w:rsidRDefault="008122E1" w:rsidP="008122E1">
      <w:pPr>
        <w:pStyle w:val="quotel"/>
      </w:pPr>
      <w:r>
        <w:t>Si l’on en croit pourtan</w:t>
      </w:r>
      <w:r w:rsidR="009E5312" w:rsidRPr="009E5312">
        <w:t>t un système batteur,</w:t>
      </w:r>
    </w:p>
    <w:p w:rsidR="008122E1" w:rsidRDefault="008122E1" w:rsidP="008122E1">
      <w:pPr>
        <w:pStyle w:val="quotel"/>
      </w:pPr>
      <w:r>
        <w:t>Pour le</w:t>
      </w:r>
      <w:r w:rsidR="009E5312" w:rsidRPr="009E5312">
        <w:t xml:space="preserve"> bien et le mal 1</w:t>
      </w:r>
      <w:r>
        <w:t>’</w:t>
      </w:r>
      <w:r w:rsidR="009E5312" w:rsidRPr="009E5312">
        <w:t>homme également libre</w:t>
      </w:r>
    </w:p>
    <w:p w:rsidR="009E5312" w:rsidRPr="009E5312" w:rsidRDefault="009E5312" w:rsidP="008122E1">
      <w:pPr>
        <w:pStyle w:val="quotel"/>
      </w:pPr>
      <w:r w:rsidRPr="009E5312">
        <w:t>Conserve, quoi qu</w:t>
      </w:r>
      <w:r w:rsidR="008122E1">
        <w:t>’il fasse</w:t>
      </w:r>
      <w:r w:rsidRPr="009E5312">
        <w:t>, un constant équilibre.</w:t>
      </w:r>
    </w:p>
    <w:p w:rsidR="009E5312" w:rsidRPr="009E5312" w:rsidRDefault="009E5312" w:rsidP="008122E1">
      <w:pPr>
        <w:pStyle w:val="quotel"/>
      </w:pPr>
      <w:r w:rsidRPr="009E5312">
        <w:t>Lorsque, pour l’</w:t>
      </w:r>
      <w:r w:rsidR="008122E1">
        <w:t>écarter de</w:t>
      </w:r>
      <w:r w:rsidRPr="009E5312">
        <w:t>s lois de son devoir,</w:t>
      </w:r>
    </w:p>
    <w:p w:rsidR="009E5312" w:rsidRPr="009E5312" w:rsidRDefault="009E5312" w:rsidP="008122E1">
      <w:pPr>
        <w:pStyle w:val="quotel"/>
      </w:pPr>
      <w:r w:rsidRPr="009E5312">
        <w:t>Les passions sur lui redoublent leur pouvoir,</w:t>
      </w:r>
    </w:p>
    <w:p w:rsidR="009E5312" w:rsidRPr="009E5312" w:rsidRDefault="009E5312" w:rsidP="008122E1">
      <w:pPr>
        <w:pStyle w:val="quotel"/>
      </w:pPr>
      <w:r w:rsidRPr="009E5312">
        <w:t>Aussitôt, balançant le poids de la nature,</w:t>
      </w:r>
    </w:p>
    <w:p w:rsidR="008122E1" w:rsidRDefault="009E5312" w:rsidP="008122E1">
      <w:pPr>
        <w:pStyle w:val="quotel"/>
      </w:pPr>
      <w:r w:rsidRPr="009E5312">
        <w:t>La grâce d</w:t>
      </w:r>
      <w:r w:rsidR="008122E1">
        <w:t>e ses dons redouble la mesure.</w:t>
      </w:r>
    </w:p>
    <w:p w:rsidR="009E5312" w:rsidRPr="009E5312" w:rsidRDefault="008122E1" w:rsidP="009E5312">
      <w:pPr>
        <w:pStyle w:val="Corpsdetexte"/>
        <w:rPr>
          <w:rFonts w:cs="Times New Roman"/>
        </w:rPr>
      </w:pPr>
      <w:r>
        <w:rPr>
          <w:rFonts w:cs="Times New Roman"/>
        </w:rPr>
        <w:t xml:space="preserve"> (</w:t>
      </w:r>
      <w:r w:rsidR="009E5312" w:rsidRPr="009E5312">
        <w:rPr>
          <w:rFonts w:cs="Times New Roman"/>
        </w:rPr>
        <w:t>Ch. III. 194-199.)</w:t>
      </w:r>
    </w:p>
    <w:p w:rsidR="009E5312" w:rsidRPr="009E5312" w:rsidRDefault="009E5312" w:rsidP="008122E1">
      <w:pPr>
        <w:pStyle w:val="Corpsdetexte"/>
        <w:rPr>
          <w:rFonts w:cs="Times New Roman"/>
        </w:rPr>
      </w:pPr>
      <w:r w:rsidRPr="009E5312">
        <w:rPr>
          <w:rFonts w:cs="Times New Roman"/>
        </w:rPr>
        <w:t>Ces vers s</w:t>
      </w:r>
      <w:r w:rsidR="008122E1">
        <w:rPr>
          <w:rFonts w:cs="Times New Roman"/>
        </w:rPr>
        <w:t>ont dans le ton didactique de l’</w:t>
      </w:r>
      <w:r w:rsidRPr="009E5312">
        <w:rPr>
          <w:rFonts w:cs="Times New Roman"/>
        </w:rPr>
        <w:t>ouvrage ; mais ils sont un peu lâches, comme presque tous ceux de cet auteur, qui d’ailleurs est assez pur et correct. C’est dans les ouvrages didactiques qu</w:t>
      </w:r>
      <w:r w:rsidR="008122E1">
        <w:rPr>
          <w:rFonts w:cs="Times New Roman"/>
        </w:rPr>
        <w:t>’</w:t>
      </w:r>
      <w:r w:rsidRPr="009E5312">
        <w:rPr>
          <w:rFonts w:cs="Times New Roman"/>
        </w:rPr>
        <w:t>il faut peut-être le plus d’imagination, pour nourrir la sécheresse du fond, et pour en varier l’uniformité.</w:t>
      </w:r>
    </w:p>
    <w:p w:rsidR="009E5312" w:rsidRPr="009E5312" w:rsidRDefault="008122E1" w:rsidP="008122E1">
      <w:pPr>
        <w:pStyle w:val="Titre1"/>
      </w:pPr>
      <w:r>
        <w:t>Mét</w:t>
      </w:r>
      <w:r w:rsidRPr="009E5312">
        <w:t>aphore</w:t>
      </w:r>
      <w:r w:rsidR="009E5312" w:rsidRPr="009E5312">
        <w:t>.</w:t>
      </w:r>
    </w:p>
    <w:p w:rsidR="009E5312" w:rsidRPr="009E5312" w:rsidRDefault="009E5312" w:rsidP="009E5312">
      <w:pPr>
        <w:pStyle w:val="Corpsdetexte"/>
        <w:rPr>
          <w:rFonts w:cs="Times New Roman"/>
        </w:rPr>
      </w:pPr>
      <w:r w:rsidRPr="009E5312">
        <w:rPr>
          <w:rFonts w:cs="Times New Roman"/>
        </w:rPr>
        <w:t xml:space="preserve">La métaphore est la marque d’un génie qui se représente virement les objets. C’est une comparaison vive et subite qu’il fait des choses qui le louchent, avec les images sensibles que présente la nature. C’est l’effet d’une imagination animée et heureuse. Niais cette figure doit être employée avec ménagement. Cicéron dit : </w:t>
      </w:r>
      <w:proofErr w:type="spellStart"/>
      <w:r w:rsidRPr="008122E1">
        <w:rPr>
          <w:rStyle w:val="quotec"/>
        </w:rPr>
        <w:t>Verecunda</w:t>
      </w:r>
      <w:proofErr w:type="spellEnd"/>
      <w:r w:rsidRPr="008122E1">
        <w:rPr>
          <w:rStyle w:val="quotec"/>
        </w:rPr>
        <w:t xml:space="preserve"> </w:t>
      </w:r>
      <w:proofErr w:type="spellStart"/>
      <w:r w:rsidRPr="008122E1">
        <w:rPr>
          <w:rStyle w:val="quotec"/>
        </w:rPr>
        <w:t>debet</w:t>
      </w:r>
      <w:proofErr w:type="spellEnd"/>
      <w:r w:rsidRPr="008122E1">
        <w:rPr>
          <w:rStyle w:val="quotec"/>
        </w:rPr>
        <w:t xml:space="preserve"> esse </w:t>
      </w:r>
      <w:proofErr w:type="spellStart"/>
      <w:r w:rsidRPr="008122E1">
        <w:rPr>
          <w:rStyle w:val="quotec"/>
        </w:rPr>
        <w:t>translatio</w:t>
      </w:r>
      <w:proofErr w:type="spellEnd"/>
      <w:r w:rsidRPr="009E5312">
        <w:rPr>
          <w:rFonts w:cs="Times New Roman"/>
          <w:i/>
        </w:rPr>
        <w:t xml:space="preserve"> (De </w:t>
      </w:r>
      <w:proofErr w:type="spellStart"/>
      <w:r w:rsidRPr="009E5312">
        <w:rPr>
          <w:rFonts w:cs="Times New Roman"/>
          <w:i/>
        </w:rPr>
        <w:t>Oratore</w:t>
      </w:r>
      <w:proofErr w:type="spellEnd"/>
      <w:r w:rsidRPr="009E5312">
        <w:rPr>
          <w:rFonts w:cs="Times New Roman"/>
          <w:i/>
        </w:rPr>
        <w:t>,</w:t>
      </w:r>
      <w:r w:rsidR="008122E1">
        <w:rPr>
          <w:rFonts w:cs="Times New Roman"/>
        </w:rPr>
        <w:t xml:space="preserve"> III</w:t>
      </w:r>
      <w:r w:rsidRPr="009E5312">
        <w:rPr>
          <w:rFonts w:cs="Times New Roman"/>
        </w:rPr>
        <w:t>).</w:t>
      </w:r>
    </w:p>
    <w:p w:rsidR="009E5312" w:rsidRPr="009E5312" w:rsidRDefault="009E5312" w:rsidP="009E5312">
      <w:pPr>
        <w:pStyle w:val="Corpsdetexte"/>
        <w:rPr>
          <w:rFonts w:cs="Times New Roman"/>
        </w:rPr>
      </w:pPr>
      <w:r w:rsidRPr="009E5312">
        <w:rPr>
          <w:rFonts w:cs="Times New Roman"/>
        </w:rPr>
        <w:t>Cette métaphore qu’on trouve, par exemple, dans la tragédie d</w:t>
      </w:r>
      <w:r w:rsidRPr="009E5312">
        <w:rPr>
          <w:rFonts w:cs="Times New Roman"/>
          <w:i/>
        </w:rPr>
        <w:t>’</w:t>
      </w:r>
      <w:r w:rsidR="008122E1" w:rsidRPr="009E5312">
        <w:rPr>
          <w:rFonts w:cs="Times New Roman"/>
          <w:i/>
        </w:rPr>
        <w:t>Héraclius</w:t>
      </w:r>
      <w:r w:rsidRPr="009E5312">
        <w:rPr>
          <w:rFonts w:cs="Times New Roman"/>
        </w:rPr>
        <w:t xml:space="preserve"> est trop forte et</w:t>
      </w:r>
      <w:r w:rsidR="008122E1">
        <w:rPr>
          <w:rFonts w:cs="Times New Roman"/>
        </w:rPr>
        <w:t xml:space="preserve"> trop gigantesque (acte I, </w:t>
      </w:r>
      <w:proofErr w:type="spellStart"/>
      <w:r w:rsidR="008122E1">
        <w:rPr>
          <w:rFonts w:cs="Times New Roman"/>
        </w:rPr>
        <w:t>sc.III</w:t>
      </w:r>
      <w:proofErr w:type="spellEnd"/>
      <w:r w:rsidRPr="009E5312">
        <w:rPr>
          <w:rFonts w:cs="Times New Roman"/>
        </w:rPr>
        <w:t>) :</w:t>
      </w:r>
    </w:p>
    <w:p w:rsidR="009E5312" w:rsidRPr="009E5312" w:rsidRDefault="009E5312" w:rsidP="008122E1">
      <w:pPr>
        <w:pStyle w:val="quotel"/>
      </w:pPr>
      <w:r w:rsidRPr="009E5312">
        <w:lastRenderedPageBreak/>
        <w:t>La vapeur de mon sang ira grossir la foudre</w:t>
      </w:r>
    </w:p>
    <w:p w:rsidR="009E5312" w:rsidRPr="009E5312" w:rsidRDefault="009E5312" w:rsidP="008122E1">
      <w:pPr>
        <w:pStyle w:val="quotel"/>
      </w:pPr>
      <w:r w:rsidRPr="009E5312">
        <w:t>Que Dieu dent déjà prête à le réduire en poudre.</w:t>
      </w:r>
    </w:p>
    <w:p w:rsidR="009E5312" w:rsidRPr="009E5312" w:rsidRDefault="009E5312" w:rsidP="009E5312">
      <w:pPr>
        <w:pStyle w:val="Corpsdetexte"/>
        <w:rPr>
          <w:rFonts w:cs="Times New Roman"/>
        </w:rPr>
      </w:pPr>
      <w:r w:rsidRPr="009E5312">
        <w:rPr>
          <w:rFonts w:cs="Times New Roman"/>
        </w:rPr>
        <w:t>Il n’est pas non plus naturel à</w:t>
      </w:r>
      <w:r w:rsidR="008122E1">
        <w:rPr>
          <w:rFonts w:cs="Times New Roman"/>
        </w:rPr>
        <w:t xml:space="preserve"> </w:t>
      </w:r>
      <w:r w:rsidR="00B05AB7">
        <w:rPr>
          <w:rFonts w:cs="Times New Roman"/>
        </w:rPr>
        <w:t>Chimène de dire, après la mort de son père (acte IV, sc. II</w:t>
      </w:r>
      <w:r w:rsidRPr="009E5312">
        <w:rPr>
          <w:rFonts w:cs="Times New Roman"/>
        </w:rPr>
        <w:t>) :</w:t>
      </w:r>
    </w:p>
    <w:p w:rsidR="009E5312" w:rsidRPr="009E5312" w:rsidRDefault="00B05AB7" w:rsidP="00B05AB7">
      <w:pPr>
        <w:pStyle w:val="quotel"/>
      </w:pPr>
      <w:r w:rsidRPr="009E5312">
        <w:t>J’irai</w:t>
      </w:r>
      <w:r w:rsidR="009E5312" w:rsidRPr="009E5312">
        <w:t>, sous mes cyprès, accabler ses lauriers.</w:t>
      </w:r>
    </w:p>
    <w:p w:rsidR="009E5312" w:rsidRPr="009E5312" w:rsidRDefault="009E5312" w:rsidP="009E5312">
      <w:pPr>
        <w:pStyle w:val="Corpsdetexte"/>
        <w:rPr>
          <w:rFonts w:cs="Times New Roman"/>
        </w:rPr>
      </w:pPr>
      <w:r w:rsidRPr="009E5312">
        <w:rPr>
          <w:rFonts w:cs="Times New Roman"/>
        </w:rPr>
        <w:t xml:space="preserve">Ce n’est pas ainsi que s’exprime la douleur véritable. On a repris aussi, dans la tragédie de </w:t>
      </w:r>
      <w:r w:rsidRPr="009E5312">
        <w:rPr>
          <w:rFonts w:cs="Times New Roman"/>
          <w:i/>
        </w:rPr>
        <w:t>Brutus,</w:t>
      </w:r>
      <w:r w:rsidRPr="009E5312">
        <w:rPr>
          <w:rFonts w:cs="Times New Roman"/>
        </w:rPr>
        <w:t xml:space="preserve"> ces vers :</w:t>
      </w:r>
    </w:p>
    <w:p w:rsidR="009E5312" w:rsidRPr="009E5312" w:rsidRDefault="009E5312" w:rsidP="00B05AB7">
      <w:pPr>
        <w:pStyle w:val="quotel"/>
      </w:pPr>
      <w:r w:rsidRPr="009E5312">
        <w:t>Sa victoire affaiblit vos remparts désolés ;</w:t>
      </w:r>
    </w:p>
    <w:p w:rsidR="009E5312" w:rsidRPr="009E5312" w:rsidRDefault="009E5312" w:rsidP="00B05AB7">
      <w:pPr>
        <w:pStyle w:val="quotel"/>
      </w:pPr>
      <w:r w:rsidRPr="009E5312">
        <w:t xml:space="preserve">Du sang qui </w:t>
      </w:r>
      <w:r w:rsidR="00B05AB7">
        <w:t>les inonde ils semblent ébranlés</w:t>
      </w:r>
      <w:r w:rsidRPr="009E5312">
        <w:t>.</w:t>
      </w:r>
    </w:p>
    <w:p w:rsidR="009E5312" w:rsidRPr="009E5312" w:rsidRDefault="00B05AB7" w:rsidP="009E5312">
      <w:pPr>
        <w:pStyle w:val="Corpsdetexte"/>
        <w:rPr>
          <w:rFonts w:cs="Times New Roman"/>
        </w:rPr>
      </w:pPr>
      <w:r>
        <w:rPr>
          <w:rFonts w:cs="Times New Roman"/>
        </w:rPr>
        <w:t>(Acte I, scène II</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 xml:space="preserve">C’est une hyperbole ; et je crois que l’hyperbole est une figure défectueuse par elle-même, puisque par sa nature elle va toujours </w:t>
      </w:r>
      <w:r w:rsidR="00B05AB7" w:rsidRPr="009E5312">
        <w:rPr>
          <w:rFonts w:cs="Times New Roman"/>
        </w:rPr>
        <w:t>au-de</w:t>
      </w:r>
      <w:r w:rsidR="00B05AB7">
        <w:rPr>
          <w:rFonts w:cs="Times New Roman"/>
        </w:rPr>
        <w:t>l</w:t>
      </w:r>
      <w:r w:rsidR="00B05AB7" w:rsidRPr="009E5312">
        <w:rPr>
          <w:rFonts w:cs="Times New Roman"/>
        </w:rPr>
        <w:t>à</w:t>
      </w:r>
      <w:r w:rsidRPr="009E5312">
        <w:rPr>
          <w:rFonts w:cs="Times New Roman"/>
        </w:rPr>
        <w:t xml:space="preserve"> du vrai.</w:t>
      </w:r>
    </w:p>
    <w:p w:rsidR="009E5312" w:rsidRPr="009E5312" w:rsidRDefault="009E5312" w:rsidP="009E5312">
      <w:pPr>
        <w:pStyle w:val="Corpsdetexte"/>
        <w:rPr>
          <w:rFonts w:cs="Times New Roman"/>
        </w:rPr>
      </w:pPr>
      <w:r w:rsidRPr="009E5312">
        <w:rPr>
          <w:rFonts w:cs="Times New Roman"/>
        </w:rPr>
        <w:t xml:space="preserve">Pourquoi approuve-t-on ces vers-ci de la </w:t>
      </w:r>
      <w:r w:rsidRPr="009E5312">
        <w:rPr>
          <w:rFonts w:cs="Times New Roman"/>
          <w:i/>
        </w:rPr>
        <w:t>Mort de César</w:t>
      </w:r>
      <w:r w:rsidR="00B05AB7">
        <w:rPr>
          <w:rFonts w:cs="Times New Roman"/>
        </w:rPr>
        <w:t xml:space="preserve"> (acte III scène IV</w:t>
      </w:r>
      <w:r w:rsidRPr="009E5312">
        <w:rPr>
          <w:rFonts w:cs="Times New Roman"/>
        </w:rPr>
        <w:t>) ?</w:t>
      </w:r>
    </w:p>
    <w:p w:rsidR="009E5312" w:rsidRPr="009E5312" w:rsidRDefault="009E5312" w:rsidP="00B05AB7">
      <w:pPr>
        <w:pStyle w:val="quotel"/>
      </w:pPr>
      <w:r w:rsidRPr="009E5312">
        <w:t>Rome, q</w:t>
      </w:r>
      <w:r w:rsidR="00B05AB7">
        <w:t>ui détruit tout, semble enfin se</w:t>
      </w:r>
      <w:r w:rsidRPr="009E5312">
        <w:t xml:space="preserve"> détruire.</w:t>
      </w:r>
    </w:p>
    <w:p w:rsidR="009E5312" w:rsidRPr="009E5312" w:rsidRDefault="009E5312" w:rsidP="00B05AB7">
      <w:pPr>
        <w:pStyle w:val="quotel"/>
      </w:pPr>
      <w:r w:rsidRPr="009E5312">
        <w:t>Ce colosse effrayant dont le monde est foulé,</w:t>
      </w:r>
    </w:p>
    <w:p w:rsidR="009E5312" w:rsidRPr="009E5312" w:rsidRDefault="009E5312" w:rsidP="00B05AB7">
      <w:pPr>
        <w:pStyle w:val="quotel"/>
      </w:pPr>
      <w:r w:rsidRPr="009E5312">
        <w:t>En pressant l’univers est lui-même ébranlé.</w:t>
      </w:r>
    </w:p>
    <w:p w:rsidR="009E5312" w:rsidRPr="009E5312" w:rsidRDefault="00B05AB7" w:rsidP="00B05AB7">
      <w:pPr>
        <w:pStyle w:val="quotel"/>
      </w:pPr>
      <w:r>
        <w:t>Il penche vers sa chut</w:t>
      </w:r>
      <w:r w:rsidR="009E5312" w:rsidRPr="009E5312">
        <w:t>e, et contre la tempête</w:t>
      </w:r>
    </w:p>
    <w:p w:rsidR="009E5312" w:rsidRPr="009E5312" w:rsidRDefault="009E5312" w:rsidP="00B05AB7">
      <w:pPr>
        <w:pStyle w:val="quotel"/>
      </w:pPr>
      <w:r w:rsidRPr="009E5312">
        <w:t xml:space="preserve">Il demande mon bras pour affermir sa </w:t>
      </w:r>
      <w:r w:rsidR="00B05AB7" w:rsidRPr="009E5312">
        <w:t>tête</w:t>
      </w:r>
      <w:r w:rsidRPr="009E5312">
        <w:t>.</w:t>
      </w:r>
    </w:p>
    <w:p w:rsidR="009E5312" w:rsidRPr="009E5312" w:rsidRDefault="00B05AB7" w:rsidP="009E5312">
      <w:pPr>
        <w:pStyle w:val="Corpsdetexte"/>
        <w:rPr>
          <w:rFonts w:cs="Times New Roman"/>
        </w:rPr>
      </w:pPr>
      <w:r>
        <w:rPr>
          <w:rFonts w:cs="Times New Roman"/>
        </w:rPr>
        <w:t>C</w:t>
      </w:r>
      <w:r w:rsidR="009E5312" w:rsidRPr="009E5312">
        <w:rPr>
          <w:rFonts w:cs="Times New Roman"/>
        </w:rPr>
        <w:t xml:space="preserve">’est que la métaphore porte un caractère sensible de vérité, et est parfaitement soutenue. On aime encore celle-ci dans </w:t>
      </w:r>
      <w:r w:rsidR="009E5312" w:rsidRPr="009E5312">
        <w:rPr>
          <w:rFonts w:cs="Times New Roman"/>
          <w:i/>
        </w:rPr>
        <w:t xml:space="preserve">Zaïre, </w:t>
      </w:r>
      <w:r w:rsidR="009E5312" w:rsidRPr="009E5312">
        <w:rPr>
          <w:rFonts w:cs="Times New Roman"/>
        </w:rPr>
        <w:t>parce qu’elle a les mêmes conditions, et qu’elle est touchante :</w:t>
      </w:r>
    </w:p>
    <w:p w:rsidR="009E5312" w:rsidRPr="009E5312" w:rsidRDefault="009E5312" w:rsidP="00B05AB7">
      <w:pPr>
        <w:pStyle w:val="quotel"/>
      </w:pPr>
      <w:r w:rsidRPr="009E5312">
        <w:t>Ce bras, qui rend</w:t>
      </w:r>
      <w:r w:rsidR="00B05AB7">
        <w:t xml:space="preserve"> la force aux plus faibles cour</w:t>
      </w:r>
      <w:r w:rsidRPr="009E5312">
        <w:t>ages.</w:t>
      </w:r>
    </w:p>
    <w:p w:rsidR="009E5312" w:rsidRPr="009E5312" w:rsidRDefault="00B05AB7" w:rsidP="00B05AB7">
      <w:pPr>
        <w:pStyle w:val="quotel"/>
      </w:pPr>
      <w:r>
        <w:t>Soutiendra ce roseau plié</w:t>
      </w:r>
      <w:r w:rsidR="009E5312" w:rsidRPr="009E5312">
        <w:t xml:space="preserve"> par les orages.</w:t>
      </w:r>
    </w:p>
    <w:p w:rsidR="009E5312" w:rsidRPr="009E5312" w:rsidRDefault="00B05AB7" w:rsidP="009E5312">
      <w:pPr>
        <w:pStyle w:val="Corpsdetexte"/>
        <w:rPr>
          <w:rFonts w:cs="Times New Roman"/>
        </w:rPr>
      </w:pPr>
      <w:r>
        <w:rPr>
          <w:rFonts w:cs="Times New Roman"/>
        </w:rPr>
        <w:t>(Acte III, scène IV</w:t>
      </w:r>
      <w:r w:rsidR="009E5312" w:rsidRPr="009E5312">
        <w:rPr>
          <w:rFonts w:cs="Times New Roman"/>
        </w:rPr>
        <w:t>.)</w:t>
      </w:r>
    </w:p>
    <w:p w:rsidR="009E5312" w:rsidRPr="009E5312" w:rsidRDefault="00B05AB7" w:rsidP="009E5312">
      <w:pPr>
        <w:pStyle w:val="Corpsdetexte"/>
        <w:rPr>
          <w:rFonts w:cs="Times New Roman"/>
        </w:rPr>
      </w:pPr>
      <w:r>
        <w:rPr>
          <w:rFonts w:cs="Times New Roman"/>
        </w:rPr>
        <w:t>Il y a un</w:t>
      </w:r>
      <w:r w:rsidR="009E5312" w:rsidRPr="009E5312">
        <w:rPr>
          <w:rFonts w:cs="Times New Roman"/>
        </w:rPr>
        <w:t xml:space="preserve">e métaphore bien frappante dans </w:t>
      </w:r>
      <w:proofErr w:type="spellStart"/>
      <w:r>
        <w:rPr>
          <w:rFonts w:cs="Times New Roman"/>
          <w:i/>
        </w:rPr>
        <w:t>Alz</w:t>
      </w:r>
      <w:r w:rsidR="009E5312" w:rsidRPr="009E5312">
        <w:rPr>
          <w:rFonts w:cs="Times New Roman"/>
          <w:i/>
        </w:rPr>
        <w:t>ire</w:t>
      </w:r>
      <w:proofErr w:type="spellEnd"/>
      <w:r w:rsidR="009E5312" w:rsidRPr="009E5312">
        <w:rPr>
          <w:rFonts w:cs="Times New Roman"/>
          <w:i/>
        </w:rPr>
        <w:t>,</w:t>
      </w:r>
      <w:r>
        <w:rPr>
          <w:rFonts w:cs="Times New Roman"/>
        </w:rPr>
        <w:t xml:space="preserve"> lorsque Al</w:t>
      </w:r>
      <w:r w:rsidRPr="009E5312">
        <w:rPr>
          <w:rFonts w:cs="Times New Roman"/>
        </w:rPr>
        <w:t>vares</w:t>
      </w:r>
      <w:r w:rsidR="009E5312" w:rsidRPr="009E5312">
        <w:rPr>
          <w:rFonts w:cs="Times New Roman"/>
        </w:rPr>
        <w:t xml:space="preserve"> dit à </w:t>
      </w:r>
      <w:proofErr w:type="spellStart"/>
      <w:r w:rsidR="009E5312" w:rsidRPr="009E5312">
        <w:rPr>
          <w:rFonts w:cs="Times New Roman"/>
        </w:rPr>
        <w:t>Gu</w:t>
      </w:r>
      <w:r>
        <w:rPr>
          <w:rFonts w:cs="Times New Roman"/>
        </w:rPr>
        <w:t>sman</w:t>
      </w:r>
      <w:proofErr w:type="spellEnd"/>
      <w:r>
        <w:rPr>
          <w:rFonts w:cs="Times New Roman"/>
        </w:rPr>
        <w:t xml:space="preserve"> (acte I, sc. I</w:t>
      </w:r>
      <w:r w:rsidR="009E5312" w:rsidRPr="009E5312">
        <w:rPr>
          <w:rFonts w:cs="Times New Roman"/>
        </w:rPr>
        <w:t>) :</w:t>
      </w:r>
    </w:p>
    <w:p w:rsidR="009E5312" w:rsidRPr="009E5312" w:rsidRDefault="00B05AB7" w:rsidP="00B05AB7">
      <w:pPr>
        <w:pStyle w:val="quotel"/>
      </w:pPr>
      <w:r>
        <w:t>Votre hyme</w:t>
      </w:r>
      <w:r w:rsidR="009E5312" w:rsidRPr="009E5312">
        <w:t>n est le nœud qui joindra les doux mondes.</w:t>
      </w:r>
    </w:p>
    <w:p w:rsidR="009E5312" w:rsidRPr="009E5312" w:rsidRDefault="009E5312" w:rsidP="009E5312">
      <w:pPr>
        <w:pStyle w:val="Corpsdetexte"/>
        <w:rPr>
          <w:rFonts w:cs="Times New Roman"/>
        </w:rPr>
      </w:pPr>
      <w:r w:rsidRPr="009E5312">
        <w:rPr>
          <w:rFonts w:cs="Times New Roman"/>
        </w:rPr>
        <w:t>C’est un magnifique spectacle à l’</w:t>
      </w:r>
      <w:r w:rsidR="00B05AB7">
        <w:rPr>
          <w:rFonts w:cs="Times New Roman"/>
        </w:rPr>
        <w:t xml:space="preserve">esprit qu’une telle idée ; et il est très </w:t>
      </w:r>
      <w:r w:rsidRPr="009E5312">
        <w:rPr>
          <w:rFonts w:cs="Times New Roman"/>
        </w:rPr>
        <w:t>rare que l’exacte vérité se trouve jointe à tant de grandeur. Cette métaphore est encore belle et bien amenée (</w:t>
      </w:r>
      <w:proofErr w:type="spellStart"/>
      <w:r w:rsidR="00B05AB7" w:rsidRPr="00B05AB7">
        <w:rPr>
          <w:rFonts w:cs="Times New Roman"/>
          <w:i/>
          <w:iCs/>
        </w:rPr>
        <w:t>Alz</w:t>
      </w:r>
      <w:r w:rsidRPr="009E5312">
        <w:rPr>
          <w:rFonts w:cs="Times New Roman"/>
          <w:i/>
        </w:rPr>
        <w:t>ire</w:t>
      </w:r>
      <w:proofErr w:type="spellEnd"/>
      <w:r w:rsidRPr="009E5312">
        <w:rPr>
          <w:rFonts w:cs="Times New Roman"/>
          <w:i/>
        </w:rPr>
        <w:t xml:space="preserve">, </w:t>
      </w:r>
      <w:r w:rsidR="00B05AB7">
        <w:rPr>
          <w:rFonts w:cs="Times New Roman"/>
        </w:rPr>
        <w:t>acte I, sc. I</w:t>
      </w:r>
      <w:r w:rsidRPr="009E5312">
        <w:rPr>
          <w:rFonts w:cs="Times New Roman"/>
        </w:rPr>
        <w:t>) :</w:t>
      </w:r>
    </w:p>
    <w:p w:rsidR="009E5312" w:rsidRPr="009E5312" w:rsidRDefault="00B05AB7" w:rsidP="00B05AB7">
      <w:pPr>
        <w:pStyle w:val="quotel"/>
      </w:pPr>
      <w:r w:rsidRPr="009E5312">
        <w:t>L’Américain</w:t>
      </w:r>
      <w:r w:rsidR="009E5312" w:rsidRPr="009E5312">
        <w:t xml:space="preserve"> farouche est un monstre sauvage</w:t>
      </w:r>
    </w:p>
    <w:p w:rsidR="009E5312" w:rsidRPr="009E5312" w:rsidRDefault="009E5312" w:rsidP="00B05AB7">
      <w:pPr>
        <w:pStyle w:val="quotel"/>
      </w:pPr>
      <w:r w:rsidRPr="009E5312">
        <w:t>Qui mo</w:t>
      </w:r>
      <w:r w:rsidR="00B05AB7">
        <w:t>rd, en frémissant, le frein de l’</w:t>
      </w:r>
      <w:r w:rsidRPr="009E5312">
        <w:t>esclavage.</w:t>
      </w:r>
    </w:p>
    <w:p w:rsidR="009E5312" w:rsidRPr="009E5312" w:rsidRDefault="009E5312" w:rsidP="00B05AB7">
      <w:pPr>
        <w:pStyle w:val="Corpsdetexte"/>
        <w:rPr>
          <w:rFonts w:cs="Times New Roman"/>
        </w:rPr>
      </w:pPr>
      <w:r w:rsidRPr="009E5312">
        <w:rPr>
          <w:rFonts w:cs="Times New Roman"/>
        </w:rPr>
        <w:t>Les conditions essentielles à la métaphore sont qu’elle soit juste et qu’elle ne soit pas mêlée avec une autre image qui lui soit étrangère</w:t>
      </w:r>
      <w:r w:rsidR="00B05AB7">
        <w:rPr>
          <w:rFonts w:cs="Times New Roman"/>
        </w:rPr>
        <w:t>. Rousseau a dit, dans une de ses satires, en parlant d’un homme qu’il v</w:t>
      </w:r>
      <w:r w:rsidRPr="009E5312">
        <w:rPr>
          <w:rFonts w:cs="Times New Roman"/>
        </w:rPr>
        <w:t>eut noircir et re</w:t>
      </w:r>
      <w:r w:rsidR="00B05AB7">
        <w:rPr>
          <w:rFonts w:cs="Times New Roman"/>
        </w:rPr>
        <w:t>ndre ridicule, sons le nom de Mi</w:t>
      </w:r>
      <w:r w:rsidRPr="009E5312">
        <w:rPr>
          <w:rFonts w:cs="Times New Roman"/>
        </w:rPr>
        <w:t xml:space="preserve">das </w:t>
      </w:r>
      <w:r w:rsidRPr="009E5312">
        <w:rPr>
          <w:rFonts w:cs="Times New Roman"/>
          <w:i/>
        </w:rPr>
        <w:t>(</w:t>
      </w:r>
      <w:proofErr w:type="spellStart"/>
      <w:r w:rsidRPr="009E5312">
        <w:rPr>
          <w:rFonts w:cs="Times New Roman"/>
          <w:i/>
        </w:rPr>
        <w:t>All</w:t>
      </w:r>
      <w:r w:rsidR="00B05AB7">
        <w:rPr>
          <w:rFonts w:cs="Times New Roman"/>
          <w:i/>
        </w:rPr>
        <w:t>é</w:t>
      </w:r>
      <w:r w:rsidRPr="009E5312">
        <w:rPr>
          <w:rFonts w:cs="Times New Roman"/>
          <w:i/>
        </w:rPr>
        <w:t>g</w:t>
      </w:r>
      <w:proofErr w:type="spellEnd"/>
      <w:r w:rsidRPr="009E5312">
        <w:rPr>
          <w:rFonts w:cs="Times New Roman"/>
        </w:rPr>
        <w:t>. v) :</w:t>
      </w:r>
    </w:p>
    <w:p w:rsidR="009E5312" w:rsidRPr="009E5312" w:rsidRDefault="00B05AB7" w:rsidP="00B05AB7">
      <w:pPr>
        <w:pStyle w:val="quotel"/>
      </w:pPr>
      <w:r>
        <w:t>En maçonnant les remparts de s</w:t>
      </w:r>
      <w:r w:rsidR="009E5312" w:rsidRPr="009E5312">
        <w:t>on âme,</w:t>
      </w:r>
    </w:p>
    <w:p w:rsidR="009E5312" w:rsidRPr="009E5312" w:rsidRDefault="009E5312" w:rsidP="00B05AB7">
      <w:pPr>
        <w:pStyle w:val="quotel"/>
      </w:pPr>
      <w:r w:rsidRPr="009E5312">
        <w:rPr>
          <w:i/>
        </w:rPr>
        <w:t>Songea bien</w:t>
      </w:r>
      <w:r w:rsidR="00B05AB7">
        <w:t xml:space="preserve"> plus au fourreau qu’à</w:t>
      </w:r>
      <w:r w:rsidRPr="009E5312">
        <w:t xml:space="preserve"> la lame.</w:t>
      </w:r>
    </w:p>
    <w:p w:rsidR="009E5312" w:rsidRPr="009E5312" w:rsidRDefault="009E5312" w:rsidP="00B05AB7">
      <w:pPr>
        <w:pStyle w:val="Corpsdetexte"/>
        <w:rPr>
          <w:rFonts w:cs="Times New Roman"/>
        </w:rPr>
      </w:pPr>
      <w:r w:rsidRPr="009E5312">
        <w:rPr>
          <w:rFonts w:cs="Times New Roman"/>
        </w:rPr>
        <w:t xml:space="preserve">Outre la bassesse de ces idées, on y découvre aisément le peu de justesse et de rapport qu’elles ont entre elles : car si cette âme a des remparts de maçonnerie, elle ne peut pas être en même temps une épée dans un fourreau. J’avoue que ces disparates révoltent un bon esprit autant que le fiel amer de </w:t>
      </w:r>
      <w:r w:rsidR="00B05AB7" w:rsidRPr="009E5312">
        <w:rPr>
          <w:rFonts w:cs="Times New Roman"/>
        </w:rPr>
        <w:t>la</w:t>
      </w:r>
      <w:r w:rsidR="00B05AB7">
        <w:rPr>
          <w:rFonts w:cs="Times New Roman"/>
        </w:rPr>
        <w:t xml:space="preserve"> satire cause d’indignation. V</w:t>
      </w:r>
      <w:r w:rsidRPr="009E5312">
        <w:rPr>
          <w:rFonts w:cs="Times New Roman"/>
        </w:rPr>
        <w:t>oici, dans ce même auteur, un exemple d’une faute pareille (</w:t>
      </w:r>
      <w:r w:rsidRPr="009E5312">
        <w:rPr>
          <w:rFonts w:cs="Times New Roman"/>
          <w:i/>
        </w:rPr>
        <w:t xml:space="preserve">Epître au comte du </w:t>
      </w:r>
      <w:r w:rsidR="00B05AB7">
        <w:rPr>
          <w:rFonts w:cs="Times New Roman"/>
          <w:i/>
        </w:rPr>
        <w:t>Luc</w:t>
      </w:r>
      <w:r w:rsidRPr="009E5312">
        <w:rPr>
          <w:rFonts w:cs="Times New Roman"/>
        </w:rPr>
        <w:t>) :</w:t>
      </w:r>
    </w:p>
    <w:p w:rsidR="009E5312" w:rsidRPr="009E5312" w:rsidRDefault="00B05AB7" w:rsidP="00B05AB7">
      <w:pPr>
        <w:pStyle w:val="quotel"/>
      </w:pPr>
      <w:r>
        <w:t>Vous êtes-vous, seigneur, imaginé</w:t>
      </w:r>
      <w:r w:rsidR="009E5312" w:rsidRPr="009E5312">
        <w:t>,</w:t>
      </w:r>
    </w:p>
    <w:p w:rsidR="009E5312" w:rsidRPr="009E5312" w:rsidRDefault="00B05AB7" w:rsidP="00B05AB7">
      <w:pPr>
        <w:pStyle w:val="quotel"/>
      </w:pPr>
      <w:r>
        <w:t>Le cœur humain</w:t>
      </w:r>
      <w:r w:rsidR="009E5312" w:rsidRPr="009E5312">
        <w:t xml:space="preserve"> de prés examiné,</w:t>
      </w:r>
    </w:p>
    <w:p w:rsidR="009E5312" w:rsidRPr="009E5312" w:rsidRDefault="009E5312" w:rsidP="00B05AB7">
      <w:pPr>
        <w:pStyle w:val="quotel"/>
      </w:pPr>
      <w:r w:rsidRPr="009E5312">
        <w:t>En y portant le compas et l’équerre,</w:t>
      </w:r>
    </w:p>
    <w:p w:rsidR="009E5312" w:rsidRPr="009E5312" w:rsidRDefault="00B05AB7" w:rsidP="00B05AB7">
      <w:pPr>
        <w:pStyle w:val="quotel"/>
      </w:pPr>
      <w:r>
        <w:t>Qu</w:t>
      </w:r>
      <w:r w:rsidR="009E5312" w:rsidRPr="009E5312">
        <w:t>e l’</w:t>
      </w:r>
      <w:r w:rsidRPr="009E5312">
        <w:t>amitié</w:t>
      </w:r>
      <w:r w:rsidR="009E5312" w:rsidRPr="009E5312">
        <w:t xml:space="preserve"> par l’estime s’</w:t>
      </w:r>
      <w:r w:rsidRPr="009E5312">
        <w:t>acquière</w:t>
      </w:r>
      <w:r w:rsidR="009E5312" w:rsidRPr="009E5312">
        <w:t> ?</w:t>
      </w:r>
    </w:p>
    <w:p w:rsidR="009E5312" w:rsidRPr="009E5312" w:rsidRDefault="00B05AB7" w:rsidP="00B05AB7">
      <w:pPr>
        <w:pStyle w:val="Corpsdetexte"/>
        <w:rPr>
          <w:rFonts w:cs="Times New Roman"/>
        </w:rPr>
      </w:pPr>
      <w:r>
        <w:rPr>
          <w:rFonts w:cs="Times New Roman"/>
        </w:rPr>
        <w:lastRenderedPageBreak/>
        <w:t>On sonde les replis du cœur humain, m</w:t>
      </w:r>
      <w:r w:rsidR="009E5312" w:rsidRPr="009E5312">
        <w:rPr>
          <w:rFonts w:cs="Times New Roman"/>
        </w:rPr>
        <w:t xml:space="preserve">ais </w:t>
      </w:r>
      <w:r>
        <w:rPr>
          <w:rFonts w:cs="Times New Roman"/>
        </w:rPr>
        <w:t>on ne</w:t>
      </w:r>
      <w:r w:rsidR="009E5312" w:rsidRPr="009E5312">
        <w:rPr>
          <w:rFonts w:cs="Times New Roman"/>
        </w:rPr>
        <w:t xml:space="preserve"> le mesure point avec un compas ; l’</w:t>
      </w:r>
      <w:r w:rsidRPr="009E5312">
        <w:rPr>
          <w:rFonts w:cs="Times New Roman"/>
        </w:rPr>
        <w:t>équerre</w:t>
      </w:r>
      <w:r>
        <w:rPr>
          <w:rFonts w:cs="Times New Roman"/>
        </w:rPr>
        <w:t xml:space="preserve"> surtout, qui est un</w:t>
      </w:r>
      <w:r w:rsidR="009E5312" w:rsidRPr="009E5312">
        <w:rPr>
          <w:rFonts w:cs="Times New Roman"/>
        </w:rPr>
        <w:t xml:space="preserve"> instrument de maçon, e</w:t>
      </w:r>
      <w:r>
        <w:rPr>
          <w:rFonts w:cs="Times New Roman"/>
        </w:rPr>
        <w:t>st là bien peu convenable. Je n</w:t>
      </w:r>
      <w:r w:rsidR="009E5312" w:rsidRPr="009E5312">
        <w:rPr>
          <w:rFonts w:cs="Times New Roman"/>
        </w:rPr>
        <w:t>e connais guère d’auteur dont les idées soient moins ju</w:t>
      </w:r>
      <w:r>
        <w:rPr>
          <w:rFonts w:cs="Times New Roman"/>
        </w:rPr>
        <w:t>stes et</w:t>
      </w:r>
      <w:r w:rsidR="009E5312" w:rsidRPr="009E5312">
        <w:rPr>
          <w:rFonts w:cs="Times New Roman"/>
        </w:rPr>
        <w:t xml:space="preserve"> moins v</w:t>
      </w:r>
      <w:r>
        <w:rPr>
          <w:rFonts w:cs="Times New Roman"/>
        </w:rPr>
        <w:t>raies que cell</w:t>
      </w:r>
      <w:r w:rsidR="009E5312" w:rsidRPr="009E5312">
        <w:rPr>
          <w:rFonts w:cs="Times New Roman"/>
        </w:rPr>
        <w:t>es de Rousse</w:t>
      </w:r>
      <w:r>
        <w:rPr>
          <w:rFonts w:cs="Times New Roman"/>
        </w:rPr>
        <w:t>au. Il a excellé quelquefois dan</w:t>
      </w:r>
      <w:r w:rsidR="009E5312" w:rsidRPr="009E5312">
        <w:rPr>
          <w:rFonts w:cs="Times New Roman"/>
        </w:rPr>
        <w:t>s le choix des paroles : c’est beaucoup, car c’est une très-grande difficulté vaincue ; mais quand ce mérite est suj</w:t>
      </w:r>
      <w:r>
        <w:rPr>
          <w:rFonts w:cs="Times New Roman"/>
        </w:rPr>
        <w:t>et à des inégalités, quand il n</w:t>
      </w:r>
      <w:r w:rsidR="009E5312" w:rsidRPr="009E5312">
        <w:rPr>
          <w:rFonts w:cs="Times New Roman"/>
        </w:rPr>
        <w:t xml:space="preserve">’est pas soutenu par du sentiment, par des idées toujours exactes, le mérite des mots ne suffit pas, de nos jours, pour constituer </w:t>
      </w:r>
      <w:r>
        <w:rPr>
          <w:rFonts w:cs="Times New Roman"/>
        </w:rPr>
        <w:t>un</w:t>
      </w:r>
      <w:r w:rsidR="009E5312" w:rsidRPr="009E5312">
        <w:rPr>
          <w:rFonts w:cs="Times New Roman"/>
        </w:rPr>
        <w:t xml:space="preserve"> grand écrivain : cela était bon du temps de Malherbe.</w:t>
      </w:r>
    </w:p>
    <w:p w:rsidR="009E5312" w:rsidRPr="009E5312" w:rsidRDefault="009E5312" w:rsidP="009E5312">
      <w:pPr>
        <w:pStyle w:val="Corpsdetexte"/>
        <w:rPr>
          <w:rFonts w:cs="Times New Roman"/>
        </w:rPr>
      </w:pPr>
      <w:r w:rsidRPr="009E5312">
        <w:rPr>
          <w:rFonts w:cs="Times New Roman"/>
        </w:rPr>
        <w:t xml:space="preserve">On peut quelquefois entasser des métaphores les unes sur les autres ; mais alors il faut qu’elles soient bien distinguées, et que l’on voie toujours votre objet représenté sous des images différentes. C’est ainsi que le célèbre Massillon, évêque de Clermont, dit, dans son sermon </w:t>
      </w:r>
      <w:r w:rsidRPr="009E5312">
        <w:rPr>
          <w:rFonts w:cs="Times New Roman"/>
          <w:i/>
        </w:rPr>
        <w:t>du petit nombre des élus :</w:t>
      </w:r>
    </w:p>
    <w:p w:rsidR="009E5312" w:rsidRPr="009E5312" w:rsidRDefault="00B05AB7" w:rsidP="004C0B3C">
      <w:pPr>
        <w:pStyle w:val="quote"/>
      </w:pPr>
      <w:r>
        <w:t>« Vou</w:t>
      </w:r>
      <w:r w:rsidR="009E5312" w:rsidRPr="009E5312">
        <w:t>s auriez vu dans</w:t>
      </w:r>
      <w:r>
        <w:t xml:space="preserve"> </w:t>
      </w:r>
      <w:proofErr w:type="spellStart"/>
      <w:r>
        <w:t>lsaïe</w:t>
      </w:r>
      <w:proofErr w:type="spellEnd"/>
      <w:r w:rsidR="009E5312" w:rsidRPr="009E5312">
        <w:t xml:space="preserve"> les élus aussi rares que ces grappes de raisin qu’on trouve encore après la vendange, et qui ont échappé </w:t>
      </w:r>
      <w:r w:rsidR="004C0B3C" w:rsidRPr="009E5312">
        <w:t>à</w:t>
      </w:r>
      <w:r w:rsidR="009E5312" w:rsidRPr="009E5312">
        <w:t xml:space="preserve"> la diligence du vendangeur ; aussi rares que ces épis qui restent par hasard après la moisson, et que la faux du moissonneur a épargnés</w:t>
      </w:r>
      <w:r>
        <w:t>.</w:t>
      </w:r>
      <w:r w:rsidR="009E5312" w:rsidRPr="009E5312">
        <w:t> Je vous aurais parlé de deux voies, dont l’une est étroite, rude, et la voie d’un très-petit nombre ; l’autre, large, spacieuse, semée de fleurs, et qui est comme la voie publique de tous les hommes. »</w:t>
      </w:r>
    </w:p>
    <w:p w:rsidR="009E5312" w:rsidRPr="009E5312" w:rsidRDefault="009E5312" w:rsidP="009E5312">
      <w:pPr>
        <w:pStyle w:val="Corpsdetexte"/>
        <w:rPr>
          <w:rFonts w:cs="Times New Roman"/>
        </w:rPr>
      </w:pPr>
      <w:r w:rsidRPr="009E5312">
        <w:rPr>
          <w:rFonts w:cs="Times New Roman"/>
        </w:rPr>
        <w:t xml:space="preserve">Aucune de ces images ne nuit à l’autre ; au contraire, elles se fortifient toutes. Mais cet amas de métaphores doit être employé rarement, et seulement </w:t>
      </w:r>
      <w:r w:rsidR="004C0B3C" w:rsidRPr="009E5312">
        <w:rPr>
          <w:rFonts w:cs="Times New Roman"/>
        </w:rPr>
        <w:t>dans</w:t>
      </w:r>
      <w:r w:rsidRPr="009E5312">
        <w:rPr>
          <w:rFonts w:cs="Times New Roman"/>
        </w:rPr>
        <w:t xml:space="preserve"> les occasions où l’on a besoin de faire sentir des choses importantes. Ou reconnaît </w:t>
      </w:r>
      <w:r w:rsidR="004C0B3C" w:rsidRPr="009E5312">
        <w:rPr>
          <w:rFonts w:cs="Times New Roman"/>
        </w:rPr>
        <w:t>un</w:t>
      </w:r>
      <w:r w:rsidRPr="009E5312">
        <w:rPr>
          <w:rFonts w:cs="Times New Roman"/>
        </w:rPr>
        <w:t xml:space="preserve"> grand écrivain non-seulement aux figures qu’il met en usage, mais à la sobriété avec laquelle il les emploie.</w:t>
      </w:r>
    </w:p>
    <w:p w:rsidR="009E5312" w:rsidRPr="009E5312" w:rsidRDefault="009E5312" w:rsidP="004C0B3C">
      <w:pPr>
        <w:pStyle w:val="Corpsdetexte"/>
        <w:rPr>
          <w:rFonts w:cs="Times New Roman"/>
        </w:rPr>
      </w:pPr>
      <w:r w:rsidRPr="009E5312">
        <w:rPr>
          <w:rFonts w:cs="Times New Roman"/>
        </w:rPr>
        <w:t xml:space="preserve">Les Orientaux ont toujours prodigué la métaphore sans mesure et sans art. </w:t>
      </w:r>
      <w:r w:rsidR="004C0B3C">
        <w:rPr>
          <w:rFonts w:cs="Times New Roman"/>
        </w:rPr>
        <w:t>On ne</w:t>
      </w:r>
      <w:r w:rsidRPr="009E5312">
        <w:rPr>
          <w:rFonts w:cs="Times New Roman"/>
        </w:rPr>
        <w:t xml:space="preserve"> voit dans leurs écrits que des collines qui sautent, des fleuves qui sèchent de crainte, des étoiles qui tressaillent de joi</w:t>
      </w:r>
      <w:r w:rsidR="004C0B3C">
        <w:rPr>
          <w:rFonts w:cs="Times New Roman"/>
        </w:rPr>
        <w:t>e. Leur imagination trop vive n</w:t>
      </w:r>
      <w:r w:rsidRPr="009E5312">
        <w:rPr>
          <w:rFonts w:cs="Times New Roman"/>
        </w:rPr>
        <w:t xml:space="preserve">e leur a jamais permis d’écrire avec méthode et sagesse ; de là vient qu’ils n’ont rien approfondi, et qu’il n’y a pas en Orient un seul hon livre d’histoire et de science. Il semble que dans ces pays on n’ait presque jamais parlé que pour ne pas être entendu. Il n’y a que leurs fables qui aient réussi chez les autres nations. Mais quand </w:t>
      </w:r>
      <w:r w:rsidR="004C0B3C">
        <w:rPr>
          <w:rFonts w:cs="Times New Roman"/>
        </w:rPr>
        <w:t>on</w:t>
      </w:r>
      <w:r w:rsidRPr="009E5312">
        <w:rPr>
          <w:rFonts w:cs="Times New Roman"/>
        </w:rPr>
        <w:t xml:space="preserve"> n’excelle que dans des fables, c’est une preuve qu’on n’a que de l’imagination.</w:t>
      </w:r>
    </w:p>
    <w:p w:rsidR="009E5312" w:rsidRPr="009E5312" w:rsidRDefault="004C0B3C" w:rsidP="004C0B3C">
      <w:pPr>
        <w:pStyle w:val="Titre1"/>
      </w:pPr>
      <w:r w:rsidRPr="009E5312">
        <w:t>Opéra</w:t>
      </w:r>
      <w:r>
        <w:rPr>
          <w:rStyle w:val="Appelnotedebasdep"/>
        </w:rPr>
        <w:footnoteReference w:id="154"/>
      </w:r>
    </w:p>
    <w:p w:rsidR="009E5312" w:rsidRPr="009E5312" w:rsidRDefault="009E5312" w:rsidP="00CD0906">
      <w:pPr>
        <w:pStyle w:val="Corpsdetexte"/>
        <w:rPr>
          <w:rFonts w:cs="Times New Roman"/>
        </w:rPr>
      </w:pPr>
      <w:r w:rsidRPr="009E5312">
        <w:rPr>
          <w:rFonts w:cs="Times New Roman"/>
        </w:rPr>
        <w:t>Comm</w:t>
      </w:r>
      <w:r w:rsidR="00CD0906">
        <w:rPr>
          <w:rFonts w:cs="Times New Roman"/>
        </w:rPr>
        <w:t>e vous</w:t>
      </w:r>
      <w:r w:rsidRPr="009E5312">
        <w:rPr>
          <w:rFonts w:cs="Times New Roman"/>
          <w:smallCaps/>
        </w:rPr>
        <w:t xml:space="preserve"> </w:t>
      </w:r>
      <w:r w:rsidRPr="009E5312">
        <w:rPr>
          <w:rFonts w:cs="Times New Roman"/>
        </w:rPr>
        <w:t>avez le dessein de f</w:t>
      </w:r>
      <w:r w:rsidR="00CD0906">
        <w:rPr>
          <w:rFonts w:cs="Times New Roman"/>
        </w:rPr>
        <w:t>réquenter nos spectacles dans vo</w:t>
      </w:r>
      <w:r w:rsidRPr="009E5312">
        <w:rPr>
          <w:rFonts w:cs="Times New Roman"/>
        </w:rPr>
        <w:t>tre séjour à Paris, je vous entret</w:t>
      </w:r>
      <w:r w:rsidR="004C0B3C">
        <w:rPr>
          <w:rFonts w:cs="Times New Roman"/>
        </w:rPr>
        <w:t>iendrai de l’opéra, quoique je n</w:t>
      </w:r>
      <w:r w:rsidRPr="009E5312">
        <w:rPr>
          <w:rFonts w:cs="Times New Roman"/>
        </w:rPr>
        <w:t>e traite pas expressément, dans cet ouvrage, de la tragédie et de la comédie : ma raison est que l’on a écrit d’excellents traités sur le théâtre tragique et comique, surtout dans les préfaces de nos meilleures pièces ; mais on n’a presque rien dit sur l’opéra.</w:t>
      </w:r>
    </w:p>
    <w:p w:rsidR="009E5312" w:rsidRPr="009E5312" w:rsidRDefault="00CD0906" w:rsidP="004C0B3C">
      <w:pPr>
        <w:pStyle w:val="Corpsdetexte"/>
        <w:rPr>
          <w:rFonts w:cs="Times New Roman"/>
        </w:rPr>
      </w:pPr>
      <w:r>
        <w:rPr>
          <w:rFonts w:cs="Times New Roman"/>
        </w:rPr>
        <w:t>Sain</w:t>
      </w:r>
      <w:r w:rsidR="009E5312" w:rsidRPr="009E5312">
        <w:rPr>
          <w:rFonts w:cs="Times New Roman"/>
        </w:rPr>
        <w:t xml:space="preserve">t-Évremond s’est épuisé en froides railleries sur ce genre de spectacle. Il veut trouver du ridicule à mettre en chant des passions et des dialogues. </w:t>
      </w:r>
      <w:r w:rsidR="004C0B3C">
        <w:rPr>
          <w:rFonts w:cs="Times New Roman"/>
        </w:rPr>
        <w:t>Il</w:t>
      </w:r>
      <w:r w:rsidR="009E5312" w:rsidRPr="009E5312">
        <w:rPr>
          <w:rFonts w:cs="Times New Roman"/>
        </w:rPr>
        <w:t xml:space="preserve"> ne savait pas que les tragédies grecques et romaines étaient chantées ; que les scènes avaient une mélodie semblable à notre récitatif, laquelle était composée par un musicien, et que les chœurs étaient exécutés comme les nôtres. Qui ne sait que la musique exprime les passions ? Saint-Évremond, en louant </w:t>
      </w:r>
      <w:r>
        <w:rPr>
          <w:rFonts w:cs="Times New Roman"/>
          <w:i/>
        </w:rPr>
        <w:t>Sophonisbe</w:t>
      </w:r>
      <w:r w:rsidR="009E5312" w:rsidRPr="009E5312">
        <w:rPr>
          <w:rFonts w:cs="Times New Roman"/>
          <w:i/>
        </w:rPr>
        <w:t>,</w:t>
      </w:r>
      <w:r w:rsidR="009E5312" w:rsidRPr="009E5312">
        <w:rPr>
          <w:rFonts w:cs="Times New Roman"/>
        </w:rPr>
        <w:t xml:space="preserve"> et en blâmant l’opéra, a prouvé qu’il avait peu de goût et l’oreille dure.</w:t>
      </w:r>
    </w:p>
    <w:p w:rsidR="009E5312" w:rsidRPr="009E5312" w:rsidRDefault="00CD0906" w:rsidP="00D85D88">
      <w:pPr>
        <w:pStyle w:val="Corpsdetexte"/>
        <w:rPr>
          <w:rFonts w:cs="Times New Roman"/>
        </w:rPr>
      </w:pPr>
      <w:r>
        <w:rPr>
          <w:rFonts w:cs="Times New Roman"/>
        </w:rPr>
        <w:t>Legrand v</w:t>
      </w:r>
      <w:r w:rsidR="009E5312" w:rsidRPr="009E5312">
        <w:rPr>
          <w:rFonts w:cs="Times New Roman"/>
        </w:rPr>
        <w:t>ice</w:t>
      </w:r>
      <w:r>
        <w:rPr>
          <w:rFonts w:cs="Times New Roman"/>
        </w:rPr>
        <w:t xml:space="preserve"> </w:t>
      </w:r>
      <w:r w:rsidR="009E5312" w:rsidRPr="009E5312">
        <w:rPr>
          <w:rFonts w:cs="Times New Roman"/>
        </w:rPr>
        <w:t>de notre opéra, c’est qu’une tragédie ne peut être partout passionnée, qu’il y faut du raisonnement, du détail, des événements préparés ; et que la musique ne peut rendre heureusement ce qui n’est  pas animé et ce qui ne    va    pas    au cœur. Ce serait un étrange    récitatif que celui qui    exprim</w:t>
      </w:r>
      <w:r>
        <w:rPr>
          <w:rFonts w:cs="Times New Roman"/>
        </w:rPr>
        <w:t>erait, par exemple, ces vers d</w:t>
      </w:r>
      <w:r w:rsidR="009E5312" w:rsidRPr="009E5312">
        <w:rPr>
          <w:rFonts w:cs="Times New Roman"/>
        </w:rPr>
        <w:t xml:space="preserve">e la tragédie de </w:t>
      </w:r>
      <w:r>
        <w:rPr>
          <w:rFonts w:cs="Times New Roman"/>
          <w:i/>
        </w:rPr>
        <w:t>Rodogu</w:t>
      </w:r>
      <w:r w:rsidR="009E5312" w:rsidRPr="009E5312">
        <w:rPr>
          <w:rFonts w:cs="Times New Roman"/>
          <w:i/>
        </w:rPr>
        <w:t>ne</w:t>
      </w:r>
      <w:r>
        <w:rPr>
          <w:rFonts w:cs="Times New Roman"/>
        </w:rPr>
        <w:t xml:space="preserve"> (acte I, sc. I</w:t>
      </w:r>
      <w:r w:rsidR="009E5312" w:rsidRPr="009E5312">
        <w:rPr>
          <w:rFonts w:cs="Times New Roman"/>
        </w:rPr>
        <w:t>) :</w:t>
      </w:r>
    </w:p>
    <w:p w:rsidR="009E5312" w:rsidRPr="009E5312" w:rsidRDefault="009E5312" w:rsidP="00D85D88">
      <w:pPr>
        <w:pStyle w:val="quotel"/>
      </w:pPr>
      <w:r w:rsidRPr="009E5312">
        <w:t>Pour le mieux admirer,</w:t>
      </w:r>
      <w:r w:rsidR="00CD0906">
        <w:t xml:space="preserve"> </w:t>
      </w:r>
      <w:r w:rsidRPr="009E5312">
        <w:t>trouvez</w:t>
      </w:r>
      <w:r w:rsidR="00CD0906">
        <w:t xml:space="preserve"> bon, je </w:t>
      </w:r>
      <w:r w:rsidRPr="009E5312">
        <w:t>vous prie.,</w:t>
      </w:r>
    </w:p>
    <w:p w:rsidR="009E5312" w:rsidRPr="009E5312" w:rsidRDefault="009E5312" w:rsidP="00D85D88">
      <w:pPr>
        <w:pStyle w:val="quotel"/>
      </w:pPr>
      <w:r w:rsidRPr="009E5312">
        <w:t>One j’apprenne de vous les troubles de Syrie.</w:t>
      </w:r>
    </w:p>
    <w:p w:rsidR="009E5312" w:rsidRPr="009E5312" w:rsidRDefault="009E5312" w:rsidP="00D85D88">
      <w:pPr>
        <w:pStyle w:val="quotel"/>
      </w:pPr>
      <w:r w:rsidRPr="009E5312">
        <w:t>J’en ai vu les premiers,</w:t>
      </w:r>
      <w:r w:rsidR="00CD0906">
        <w:t xml:space="preserve"> </w:t>
      </w:r>
      <w:r w:rsidRPr="009E5312">
        <w:t>et me souviens encore</w:t>
      </w:r>
    </w:p>
    <w:p w:rsidR="009E5312" w:rsidRPr="009E5312" w:rsidRDefault="009E5312" w:rsidP="00D85D88">
      <w:pPr>
        <w:pStyle w:val="quotel"/>
      </w:pPr>
      <w:r w:rsidRPr="009E5312">
        <w:t xml:space="preserve">Des malheureux succès du grand roi </w:t>
      </w:r>
      <w:proofErr w:type="spellStart"/>
      <w:r w:rsidRPr="009E5312">
        <w:t>Nicanor</w:t>
      </w:r>
      <w:proofErr w:type="spellEnd"/>
      <w:r w:rsidRPr="009E5312">
        <w:t>,</w:t>
      </w:r>
    </w:p>
    <w:p w:rsidR="009E5312" w:rsidRPr="009E5312" w:rsidRDefault="009E5312" w:rsidP="00D85D88">
      <w:pPr>
        <w:pStyle w:val="quotel"/>
      </w:pPr>
      <w:r w:rsidRPr="009E5312">
        <w:t>Quand, des Parthes vaincus pressant l’adroite fuite,</w:t>
      </w:r>
    </w:p>
    <w:p w:rsidR="009E5312" w:rsidRPr="009E5312" w:rsidRDefault="00CD0906" w:rsidP="00D85D88">
      <w:pPr>
        <w:pStyle w:val="quotel"/>
      </w:pPr>
      <w:r>
        <w:t>Il tomba dans leurs fer</w:t>
      </w:r>
      <w:r w:rsidR="009E5312" w:rsidRPr="009E5312">
        <w:t>s au bout de sa poursuite.</w:t>
      </w:r>
    </w:p>
    <w:p w:rsidR="00CD0906" w:rsidRDefault="00CD0906" w:rsidP="00D85D88">
      <w:pPr>
        <w:pStyle w:val="quotel"/>
      </w:pPr>
      <w:r>
        <w:t>Je n’ai pas oublié qu</w:t>
      </w:r>
      <w:r w:rsidR="009E5312" w:rsidRPr="009E5312">
        <w:t>e cet événement</w:t>
      </w:r>
    </w:p>
    <w:p w:rsidR="009E5312" w:rsidRPr="009E5312" w:rsidRDefault="00CD0906" w:rsidP="00D85D88">
      <w:pPr>
        <w:pStyle w:val="quotel"/>
      </w:pPr>
      <w:r>
        <w:t xml:space="preserve"> Du perfide </w:t>
      </w:r>
      <w:proofErr w:type="spellStart"/>
      <w:r>
        <w:t>Tryphon</w:t>
      </w:r>
      <w:proofErr w:type="spellEnd"/>
      <w:r>
        <w:t xml:space="preserve"> fit</w:t>
      </w:r>
      <w:r w:rsidR="009E5312" w:rsidRPr="009E5312">
        <w:t xml:space="preserve"> le soulèvement, etc.</w:t>
      </w:r>
    </w:p>
    <w:p w:rsidR="009E5312" w:rsidRPr="009E5312" w:rsidRDefault="004C0B3C" w:rsidP="009E5312">
      <w:pPr>
        <w:pStyle w:val="Corpsdetexte"/>
        <w:rPr>
          <w:rFonts w:cs="Times New Roman"/>
        </w:rPr>
      </w:pPr>
      <w:r>
        <w:rPr>
          <w:rFonts w:cs="Times New Roman"/>
        </w:rPr>
        <w:lastRenderedPageBreak/>
        <w:t>On est d</w:t>
      </w:r>
      <w:r w:rsidR="009E5312" w:rsidRPr="009E5312">
        <w:rPr>
          <w:rFonts w:cs="Times New Roman"/>
        </w:rPr>
        <w:t xml:space="preserve">onc </w:t>
      </w:r>
      <w:r>
        <w:rPr>
          <w:rFonts w:cs="Times New Roman"/>
        </w:rPr>
        <w:t>réduit parmi nous à supprimer, à</w:t>
      </w:r>
      <w:r w:rsidR="009E5312" w:rsidRPr="009E5312">
        <w:rPr>
          <w:rFonts w:cs="Times New Roman"/>
        </w:rPr>
        <w:t xml:space="preserve"> l’opéra, tous ces détails qui ne sont pas intéressants par eux-mêmes, mais qui contribuent à rendre une pièce intér</w:t>
      </w:r>
      <w:r>
        <w:rPr>
          <w:rFonts w:cs="Times New Roman"/>
        </w:rPr>
        <w:t>essante : on n’y parle que d</w:t>
      </w:r>
      <w:r w:rsidR="009E5312" w:rsidRPr="009E5312">
        <w:rPr>
          <w:rFonts w:cs="Times New Roman"/>
        </w:rPr>
        <w:t>’amour ; et encore cette passion n’a-t-</w:t>
      </w:r>
      <w:r>
        <w:rPr>
          <w:rFonts w:cs="Times New Roman"/>
        </w:rPr>
        <w:t>elle jamais, dans ces sortes d</w:t>
      </w:r>
      <w:r w:rsidR="009E5312" w:rsidRPr="009E5312">
        <w:rPr>
          <w:rFonts w:cs="Times New Roman"/>
        </w:rPr>
        <w:t>’ouvrages, la juste étend ne qu’il faut pour toucher el pour faire tout son effet.</w:t>
      </w:r>
    </w:p>
    <w:p w:rsidR="009E5312" w:rsidRPr="009E5312" w:rsidRDefault="009E5312" w:rsidP="009E5312">
      <w:pPr>
        <w:pStyle w:val="Corpsdetexte"/>
        <w:rPr>
          <w:rFonts w:cs="Times New Roman"/>
        </w:rPr>
      </w:pPr>
      <w:r w:rsidRPr="009E5312">
        <w:rPr>
          <w:rFonts w:cs="Times New Roman"/>
        </w:rPr>
        <w:t>La déclaration de Phèdre et celle d’</w:t>
      </w:r>
      <w:proofErr w:type="spellStart"/>
      <w:r w:rsidRPr="009E5312">
        <w:rPr>
          <w:rFonts w:cs="Times New Roman"/>
        </w:rPr>
        <w:t>Orosmane</w:t>
      </w:r>
      <w:proofErr w:type="spellEnd"/>
      <w:r w:rsidRPr="009E5312">
        <w:rPr>
          <w:rFonts w:cs="Times New Roman"/>
        </w:rPr>
        <w:t xml:space="preserve"> ne pourraient pas être souffertes sur le théâtre de l’opéra. Notre récitatif exige une brièveté et une mollesse qui amènent presque nécessai</w:t>
      </w:r>
      <w:r w:rsidR="00D85D88">
        <w:rPr>
          <w:rFonts w:cs="Times New Roman"/>
        </w:rPr>
        <w:t xml:space="preserve">rement de la médiocrité. Il n’y </w:t>
      </w:r>
      <w:r w:rsidRPr="009E5312">
        <w:rPr>
          <w:rFonts w:cs="Times New Roman"/>
        </w:rPr>
        <w:t xml:space="preserve">a guère </w:t>
      </w:r>
      <w:r w:rsidR="00D85D88">
        <w:rPr>
          <w:rFonts w:cs="Times New Roman"/>
          <w:i/>
        </w:rPr>
        <w:t>qu’At</w:t>
      </w:r>
      <w:r w:rsidRPr="009E5312">
        <w:rPr>
          <w:rFonts w:cs="Times New Roman"/>
          <w:i/>
        </w:rPr>
        <w:t>ys</w:t>
      </w:r>
      <w:r w:rsidRPr="009E5312">
        <w:rPr>
          <w:rFonts w:cs="Times New Roman"/>
        </w:rPr>
        <w:t xml:space="preserve"> et </w:t>
      </w:r>
      <w:proofErr w:type="spellStart"/>
      <w:r w:rsidR="00D85D88">
        <w:rPr>
          <w:rFonts w:cs="Times New Roman"/>
          <w:i/>
        </w:rPr>
        <w:t>Armid</w:t>
      </w:r>
      <w:r w:rsidRPr="009E5312">
        <w:rPr>
          <w:rFonts w:cs="Times New Roman"/>
          <w:i/>
        </w:rPr>
        <w:t>e</w:t>
      </w:r>
      <w:proofErr w:type="spellEnd"/>
      <w:r w:rsidRPr="009E5312">
        <w:rPr>
          <w:rFonts w:cs="Times New Roman"/>
        </w:rPr>
        <w:t xml:space="preserve"> qui se soient élevés au-dessus de ce genre médiocre. Les scènes entre Oreste et Iphigénie sont très-belles, mais cette supériorité même de ces scènes fait languir le reste de l’opéra.</w:t>
      </w:r>
    </w:p>
    <w:p w:rsidR="009E5312" w:rsidRPr="009E5312" w:rsidRDefault="009E5312" w:rsidP="00D85D88">
      <w:pPr>
        <w:pStyle w:val="Corpsdetexte"/>
        <w:rPr>
          <w:rFonts w:cs="Times New Roman"/>
        </w:rPr>
      </w:pPr>
      <w:r w:rsidRPr="009E5312">
        <w:rPr>
          <w:rFonts w:cs="Times New Roman"/>
        </w:rPr>
        <w:t xml:space="preserve">Souffrirait-on que dans nos spectacles réguliers un amant vînt dire, comme dans l’opéra </w:t>
      </w:r>
      <w:r w:rsidR="00D85D88">
        <w:rPr>
          <w:rFonts w:cs="Times New Roman"/>
          <w:i/>
        </w:rPr>
        <w:t>d’</w:t>
      </w:r>
      <w:proofErr w:type="spellStart"/>
      <w:r w:rsidR="00D85D88">
        <w:rPr>
          <w:rFonts w:cs="Times New Roman"/>
          <w:i/>
        </w:rPr>
        <w:t>I</w:t>
      </w:r>
      <w:r w:rsidRPr="009E5312">
        <w:rPr>
          <w:rFonts w:cs="Times New Roman"/>
          <w:i/>
        </w:rPr>
        <w:t>ss</w:t>
      </w:r>
      <w:r w:rsidR="00D85D88">
        <w:rPr>
          <w:rFonts w:cs="Times New Roman"/>
          <w:i/>
        </w:rPr>
        <w:t>é</w:t>
      </w:r>
      <w:proofErr w:type="spellEnd"/>
      <w:r w:rsidRPr="009E5312">
        <w:rPr>
          <w:rFonts w:cs="Times New Roman"/>
        </w:rPr>
        <w:t> :</w:t>
      </w:r>
      <w:r w:rsidR="00D85D88">
        <w:rPr>
          <w:rStyle w:val="Appelnotedebasdep"/>
          <w:rFonts w:cs="Times New Roman"/>
        </w:rPr>
        <w:footnoteReference w:id="155"/>
      </w:r>
    </w:p>
    <w:p w:rsidR="009E5312" w:rsidRPr="009E5312" w:rsidRDefault="009E5312" w:rsidP="006C112A">
      <w:pPr>
        <w:pStyle w:val="quotel"/>
      </w:pPr>
      <w:r w:rsidRPr="009E5312">
        <w:t xml:space="preserve">Que vois-je ? </w:t>
      </w:r>
      <w:proofErr w:type="gramStart"/>
      <w:r w:rsidRPr="009E5312">
        <w:t>c’est</w:t>
      </w:r>
      <w:proofErr w:type="gramEnd"/>
      <w:r w:rsidRPr="009E5312">
        <w:t xml:space="preserve"> </w:t>
      </w:r>
      <w:proofErr w:type="spellStart"/>
      <w:r w:rsidRPr="009E5312">
        <w:t>Issé</w:t>
      </w:r>
      <w:proofErr w:type="spellEnd"/>
      <w:r w:rsidRPr="009E5312">
        <w:t xml:space="preserve"> qui repose en ces lieux :</w:t>
      </w:r>
    </w:p>
    <w:p w:rsidR="009E5312" w:rsidRPr="009E5312" w:rsidRDefault="006C112A" w:rsidP="006C112A">
      <w:pPr>
        <w:pStyle w:val="quotel"/>
      </w:pPr>
      <w:r>
        <w:t>J’y</w:t>
      </w:r>
      <w:r w:rsidR="009E5312" w:rsidRPr="009E5312">
        <w:t xml:space="preserve"> venais pour plaindre ma peine ;</w:t>
      </w:r>
    </w:p>
    <w:p w:rsidR="009E5312" w:rsidRPr="009E5312" w:rsidRDefault="006C112A" w:rsidP="006C112A">
      <w:pPr>
        <w:pStyle w:val="quotel"/>
      </w:pPr>
      <w:r>
        <w:t>Mais m</w:t>
      </w:r>
      <w:r w:rsidR="009E5312" w:rsidRPr="009E5312">
        <w:t>es cris troubleraient son repos précieux.</w:t>
      </w:r>
    </w:p>
    <w:p w:rsidR="009E5312" w:rsidRPr="009E5312" w:rsidRDefault="009E5312" w:rsidP="009E5312">
      <w:pPr>
        <w:pStyle w:val="Corpsdetexte"/>
        <w:rPr>
          <w:rFonts w:cs="Times New Roman"/>
        </w:rPr>
      </w:pPr>
      <w:r w:rsidRPr="009E5312">
        <w:rPr>
          <w:rFonts w:cs="Times New Roman"/>
        </w:rPr>
        <w:t>On voit que l’auteur, pour éviter les détails, rend compte en un ve</w:t>
      </w:r>
      <w:r w:rsidR="006C112A">
        <w:rPr>
          <w:rFonts w:cs="Times New Roman"/>
        </w:rPr>
        <w:t>rs de la raison qu</w:t>
      </w:r>
      <w:r w:rsidRPr="009E5312">
        <w:rPr>
          <w:rFonts w:cs="Times New Roman"/>
        </w:rPr>
        <w:t>i l’amène sur le théâtre :</w:t>
      </w:r>
    </w:p>
    <w:p w:rsidR="009E5312" w:rsidRPr="009E5312" w:rsidRDefault="006C112A" w:rsidP="006C112A">
      <w:pPr>
        <w:pStyle w:val="quotel"/>
      </w:pPr>
      <w:r>
        <w:t xml:space="preserve">J’y </w:t>
      </w:r>
      <w:r w:rsidR="009E5312" w:rsidRPr="009E5312">
        <w:t>venais pour plaindre ma peine.</w:t>
      </w:r>
    </w:p>
    <w:p w:rsidR="009E5312" w:rsidRPr="009E5312" w:rsidRDefault="009E5312" w:rsidP="009E5312">
      <w:pPr>
        <w:pStyle w:val="Corpsdetexte"/>
        <w:rPr>
          <w:rFonts w:cs="Times New Roman"/>
        </w:rPr>
      </w:pPr>
      <w:r w:rsidRPr="009E5312">
        <w:rPr>
          <w:rFonts w:cs="Times New Roman"/>
        </w:rPr>
        <w:t>Mais cet artifice trop grossier, que les anciens emploient toujours dans leurs tragédies et dans leurs comédies, n’est pas supportable parmi nous.</w:t>
      </w:r>
    </w:p>
    <w:p w:rsidR="009E5312" w:rsidRPr="009E5312" w:rsidRDefault="009E5312" w:rsidP="009E5312">
      <w:pPr>
        <w:pStyle w:val="Corpsdetexte"/>
        <w:rPr>
          <w:rFonts w:cs="Times New Roman"/>
        </w:rPr>
      </w:pPr>
      <w:r w:rsidRPr="009E5312">
        <w:rPr>
          <w:rFonts w:cs="Times New Roman"/>
        </w:rPr>
        <w:t xml:space="preserve">Thésée, </w:t>
      </w:r>
      <w:r w:rsidR="006C112A" w:rsidRPr="009E5312">
        <w:rPr>
          <w:rFonts w:cs="Times New Roman"/>
        </w:rPr>
        <w:t>dans</w:t>
      </w:r>
      <w:r w:rsidRPr="009E5312">
        <w:rPr>
          <w:rFonts w:cs="Times New Roman"/>
        </w:rPr>
        <w:t xml:space="preserve"> l’opéra de ce nom</w:t>
      </w:r>
      <w:r w:rsidR="006C112A">
        <w:rPr>
          <w:rStyle w:val="Appelnotedebasdep"/>
          <w:rFonts w:cs="Times New Roman"/>
        </w:rPr>
        <w:footnoteReference w:id="156"/>
      </w:r>
      <w:r w:rsidRPr="009E5312">
        <w:rPr>
          <w:rFonts w:cs="Times New Roman"/>
        </w:rPr>
        <w:t xml:space="preserve">, dit à sa maîtresse sans autre préparation : </w:t>
      </w:r>
      <w:r w:rsidRPr="009E5312">
        <w:rPr>
          <w:rFonts w:cs="Times New Roman"/>
          <w:i/>
        </w:rPr>
        <w:t>Je suis fils du roi.</w:t>
      </w:r>
      <w:r w:rsidRPr="009E5312">
        <w:rPr>
          <w:rFonts w:cs="Times New Roman"/>
        </w:rPr>
        <w:t xml:space="preserve"> Elle lui répond : </w:t>
      </w:r>
      <w:r w:rsidRPr="009E5312">
        <w:rPr>
          <w:rFonts w:cs="Times New Roman"/>
          <w:i/>
        </w:rPr>
        <w:t>Vous, s</w:t>
      </w:r>
      <w:r w:rsidR="006C112A">
        <w:rPr>
          <w:rFonts w:cs="Times New Roman"/>
          <w:i/>
        </w:rPr>
        <w:t>eigneur ?</w:t>
      </w:r>
      <w:r w:rsidRPr="009E5312">
        <w:rPr>
          <w:rFonts w:cs="Times New Roman"/>
        </w:rPr>
        <w:t xml:space="preserve"> Le secret de sa naissance n’est pas autrement expliqué. C’est un défaut essentiel. Et si cette reconnaissance avait été bien préparée et </w:t>
      </w:r>
      <w:r w:rsidR="006C112A" w:rsidRPr="009E5312">
        <w:rPr>
          <w:rFonts w:cs="Times New Roman"/>
        </w:rPr>
        <w:t>bien</w:t>
      </w:r>
      <w:r w:rsidRPr="009E5312">
        <w:rPr>
          <w:rFonts w:cs="Times New Roman"/>
        </w:rPr>
        <w:t xml:space="preserve"> ménagée ; si tous les détails qui doivent la rendre à la fois vraisemblable et surprenante avaient été employés, le défaut eût été bien plus grand, parce que la musique eût rendu tous ces détails ennuyeux.</w:t>
      </w:r>
    </w:p>
    <w:p w:rsidR="009E5312" w:rsidRPr="009E5312" w:rsidRDefault="006C112A" w:rsidP="009E5312">
      <w:pPr>
        <w:pStyle w:val="Corpsdetexte"/>
        <w:rPr>
          <w:rFonts w:cs="Times New Roman"/>
        </w:rPr>
      </w:pPr>
      <w:r>
        <w:rPr>
          <w:rFonts w:cs="Times New Roman"/>
        </w:rPr>
        <w:t>V</w:t>
      </w:r>
      <w:r w:rsidR="009E5312" w:rsidRPr="009E5312">
        <w:rPr>
          <w:rFonts w:cs="Times New Roman"/>
        </w:rPr>
        <w:t>oilà donc un poème nécessairement défectueux par sa nature Ajoutez à foutes ces imperfections celle d’être asservi à la stérilité des musiciens, qui ne peuvent exprimer toutes les paroles de notre langue, ainsi que les musiciens d’Italie rendent toutes les paroles italiennes ; il faut qu’ils composent de petits airs,</w:t>
      </w:r>
      <w:r>
        <w:rPr>
          <w:rFonts w:cs="Times New Roman"/>
        </w:rPr>
        <w:t xml:space="preserve"> sut lesquels le poète est obli</w:t>
      </w:r>
      <w:r w:rsidR="009E5312" w:rsidRPr="009E5312">
        <w:rPr>
          <w:rFonts w:cs="Times New Roman"/>
        </w:rPr>
        <w:t>gé d’ajouter un certain nombre de paroles oiseuses et plates, qui souvent n’ont aucun rapport direct à la pièce.</w:t>
      </w:r>
    </w:p>
    <w:p w:rsidR="006C112A" w:rsidRDefault="009E5312" w:rsidP="006C112A">
      <w:pPr>
        <w:pStyle w:val="quotel"/>
      </w:pPr>
      <w:r w:rsidRPr="009E5312">
        <w:t>Que nos prairies</w:t>
      </w:r>
      <w:r w:rsidR="006C112A">
        <w:rPr>
          <w:rStyle w:val="Appelnotedebasdep"/>
        </w:rPr>
        <w:footnoteReference w:id="157"/>
      </w:r>
      <w:r w:rsidRPr="009E5312">
        <w:t> </w:t>
      </w:r>
    </w:p>
    <w:p w:rsidR="009E5312" w:rsidRPr="009E5312" w:rsidRDefault="009E5312" w:rsidP="006C112A">
      <w:pPr>
        <w:pStyle w:val="quotel"/>
      </w:pPr>
      <w:r w:rsidRPr="009E5312">
        <w:t>Seront fleuries !</w:t>
      </w:r>
    </w:p>
    <w:p w:rsidR="006C112A" w:rsidRDefault="009E5312" w:rsidP="006C112A">
      <w:pPr>
        <w:pStyle w:val="quotel"/>
      </w:pPr>
      <w:r w:rsidRPr="009E5312">
        <w:t>L</w:t>
      </w:r>
      <w:r w:rsidR="006C112A">
        <w:t>es cœu</w:t>
      </w:r>
      <w:r w:rsidR="006C112A" w:rsidRPr="009E5312">
        <w:t>rs</w:t>
      </w:r>
      <w:r w:rsidRPr="009E5312">
        <w:t xml:space="preserve"> glacés </w:t>
      </w:r>
    </w:p>
    <w:p w:rsidR="009E5312" w:rsidRPr="009E5312" w:rsidRDefault="006C112A" w:rsidP="006C112A">
      <w:pPr>
        <w:pStyle w:val="quotel"/>
      </w:pPr>
      <w:r>
        <w:t>Pour jamais en sont chassé</w:t>
      </w:r>
      <w:r w:rsidR="009E5312" w:rsidRPr="009E5312">
        <w:t>s.</w:t>
      </w:r>
    </w:p>
    <w:p w:rsidR="009E5312" w:rsidRPr="009E5312" w:rsidRDefault="009E5312" w:rsidP="006C112A">
      <w:pPr>
        <w:pStyle w:val="quotel"/>
      </w:pPr>
      <w:r w:rsidRPr="009E5312">
        <w:t xml:space="preserve">Qu’amour </w:t>
      </w:r>
      <w:r w:rsidR="006C112A" w:rsidRPr="009E5312">
        <w:t>à</w:t>
      </w:r>
      <w:r w:rsidRPr="009E5312">
        <w:t xml:space="preserve"> de charmes !</w:t>
      </w:r>
    </w:p>
    <w:p w:rsidR="009E5312" w:rsidRPr="009E5312" w:rsidRDefault="006C112A" w:rsidP="006C112A">
      <w:pPr>
        <w:pStyle w:val="quotel"/>
      </w:pPr>
      <w:r>
        <w:t>Rendons-lui les</w:t>
      </w:r>
      <w:r w:rsidR="009E5312" w:rsidRPr="009E5312">
        <w:t xml:space="preserve"> armes ;</w:t>
      </w:r>
    </w:p>
    <w:p w:rsidR="006C112A" w:rsidRDefault="009E5312" w:rsidP="006C112A">
      <w:pPr>
        <w:pStyle w:val="quotel"/>
      </w:pPr>
      <w:r w:rsidRPr="009E5312">
        <w:t xml:space="preserve">Les plaisirs charmants </w:t>
      </w:r>
    </w:p>
    <w:p w:rsidR="009E5312" w:rsidRPr="009E5312" w:rsidRDefault="009E5312" w:rsidP="006C112A">
      <w:pPr>
        <w:pStyle w:val="quotel"/>
      </w:pPr>
      <w:r w:rsidRPr="009E5312">
        <w:t>Sont pour les amants.</w:t>
      </w:r>
    </w:p>
    <w:p w:rsidR="009E5312" w:rsidRPr="009E5312" w:rsidRDefault="006C112A" w:rsidP="009E5312">
      <w:pPr>
        <w:pStyle w:val="Corpsdetexte"/>
        <w:rPr>
          <w:rFonts w:cs="Times New Roman"/>
        </w:rPr>
      </w:pPr>
      <w:r>
        <w:rPr>
          <w:rFonts w:cs="Times New Roman"/>
        </w:rPr>
        <w:t>On ne voit, comme le dit</w:t>
      </w:r>
      <w:r w:rsidR="009E5312" w:rsidRPr="009E5312">
        <w:rPr>
          <w:rFonts w:cs="Times New Roman"/>
        </w:rPr>
        <w:t xml:space="preserve"> très-bien la jolie comédie du </w:t>
      </w:r>
      <w:r>
        <w:rPr>
          <w:rFonts w:cs="Times New Roman"/>
          <w:i/>
        </w:rPr>
        <w:t>Double Ve</w:t>
      </w:r>
      <w:r w:rsidR="009E5312" w:rsidRPr="009E5312">
        <w:rPr>
          <w:rFonts w:cs="Times New Roman"/>
          <w:i/>
        </w:rPr>
        <w:t>u</w:t>
      </w:r>
      <w:r>
        <w:rPr>
          <w:rFonts w:cs="Times New Roman"/>
          <w:i/>
        </w:rPr>
        <w:t>vage,</w:t>
      </w:r>
      <w:r>
        <w:rPr>
          <w:rStyle w:val="Appelnotedebasdep"/>
          <w:rFonts w:cs="Times New Roman"/>
          <w:i/>
        </w:rPr>
        <w:footnoteReference w:id="158"/>
      </w:r>
      <w:r w:rsidR="009E5312" w:rsidRPr="009E5312">
        <w:rPr>
          <w:rFonts w:cs="Times New Roman"/>
          <w:i/>
        </w:rPr>
        <w:t xml:space="preserve"> </w:t>
      </w:r>
      <w:r w:rsidR="009E5312" w:rsidRPr="009E5312">
        <w:rPr>
          <w:rFonts w:cs="Times New Roman"/>
        </w:rPr>
        <w:t xml:space="preserve">que </w:t>
      </w:r>
      <w:r w:rsidR="009E5312" w:rsidRPr="009E5312">
        <w:rPr>
          <w:rFonts w:cs="Times New Roman"/>
          <w:i/>
        </w:rPr>
        <w:t>de nouvelles ardeurs</w:t>
      </w:r>
      <w:r w:rsidR="009E5312" w:rsidRPr="009E5312">
        <w:rPr>
          <w:rFonts w:cs="Times New Roman"/>
        </w:rPr>
        <w:t xml:space="preserve"> et des </w:t>
      </w:r>
      <w:r w:rsidR="009E5312" w:rsidRPr="009E5312">
        <w:rPr>
          <w:rFonts w:cs="Times New Roman"/>
          <w:i/>
        </w:rPr>
        <w:t xml:space="preserve">ardeurs </w:t>
      </w:r>
      <w:r>
        <w:rPr>
          <w:rFonts w:cs="Times New Roman"/>
          <w:i/>
        </w:rPr>
        <w:t>nouv</w:t>
      </w:r>
      <w:r w:rsidR="009E5312" w:rsidRPr="009E5312">
        <w:rPr>
          <w:rFonts w:cs="Times New Roman"/>
          <w:i/>
        </w:rPr>
        <w:t>elles.</w:t>
      </w:r>
    </w:p>
    <w:p w:rsidR="009E5312" w:rsidRPr="009E5312" w:rsidRDefault="00463FCC" w:rsidP="009E5312">
      <w:pPr>
        <w:pStyle w:val="Corpsdetexte"/>
        <w:rPr>
          <w:rFonts w:cs="Times New Roman"/>
        </w:rPr>
      </w:pPr>
      <w:r>
        <w:rPr>
          <w:rFonts w:cs="Times New Roman"/>
        </w:rPr>
        <w:t>Cet</w:t>
      </w:r>
      <w:r w:rsidR="009E5312" w:rsidRPr="009E5312">
        <w:rPr>
          <w:rFonts w:cs="Times New Roman"/>
        </w:rPr>
        <w:t xml:space="preserve">te contrainte puérile est encore augmentée par le peu de termes convenables aux musiciens que fournit notre langue. Demandez à un compositeur de mettre en chaut ; « Que </w:t>
      </w:r>
      <w:proofErr w:type="spellStart"/>
      <w:r w:rsidR="009E5312" w:rsidRPr="009E5312">
        <w:rPr>
          <w:rFonts w:cs="Times New Roman"/>
        </w:rPr>
        <w:t>vouliez-vous</w:t>
      </w:r>
      <w:proofErr w:type="spellEnd"/>
      <w:r w:rsidR="009E5312" w:rsidRPr="009E5312">
        <w:rPr>
          <w:rFonts w:cs="Times New Roman"/>
        </w:rPr>
        <w:t xml:space="preserve"> </w:t>
      </w:r>
      <w:r w:rsidRPr="009E5312">
        <w:rPr>
          <w:rFonts w:cs="Times New Roman"/>
        </w:rPr>
        <w:t>qu’il</w:t>
      </w:r>
      <w:r w:rsidR="009E5312" w:rsidRPr="009E5312">
        <w:rPr>
          <w:rFonts w:cs="Times New Roman"/>
        </w:rPr>
        <w:t xml:space="preserve"> fît contre trois ? — Qu’il mourût » ; ou bien ces vers :</w:t>
      </w:r>
    </w:p>
    <w:p w:rsidR="009E5312" w:rsidRPr="009E5312" w:rsidRDefault="009E5312" w:rsidP="00463FCC">
      <w:pPr>
        <w:pStyle w:val="quotel"/>
      </w:pPr>
      <w:r w:rsidRPr="009E5312">
        <w:t xml:space="preserve">Si </w:t>
      </w:r>
      <w:r w:rsidR="006807FE" w:rsidRPr="009E5312">
        <w:t>j’avais</w:t>
      </w:r>
      <w:r w:rsidRPr="009E5312">
        <w:t xml:space="preserve"> mis ta vie </w:t>
      </w:r>
      <w:r w:rsidR="006807FE" w:rsidRPr="009E5312">
        <w:t>à</w:t>
      </w:r>
      <w:r w:rsidRPr="009E5312">
        <w:t xml:space="preserve"> cet indigne prix,</w:t>
      </w:r>
    </w:p>
    <w:p w:rsidR="009E5312" w:rsidRPr="009E5312" w:rsidRDefault="009E5312" w:rsidP="00463FCC">
      <w:pPr>
        <w:pStyle w:val="quotel"/>
      </w:pPr>
      <w:r w:rsidRPr="009E5312">
        <w:lastRenderedPageBreak/>
        <w:t>Parle, aurais-tu quitté tes dieux de ton pays</w:t>
      </w:r>
      <w:r w:rsidR="00463FCC">
        <w:rPr>
          <w:rStyle w:val="Appelnotedebasdep"/>
        </w:rPr>
        <w:footnoteReference w:id="159"/>
      </w:r>
      <w:r w:rsidRPr="009E5312">
        <w:rPr>
          <w:vertAlign w:val="superscript"/>
        </w:rPr>
        <w:t> </w:t>
      </w:r>
      <w:r w:rsidRPr="009E5312">
        <w:t>?</w:t>
      </w:r>
    </w:p>
    <w:p w:rsidR="009E5312" w:rsidRPr="009E5312" w:rsidRDefault="006807FE" w:rsidP="009E5312">
      <w:pPr>
        <w:pStyle w:val="Corpsdetexte"/>
        <w:rPr>
          <w:rFonts w:cs="Times New Roman"/>
        </w:rPr>
      </w:pPr>
      <w:r>
        <w:rPr>
          <w:rFonts w:cs="Times New Roman"/>
        </w:rPr>
        <w:t>Le musicien demandera, au</w:t>
      </w:r>
      <w:r w:rsidR="009E5312" w:rsidRPr="009E5312">
        <w:rPr>
          <w:rFonts w:cs="Times New Roman"/>
        </w:rPr>
        <w:t xml:space="preserve"> lieu de ces beaux vers, des fleurettes, des amourettes, des ruisseaux,</w:t>
      </w:r>
      <w:r w:rsidR="00463FCC">
        <w:rPr>
          <w:rFonts w:cs="Times New Roman"/>
        </w:rPr>
        <w:t xml:space="preserve"> des oiseaux, des charmes, et de</w:t>
      </w:r>
      <w:r w:rsidR="009E5312" w:rsidRPr="009E5312">
        <w:rPr>
          <w:rFonts w:cs="Times New Roman"/>
        </w:rPr>
        <w:t>s alarmes.</w:t>
      </w:r>
    </w:p>
    <w:p w:rsidR="009E5312" w:rsidRPr="009E5312" w:rsidRDefault="00463FCC" w:rsidP="009E5312">
      <w:pPr>
        <w:pStyle w:val="Corpsdetexte"/>
        <w:rPr>
          <w:rFonts w:cs="Times New Roman"/>
        </w:rPr>
      </w:pPr>
      <w:r>
        <w:rPr>
          <w:rFonts w:cs="Times New Roman"/>
        </w:rPr>
        <w:t>Voilà</w:t>
      </w:r>
      <w:r w:rsidR="009E5312" w:rsidRPr="009E5312">
        <w:rPr>
          <w:rFonts w:cs="Times New Roman"/>
        </w:rPr>
        <w:t xml:space="preserve"> pourquoi, depuis Quinault, il n’y a presque pas eu de tragédie supportable en musique. Les auteurs ont senti l’</w:t>
      </w:r>
      <w:r>
        <w:rPr>
          <w:rFonts w:cs="Times New Roman"/>
        </w:rPr>
        <w:t>extrême difficulté de mêler à u</w:t>
      </w:r>
      <w:r w:rsidR="009E5312" w:rsidRPr="009E5312">
        <w:rPr>
          <w:rFonts w:cs="Times New Roman"/>
        </w:rPr>
        <w:t>n sujet grand et pathétique des fêtes galantes, incorporées à faction, d’éviter les détails nécessaires, et d’être intéressants. Ils se sont presque tous jetés dans un genre encore plus médiocre, qui est celui des ballets.</w:t>
      </w:r>
    </w:p>
    <w:p w:rsidR="009E5312" w:rsidRPr="009E5312" w:rsidRDefault="009E5312" w:rsidP="009E5312">
      <w:pPr>
        <w:pStyle w:val="Corpsdetexte"/>
        <w:rPr>
          <w:rFonts w:cs="Times New Roman"/>
        </w:rPr>
      </w:pPr>
      <w:r w:rsidRPr="009E5312">
        <w:rPr>
          <w:rFonts w:cs="Times New Roman"/>
        </w:rPr>
        <w:t xml:space="preserve">Ces sortes d’ouvrage n’ont aucune liaison. Chaque acte est composé de peu de scènes, toute action 3 est comme étranglée ; mais la variété du spectacle, et les petites chansonnettes que le musicien fait réussir et que le parterre répète, amusent le public, qui court </w:t>
      </w:r>
      <w:r w:rsidR="00463FCC" w:rsidRPr="009E5312">
        <w:rPr>
          <w:rFonts w:cs="Times New Roman"/>
        </w:rPr>
        <w:t>à</w:t>
      </w:r>
      <w:r w:rsidRPr="009E5312">
        <w:rPr>
          <w:rFonts w:cs="Times New Roman"/>
        </w:rPr>
        <w:t xml:space="preserve"> ces représentations sans en faire grand cas. Le premier ballot dans ce goût, qui a servi de modèle aux autres, est celui de </w:t>
      </w:r>
      <w:r w:rsidR="00463FCC">
        <w:rPr>
          <w:rFonts w:cs="Times New Roman"/>
          <w:i/>
        </w:rPr>
        <w:t>l’Europe</w:t>
      </w:r>
      <w:r w:rsidRPr="009E5312">
        <w:rPr>
          <w:rFonts w:cs="Times New Roman"/>
          <w:i/>
        </w:rPr>
        <w:t xml:space="preserve"> galante</w:t>
      </w:r>
      <w:r w:rsidR="00463FCC">
        <w:rPr>
          <w:rFonts w:cs="Times New Roman"/>
        </w:rPr>
        <w:t xml:space="preserve"> d’</w:t>
      </w:r>
      <w:proofErr w:type="spellStart"/>
      <w:r w:rsidR="00463FCC">
        <w:rPr>
          <w:rFonts w:cs="Times New Roman"/>
        </w:rPr>
        <w:t>Houdard</w:t>
      </w:r>
      <w:proofErr w:type="spellEnd"/>
      <w:r w:rsidR="00463FCC">
        <w:rPr>
          <w:rFonts w:cs="Times New Roman"/>
        </w:rPr>
        <w:t xml:space="preserve"> de Lamot</w:t>
      </w:r>
      <w:r w:rsidRPr="009E5312">
        <w:rPr>
          <w:rFonts w:cs="Times New Roman"/>
        </w:rPr>
        <w:t xml:space="preserve">te : car ceux de Quinault étaient encore plus médiocres ; son </w:t>
      </w:r>
      <w:r w:rsidR="00463FCC">
        <w:rPr>
          <w:rFonts w:cs="Times New Roman"/>
          <w:i/>
        </w:rPr>
        <w:t>Temple</w:t>
      </w:r>
      <w:r w:rsidRPr="009E5312">
        <w:rPr>
          <w:rFonts w:cs="Times New Roman"/>
          <w:i/>
        </w:rPr>
        <w:t xml:space="preserve"> de la paix,</w:t>
      </w:r>
      <w:r w:rsidRPr="009E5312">
        <w:rPr>
          <w:rFonts w:cs="Times New Roman"/>
        </w:rPr>
        <w:t xml:space="preserve"> par exemple, n’est qu’un assemblage </w:t>
      </w:r>
      <w:r w:rsidR="00463FCC">
        <w:rPr>
          <w:rFonts w:cs="Times New Roman"/>
        </w:rPr>
        <w:t>de chansons, sans aucune action.</w:t>
      </w:r>
    </w:p>
    <w:p w:rsidR="00463FCC" w:rsidRDefault="009E5312" w:rsidP="009E5312">
      <w:pPr>
        <w:pStyle w:val="Corpsdetexte"/>
        <w:rPr>
          <w:rFonts w:cs="Times New Roman"/>
        </w:rPr>
      </w:pPr>
      <w:r w:rsidRPr="009E5312">
        <w:rPr>
          <w:rFonts w:cs="Times New Roman"/>
        </w:rPr>
        <w:t xml:space="preserve">Le plus grand mal de ces spectacles, c’est qu’il n’y est presque pas permis d’y rendre la vertu respectable, et d’y mettre de la noblesse : ils sont consacrés aux misérables redites de maximes voluptueuses, que l’on </w:t>
      </w:r>
      <w:r w:rsidR="00463FCC" w:rsidRPr="009E5312">
        <w:rPr>
          <w:rFonts w:cs="Times New Roman"/>
        </w:rPr>
        <w:t>n’oserait</w:t>
      </w:r>
      <w:r w:rsidRPr="009E5312">
        <w:rPr>
          <w:rFonts w:cs="Times New Roman"/>
        </w:rPr>
        <w:t xml:space="preserve"> débiter ailleurs ; la clémence </w:t>
      </w:r>
      <w:r w:rsidR="00463FCC" w:rsidRPr="009E5312">
        <w:rPr>
          <w:rFonts w:cs="Times New Roman"/>
        </w:rPr>
        <w:t>d’Auguste</w:t>
      </w:r>
      <w:r w:rsidRPr="009E5312">
        <w:rPr>
          <w:rFonts w:cs="Times New Roman"/>
        </w:rPr>
        <w:t xml:space="preserve"> envers Cinna, la magnanimité de </w:t>
      </w:r>
      <w:proofErr w:type="spellStart"/>
      <w:r w:rsidRPr="009E5312">
        <w:rPr>
          <w:rFonts w:cs="Times New Roman"/>
        </w:rPr>
        <w:t>Cornélie</w:t>
      </w:r>
      <w:proofErr w:type="spellEnd"/>
      <w:r w:rsidRPr="009E5312">
        <w:rPr>
          <w:rFonts w:cs="Times New Roman"/>
        </w:rPr>
        <w:t xml:space="preserve">, ne pourraient y trouver </w:t>
      </w:r>
      <w:r w:rsidR="00463FCC">
        <w:rPr>
          <w:rFonts w:cs="Times New Roman"/>
        </w:rPr>
        <w:t>place. Par quel honteux usage f</w:t>
      </w:r>
      <w:r w:rsidRPr="009E5312">
        <w:rPr>
          <w:rFonts w:cs="Times New Roman"/>
        </w:rPr>
        <w:t xml:space="preserve">aut-il que la musique, qui peut élever l’âme aux grands sentiments, et qui n’était destinée, chez les Grecs et chez les Romains, </w:t>
      </w:r>
      <w:r w:rsidR="00463FCC" w:rsidRPr="009E5312">
        <w:rPr>
          <w:rFonts w:cs="Times New Roman"/>
        </w:rPr>
        <w:t>qu’à</w:t>
      </w:r>
      <w:r w:rsidRPr="009E5312">
        <w:rPr>
          <w:rFonts w:cs="Times New Roman"/>
        </w:rPr>
        <w:t xml:space="preserve"> célébrer la vertu, ne</w:t>
      </w:r>
      <w:r w:rsidR="00463FCC">
        <w:rPr>
          <w:rFonts w:cs="Times New Roman"/>
        </w:rPr>
        <w:t xml:space="preserve"> </w:t>
      </w:r>
      <w:r w:rsidRPr="009E5312">
        <w:rPr>
          <w:rFonts w:cs="Times New Roman"/>
        </w:rPr>
        <w:t xml:space="preserve">soit employée parmi nous qu’à chanter des vaudevilles d’amour ! </w:t>
      </w:r>
      <w:r w:rsidR="00463FCC">
        <w:rPr>
          <w:rFonts w:cs="Times New Roman"/>
        </w:rPr>
        <w:t>Il</w:t>
      </w:r>
      <w:r w:rsidRPr="009E5312">
        <w:rPr>
          <w:rFonts w:cs="Times New Roman"/>
        </w:rPr>
        <w:t xml:space="preserve"> est à souhaiter </w:t>
      </w:r>
      <w:r w:rsidR="00463FCC" w:rsidRPr="009E5312">
        <w:rPr>
          <w:rFonts w:cs="Times New Roman"/>
        </w:rPr>
        <w:t>qu’il</w:t>
      </w:r>
      <w:r w:rsidRPr="009E5312">
        <w:rPr>
          <w:rFonts w:cs="Times New Roman"/>
        </w:rPr>
        <w:t xml:space="preserve"> s’élève quelque génie assez fort pour corriger la nation de cet abus, et pour donner à un spectacle devenu nécessaire la dignité et les mœurs qui lui manquent. </w:t>
      </w:r>
    </w:p>
    <w:p w:rsidR="009E5312" w:rsidRPr="009E5312" w:rsidRDefault="00463FCC" w:rsidP="009E5312">
      <w:pPr>
        <w:pStyle w:val="Corpsdetexte"/>
        <w:rPr>
          <w:rFonts w:cs="Times New Roman"/>
        </w:rPr>
      </w:pPr>
      <w:r>
        <w:rPr>
          <w:rFonts w:cs="Times New Roman"/>
        </w:rPr>
        <w:t>Un</w:t>
      </w:r>
      <w:r w:rsidR="009E5312" w:rsidRPr="009E5312">
        <w:rPr>
          <w:rFonts w:cs="Times New Roman"/>
        </w:rPr>
        <w:t xml:space="preserve">e seule scène d’amour, heureusement mise en musique et chantée par un acteur applaudi, attire tout Paris, et rend les beautés vraies insipides. Les personnes de la cour ne peuvent plus supporter </w:t>
      </w:r>
      <w:r>
        <w:rPr>
          <w:rFonts w:cs="Times New Roman"/>
          <w:i/>
        </w:rPr>
        <w:t>Polyeucte</w:t>
      </w:r>
      <w:r w:rsidR="009E5312" w:rsidRPr="009E5312">
        <w:rPr>
          <w:rFonts w:cs="Times New Roman"/>
          <w:i/>
        </w:rPr>
        <w:t>,</w:t>
      </w:r>
      <w:r w:rsidR="009E5312" w:rsidRPr="009E5312">
        <w:rPr>
          <w:rFonts w:cs="Times New Roman"/>
        </w:rPr>
        <w:t xml:space="preserve"> quand elles sortent d’un ballet où elles ont entendu quelques couplets aisés à retenir. Par là le mauvais goût se fortifie, et on oublie insensiblement ce qui a fait la gloire de la nation. Je le répète encore, il faut que l’o</w:t>
      </w:r>
      <w:r>
        <w:rPr>
          <w:rFonts w:cs="Times New Roman"/>
        </w:rPr>
        <w:t>péra soit sur un autre pied pou</w:t>
      </w:r>
      <w:r w:rsidR="009E5312" w:rsidRPr="009E5312">
        <w:rPr>
          <w:rFonts w:cs="Times New Roman"/>
        </w:rPr>
        <w:t xml:space="preserve">r ne plus mériter le mépris </w:t>
      </w:r>
      <w:r w:rsidRPr="009E5312">
        <w:rPr>
          <w:rFonts w:cs="Times New Roman"/>
        </w:rPr>
        <w:t>qu’ont</w:t>
      </w:r>
      <w:r w:rsidR="009E5312" w:rsidRPr="009E5312">
        <w:rPr>
          <w:rFonts w:cs="Times New Roman"/>
        </w:rPr>
        <w:t xml:space="preserve"> pour lui toutes les nations de l’Europe.</w:t>
      </w:r>
    </w:p>
    <w:p w:rsidR="009E5312" w:rsidRPr="009E5312" w:rsidRDefault="009E5312" w:rsidP="009E5312">
      <w:pPr>
        <w:pStyle w:val="Corpsdetexte"/>
        <w:rPr>
          <w:rFonts w:cs="Times New Roman"/>
        </w:rPr>
      </w:pPr>
      <w:r w:rsidRPr="009E5312">
        <w:rPr>
          <w:rFonts w:cs="Times New Roman"/>
        </w:rPr>
        <w:t>Je crois avoir trouvé ce que je cherchais depuis longtemps dans le cinquième acte de l’opéra d</w:t>
      </w:r>
      <w:r w:rsidRPr="009E5312">
        <w:rPr>
          <w:rFonts w:cs="Times New Roman"/>
          <w:i/>
        </w:rPr>
        <w:t>e</w:t>
      </w:r>
      <w:r w:rsidR="00463FCC">
        <w:rPr>
          <w:rFonts w:cs="Times New Roman"/>
          <w:i/>
        </w:rPr>
        <w:t xml:space="preserve"> </w:t>
      </w:r>
      <w:proofErr w:type="spellStart"/>
      <w:r w:rsidRPr="009E5312">
        <w:rPr>
          <w:rFonts w:cs="Times New Roman"/>
          <w:i/>
        </w:rPr>
        <w:t>Samso</w:t>
      </w:r>
      <w:r w:rsidR="00463FCC">
        <w:rPr>
          <w:rFonts w:cs="Times New Roman"/>
          <w:i/>
        </w:rPr>
        <w:t>m</w:t>
      </w:r>
      <w:proofErr w:type="spellEnd"/>
      <w:r w:rsidR="00463FCC">
        <w:rPr>
          <w:rStyle w:val="Appelnotedebasdep"/>
          <w:rFonts w:cs="Times New Roman"/>
          <w:i/>
        </w:rPr>
        <w:footnoteReference w:id="160"/>
      </w:r>
      <w:r w:rsidRPr="009E5312">
        <w:rPr>
          <w:rFonts w:cs="Times New Roman"/>
        </w:rPr>
        <w:t xml:space="preserve"> Qu’on examine avec</w:t>
      </w:r>
      <w:r w:rsidR="00463FCC">
        <w:rPr>
          <w:rFonts w:cs="Times New Roman"/>
        </w:rPr>
        <w:t xml:space="preserve"> attention les morceaux que j’en</w:t>
      </w:r>
      <w:r w:rsidRPr="009E5312">
        <w:rPr>
          <w:rFonts w:cs="Times New Roman"/>
        </w:rPr>
        <w:t xml:space="preserve"> vais rapporter :</w:t>
      </w:r>
    </w:p>
    <w:p w:rsidR="009E5312" w:rsidRPr="009E5312" w:rsidRDefault="00463FCC" w:rsidP="00463FCC">
      <w:pPr>
        <w:pStyle w:val="label"/>
      </w:pPr>
      <w:r>
        <w:t>SAMSON enchaîné, GAR</w:t>
      </w:r>
      <w:r w:rsidR="009E5312" w:rsidRPr="009E5312">
        <w:t>DES.</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Profonds abîmes de la terre,</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E</w:t>
      </w:r>
      <w:r w:rsidR="00DE3B16">
        <w:t>nfer, ouvre</w:t>
      </w:r>
      <w:r w:rsidRPr="009E5312">
        <w:t>-toi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Frappez, tonnerre,</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Ecrasez</w:t>
      </w:r>
      <w:r w:rsidR="009E5312" w:rsidRPr="009E5312">
        <w:t>-moi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Mon bras a ref</w:t>
      </w:r>
      <w:r w:rsidRPr="009E5312">
        <w:t>usé</w:t>
      </w:r>
      <w:r w:rsidR="009E5312" w:rsidRPr="009E5312">
        <w:t xml:space="preserve"> de servir mon courage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Je suis vaincu, je suis dans l’</w:t>
      </w:r>
      <w:r w:rsidR="009E5312" w:rsidRPr="009E5312">
        <w:t>esclavage.</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Je ne te verrai plus, flambeau sacré des cieux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Lumière, tu fuis de mes y</w:t>
      </w:r>
      <w:r w:rsidR="009E5312" w:rsidRPr="009E5312">
        <w:t>eux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Lumière, brillante image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D’</w:t>
      </w:r>
      <w:r w:rsidRPr="009E5312">
        <w:t>un</w:t>
      </w:r>
      <w:r w:rsidR="009E5312" w:rsidRPr="009E5312">
        <w:t xml:space="preserve"> dieu ton auteur,</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Premier ouvrage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Du Créateur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Douce lumière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Nature entière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Des voiles, de la nuit l’impénétrable horreur</w:t>
      </w:r>
    </w:p>
    <w:p w:rsidR="009E5312"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Te cache </w:t>
      </w:r>
      <w:r w:rsidR="00DE3B16" w:rsidRPr="009E5312">
        <w:t>à</w:t>
      </w:r>
      <w:r w:rsidRPr="009E5312">
        <w:t xml:space="preserve"> ma triste </w:t>
      </w:r>
      <w:r w:rsidR="00DE3B16" w:rsidRPr="009E5312">
        <w:t>paupière</w:t>
      </w:r>
    </w:p>
    <w:p w:rsidR="00DE3B16" w:rsidRPr="009E5312" w:rsidRDefault="00DE3B16" w:rsidP="00DE3B16">
      <w:pPr>
        <w:pStyle w:val="quotel"/>
        <w:pBdr>
          <w:top w:val="single" w:sz="4" w:space="1" w:color="auto"/>
          <w:left w:val="single" w:sz="4" w:space="4" w:color="auto"/>
          <w:bottom w:val="single" w:sz="4" w:space="1" w:color="auto"/>
          <w:right w:val="single" w:sz="4" w:space="4" w:color="auto"/>
        </w:pBdr>
      </w:pP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Profonds abîmes, etc.</w:t>
      </w:r>
    </w:p>
    <w:p w:rsidR="009E5312" w:rsidRPr="009E5312" w:rsidRDefault="00DE3B16" w:rsidP="00DE3B16">
      <w:pPr>
        <w:pStyle w:val="label"/>
      </w:pPr>
      <w:r>
        <w:lastRenderedPageBreak/>
        <w:t>UNE PRÊTRESS</w:t>
      </w:r>
      <w:r w:rsidR="009E5312" w:rsidRPr="009E5312">
        <w:t>E DES PHILISTINS</w:t>
      </w:r>
      <w:r>
        <w:rPr>
          <w:rStyle w:val="Appelnotedebasdep"/>
        </w:rPr>
        <w:footnoteReference w:id="161"/>
      </w:r>
      <w:r w:rsidR="009E5312" w:rsidRPr="009E5312">
        <w:t>.</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Tous nos dieux, étonnés et cachés dans les cieux,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Ne pouvaient sauver notre empire :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Vénus, avec un sourire,</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Nous a rendus</w:t>
      </w:r>
      <w:r w:rsidR="009E5312" w:rsidRPr="009E5312">
        <w:t xml:space="preserve"> victorieux ;</w:t>
      </w:r>
    </w:p>
    <w:p w:rsidR="00DE3B16" w:rsidRDefault="00DE3B16" w:rsidP="00DE3B16">
      <w:pPr>
        <w:pStyle w:val="quotel"/>
        <w:pBdr>
          <w:top w:val="single" w:sz="4" w:space="1" w:color="auto"/>
          <w:left w:val="single" w:sz="4" w:space="4" w:color="auto"/>
          <w:bottom w:val="single" w:sz="4" w:space="1" w:color="auto"/>
          <w:right w:val="single" w:sz="4" w:space="4" w:color="auto"/>
        </w:pBdr>
      </w:pPr>
      <w:r>
        <w:t>Mars a volé, guidé par ell</w:t>
      </w:r>
      <w:r w:rsidR="009E5312" w:rsidRPr="009E5312">
        <w:t>e,</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S</w:t>
      </w:r>
      <w:r w:rsidR="009E5312" w:rsidRPr="009E5312">
        <w:t>ur son char tout sanglant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La Victoire immortelle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Tirait son glaive étincelant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Contre tout un peuple infidèle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Et la nuit éternelle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Va dévorer leur chef interdit et tremblant.</w:t>
      </w:r>
    </w:p>
    <w:p w:rsidR="009E5312" w:rsidRPr="009E5312" w:rsidRDefault="00DE3B16" w:rsidP="00DE3B16">
      <w:pPr>
        <w:pStyle w:val="label"/>
      </w:pPr>
      <w:r>
        <w:t>UNE AUTRE</w:t>
      </w:r>
    </w:p>
    <w:p w:rsidR="00DE3B16" w:rsidRDefault="00DE3B16" w:rsidP="00DE3B16">
      <w:pPr>
        <w:pStyle w:val="quotel"/>
        <w:pBdr>
          <w:top w:val="single" w:sz="4" w:space="1" w:color="auto"/>
          <w:left w:val="single" w:sz="4" w:space="4" w:color="auto"/>
          <w:bottom w:val="single" w:sz="4" w:space="1" w:color="auto"/>
          <w:right w:val="single" w:sz="4" w:space="4" w:color="auto"/>
        </w:pBdr>
      </w:pPr>
      <w:r>
        <w:t>C’est Vé</w:t>
      </w:r>
      <w:r w:rsidR="009E5312" w:rsidRPr="009E5312">
        <w:t xml:space="preserve">nus qui défend aux tempêtes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 xml:space="preserve">De gronder sur </w:t>
      </w:r>
      <w:r w:rsidR="009E5312" w:rsidRPr="009E5312">
        <w:t>nos têtes.</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Notre ennemi cruel </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 xml:space="preserve">Entend </w:t>
      </w:r>
      <w:proofErr w:type="spellStart"/>
      <w:r>
        <w:t>enc</w:t>
      </w:r>
      <w:r w:rsidR="009E5312" w:rsidRPr="009E5312">
        <w:t>or</w:t>
      </w:r>
      <w:proofErr w:type="spellEnd"/>
      <w:r w:rsidR="009E5312" w:rsidRPr="009E5312">
        <w:t xml:space="preserve"> nos fêtes,</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Tremb</w:t>
      </w:r>
      <w:r w:rsidR="009E5312" w:rsidRPr="009E5312">
        <w:t>le de nos conquêtes,</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Et tombe à son autel.</w:t>
      </w:r>
    </w:p>
    <w:p w:rsidR="009E5312" w:rsidRPr="009E5312" w:rsidRDefault="009E5312" w:rsidP="00DE3B16">
      <w:pPr>
        <w:pStyle w:val="label"/>
      </w:pPr>
      <w:r w:rsidRPr="009E5312">
        <w:t>LE ROI.</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Eh bien ! </w:t>
      </w:r>
      <w:proofErr w:type="gramStart"/>
      <w:r w:rsidRPr="009E5312">
        <w:t>qu’est</w:t>
      </w:r>
      <w:proofErr w:type="gramEnd"/>
      <w:r w:rsidRPr="009E5312">
        <w:t xml:space="preserve"> devenu ce dieu si redoutable </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Qui par tes mains devait nous foudroyer ?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Une femme a vaincu ce fantôme effroyable,</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Et son tels languissant ne peut se déployer.</w:t>
      </w:r>
    </w:p>
    <w:p w:rsidR="009E5312" w:rsidRPr="009E5312" w:rsidRDefault="00DE3B16" w:rsidP="00DE3B16">
      <w:pPr>
        <w:pStyle w:val="quotel"/>
        <w:pBdr>
          <w:top w:val="single" w:sz="4" w:space="1" w:color="auto"/>
          <w:left w:val="single" w:sz="4" w:space="4" w:color="auto"/>
          <w:bottom w:val="single" w:sz="4" w:space="1" w:color="auto"/>
          <w:right w:val="single" w:sz="4" w:space="4" w:color="auto"/>
        </w:pBdr>
      </w:pPr>
      <w:r>
        <w:t>Il t’abandonne, il</w:t>
      </w:r>
      <w:r w:rsidR="009E5312" w:rsidRPr="009E5312">
        <w:t xml:space="preserve"> cède </w:t>
      </w:r>
      <w:r w:rsidRPr="009E5312">
        <w:t>à</w:t>
      </w:r>
      <w:r>
        <w:t xml:space="preserve"> ma pu</w:t>
      </w:r>
      <w:r w:rsidR="009E5312" w:rsidRPr="009E5312">
        <w:t>issance ;</w:t>
      </w:r>
    </w:p>
    <w:p w:rsidR="00DE3B16" w:rsidRDefault="00DE3B16" w:rsidP="00DE3B16">
      <w:pPr>
        <w:pStyle w:val="quotel"/>
        <w:pBdr>
          <w:top w:val="single" w:sz="4" w:space="1" w:color="auto"/>
          <w:left w:val="single" w:sz="4" w:space="4" w:color="auto"/>
          <w:bottom w:val="single" w:sz="4" w:space="1" w:color="auto"/>
          <w:right w:val="single" w:sz="4" w:space="4" w:color="auto"/>
        </w:pBdr>
      </w:pPr>
      <w:r>
        <w:t>Et, tandis qu’en ces lieux j’enchainé</w:t>
      </w:r>
      <w:r w:rsidR="009E5312" w:rsidRPr="009E5312">
        <w:t xml:space="preserve"> les destins. </w:t>
      </w:r>
    </w:p>
    <w:p w:rsidR="009E5312" w:rsidRPr="009E5312" w:rsidRDefault="009E5312" w:rsidP="00DE3B16">
      <w:pPr>
        <w:pStyle w:val="quotel"/>
        <w:pBdr>
          <w:top w:val="single" w:sz="4" w:space="1" w:color="auto"/>
          <w:left w:val="single" w:sz="4" w:space="4" w:color="auto"/>
          <w:bottom w:val="single" w:sz="4" w:space="1" w:color="auto"/>
          <w:right w:val="single" w:sz="4" w:space="4" w:color="auto"/>
        </w:pBdr>
      </w:pPr>
      <w:r w:rsidRPr="009E5312">
        <w:t>Son tonnerre</w:t>
      </w:r>
      <w:r w:rsidR="00DE3B16">
        <w:t>, étouffé dans ses débiles mains</w:t>
      </w:r>
      <w:r w:rsidRPr="009E5312">
        <w:t>,</w:t>
      </w:r>
    </w:p>
    <w:p w:rsidR="00DE3B16" w:rsidRDefault="009E5312" w:rsidP="00DE3B16">
      <w:pPr>
        <w:pStyle w:val="quotel"/>
        <w:pBdr>
          <w:top w:val="single" w:sz="4" w:space="1" w:color="auto"/>
          <w:left w:val="single" w:sz="4" w:space="4" w:color="auto"/>
          <w:bottom w:val="single" w:sz="4" w:space="1" w:color="auto"/>
          <w:right w:val="single" w:sz="4" w:space="4" w:color="auto"/>
        </w:pBdr>
      </w:pPr>
      <w:r w:rsidRPr="009E5312">
        <w:t xml:space="preserve">Se repose dans le silence. </w:t>
      </w:r>
    </w:p>
    <w:p w:rsidR="009E5312" w:rsidRPr="009E5312" w:rsidRDefault="00DE3B16" w:rsidP="00AD4FC9">
      <w:pPr>
        <w:pStyle w:val="label"/>
      </w:pPr>
      <w:r>
        <w:t>SAMSON</w:t>
      </w:r>
      <w:r w:rsidR="009E5312" w:rsidRPr="009E5312">
        <w:t>.</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Grand Dieu ! </w:t>
      </w:r>
      <w:proofErr w:type="gramStart"/>
      <w:r w:rsidR="00AD4FC9" w:rsidRPr="009E5312">
        <w:t>j’ai</w:t>
      </w:r>
      <w:proofErr w:type="gramEnd"/>
      <w:r w:rsidRPr="009E5312">
        <w:t xml:space="preserve"> soutenu cet horrible langage,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Quand il n’offensait qu’un mortel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Un insulte ton nom, ton culte, ton autel,</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Lève-toi, venge ton Outrage</w:t>
      </w:r>
      <w:r w:rsidR="009E5312" w:rsidRPr="009E5312">
        <w:t>.</w:t>
      </w:r>
    </w:p>
    <w:p w:rsidR="009E5312" w:rsidRPr="009E5312" w:rsidRDefault="00AD4FC9" w:rsidP="00AD4FC9">
      <w:pPr>
        <w:pStyle w:val="label"/>
      </w:pPr>
      <w:r>
        <w:t>CHŒUR DES PHILISTINS</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Tes cris, tes cris, ne sont point entendus,</w:t>
      </w:r>
    </w:p>
    <w:p w:rsidR="00AD4FC9" w:rsidRDefault="00AD4FC9" w:rsidP="00AD4FC9">
      <w:pPr>
        <w:pStyle w:val="quotel"/>
        <w:pBdr>
          <w:top w:val="single" w:sz="4" w:space="1" w:color="auto"/>
          <w:left w:val="single" w:sz="4" w:space="4" w:color="auto"/>
          <w:bottom w:val="single" w:sz="4" w:space="1" w:color="auto"/>
          <w:right w:val="single" w:sz="4" w:space="4" w:color="auto"/>
        </w:pBdr>
      </w:pPr>
      <w:r>
        <w:t xml:space="preserve"> Malheureux, ton dieu n’est plus.</w:t>
      </w:r>
    </w:p>
    <w:p w:rsidR="00AD4FC9" w:rsidRDefault="00AD4FC9" w:rsidP="00AD4FC9">
      <w:pPr>
        <w:pStyle w:val="label"/>
      </w:pPr>
      <w:r>
        <w:t>SAMSON</w:t>
      </w:r>
    </w:p>
    <w:p w:rsidR="00AD4FC9" w:rsidRDefault="00AD4FC9" w:rsidP="00AD4FC9">
      <w:pPr>
        <w:pStyle w:val="quotel"/>
        <w:pBdr>
          <w:top w:val="single" w:sz="4" w:space="1" w:color="auto"/>
          <w:left w:val="single" w:sz="4" w:space="4" w:color="auto"/>
          <w:bottom w:val="single" w:sz="4" w:space="1" w:color="auto"/>
          <w:right w:val="single" w:sz="4" w:space="4" w:color="auto"/>
        </w:pBdr>
      </w:pPr>
      <w:r>
        <w:t>Tu peux encore armer cett</w:t>
      </w:r>
      <w:r w:rsidR="009E5312" w:rsidRPr="009E5312">
        <w:t xml:space="preserve">e main malheureuse : </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A</w:t>
      </w:r>
      <w:r w:rsidR="009E5312" w:rsidRPr="009E5312">
        <w:t>ccorde-moi du moins une mort glorieuse.</w:t>
      </w:r>
    </w:p>
    <w:p w:rsidR="009E5312" w:rsidRPr="009E5312" w:rsidRDefault="009E5312" w:rsidP="00AD4FC9">
      <w:pPr>
        <w:pStyle w:val="label"/>
      </w:pPr>
      <w:r w:rsidRPr="009E5312">
        <w:t>LE ROI</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Non, tu dois sentir </w:t>
      </w:r>
      <w:r w:rsidR="00AD4FC9" w:rsidRPr="009E5312">
        <w:t>à</w:t>
      </w:r>
      <w:r w:rsidRPr="009E5312">
        <w:t xml:space="preserve"> longs traits </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L’amertume d</w:t>
      </w:r>
      <w:r w:rsidR="009E5312" w:rsidRPr="009E5312">
        <w:t>e ton supplice.</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Qu’avec toi ton dieu périsse.</w:t>
      </w:r>
    </w:p>
    <w:p w:rsidR="00AD4FC9" w:rsidRDefault="00AD4FC9" w:rsidP="00AD4FC9">
      <w:pPr>
        <w:pStyle w:val="quotel"/>
        <w:pBdr>
          <w:top w:val="single" w:sz="4" w:space="1" w:color="auto"/>
          <w:left w:val="single" w:sz="4" w:space="4" w:color="auto"/>
          <w:bottom w:val="single" w:sz="4" w:space="1" w:color="auto"/>
          <w:right w:val="single" w:sz="4" w:space="4" w:color="auto"/>
        </w:pBdr>
      </w:pPr>
      <w:r>
        <w:t xml:space="preserve">Et </w:t>
      </w:r>
      <w:proofErr w:type="gramStart"/>
      <w:r>
        <w:t>qu’ il</w:t>
      </w:r>
      <w:proofErr w:type="gramEnd"/>
      <w:r>
        <w:t xml:space="preserve"> so</w:t>
      </w:r>
      <w:r w:rsidR="009E5312" w:rsidRPr="009E5312">
        <w:t>it, comme toi, méprisé pour jamais !</w:t>
      </w:r>
    </w:p>
    <w:p w:rsidR="00AD4FC9" w:rsidRDefault="00AD4FC9" w:rsidP="00AD4FC9">
      <w:pPr>
        <w:pStyle w:val="label"/>
      </w:pPr>
      <w:r>
        <w:lastRenderedPageBreak/>
        <w:t>SAMSON</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Tu m’inspires enfin ; c’est sur toi que je fonde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Mes superbes desseins :</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Tu m’inspires ; ton bras seconde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Mes languissantes mains.</w:t>
      </w:r>
    </w:p>
    <w:p w:rsidR="00AD4FC9" w:rsidRPr="009E5312" w:rsidRDefault="00AD4FC9" w:rsidP="00AD4FC9">
      <w:pPr>
        <w:pStyle w:val="label"/>
      </w:pPr>
      <w:r w:rsidRPr="009E5312">
        <w:t>LE ROI</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V</w:t>
      </w:r>
      <w:r w:rsidR="009E5312" w:rsidRPr="009E5312">
        <w:t>il esclave, qu’os</w:t>
      </w:r>
      <w:r>
        <w:t xml:space="preserve">es-tu dire </w:t>
      </w:r>
      <w:r w:rsidRPr="009E5312">
        <w:t>?</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Prêt </w:t>
      </w:r>
      <w:r w:rsidR="00AD4FC9" w:rsidRPr="009E5312">
        <w:t>à</w:t>
      </w:r>
      <w:r w:rsidRPr="009E5312">
        <w:t xml:space="preserve"> mourir dans les tourments, </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Peux-tu bien menacer ce formidable empire </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À t</w:t>
      </w:r>
      <w:r w:rsidR="009E5312" w:rsidRPr="009E5312">
        <w:t>es derniers moments ?</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Qu’on l’immole : il est temps. </w:t>
      </w:r>
    </w:p>
    <w:p w:rsidR="00AD4FC9" w:rsidRDefault="00AD4FC9" w:rsidP="00AD4FC9">
      <w:pPr>
        <w:pStyle w:val="quotel"/>
        <w:pBdr>
          <w:top w:val="single" w:sz="4" w:space="1" w:color="auto"/>
          <w:left w:val="single" w:sz="4" w:space="4" w:color="auto"/>
          <w:bottom w:val="single" w:sz="4" w:space="1" w:color="auto"/>
          <w:right w:val="single" w:sz="4" w:space="4" w:color="auto"/>
        </w:pBdr>
      </w:pPr>
      <w:r>
        <w:t>Frappez ; il faut qu’il expire.</w:t>
      </w:r>
    </w:p>
    <w:p w:rsidR="00AD4FC9" w:rsidRDefault="00AD4FC9" w:rsidP="00AD4FC9">
      <w:pPr>
        <w:pStyle w:val="label"/>
      </w:pPr>
      <w:r>
        <w:t>SAMSON</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Arrêtez ; je dois vous instruire </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Des secrets de mon peuple et du dieu que je sers ;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Ce moment doi</w:t>
      </w:r>
      <w:r w:rsidR="00AD4FC9">
        <w:t>t, servir d’exemple à 1’univers</w:t>
      </w:r>
      <w:r w:rsidRPr="009E5312">
        <w:t>.</w:t>
      </w:r>
    </w:p>
    <w:p w:rsidR="00AD4FC9" w:rsidRPr="009E5312" w:rsidRDefault="00AD4FC9" w:rsidP="00AD4FC9">
      <w:pPr>
        <w:pStyle w:val="label"/>
      </w:pPr>
      <w:r w:rsidRPr="009E5312">
        <w:t>LE ROI</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Parle, apprends-nous tous tes crimes, </w:t>
      </w:r>
    </w:p>
    <w:p w:rsidR="00AD4FC9" w:rsidRDefault="00AD4FC9" w:rsidP="00AD4FC9">
      <w:pPr>
        <w:pStyle w:val="quotel"/>
        <w:pBdr>
          <w:top w:val="single" w:sz="4" w:space="1" w:color="auto"/>
          <w:left w:val="single" w:sz="4" w:space="4" w:color="auto"/>
          <w:bottom w:val="single" w:sz="4" w:space="1" w:color="auto"/>
          <w:right w:val="single" w:sz="4" w:space="4" w:color="auto"/>
        </w:pBdr>
      </w:pPr>
      <w:r>
        <w:t>Livre-nous toutes nos vict</w:t>
      </w:r>
      <w:r w:rsidR="009E5312" w:rsidRPr="009E5312">
        <w:t xml:space="preserve">imes. </w:t>
      </w:r>
    </w:p>
    <w:p w:rsidR="00AD4FC9" w:rsidRDefault="00AD4FC9" w:rsidP="00AD4FC9">
      <w:pPr>
        <w:pStyle w:val="label"/>
      </w:pPr>
      <w:r>
        <w:t>SAMSON</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Roi, commande que les Hébreux </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Sortent de ta présence et de ce temple affreux.</w:t>
      </w:r>
    </w:p>
    <w:p w:rsidR="00AD4FC9" w:rsidRPr="009E5312" w:rsidRDefault="00AD4FC9" w:rsidP="00AD4FC9">
      <w:pPr>
        <w:pStyle w:val="label"/>
      </w:pPr>
      <w:r w:rsidRPr="009E5312">
        <w:t>LE ROI</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Tu ser</w:t>
      </w:r>
      <w:r w:rsidR="00AD4FC9">
        <w:t>as</w:t>
      </w:r>
      <w:r w:rsidRPr="009E5312">
        <w:t xml:space="preserve"> satisfait.</w:t>
      </w:r>
    </w:p>
    <w:p w:rsidR="00AD4FC9" w:rsidRDefault="00AD4FC9" w:rsidP="00AD4FC9">
      <w:pPr>
        <w:pStyle w:val="label"/>
      </w:pPr>
      <w:r>
        <w:t>SAMSON</w:t>
      </w:r>
    </w:p>
    <w:p w:rsidR="00AD4FC9" w:rsidRPr="00AD4FC9" w:rsidRDefault="009E5312" w:rsidP="00AD4FC9">
      <w:pPr>
        <w:pStyle w:val="quotel"/>
        <w:pBdr>
          <w:top w:val="single" w:sz="4" w:space="1" w:color="auto"/>
          <w:left w:val="single" w:sz="4" w:space="4" w:color="auto"/>
          <w:bottom w:val="single" w:sz="4" w:space="1" w:color="auto"/>
          <w:right w:val="single" w:sz="4" w:space="4" w:color="auto"/>
        </w:pBdr>
        <w:rPr>
          <w:sz w:val="20"/>
        </w:rPr>
      </w:pPr>
      <w:r w:rsidRPr="00AD4FC9">
        <w:rPr>
          <w:sz w:val="20"/>
        </w:rPr>
        <w:t xml:space="preserve">La cour qui t’environne, </w:t>
      </w:r>
    </w:p>
    <w:p w:rsidR="009E5312" w:rsidRPr="00AD4FC9" w:rsidRDefault="00AD4FC9" w:rsidP="00AD4FC9">
      <w:pPr>
        <w:pStyle w:val="quotel"/>
        <w:pBdr>
          <w:top w:val="single" w:sz="4" w:space="1" w:color="auto"/>
          <w:left w:val="single" w:sz="4" w:space="4" w:color="auto"/>
          <w:bottom w:val="single" w:sz="4" w:space="1" w:color="auto"/>
          <w:right w:val="single" w:sz="4" w:space="4" w:color="auto"/>
        </w:pBdr>
        <w:rPr>
          <w:sz w:val="20"/>
        </w:rPr>
      </w:pPr>
      <w:r w:rsidRPr="00AD4FC9">
        <w:rPr>
          <w:sz w:val="20"/>
        </w:rPr>
        <w:t>T</w:t>
      </w:r>
      <w:r w:rsidR="009E5312" w:rsidRPr="00AD4FC9">
        <w:rPr>
          <w:sz w:val="20"/>
        </w:rPr>
        <w:t>es prêtres, tes guerriers, sont-ils autour de toi ?</w:t>
      </w:r>
    </w:p>
    <w:p w:rsidR="00AD4FC9" w:rsidRPr="009E5312" w:rsidRDefault="00AD4FC9" w:rsidP="00AD4FC9">
      <w:pPr>
        <w:pStyle w:val="label"/>
      </w:pPr>
      <w:r w:rsidRPr="009E5312">
        <w:t>LE ROI</w:t>
      </w:r>
    </w:p>
    <w:p w:rsidR="009E5312" w:rsidRPr="009E5312" w:rsidRDefault="00AD4FC9" w:rsidP="00AD4FC9">
      <w:pPr>
        <w:pStyle w:val="quotel"/>
        <w:pBdr>
          <w:top w:val="single" w:sz="4" w:space="1" w:color="auto"/>
          <w:left w:val="single" w:sz="4" w:space="4" w:color="auto"/>
          <w:bottom w:val="single" w:sz="4" w:space="1" w:color="auto"/>
          <w:right w:val="single" w:sz="4" w:space="4" w:color="auto"/>
        </w:pBdr>
      </w:pPr>
      <w:r>
        <w:t>Ils</w:t>
      </w:r>
      <w:r w:rsidR="009E5312" w:rsidRPr="009E5312">
        <w:t xml:space="preserve"> y sont tous : explique-toi.</w:t>
      </w:r>
    </w:p>
    <w:p w:rsidR="00AD4FC9" w:rsidRDefault="00AD4FC9" w:rsidP="00AD4FC9">
      <w:pPr>
        <w:pStyle w:val="label"/>
      </w:pPr>
      <w:r>
        <w:t>SAMSON</w:t>
      </w:r>
    </w:p>
    <w:p w:rsidR="00AD4FC9" w:rsidRDefault="009E5312" w:rsidP="00AD4FC9">
      <w:pPr>
        <w:pStyle w:val="quotel"/>
        <w:pBdr>
          <w:top w:val="single" w:sz="4" w:space="1" w:color="auto"/>
          <w:left w:val="single" w:sz="4" w:space="4" w:color="auto"/>
          <w:bottom w:val="single" w:sz="4" w:space="1" w:color="auto"/>
          <w:right w:val="single" w:sz="4" w:space="4" w:color="auto"/>
        </w:pBdr>
      </w:pPr>
      <w:r w:rsidRPr="009E5312">
        <w:t xml:space="preserve">Suis-je auprès de cette colonne </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Qui soutient ce séjour si cher aux Philistins ?</w:t>
      </w:r>
    </w:p>
    <w:p w:rsidR="00AD4FC9" w:rsidRPr="009E5312" w:rsidRDefault="00AD4FC9" w:rsidP="00AD4FC9">
      <w:pPr>
        <w:pStyle w:val="label"/>
      </w:pPr>
      <w:r w:rsidRPr="009E5312">
        <w:t>LE ROI</w:t>
      </w:r>
    </w:p>
    <w:p w:rsidR="009E5312" w:rsidRPr="009E5312" w:rsidRDefault="009E5312" w:rsidP="00AD4FC9">
      <w:pPr>
        <w:pStyle w:val="quotel"/>
        <w:pBdr>
          <w:top w:val="single" w:sz="4" w:space="1" w:color="auto"/>
          <w:left w:val="single" w:sz="4" w:space="4" w:color="auto"/>
          <w:bottom w:val="single" w:sz="4" w:space="1" w:color="auto"/>
          <w:right w:val="single" w:sz="4" w:space="4" w:color="auto"/>
        </w:pBdr>
      </w:pPr>
      <w:r w:rsidRPr="009E5312">
        <w:t>Oui, tu la touches de tes mains.</w:t>
      </w:r>
    </w:p>
    <w:p w:rsidR="009E5312" w:rsidRPr="00E425E5" w:rsidRDefault="00AD4FC9" w:rsidP="00E425E5">
      <w:pPr>
        <w:pStyle w:val="label"/>
        <w:rPr>
          <w:rStyle w:val="stagec"/>
          <w:iCs/>
          <w:smallCaps w:val="0"/>
          <w:sz w:val="18"/>
        </w:rPr>
      </w:pPr>
      <w:r>
        <w:t>SAMSON</w:t>
      </w:r>
      <w:r w:rsidR="00E425E5">
        <w:t>,</w:t>
      </w:r>
      <w:r w:rsidRPr="009E5312">
        <w:t xml:space="preserve"> </w:t>
      </w:r>
      <w:r w:rsidR="00E425E5" w:rsidRPr="00E425E5">
        <w:rPr>
          <w:rStyle w:val="stagec"/>
          <w:iCs/>
          <w:smallCaps w:val="0"/>
          <w:sz w:val="18"/>
        </w:rPr>
        <w:t>é</w:t>
      </w:r>
      <w:r w:rsidR="009E5312" w:rsidRPr="00E425E5">
        <w:rPr>
          <w:rStyle w:val="stagec"/>
          <w:iCs/>
          <w:smallCaps w:val="0"/>
          <w:sz w:val="18"/>
        </w:rPr>
        <w:t>branlant les colonnes.</w:t>
      </w:r>
    </w:p>
    <w:p w:rsidR="00E425E5" w:rsidRDefault="009E5312" w:rsidP="00E425E5">
      <w:pPr>
        <w:pStyle w:val="quotel"/>
        <w:pBdr>
          <w:top w:val="single" w:sz="4" w:space="1" w:color="auto"/>
          <w:left w:val="single" w:sz="4" w:space="4" w:color="auto"/>
          <w:bottom w:val="single" w:sz="4" w:space="1" w:color="auto"/>
          <w:right w:val="single" w:sz="4" w:space="4" w:color="auto"/>
        </w:pBdr>
      </w:pPr>
      <w:r w:rsidRPr="009E5312">
        <w:t xml:space="preserve">Temple odieux, que tes murs se renversent, </w:t>
      </w:r>
    </w:p>
    <w:p w:rsidR="00E425E5" w:rsidRDefault="00E425E5" w:rsidP="00E425E5">
      <w:pPr>
        <w:pStyle w:val="quotel"/>
        <w:pBdr>
          <w:top w:val="single" w:sz="4" w:space="1" w:color="auto"/>
          <w:left w:val="single" w:sz="4" w:space="4" w:color="auto"/>
          <w:bottom w:val="single" w:sz="4" w:space="1" w:color="auto"/>
          <w:right w:val="single" w:sz="4" w:space="4" w:color="auto"/>
        </w:pBdr>
      </w:pPr>
      <w:r>
        <w:lastRenderedPageBreak/>
        <w:t>Que te</w:t>
      </w:r>
      <w:r w:rsidR="009E5312" w:rsidRPr="009E5312">
        <w:t xml:space="preserve">s débris se dispersant </w:t>
      </w:r>
    </w:p>
    <w:p w:rsidR="00AD4FC9" w:rsidRDefault="009E5312" w:rsidP="00E425E5">
      <w:pPr>
        <w:pStyle w:val="quotel"/>
        <w:pBdr>
          <w:top w:val="single" w:sz="4" w:space="1" w:color="auto"/>
          <w:left w:val="single" w:sz="4" w:space="4" w:color="auto"/>
          <w:bottom w:val="single" w:sz="4" w:space="1" w:color="auto"/>
          <w:right w:val="single" w:sz="4" w:space="4" w:color="auto"/>
        </w:pBdr>
      </w:pPr>
      <w:r w:rsidRPr="009E5312">
        <w:t xml:space="preserve">Sur </w:t>
      </w:r>
      <w:r w:rsidR="00E425E5">
        <w:t>moi, sur ce peuple en fureur !</w:t>
      </w:r>
      <w:r w:rsidRPr="009E5312">
        <w:t xml:space="preserve"> </w:t>
      </w:r>
    </w:p>
    <w:p w:rsidR="00AD4FC9" w:rsidRPr="009E5312" w:rsidRDefault="00AD4FC9" w:rsidP="00AD4FC9">
      <w:pPr>
        <w:pStyle w:val="label"/>
      </w:pPr>
      <w:r w:rsidRPr="009E5312">
        <w:t>LE ROI</w:t>
      </w:r>
    </w:p>
    <w:p w:rsidR="00AD4FC9" w:rsidRDefault="009E5312" w:rsidP="00E425E5">
      <w:pPr>
        <w:pStyle w:val="quotel"/>
        <w:pBdr>
          <w:top w:val="single" w:sz="4" w:space="1" w:color="auto"/>
          <w:left w:val="single" w:sz="4" w:space="4" w:color="auto"/>
          <w:bottom w:val="single" w:sz="4" w:space="1" w:color="auto"/>
          <w:right w:val="single" w:sz="4" w:space="4" w:color="auto"/>
        </w:pBdr>
      </w:pPr>
      <w:proofErr w:type="gramStart"/>
      <w:r w:rsidRPr="009E5312">
        <w:t>Tout</w:t>
      </w:r>
      <w:proofErr w:type="gramEnd"/>
      <w:r w:rsidRPr="009E5312">
        <w:t xml:space="preserve"> tombe ! tout périt ! </w:t>
      </w:r>
      <w:proofErr w:type="gramStart"/>
      <w:r w:rsidRPr="009E5312">
        <w:t>ô</w:t>
      </w:r>
      <w:proofErr w:type="gramEnd"/>
      <w:r w:rsidRPr="009E5312">
        <w:t xml:space="preserve"> ciel ! </w:t>
      </w:r>
      <w:proofErr w:type="gramStart"/>
      <w:r w:rsidR="00E425E5">
        <w:t>ô</w:t>
      </w:r>
      <w:proofErr w:type="gramEnd"/>
      <w:r w:rsidR="00E425E5">
        <w:t xml:space="preserve"> </w:t>
      </w:r>
      <w:r w:rsidRPr="009E5312">
        <w:t>dieu vengeur !</w:t>
      </w:r>
    </w:p>
    <w:p w:rsidR="00AD4FC9" w:rsidRDefault="00AD4FC9" w:rsidP="00AD4FC9">
      <w:pPr>
        <w:pStyle w:val="label"/>
      </w:pPr>
      <w:r>
        <w:t>SAMSON</w:t>
      </w:r>
    </w:p>
    <w:p w:rsidR="009E5312" w:rsidRPr="009E5312" w:rsidRDefault="009E5312" w:rsidP="00E425E5">
      <w:pPr>
        <w:pStyle w:val="quotel"/>
        <w:pBdr>
          <w:top w:val="single" w:sz="4" w:space="1" w:color="auto"/>
          <w:left w:val="single" w:sz="4" w:space="4" w:color="auto"/>
          <w:bottom w:val="single" w:sz="4" w:space="1" w:color="auto"/>
          <w:right w:val="single" w:sz="4" w:space="4" w:color="auto"/>
        </w:pBdr>
      </w:pPr>
      <w:r w:rsidRPr="009E5312">
        <w:t>J’ai répare ma honte, et j’expire en vainqueur.</w:t>
      </w:r>
    </w:p>
    <w:p w:rsidR="009E5312" w:rsidRPr="009E5312" w:rsidRDefault="009E5312" w:rsidP="009E5312">
      <w:pPr>
        <w:pStyle w:val="Corpsdetexte"/>
        <w:rPr>
          <w:rFonts w:cs="Times New Roman"/>
        </w:rPr>
      </w:pPr>
      <w:r w:rsidRPr="009E5312">
        <w:rPr>
          <w:rFonts w:cs="Times New Roman"/>
        </w:rPr>
        <w:t>Que l’on compare à présent la force et l’harmonie d’une telle poésie, avec les vers dont sont remplis les opéras qui ont parmi nous du succès à la faveur de la musique ; on y verra :</w:t>
      </w:r>
    </w:p>
    <w:p w:rsidR="009E5312" w:rsidRPr="009E5312" w:rsidRDefault="009E5312" w:rsidP="00E425E5">
      <w:pPr>
        <w:pStyle w:val="quotel"/>
      </w:pPr>
      <w:proofErr w:type="spellStart"/>
      <w:r w:rsidRPr="009E5312">
        <w:t>Zirphé</w:t>
      </w:r>
      <w:proofErr w:type="spellEnd"/>
      <w:r w:rsidRPr="009E5312">
        <w:t>, qui vous voit vous adore.</w:t>
      </w:r>
    </w:p>
    <w:p w:rsidR="009E5312" w:rsidRPr="009E5312" w:rsidRDefault="009E5312" w:rsidP="00E425E5">
      <w:pPr>
        <w:pStyle w:val="quotel"/>
      </w:pPr>
      <w:r w:rsidRPr="009E5312">
        <w:t xml:space="preserve">Quoi ! </w:t>
      </w:r>
      <w:proofErr w:type="gramStart"/>
      <w:r w:rsidRPr="009E5312">
        <w:t>j’aime</w:t>
      </w:r>
      <w:proofErr w:type="gramEnd"/>
      <w:r w:rsidRPr="009E5312">
        <w:t xml:space="preserve"> autant qu’on peut aimer,</w:t>
      </w:r>
    </w:p>
    <w:p w:rsidR="009E5312" w:rsidRDefault="00E425E5" w:rsidP="00E425E5">
      <w:pPr>
        <w:pStyle w:val="quotel"/>
      </w:pPr>
      <w:r>
        <w:t>Et je n’ai point v</w:t>
      </w:r>
      <w:r w:rsidR="009E5312" w:rsidRPr="009E5312">
        <w:t>u ce que j’aime.</w:t>
      </w:r>
    </w:p>
    <w:p w:rsidR="00E425E5" w:rsidRPr="009E5312" w:rsidRDefault="00E425E5" w:rsidP="00E425E5">
      <w:pPr>
        <w:pStyle w:val="quotel"/>
      </w:pPr>
    </w:p>
    <w:p w:rsidR="009E5312" w:rsidRPr="009E5312" w:rsidRDefault="009E5312" w:rsidP="00E425E5">
      <w:pPr>
        <w:pStyle w:val="quotel"/>
      </w:pPr>
      <w:r w:rsidRPr="009E5312">
        <w:t>Une sylphide peut aimer ;</w:t>
      </w:r>
    </w:p>
    <w:p w:rsidR="009E5312" w:rsidRDefault="009E5312" w:rsidP="00E425E5">
      <w:pPr>
        <w:pStyle w:val="quotel"/>
      </w:pPr>
      <w:r w:rsidRPr="009E5312">
        <w:t>Mais une mortelle est charmante.</w:t>
      </w:r>
    </w:p>
    <w:p w:rsidR="00E425E5" w:rsidRPr="009E5312" w:rsidRDefault="00E425E5" w:rsidP="00E425E5">
      <w:pPr>
        <w:pStyle w:val="quotel"/>
      </w:pPr>
    </w:p>
    <w:p w:rsidR="009E5312" w:rsidRPr="009E5312" w:rsidRDefault="009E5312" w:rsidP="00E425E5">
      <w:pPr>
        <w:pStyle w:val="quotel"/>
      </w:pPr>
      <w:r w:rsidRPr="009E5312">
        <w:t>Vous paraissiez charmant ; vous traversiez les airs.</w:t>
      </w:r>
    </w:p>
    <w:p w:rsidR="009E5312" w:rsidRPr="009E5312" w:rsidRDefault="00E425E5" w:rsidP="009E5312">
      <w:pPr>
        <w:pStyle w:val="Corpsdetexte"/>
        <w:rPr>
          <w:rFonts w:cs="Times New Roman"/>
        </w:rPr>
      </w:pPr>
      <w:r>
        <w:rPr>
          <w:rFonts w:cs="Times New Roman"/>
        </w:rPr>
        <w:t>Il</w:t>
      </w:r>
      <w:r w:rsidR="009E5312" w:rsidRPr="009E5312">
        <w:rPr>
          <w:rFonts w:cs="Times New Roman"/>
        </w:rPr>
        <w:t xml:space="preserve"> faudrait rougir pour la nation si des platitudes si fades ne faisaient mal au cœur à tous les connaisseurs. Qui croirait que dans un opér</w:t>
      </w:r>
      <w:r>
        <w:rPr>
          <w:rFonts w:cs="Times New Roman"/>
        </w:rPr>
        <w:t>a de Paris, des plus suivis, on</w:t>
      </w:r>
      <w:r w:rsidR="009E5312" w:rsidRPr="009E5312">
        <w:rPr>
          <w:rFonts w:cs="Times New Roman"/>
        </w:rPr>
        <w:t xml:space="preserve"> chante :</w:t>
      </w:r>
    </w:p>
    <w:p w:rsidR="009E5312" w:rsidRPr="009E5312" w:rsidRDefault="009E5312" w:rsidP="00E425E5">
      <w:pPr>
        <w:pStyle w:val="quotel"/>
      </w:pPr>
      <w:r w:rsidRPr="009E5312">
        <w:t>Tous les cœurs sont matelots ;</w:t>
      </w:r>
    </w:p>
    <w:p w:rsidR="009E5312" w:rsidRPr="009E5312" w:rsidRDefault="009E5312" w:rsidP="00E425E5">
      <w:pPr>
        <w:pStyle w:val="quotel"/>
      </w:pPr>
      <w:r w:rsidRPr="009E5312">
        <w:t>Voguons dessus les flots ?</w:t>
      </w:r>
    </w:p>
    <w:p w:rsidR="009E5312" w:rsidRPr="009E5312" w:rsidRDefault="00E425E5" w:rsidP="009E5312">
      <w:pPr>
        <w:pStyle w:val="Corpsdetexte"/>
        <w:rPr>
          <w:rFonts w:cs="Times New Roman"/>
        </w:rPr>
      </w:pPr>
      <w:r>
        <w:rPr>
          <w:rFonts w:cs="Times New Roman"/>
        </w:rPr>
        <w:t>On</w:t>
      </w:r>
      <w:r w:rsidR="009E5312" w:rsidRPr="009E5312">
        <w:rPr>
          <w:rFonts w:cs="Times New Roman"/>
        </w:rPr>
        <w:t xml:space="preserve"> s’imagine être revenu au te</w:t>
      </w:r>
      <w:r>
        <w:rPr>
          <w:rFonts w:cs="Times New Roman"/>
        </w:rPr>
        <w:t>mps de Henri II et de Charles IX</w:t>
      </w:r>
      <w:r w:rsidR="009E5312" w:rsidRPr="009E5312">
        <w:rPr>
          <w:rFonts w:cs="Times New Roman"/>
        </w:rPr>
        <w:t xml:space="preserve"> quand on entend des puérilités si gothiques. L’excuse de cette misère est, dit-on, dans la stérilité des musiciens ; mais cette excuse est bien malheureuse.</w:t>
      </w:r>
    </w:p>
    <w:p w:rsidR="009E5312" w:rsidRPr="009E5312" w:rsidRDefault="00E425E5" w:rsidP="00E425E5">
      <w:pPr>
        <w:pStyle w:val="Titre1"/>
      </w:pPr>
      <w:r w:rsidRPr="009E5312">
        <w:t>Satire (de la).</w:t>
      </w:r>
    </w:p>
    <w:p w:rsidR="009E5312" w:rsidRPr="009E5312" w:rsidRDefault="009E5312" w:rsidP="009E5312">
      <w:pPr>
        <w:pStyle w:val="Corpsdetexte"/>
        <w:rPr>
          <w:rFonts w:cs="Times New Roman"/>
        </w:rPr>
      </w:pPr>
      <w:r w:rsidRPr="009E5312">
        <w:rPr>
          <w:rFonts w:cs="Times New Roman"/>
        </w:rPr>
        <w:t>Si je suivais mon goût, je ne parlerais de la satire que pour en inspirer quelque horreur, et pour armer la vertu contre ce genre dangereux d’écrire. La satire est presque toujours injuste, et c’est là son moindre défaut. Son principal mérite, qui amorce le lecteur, est la hardiesse qu’elle prend de nommer les personnes qu’elle tourne en ridicule. Rien moins retenue que la comédie, elle n’en a pas les</w:t>
      </w:r>
      <w:r w:rsidR="00E425E5">
        <w:rPr>
          <w:rFonts w:cs="Times New Roman"/>
        </w:rPr>
        <w:t xml:space="preserve"> difficultés et les agréments. Ô</w:t>
      </w:r>
      <w:r w:rsidRPr="009E5312">
        <w:rPr>
          <w:rFonts w:cs="Times New Roman"/>
        </w:rPr>
        <w:t xml:space="preserve">tez les noms de Cotin, de Chapelain, de Quinault, et un petit nombre de vers heureux, que restera-t-il aux </w:t>
      </w:r>
      <w:r w:rsidRPr="009E5312">
        <w:rPr>
          <w:rFonts w:cs="Times New Roman"/>
          <w:i/>
        </w:rPr>
        <w:t>Satires</w:t>
      </w:r>
      <w:r w:rsidRPr="009E5312">
        <w:rPr>
          <w:rFonts w:cs="Times New Roman"/>
        </w:rPr>
        <w:t xml:space="preserve"> de </w:t>
      </w:r>
      <w:r w:rsidR="00E425E5" w:rsidRPr="009E5312">
        <w:rPr>
          <w:rFonts w:cs="Times New Roman"/>
        </w:rPr>
        <w:t>Boileau</w:t>
      </w:r>
      <w:r w:rsidRPr="009E5312">
        <w:rPr>
          <w:rFonts w:cs="Times New Roman"/>
        </w:rPr>
        <w:t xml:space="preserve"> ? Mais </w:t>
      </w:r>
      <w:r w:rsidRPr="009E5312">
        <w:rPr>
          <w:rFonts w:cs="Times New Roman"/>
          <w:i/>
        </w:rPr>
        <w:t>le Misanthrope, le Tartuffe,</w:t>
      </w:r>
      <w:r w:rsidRPr="009E5312">
        <w:rPr>
          <w:rFonts w:cs="Times New Roman"/>
        </w:rPr>
        <w:t xml:space="preserve"> qui sont des satires encore plus fortes, se soutiennent sans ce triste avantage d’immoler des particuliers</w:t>
      </w:r>
      <w:r w:rsidR="00E425E5">
        <w:rPr>
          <w:rFonts w:cs="Times New Roman"/>
        </w:rPr>
        <w:t xml:space="preserve"> à la risée publique. Quand je</w:t>
      </w:r>
      <w:r w:rsidRPr="009E5312">
        <w:rPr>
          <w:rFonts w:cs="Times New Roman"/>
        </w:rPr>
        <w:t xml:space="preserve"> dis que la satire est injuste, je n’en veux pour preuve que les ouvrages de </w:t>
      </w:r>
      <w:r w:rsidR="00E425E5" w:rsidRPr="009E5312">
        <w:rPr>
          <w:rFonts w:cs="Times New Roman"/>
        </w:rPr>
        <w:t>Boileau</w:t>
      </w:r>
      <w:r w:rsidR="00E425E5">
        <w:rPr>
          <w:rFonts w:cs="Times New Roman"/>
        </w:rPr>
        <w:t>. Il</w:t>
      </w:r>
      <w:r w:rsidRPr="009E5312">
        <w:rPr>
          <w:rFonts w:cs="Times New Roman"/>
        </w:rPr>
        <w:t xml:space="preserve"> veut, dans une de ses premières satires, élever la tragédie </w:t>
      </w:r>
      <w:r w:rsidRPr="009E5312">
        <w:rPr>
          <w:rFonts w:cs="Times New Roman"/>
          <w:i/>
        </w:rPr>
        <w:t>d’Alexandre</w:t>
      </w:r>
      <w:r w:rsidRPr="009E5312">
        <w:rPr>
          <w:rFonts w:cs="Times New Roman"/>
        </w:rPr>
        <w:t xml:space="preserve"> de Racine aux dépens de </w:t>
      </w:r>
      <w:r w:rsidR="00E425E5">
        <w:rPr>
          <w:rFonts w:cs="Times New Roman"/>
          <w:i/>
        </w:rPr>
        <w:t>l’</w:t>
      </w:r>
      <w:proofErr w:type="spellStart"/>
      <w:r w:rsidRPr="009E5312">
        <w:rPr>
          <w:rFonts w:cs="Times New Roman"/>
          <w:i/>
        </w:rPr>
        <w:t>Astrate</w:t>
      </w:r>
      <w:proofErr w:type="spellEnd"/>
      <w:r w:rsidRPr="009E5312">
        <w:rPr>
          <w:rFonts w:cs="Times New Roman"/>
        </w:rPr>
        <w:t xml:space="preserve"> de Quinault : deux pièces assez médiocres qui ne sont pas sans quelqu</w:t>
      </w:r>
      <w:r w:rsidR="00E425E5">
        <w:rPr>
          <w:rFonts w:cs="Times New Roman"/>
        </w:rPr>
        <w:t>es beautés, il dit (</w:t>
      </w:r>
      <w:proofErr w:type="spellStart"/>
      <w:r w:rsidR="00E425E5">
        <w:rPr>
          <w:rFonts w:cs="Times New Roman"/>
        </w:rPr>
        <w:t>sat</w:t>
      </w:r>
      <w:proofErr w:type="spellEnd"/>
      <w:r w:rsidR="00E425E5">
        <w:rPr>
          <w:rFonts w:cs="Times New Roman"/>
        </w:rPr>
        <w:t>. 111, 1</w:t>
      </w:r>
      <w:r w:rsidRPr="009E5312">
        <w:rPr>
          <w:rFonts w:cs="Times New Roman"/>
        </w:rPr>
        <w:t>85-88) :</w:t>
      </w:r>
    </w:p>
    <w:p w:rsidR="009E5312" w:rsidRPr="009E5312" w:rsidRDefault="009E5312" w:rsidP="00E425E5">
      <w:pPr>
        <w:pStyle w:val="quotel"/>
      </w:pPr>
      <w:r w:rsidRPr="009E5312">
        <w:t>Je ne sais pas pourquoi l’on vante l’Alexandre ;</w:t>
      </w:r>
    </w:p>
    <w:p w:rsidR="009E5312" w:rsidRPr="009E5312" w:rsidRDefault="009E5312" w:rsidP="00E425E5">
      <w:pPr>
        <w:pStyle w:val="quotel"/>
      </w:pPr>
      <w:r w:rsidRPr="009E5312">
        <w:t>Ce n’est qu’un glorieux qui ne dit rien de tendre.</w:t>
      </w:r>
    </w:p>
    <w:p w:rsidR="00E425E5" w:rsidRDefault="009E5312" w:rsidP="00E425E5">
      <w:pPr>
        <w:pStyle w:val="quotel"/>
      </w:pPr>
      <w:r w:rsidRPr="009E5312">
        <w:t>Les héros, chez Quinault, parlent bien autrement,</w:t>
      </w:r>
    </w:p>
    <w:p w:rsidR="009E5312" w:rsidRPr="009E5312" w:rsidRDefault="00E425E5" w:rsidP="00E425E5">
      <w:pPr>
        <w:pStyle w:val="quotel"/>
      </w:pPr>
      <w:r>
        <w:t>Et, jusqu’à Je vous hais, tout s’y</w:t>
      </w:r>
      <w:r w:rsidR="009E5312" w:rsidRPr="009E5312">
        <w:t xml:space="preserve"> dit tendrement.</w:t>
      </w:r>
    </w:p>
    <w:p w:rsidR="009E5312" w:rsidRPr="009E5312" w:rsidRDefault="009E5312" w:rsidP="009E5312">
      <w:pPr>
        <w:pStyle w:val="Corpsdetexte"/>
        <w:rPr>
          <w:rFonts w:cs="Times New Roman"/>
        </w:rPr>
      </w:pPr>
      <w:r w:rsidRPr="009E5312">
        <w:rPr>
          <w:rFonts w:cs="Times New Roman"/>
        </w:rPr>
        <w:t>Il n’y a rien de plus contraire à la vérité que ce jugement de Boileau. L</w:t>
      </w:r>
      <w:r w:rsidRPr="009E5312">
        <w:rPr>
          <w:rFonts w:cs="Times New Roman"/>
          <w:i/>
        </w:rPr>
        <w:t>’Alexandre</w:t>
      </w:r>
      <w:r w:rsidR="00E425E5">
        <w:rPr>
          <w:rFonts w:cs="Times New Roman"/>
        </w:rPr>
        <w:t xml:space="preserve"> de R</w:t>
      </w:r>
      <w:r w:rsidRPr="009E5312">
        <w:rPr>
          <w:rFonts w:cs="Times New Roman"/>
        </w:rPr>
        <w:t>acine est très-loin d’être si glorieux. C’est, au</w:t>
      </w:r>
      <w:r w:rsidR="00E425E5">
        <w:rPr>
          <w:rFonts w:cs="Times New Roman"/>
        </w:rPr>
        <w:t xml:space="preserve"> contraire, un</w:t>
      </w:r>
      <w:r w:rsidRPr="009E5312">
        <w:rPr>
          <w:rFonts w:cs="Times New Roman"/>
        </w:rPr>
        <w:t xml:space="preserve"> doucereux qui prétend n’avoir porté la guerre aux Indes que po</w:t>
      </w:r>
      <w:r w:rsidR="00E425E5">
        <w:rPr>
          <w:rFonts w:cs="Times New Roman"/>
        </w:rPr>
        <w:t xml:space="preserve">ur y adorer </w:t>
      </w:r>
      <w:proofErr w:type="spellStart"/>
      <w:r w:rsidR="00E425E5">
        <w:rPr>
          <w:rFonts w:cs="Times New Roman"/>
        </w:rPr>
        <w:t>Cléophile</w:t>
      </w:r>
      <w:proofErr w:type="spellEnd"/>
      <w:r w:rsidR="00E425E5">
        <w:rPr>
          <w:rFonts w:cs="Times New Roman"/>
        </w:rPr>
        <w:t> ; et si on</w:t>
      </w:r>
      <w:r w:rsidRPr="009E5312">
        <w:rPr>
          <w:rFonts w:cs="Times New Roman"/>
        </w:rPr>
        <w:t xml:space="preserve"> peut appliquer à quelque pièce de théâtre ce vers : </w:t>
      </w:r>
      <w:r w:rsidR="00E425E5">
        <w:rPr>
          <w:rFonts w:cs="Times New Roman"/>
          <w:i/>
        </w:rPr>
        <w:t>Et jusqu’à Je vous ha</w:t>
      </w:r>
      <w:r w:rsidRPr="009E5312">
        <w:rPr>
          <w:rFonts w:cs="Times New Roman"/>
          <w:i/>
        </w:rPr>
        <w:t>is, tout s’y dit tendrement,</w:t>
      </w:r>
      <w:r w:rsidR="00E425E5">
        <w:rPr>
          <w:rFonts w:cs="Times New Roman"/>
        </w:rPr>
        <w:t xml:space="preserve"> c’est assurément à l’</w:t>
      </w:r>
      <w:r w:rsidR="00E425E5" w:rsidRPr="00E425E5">
        <w:rPr>
          <w:rFonts w:cs="Times New Roman"/>
          <w:i/>
        </w:rPr>
        <w:t>A</w:t>
      </w:r>
      <w:r w:rsidR="00E425E5">
        <w:rPr>
          <w:rFonts w:cs="Times New Roman"/>
          <w:i/>
        </w:rPr>
        <w:t>ndrom</w:t>
      </w:r>
      <w:r w:rsidRPr="009E5312">
        <w:rPr>
          <w:rFonts w:cs="Times New Roman"/>
          <w:i/>
        </w:rPr>
        <w:t>aq</w:t>
      </w:r>
      <w:r w:rsidR="00E425E5">
        <w:rPr>
          <w:rFonts w:cs="Times New Roman"/>
          <w:i/>
        </w:rPr>
        <w:t>ue</w:t>
      </w:r>
      <w:r w:rsidR="00E425E5">
        <w:rPr>
          <w:rFonts w:cs="Times New Roman"/>
        </w:rPr>
        <w:t xml:space="preserve"> de R</w:t>
      </w:r>
      <w:r w:rsidRPr="009E5312">
        <w:rPr>
          <w:rFonts w:cs="Times New Roman"/>
        </w:rPr>
        <w:t xml:space="preserve">acine, dans laquelle Pyrrhus </w:t>
      </w:r>
      <w:r w:rsidR="00E425E5">
        <w:rPr>
          <w:rFonts w:cs="Times New Roman"/>
        </w:rPr>
        <w:t>idolâtre Andromaque en lui disan</w:t>
      </w:r>
      <w:r w:rsidRPr="009E5312">
        <w:rPr>
          <w:rFonts w:cs="Times New Roman"/>
        </w:rPr>
        <w:t xml:space="preserve">t des choses très-dures ; mais loin que ce soit un défaut, dans la peinture d’une passion, de dire tendrement </w:t>
      </w:r>
      <w:r w:rsidR="00E425E5">
        <w:rPr>
          <w:rFonts w:cs="Times New Roman"/>
          <w:i/>
        </w:rPr>
        <w:t>Je vous hai</w:t>
      </w:r>
      <w:r w:rsidRPr="009E5312">
        <w:rPr>
          <w:rFonts w:cs="Times New Roman"/>
          <w:i/>
        </w:rPr>
        <w:t>s,</w:t>
      </w:r>
      <w:r w:rsidRPr="009E5312">
        <w:rPr>
          <w:rFonts w:cs="Times New Roman"/>
        </w:rPr>
        <w:t xml:space="preserve"> c’est au con</w:t>
      </w:r>
      <w:r w:rsidR="00E425E5">
        <w:rPr>
          <w:rFonts w:cs="Times New Roman"/>
        </w:rPr>
        <w:t>traire une très-grande beauté. R</w:t>
      </w:r>
      <w:r w:rsidRPr="009E5312">
        <w:rPr>
          <w:rFonts w:cs="Times New Roman"/>
        </w:rPr>
        <w:t xml:space="preserve">ien ne caractérise si </w:t>
      </w:r>
      <w:r w:rsidRPr="009E5312">
        <w:rPr>
          <w:rFonts w:cs="Times New Roman"/>
        </w:rPr>
        <w:lastRenderedPageBreak/>
        <w:t>bien l’amour que les mouvements violents d’un cœur qui croit être parvenu à concevoir de la haine pour un objet qu’il aime avec fureur ; et c’est en quoi Quinault a souvent réussi ;</w:t>
      </w:r>
      <w:r w:rsidR="00E425E5">
        <w:rPr>
          <w:rFonts w:cs="Times New Roman"/>
        </w:rPr>
        <w:t xml:space="preserve"> comme quand il fait dire à  </w:t>
      </w:r>
      <w:proofErr w:type="spellStart"/>
      <w:r w:rsidR="00E425E5">
        <w:rPr>
          <w:rFonts w:cs="Times New Roman"/>
        </w:rPr>
        <w:t>Armi</w:t>
      </w:r>
      <w:r w:rsidRPr="009E5312">
        <w:rPr>
          <w:rFonts w:cs="Times New Roman"/>
        </w:rPr>
        <w:t>de</w:t>
      </w:r>
      <w:proofErr w:type="spellEnd"/>
      <w:r w:rsidR="00E425E5">
        <w:rPr>
          <w:rFonts w:cs="Times New Roman"/>
        </w:rPr>
        <w:t xml:space="preserve"> (acte I, sc. 1) : </w:t>
      </w:r>
      <w:r w:rsidR="00E425E5" w:rsidRPr="00B214F6">
        <w:rPr>
          <w:rStyle w:val="quotec"/>
        </w:rPr>
        <w:t xml:space="preserve">« Que je le hais, que son </w:t>
      </w:r>
      <w:r w:rsidRPr="00B214F6">
        <w:rPr>
          <w:rStyle w:val="quotec"/>
        </w:rPr>
        <w:t> </w:t>
      </w:r>
      <w:r w:rsidR="00E425E5" w:rsidRPr="00B214F6">
        <w:rPr>
          <w:rStyle w:val="quotec"/>
        </w:rPr>
        <w:t xml:space="preserve">mépris m’outrage ! </w:t>
      </w:r>
      <w:r w:rsidRPr="00B214F6">
        <w:rPr>
          <w:rStyle w:val="quotec"/>
        </w:rPr>
        <w:t>»</w:t>
      </w:r>
      <w:r w:rsidRPr="009E5312">
        <w:rPr>
          <w:rFonts w:cs="Times New Roman"/>
        </w:rPr>
        <w:t xml:space="preserve"> Ce tour </w:t>
      </w:r>
      <w:r w:rsidR="00E425E5">
        <w:rPr>
          <w:rFonts w:cs="Times New Roman"/>
        </w:rPr>
        <w:t xml:space="preserve">même est si naturel qu’il est </w:t>
      </w:r>
      <w:r w:rsidR="00B214F6">
        <w:rPr>
          <w:rFonts w:cs="Times New Roman"/>
        </w:rPr>
        <w:t> devenu  très</w:t>
      </w:r>
      <w:r w:rsidRPr="009E5312">
        <w:rPr>
          <w:rFonts w:cs="Times New Roman"/>
        </w:rPr>
        <w:t xml:space="preserve"> commun.</w:t>
      </w:r>
    </w:p>
    <w:p w:rsidR="009E5312" w:rsidRPr="009E5312" w:rsidRDefault="009E5312" w:rsidP="009E5312">
      <w:pPr>
        <w:pStyle w:val="Corpsdetexte"/>
        <w:rPr>
          <w:rFonts w:cs="Times New Roman"/>
        </w:rPr>
      </w:pPr>
      <w:r w:rsidRPr="009E5312">
        <w:rPr>
          <w:rFonts w:cs="Times New Roman"/>
        </w:rPr>
        <w:t>Boileau n’est guère moins condamnable dans la licence qu’il prenait de nommer un citoyen, auquel il en substituait souvent un autre dans une nouvelle édition.</w:t>
      </w:r>
    </w:p>
    <w:p w:rsidR="009E5312" w:rsidRPr="009E5312" w:rsidRDefault="009E5312" w:rsidP="009E5312">
      <w:pPr>
        <w:pStyle w:val="Corpsdetexte"/>
        <w:rPr>
          <w:rFonts w:cs="Times New Roman"/>
        </w:rPr>
      </w:pPr>
      <w:r w:rsidRPr="009E5312">
        <w:rPr>
          <w:rFonts w:cs="Times New Roman"/>
        </w:rPr>
        <w:t>Par exemple, le sieur Brossette nous apprend que Boileau axait parlé ainsi d’un nommé Pelletier (</w:t>
      </w:r>
      <w:proofErr w:type="spellStart"/>
      <w:r w:rsidRPr="009E5312">
        <w:rPr>
          <w:rFonts w:cs="Times New Roman"/>
        </w:rPr>
        <w:t>sat</w:t>
      </w:r>
      <w:proofErr w:type="spellEnd"/>
      <w:r w:rsidRPr="009E5312">
        <w:rPr>
          <w:rFonts w:cs="Times New Roman"/>
        </w:rPr>
        <w:t>. I, 77-78) :</w:t>
      </w:r>
    </w:p>
    <w:p w:rsidR="009E5312" w:rsidRPr="009E5312" w:rsidRDefault="00B214F6" w:rsidP="00B214F6">
      <w:pPr>
        <w:pStyle w:val="quotel"/>
      </w:pPr>
      <w:r>
        <w:t>Tandis que Pelletier, crotté jusqu’à l’éch</w:t>
      </w:r>
      <w:r w:rsidR="009E5312" w:rsidRPr="009E5312">
        <w:t>ine,</w:t>
      </w:r>
    </w:p>
    <w:p w:rsidR="009E5312" w:rsidRPr="009E5312" w:rsidRDefault="009E5312" w:rsidP="00B214F6">
      <w:pPr>
        <w:pStyle w:val="quotel"/>
      </w:pPr>
      <w:r w:rsidRPr="009E5312">
        <w:t>S’en v</w:t>
      </w:r>
      <w:r w:rsidR="00B214F6">
        <w:t>a chercher son pain de cuisine e</w:t>
      </w:r>
      <w:r w:rsidRPr="009E5312">
        <w:t>n cuisine.</w:t>
      </w:r>
    </w:p>
    <w:p w:rsidR="009E5312" w:rsidRPr="009E5312" w:rsidRDefault="00B214F6" w:rsidP="009E5312">
      <w:pPr>
        <w:pStyle w:val="Corpsdetexte"/>
        <w:rPr>
          <w:rFonts w:cs="Times New Roman"/>
        </w:rPr>
      </w:pPr>
      <w:r>
        <w:rPr>
          <w:rFonts w:cs="Times New Roman"/>
        </w:rPr>
        <w:t>O</w:t>
      </w:r>
      <w:r w:rsidR="009E5312" w:rsidRPr="009E5312">
        <w:rPr>
          <w:rFonts w:cs="Times New Roman"/>
        </w:rPr>
        <w:t>n lui dit que ce Pelletier n’était rien moins qu’un parasite, que c’</w:t>
      </w:r>
      <w:r w:rsidRPr="009E5312">
        <w:rPr>
          <w:rFonts w:cs="Times New Roman"/>
        </w:rPr>
        <w:t>était</w:t>
      </w:r>
      <w:r w:rsidR="009E5312" w:rsidRPr="009E5312">
        <w:rPr>
          <w:rFonts w:cs="Times New Roman"/>
        </w:rPr>
        <w:t xml:space="preserve"> un honnête homme très-retiré, qui n’allait jamais manger chez personne. Boileau le raya de la satire ; mais </w:t>
      </w:r>
      <w:r>
        <w:rPr>
          <w:rFonts w:cs="Times New Roman"/>
        </w:rPr>
        <w:t>au lieu d’ôter ces vers, qui son</w:t>
      </w:r>
      <w:r w:rsidR="009E5312" w:rsidRPr="009E5312">
        <w:rPr>
          <w:rFonts w:cs="Times New Roman"/>
        </w:rPr>
        <w:t>t du style le plus bas, il les laissa, et mit Colletet à la place de Pelletier, et par là outrag</w:t>
      </w:r>
      <w:r>
        <w:rPr>
          <w:rFonts w:cs="Times New Roman"/>
        </w:rPr>
        <w:t>ea deux hommes au lieu d’un. Il</w:t>
      </w:r>
      <w:r w:rsidR="009E5312" w:rsidRPr="009E5312">
        <w:rPr>
          <w:rFonts w:cs="Times New Roman"/>
        </w:rPr>
        <w:t xml:space="preserve"> paraît que très-souvent il plaçait ainsi les noms au hasard, et l’on doit lire s</w:t>
      </w:r>
      <w:r>
        <w:rPr>
          <w:rFonts w:cs="Times New Roman"/>
        </w:rPr>
        <w:t xml:space="preserve">es satires avec circonspection </w:t>
      </w:r>
      <w:r>
        <w:rPr>
          <w:rStyle w:val="Appelnotedebasdep"/>
          <w:rFonts w:cs="Times New Roman"/>
        </w:rPr>
        <w:footnoteReference w:id="162"/>
      </w:r>
    </w:p>
    <w:p w:rsidR="009E5312" w:rsidRPr="009E5312" w:rsidRDefault="009E5312" w:rsidP="009E5312">
      <w:pPr>
        <w:pStyle w:val="Corpsdetexte"/>
        <w:rPr>
          <w:rFonts w:cs="Times New Roman"/>
        </w:rPr>
      </w:pPr>
      <w:r w:rsidRPr="009E5312">
        <w:rPr>
          <w:rFonts w:cs="Times New Roman"/>
        </w:rPr>
        <w:t>Il tombait si naturellement dans ce cruel défaut qu’il avait placé son propre frère Gilles Boileau dans ses satires, d’u</w:t>
      </w:r>
      <w:r w:rsidR="00B214F6">
        <w:rPr>
          <w:rFonts w:cs="Times New Roman"/>
        </w:rPr>
        <w:t>ne manière ignominieuse (</w:t>
      </w:r>
      <w:proofErr w:type="spellStart"/>
      <w:r w:rsidR="00B214F6">
        <w:rPr>
          <w:rFonts w:cs="Times New Roman"/>
        </w:rPr>
        <w:t>sat</w:t>
      </w:r>
      <w:proofErr w:type="spellEnd"/>
      <w:r w:rsidR="00B214F6">
        <w:rPr>
          <w:rFonts w:cs="Times New Roman"/>
        </w:rPr>
        <w:t>. IX, 6</w:t>
      </w:r>
      <w:r w:rsidRPr="009E5312">
        <w:rPr>
          <w:rFonts w:cs="Times New Roman"/>
        </w:rPr>
        <w:t>9) :</w:t>
      </w:r>
    </w:p>
    <w:p w:rsidR="00B214F6" w:rsidRDefault="00B214F6" w:rsidP="00B214F6">
      <w:pPr>
        <w:pStyle w:val="quotel"/>
      </w:pPr>
      <w:r>
        <w:t>V</w:t>
      </w:r>
      <w:r w:rsidR="009E5312" w:rsidRPr="009E5312">
        <w:t>ous pourrez</w:t>
      </w:r>
      <w:r>
        <w:t xml:space="preserve"> voir un temps vos écrits estimé</w:t>
      </w:r>
      <w:r w:rsidR="009E5312" w:rsidRPr="009E5312">
        <w:t xml:space="preserve">s </w:t>
      </w:r>
    </w:p>
    <w:p w:rsidR="009E5312" w:rsidRPr="009E5312" w:rsidRDefault="009E5312" w:rsidP="00B214F6">
      <w:pPr>
        <w:pStyle w:val="quotel"/>
      </w:pPr>
      <w:r w:rsidRPr="009E5312">
        <w:t xml:space="preserve">Courir de main en main par </w:t>
      </w:r>
      <w:r w:rsidR="00B214F6" w:rsidRPr="009E5312">
        <w:t>la ville semée</w:t>
      </w:r>
      <w:r w:rsidRPr="009E5312">
        <w:t>,</w:t>
      </w:r>
    </w:p>
    <w:p w:rsidR="009E5312" w:rsidRPr="009E5312" w:rsidRDefault="009E5312" w:rsidP="00B214F6">
      <w:pPr>
        <w:pStyle w:val="quotel"/>
      </w:pPr>
      <w:r w:rsidRPr="009E5312">
        <w:t>Puis suivre avec Boileau, ce rebut de notre âge,</w:t>
      </w:r>
    </w:p>
    <w:p w:rsidR="009E5312" w:rsidRPr="009E5312" w:rsidRDefault="00B214F6" w:rsidP="00B214F6">
      <w:pPr>
        <w:pStyle w:val="quotel"/>
      </w:pPr>
      <w:r>
        <w:t>Et la Lettre à Costar et l’</w:t>
      </w:r>
      <w:r w:rsidR="009E5312" w:rsidRPr="009E5312">
        <w:t>Avis à Ménage.</w:t>
      </w:r>
    </w:p>
    <w:p w:rsidR="009E5312" w:rsidRPr="009E5312" w:rsidRDefault="009E5312" w:rsidP="009E5312">
      <w:pPr>
        <w:pStyle w:val="Corpsdetexte"/>
        <w:rPr>
          <w:rFonts w:cs="Times New Roman"/>
        </w:rPr>
      </w:pPr>
      <w:r w:rsidRPr="009E5312">
        <w:rPr>
          <w:rFonts w:cs="Times New Roman"/>
        </w:rPr>
        <w:t>Cette Lettre et cet Avis étaient de</w:t>
      </w:r>
      <w:r w:rsidR="00B214F6">
        <w:rPr>
          <w:rFonts w:cs="Times New Roman"/>
        </w:rPr>
        <w:t>ux ouvrages de son frère, il mit</w:t>
      </w:r>
      <w:r w:rsidRPr="009E5312">
        <w:rPr>
          <w:rFonts w:cs="Times New Roman"/>
        </w:rPr>
        <w:t xml:space="preserve"> à la place :</w:t>
      </w:r>
    </w:p>
    <w:p w:rsidR="009E5312" w:rsidRPr="009E5312" w:rsidRDefault="00B214F6" w:rsidP="00B214F6">
      <w:pPr>
        <w:pStyle w:val="quotel"/>
      </w:pPr>
      <w:r>
        <w:t>Puis de là</w:t>
      </w:r>
      <w:r w:rsidR="009E5312" w:rsidRPr="009E5312">
        <w:t>, tout poudreux, ignorés sur la terre,</w:t>
      </w:r>
    </w:p>
    <w:p w:rsidR="009E5312" w:rsidRPr="009E5312" w:rsidRDefault="00B214F6" w:rsidP="00B214F6">
      <w:pPr>
        <w:pStyle w:val="quotel"/>
      </w:pPr>
      <w:r>
        <w:t xml:space="preserve">Suivre, chez l’épicier, </w:t>
      </w:r>
      <w:proofErr w:type="spellStart"/>
      <w:r>
        <w:t>Neufgermain</w:t>
      </w:r>
      <w:proofErr w:type="spellEnd"/>
      <w:r>
        <w:t xml:space="preserve"> et</w:t>
      </w:r>
      <w:r w:rsidR="009E5312" w:rsidRPr="009E5312">
        <w:t xml:space="preserve"> La Serre.</w:t>
      </w:r>
    </w:p>
    <w:p w:rsidR="009E5312" w:rsidRPr="009E5312" w:rsidRDefault="00B214F6" w:rsidP="009E5312">
      <w:pPr>
        <w:pStyle w:val="Corpsdetexte"/>
        <w:rPr>
          <w:rFonts w:cs="Times New Roman"/>
        </w:rPr>
      </w:pPr>
      <w:r>
        <w:rPr>
          <w:rFonts w:cs="Times New Roman"/>
        </w:rPr>
        <w:t>Cet</w:t>
      </w:r>
      <w:r w:rsidR="009E5312" w:rsidRPr="009E5312">
        <w:rPr>
          <w:rFonts w:cs="Times New Roman"/>
        </w:rPr>
        <w:t>te démangeaison de médire ainsi au hasard, et d’attaquer fou</w:t>
      </w:r>
      <w:r>
        <w:rPr>
          <w:rFonts w:cs="Times New Roman"/>
        </w:rPr>
        <w:t>t indifféremment, devait seule ôte</w:t>
      </w:r>
      <w:r w:rsidR="009E5312" w:rsidRPr="009E5312">
        <w:rPr>
          <w:rFonts w:cs="Times New Roman"/>
        </w:rPr>
        <w:t xml:space="preserve">r tout crédit à ses </w:t>
      </w:r>
      <w:r>
        <w:rPr>
          <w:rFonts w:cs="Times New Roman"/>
          <w:i/>
        </w:rPr>
        <w:t>Satir</w:t>
      </w:r>
      <w:r w:rsidR="009E5312" w:rsidRPr="009E5312">
        <w:rPr>
          <w:rFonts w:cs="Times New Roman"/>
          <w:i/>
        </w:rPr>
        <w:t>es.</w:t>
      </w:r>
    </w:p>
    <w:p w:rsidR="009E5312" w:rsidRPr="009E5312" w:rsidRDefault="00B214F6" w:rsidP="009E5312">
      <w:pPr>
        <w:pStyle w:val="Corpsdetexte"/>
        <w:rPr>
          <w:rFonts w:cs="Times New Roman"/>
        </w:rPr>
      </w:pPr>
      <w:r>
        <w:rPr>
          <w:rFonts w:cs="Times New Roman"/>
        </w:rPr>
        <w:t>Il</w:t>
      </w:r>
      <w:r w:rsidR="009E5312" w:rsidRPr="009E5312">
        <w:rPr>
          <w:rFonts w:cs="Times New Roman"/>
        </w:rPr>
        <w:t xml:space="preserve"> a beau s’en excuser ; s’il </w:t>
      </w:r>
      <w:r w:rsidRPr="009E5312">
        <w:rPr>
          <w:rFonts w:cs="Times New Roman"/>
        </w:rPr>
        <w:t>n’avait</w:t>
      </w:r>
      <w:r w:rsidR="009E5312" w:rsidRPr="009E5312">
        <w:rPr>
          <w:rFonts w:cs="Times New Roman"/>
        </w:rPr>
        <w:t xml:space="preserve"> pas fait ses belles </w:t>
      </w:r>
      <w:r w:rsidR="009E5312" w:rsidRPr="009E5312">
        <w:rPr>
          <w:rFonts w:cs="Times New Roman"/>
          <w:i/>
        </w:rPr>
        <w:t>Epîtres,</w:t>
      </w:r>
      <w:r w:rsidR="009E5312" w:rsidRPr="009E5312">
        <w:rPr>
          <w:rFonts w:cs="Times New Roman"/>
        </w:rPr>
        <w:t xml:space="preserve"> et surtout, son </w:t>
      </w:r>
      <w:r w:rsidR="009E5312" w:rsidRPr="009E5312">
        <w:rPr>
          <w:rFonts w:cs="Times New Roman"/>
          <w:i/>
        </w:rPr>
        <w:t>Art poétique,</w:t>
      </w:r>
      <w:r w:rsidR="009E5312" w:rsidRPr="009E5312">
        <w:rPr>
          <w:rFonts w:cs="Times New Roman"/>
        </w:rPr>
        <w:t xml:space="preserve"> il aurait une très-mince réputation, et ne serait pas fort au-dessus de Régnier, qui est un homme très-médiocre. Tout le monde sait que l’acharnement contre Quinault est insupportable, et que Despréaux eut en cela d’autant plus de tort que, quand il voulut faire un prologue d’opéra pour montrer </w:t>
      </w:r>
      <w:r>
        <w:rPr>
          <w:rFonts w:cs="Times New Roman"/>
        </w:rPr>
        <w:t>à</w:t>
      </w:r>
      <w:r w:rsidR="009E5312" w:rsidRPr="009E5312">
        <w:rPr>
          <w:rFonts w:cs="Times New Roman"/>
        </w:rPr>
        <w:t xml:space="preserve"> Quinault comme il fallait s’y prendre, il fit un ouvrage très-mauvais, et qui n’approchait pas des moindres prologues de ce même Quinault qu’il affectait tant de rabaisser</w:t>
      </w:r>
      <w:r>
        <w:rPr>
          <w:rStyle w:val="Appelnotedebasdep"/>
          <w:rFonts w:cs="Times New Roman"/>
        </w:rPr>
        <w:footnoteReference w:id="163"/>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 xml:space="preserve">La satire ne paraît jamais dans un jour plus odieux que quand elle est lancée contre des personnes qu’on a louées auparavant ; cette rétractation n’est une flétrissure </w:t>
      </w:r>
      <w:r w:rsidR="00B214F6">
        <w:rPr>
          <w:rFonts w:cs="Times New Roman"/>
        </w:rPr>
        <w:t>humiliante que pour l’auteur. C’</w:t>
      </w:r>
      <w:r w:rsidRPr="009E5312">
        <w:rPr>
          <w:rFonts w:cs="Times New Roman"/>
        </w:rPr>
        <w:t xml:space="preserve">est ce qui est arrivé à Rousseau, dans une pièce </w:t>
      </w:r>
      <w:r w:rsidR="00B214F6" w:rsidRPr="009E5312">
        <w:rPr>
          <w:rFonts w:cs="Times New Roman"/>
        </w:rPr>
        <w:t>intitulée</w:t>
      </w:r>
      <w:r w:rsidRPr="009E5312">
        <w:rPr>
          <w:rFonts w:cs="Times New Roman"/>
        </w:rPr>
        <w:t xml:space="preserve"> </w:t>
      </w:r>
      <w:r w:rsidRPr="009E5312">
        <w:rPr>
          <w:rFonts w:cs="Times New Roman"/>
          <w:i/>
        </w:rPr>
        <w:t>la Palinodie,</w:t>
      </w:r>
      <w:r w:rsidRPr="009E5312">
        <w:rPr>
          <w:rFonts w:cs="Times New Roman"/>
        </w:rPr>
        <w:t xml:space="preserve"> qui commence ainsi :</w:t>
      </w:r>
    </w:p>
    <w:p w:rsidR="009E5312" w:rsidRPr="009E5312" w:rsidRDefault="00B214F6" w:rsidP="00D60757">
      <w:pPr>
        <w:pStyle w:val="quotel"/>
      </w:pPr>
      <w:r>
        <w:t>À</w:t>
      </w:r>
      <w:r w:rsidR="00D60757">
        <w:t xml:space="preserve"> vous, héros honteux d</w:t>
      </w:r>
      <w:r w:rsidR="009E5312" w:rsidRPr="009E5312">
        <w:t>e mes premiers écrits.</w:t>
      </w:r>
    </w:p>
    <w:p w:rsidR="009E5312" w:rsidRPr="009E5312" w:rsidRDefault="009E5312" w:rsidP="009E5312">
      <w:pPr>
        <w:pStyle w:val="Corpsdetexte"/>
        <w:rPr>
          <w:rFonts w:cs="Times New Roman"/>
        </w:rPr>
      </w:pPr>
      <w:r w:rsidRPr="009E5312">
        <w:rPr>
          <w:rFonts w:cs="Times New Roman"/>
        </w:rPr>
        <w:t xml:space="preserve">Ce vers amphibologique laisse douter si ce n’est pas le héros qui est </w:t>
      </w:r>
      <w:r w:rsidR="00D60757">
        <w:rPr>
          <w:rFonts w:cs="Times New Roman"/>
          <w:i/>
        </w:rPr>
        <w:t>honte</w:t>
      </w:r>
      <w:r w:rsidRPr="009E5312">
        <w:rPr>
          <w:rFonts w:cs="Times New Roman"/>
          <w:i/>
        </w:rPr>
        <w:t>ux</w:t>
      </w:r>
      <w:r w:rsidR="00D60757">
        <w:rPr>
          <w:rFonts w:cs="Times New Roman"/>
        </w:rPr>
        <w:t xml:space="preserve"> d’avoir été le</w:t>
      </w:r>
      <w:r w:rsidRPr="009E5312">
        <w:rPr>
          <w:rFonts w:cs="Times New Roman"/>
        </w:rPr>
        <w:t xml:space="preserve"> sujet de ses premiers écrits ; mais le plus grand défaut vient du vice du cœur de l’auteur. S’il n’est pas content des procédés de celui dont il a fait l’éloge, il faut solaire ; mais il ne faut pas chanter </w:t>
      </w:r>
      <w:r w:rsidRPr="009E5312">
        <w:rPr>
          <w:rFonts w:cs="Times New Roman"/>
          <w:i/>
        </w:rPr>
        <w:t>la palinodie</w:t>
      </w:r>
      <w:r w:rsidR="00D60757">
        <w:rPr>
          <w:rFonts w:cs="Times New Roman"/>
        </w:rPr>
        <w:t xml:space="preserve"> et se condamner soi-</w:t>
      </w:r>
      <w:r w:rsidRPr="009E5312">
        <w:rPr>
          <w:rFonts w:cs="Times New Roman"/>
        </w:rPr>
        <w:t>même. Rien n’est plus avilissant ; c’est déceler sa passion, et une passion déshonorante. Il est heureux que cette pièce de Rousseau soit une de ses plus mauvaises.</w:t>
      </w:r>
    </w:p>
    <w:p w:rsidR="009E5312" w:rsidRPr="009E5312" w:rsidRDefault="009E5312" w:rsidP="009E5312">
      <w:pPr>
        <w:pStyle w:val="Corpsdetexte"/>
        <w:rPr>
          <w:rFonts w:cs="Times New Roman"/>
        </w:rPr>
      </w:pPr>
      <w:r w:rsidRPr="009E5312">
        <w:rPr>
          <w:rFonts w:cs="Times New Roman"/>
        </w:rPr>
        <w:lastRenderedPageBreak/>
        <w:t>Le</w:t>
      </w:r>
      <w:r w:rsidR="00D60757">
        <w:rPr>
          <w:rFonts w:cs="Times New Roman"/>
        </w:rPr>
        <w:t>s satires en prose étant mille f</w:t>
      </w:r>
      <w:r w:rsidRPr="009E5312">
        <w:rPr>
          <w:rFonts w:cs="Times New Roman"/>
        </w:rPr>
        <w:t>ois plus aisé</w:t>
      </w:r>
      <w:r w:rsidR="00D60757">
        <w:rPr>
          <w:rFonts w:cs="Times New Roman"/>
        </w:rPr>
        <w:t>es à faire que celles qui sont r</w:t>
      </w:r>
      <w:r w:rsidRPr="009E5312">
        <w:rPr>
          <w:rFonts w:cs="Times New Roman"/>
        </w:rPr>
        <w:t>imées, elles o</w:t>
      </w:r>
      <w:r w:rsidR="00D60757">
        <w:rPr>
          <w:rFonts w:cs="Times New Roman"/>
        </w:rPr>
        <w:t>nt inondé la république des lett</w:t>
      </w:r>
      <w:r w:rsidRPr="009E5312">
        <w:rPr>
          <w:rFonts w:cs="Times New Roman"/>
        </w:rPr>
        <w:t>res. Elles ont passé jusque dans la plupart des journaux. Les auteurs, pro</w:t>
      </w:r>
      <w:r w:rsidR="00D60757">
        <w:rPr>
          <w:rFonts w:cs="Times New Roman"/>
        </w:rPr>
        <w:t>stituant leur plume vénale à l’a</w:t>
      </w:r>
      <w:r w:rsidRPr="009E5312">
        <w:rPr>
          <w:rFonts w:cs="Times New Roman"/>
        </w:rPr>
        <w:t>varice de leurs libraires, ont rempli d’invectives et de mensonges presque tous les ouvrages périodiques qui s’impriment en Hollande ; et il ne faut lire ces recueils qu’avec une extrême défiance. L’art de l’imprimerie deviendra bientôt un mé</w:t>
      </w:r>
      <w:r w:rsidR="00D60757">
        <w:rPr>
          <w:rFonts w:cs="Times New Roman"/>
        </w:rPr>
        <w:t>tier infâme et funeste si on ne</w:t>
      </w:r>
      <w:r w:rsidRPr="009E5312">
        <w:rPr>
          <w:rFonts w:cs="Times New Roman"/>
        </w:rPr>
        <w:t xml:space="preserve"> met pas ordre à la licence brutale avec laquelle quelques libraires de Hollande impriment les saures les plus scandaleuses, tantôt contre les têtes couronnées, tantôt contre les hommes les plus respectables de l’Europe. J’ai vu quelquefois, dans les pays du Nord, porter des jugements très-désavantageux sur des hommes du premier mérite, qui était indignement attaqués dans ces misérables brochures ; ni les auteurs, ni les libraires, ne connaissent les gens qu’ils déchirent. C’est un métier, co</w:t>
      </w:r>
      <w:r w:rsidR="00D60757">
        <w:rPr>
          <w:rFonts w:cs="Times New Roman"/>
        </w:rPr>
        <w:t>mme de vendre du vin frelaté. Il</w:t>
      </w:r>
      <w:r w:rsidRPr="009E5312">
        <w:rPr>
          <w:rFonts w:cs="Times New Roman"/>
        </w:rPr>
        <w:t xml:space="preserve"> faut avouer qu’il n’y a guère de métier plus indigne, plus lâche, et plus punissable.</w:t>
      </w:r>
    </w:p>
    <w:p w:rsidR="009E5312" w:rsidRPr="009E5312" w:rsidRDefault="00D60757" w:rsidP="00D60757">
      <w:pPr>
        <w:pStyle w:val="Titre1"/>
      </w:pPr>
      <w:r>
        <w:t>Traductions</w:t>
      </w:r>
    </w:p>
    <w:p w:rsidR="009E5312" w:rsidRPr="009E5312" w:rsidRDefault="009E5312" w:rsidP="009E5312">
      <w:pPr>
        <w:pStyle w:val="Corpsdetexte"/>
        <w:rPr>
          <w:rFonts w:cs="Times New Roman"/>
        </w:rPr>
      </w:pPr>
      <w:r w:rsidRPr="009E5312">
        <w:rPr>
          <w:rFonts w:cs="Times New Roman"/>
        </w:rPr>
        <w:t>La plupart des traducteurs gâtent leur original, ou par une fausse ambition de le surpasser, qui les rend infidèles, ou par une plate exactitude, qui les rend plus infidèles encore.</w:t>
      </w:r>
    </w:p>
    <w:p w:rsidR="009E5312" w:rsidRPr="009E5312" w:rsidRDefault="00D60757" w:rsidP="009E5312">
      <w:pPr>
        <w:pStyle w:val="Corpsdetexte"/>
        <w:rPr>
          <w:rFonts w:cs="Times New Roman"/>
        </w:rPr>
      </w:pPr>
      <w:r>
        <w:rPr>
          <w:rFonts w:cs="Times New Roman"/>
        </w:rPr>
        <w:t>On dit que M</w:t>
      </w:r>
      <w:r w:rsidRPr="00D60757">
        <w:rPr>
          <w:rFonts w:cs="Times New Roman"/>
          <w:vertAlign w:val="superscript"/>
        </w:rPr>
        <w:t>me</w:t>
      </w:r>
      <w:r w:rsidR="009E5312" w:rsidRPr="009E5312">
        <w:rPr>
          <w:rFonts w:cs="Times New Roman"/>
        </w:rPr>
        <w:t xml:space="preserve"> de Sévigné les comparait à des domestiques qui vont faire un message de la part de leur maîtres, et qui disent souvent le contraire de ce qu’on leur a ordonné. Ils ont encore </w:t>
      </w:r>
      <w:r>
        <w:rPr>
          <w:rFonts w:cs="Times New Roman"/>
        </w:rPr>
        <w:t>un</w:t>
      </w:r>
      <w:r w:rsidR="009E5312" w:rsidRPr="009E5312">
        <w:rPr>
          <w:rFonts w:cs="Times New Roman"/>
        </w:rPr>
        <w:t xml:space="preserve"> autre défaut des domestiques : c’est de se croire aussi grands seigneurs que leur maître, surtout quand ce maître est fort ancien ; et c’est un plaisir de voir à quel point un traducteur d’une pièce de Sophocle, qu’</w:t>
      </w:r>
      <w:r>
        <w:rPr>
          <w:rFonts w:cs="Times New Roman"/>
        </w:rPr>
        <w:t>on</w:t>
      </w:r>
      <w:r w:rsidR="009E5312" w:rsidRPr="009E5312">
        <w:rPr>
          <w:rFonts w:cs="Times New Roman"/>
        </w:rPr>
        <w:t xml:space="preserve"> ne pourrait pas jouer sur notre théâtre, méprise </w:t>
      </w:r>
      <w:r w:rsidR="009E5312" w:rsidRPr="009E5312">
        <w:rPr>
          <w:rFonts w:cs="Times New Roman"/>
          <w:i/>
        </w:rPr>
        <w:t>Cinna</w:t>
      </w:r>
      <w:r w:rsidR="009E5312" w:rsidRPr="009E5312">
        <w:rPr>
          <w:rFonts w:cs="Times New Roman"/>
        </w:rPr>
        <w:t xml:space="preserve"> et </w:t>
      </w:r>
      <w:r w:rsidR="009E5312" w:rsidRPr="009E5312">
        <w:rPr>
          <w:rFonts w:cs="Times New Roman"/>
          <w:i/>
        </w:rPr>
        <w:t>Polyeucte.</w:t>
      </w:r>
    </w:p>
    <w:p w:rsidR="009E5312" w:rsidRPr="009E5312" w:rsidRDefault="00D60757" w:rsidP="009E5312">
      <w:pPr>
        <w:pStyle w:val="Corpsdetexte"/>
        <w:rPr>
          <w:rFonts w:cs="Times New Roman"/>
        </w:rPr>
      </w:pPr>
      <w:r>
        <w:rPr>
          <w:rFonts w:cs="Times New Roman"/>
        </w:rPr>
        <w:t>Mais</w:t>
      </w:r>
      <w:r w:rsidR="009E5312" w:rsidRPr="009E5312">
        <w:rPr>
          <w:rFonts w:cs="Times New Roman"/>
        </w:rPr>
        <w:t xml:space="preserve"> pour en revenir aux infidélités des traducteurs, j’examinerai le </w:t>
      </w:r>
      <w:r w:rsidR="009E5312" w:rsidRPr="009E5312">
        <w:rPr>
          <w:rFonts w:cs="Times New Roman"/>
          <w:i/>
        </w:rPr>
        <w:t>Virgile</w:t>
      </w:r>
      <w:r w:rsidR="009E5312" w:rsidRPr="009E5312">
        <w:rPr>
          <w:rFonts w:cs="Times New Roman"/>
        </w:rPr>
        <w:t xml:space="preserve"> que l’abbé Desfontaines nous a</w:t>
      </w:r>
      <w:r>
        <w:rPr>
          <w:rFonts w:cs="Times New Roman"/>
        </w:rPr>
        <w:t xml:space="preserve"> donné en prose. Il</w:t>
      </w:r>
      <w:r w:rsidR="009E5312" w:rsidRPr="009E5312">
        <w:rPr>
          <w:rFonts w:cs="Times New Roman"/>
        </w:rPr>
        <w:t xml:space="preserve"> était plus obl</w:t>
      </w:r>
      <w:r>
        <w:rPr>
          <w:rFonts w:cs="Times New Roman"/>
        </w:rPr>
        <w:t>igé qu’un autre de donner une bo</w:t>
      </w:r>
      <w:r w:rsidRPr="009E5312">
        <w:rPr>
          <w:rFonts w:cs="Times New Roman"/>
        </w:rPr>
        <w:t>nne</w:t>
      </w:r>
      <w:r w:rsidR="009E5312" w:rsidRPr="009E5312">
        <w:rPr>
          <w:rFonts w:cs="Times New Roman"/>
        </w:rPr>
        <w:t xml:space="preserve"> traduction, après la manière insultante et grossière dont il parle de tous ceux qui font précédé. </w:t>
      </w:r>
      <w:r w:rsidRPr="009E5312">
        <w:rPr>
          <w:rFonts w:cs="Times New Roman"/>
        </w:rPr>
        <w:t>Ouvrons</w:t>
      </w:r>
      <w:r w:rsidR="009E5312" w:rsidRPr="009E5312">
        <w:rPr>
          <w:rFonts w:cs="Times New Roman"/>
        </w:rPr>
        <w:t xml:space="preserve"> le livre, et voyons s il fait excuser au moins cette rusticité pédantesque avec laquelle il les traite, et s’il s’acquitte mieux qu’eux de son devoir.</w:t>
      </w:r>
    </w:p>
    <w:p w:rsidR="009E5312" w:rsidRPr="009E5312" w:rsidRDefault="00D60757" w:rsidP="009E5312">
      <w:pPr>
        <w:pStyle w:val="Corpsdetexte"/>
        <w:rPr>
          <w:rFonts w:cs="Times New Roman"/>
        </w:rPr>
      </w:pPr>
      <w:r>
        <w:rPr>
          <w:rFonts w:cs="Times New Roman"/>
        </w:rPr>
        <w:t>A</w:t>
      </w:r>
      <w:r w:rsidR="009E5312" w:rsidRPr="009E5312">
        <w:rPr>
          <w:rFonts w:cs="Times New Roman"/>
        </w:rPr>
        <w:t>u premier livre (17-26), V</w:t>
      </w:r>
      <w:r>
        <w:rPr>
          <w:rFonts w:cs="Times New Roman"/>
        </w:rPr>
        <w:t>irgile, dans la description de l</w:t>
      </w:r>
      <w:r w:rsidR="009E5312" w:rsidRPr="009E5312">
        <w:rPr>
          <w:rFonts w:cs="Times New Roman"/>
        </w:rPr>
        <w:t>a tempête, s’exprime ainsi :</w:t>
      </w:r>
    </w:p>
    <w:p w:rsidR="00D60757" w:rsidRDefault="009E5312" w:rsidP="00D60757">
      <w:pPr>
        <w:pStyle w:val="quotel"/>
      </w:pPr>
      <w:proofErr w:type="spellStart"/>
      <w:r w:rsidRPr="009E5312">
        <w:t>Laxis</w:t>
      </w:r>
      <w:proofErr w:type="spellEnd"/>
      <w:r w:rsidRPr="009E5312">
        <w:t xml:space="preserve"> </w:t>
      </w:r>
      <w:proofErr w:type="spellStart"/>
      <w:r w:rsidRPr="009E5312">
        <w:t>laterum</w:t>
      </w:r>
      <w:proofErr w:type="spellEnd"/>
      <w:r w:rsidRPr="009E5312">
        <w:t xml:space="preserve"> </w:t>
      </w:r>
      <w:proofErr w:type="spellStart"/>
      <w:r w:rsidRPr="009E5312">
        <w:t>compagibus</w:t>
      </w:r>
      <w:proofErr w:type="spellEnd"/>
      <w:r w:rsidRPr="009E5312">
        <w:t xml:space="preserve"> </w:t>
      </w:r>
      <w:proofErr w:type="spellStart"/>
      <w:r w:rsidRPr="009E5312">
        <w:t>omnes</w:t>
      </w:r>
      <w:proofErr w:type="spellEnd"/>
      <w:r w:rsidRPr="009E5312">
        <w:t xml:space="preserve"> </w:t>
      </w:r>
    </w:p>
    <w:p w:rsidR="009E5312" w:rsidRPr="009E5312" w:rsidRDefault="009E5312" w:rsidP="00D60757">
      <w:pPr>
        <w:pStyle w:val="quotel"/>
      </w:pPr>
      <w:proofErr w:type="spellStart"/>
      <w:r w:rsidRPr="009E5312">
        <w:t>Accipiunt</w:t>
      </w:r>
      <w:proofErr w:type="spellEnd"/>
      <w:r w:rsidRPr="009E5312">
        <w:t xml:space="preserve"> </w:t>
      </w:r>
      <w:proofErr w:type="spellStart"/>
      <w:r w:rsidRPr="009E5312">
        <w:t>inimicum</w:t>
      </w:r>
      <w:proofErr w:type="spellEnd"/>
      <w:r w:rsidRPr="009E5312">
        <w:t xml:space="preserve"> </w:t>
      </w:r>
      <w:proofErr w:type="spellStart"/>
      <w:r w:rsidRPr="009E5312">
        <w:t>imbrem</w:t>
      </w:r>
      <w:proofErr w:type="spellEnd"/>
      <w:r w:rsidRPr="009E5312">
        <w:t xml:space="preserve">, </w:t>
      </w:r>
      <w:proofErr w:type="spellStart"/>
      <w:r w:rsidRPr="009E5312">
        <w:t>rimisque</w:t>
      </w:r>
      <w:proofErr w:type="spellEnd"/>
      <w:r w:rsidRPr="009E5312">
        <w:t xml:space="preserve"> </w:t>
      </w:r>
      <w:proofErr w:type="spellStart"/>
      <w:r w:rsidRPr="009E5312">
        <w:t>fatiscunt</w:t>
      </w:r>
      <w:proofErr w:type="spellEnd"/>
      <w:r w:rsidRPr="009E5312">
        <w:t>.</w:t>
      </w:r>
    </w:p>
    <w:p w:rsidR="009E5312" w:rsidRPr="00D60757" w:rsidRDefault="00D60757" w:rsidP="009E5312">
      <w:pPr>
        <w:pStyle w:val="Corpsdetexte"/>
        <w:rPr>
          <w:rStyle w:val="quotec"/>
        </w:rPr>
      </w:pPr>
      <w:r>
        <w:rPr>
          <w:rFonts w:cs="Times New Roman"/>
        </w:rPr>
        <w:t>L’abbé Desfontaine</w:t>
      </w:r>
      <w:r w:rsidR="009E5312" w:rsidRPr="009E5312">
        <w:rPr>
          <w:rFonts w:cs="Times New Roman"/>
        </w:rPr>
        <w:t xml:space="preserve">s traduit : </w:t>
      </w:r>
      <w:r w:rsidR="009E5312" w:rsidRPr="00D60757">
        <w:rPr>
          <w:rStyle w:val="quotec"/>
        </w:rPr>
        <w:t>« Tous les vaisseaux fracassés et entrouverts font eau de toutes parts, et sont près d’être engloutis. »</w:t>
      </w:r>
    </w:p>
    <w:p w:rsidR="009E5312" w:rsidRPr="009E5312" w:rsidRDefault="009E5312" w:rsidP="009E5312">
      <w:pPr>
        <w:pStyle w:val="Corpsdetexte"/>
        <w:rPr>
          <w:rFonts w:cs="Times New Roman"/>
        </w:rPr>
      </w:pPr>
      <w:r w:rsidRPr="009E5312">
        <w:rPr>
          <w:rFonts w:cs="Times New Roman"/>
        </w:rPr>
        <w:t>Virgile n’a pas eu certainement l’inattention de dire qu’un vaisseau fracassé était entrouvert. S’il est fracassé, c’est bien pis que de s’</w:t>
      </w:r>
      <w:r w:rsidR="00D60757" w:rsidRPr="009E5312">
        <w:rPr>
          <w:rFonts w:cs="Times New Roman"/>
        </w:rPr>
        <w:t>entrouvrir</w:t>
      </w:r>
      <w:r w:rsidRPr="009E5312">
        <w:rPr>
          <w:rFonts w:cs="Times New Roman"/>
        </w:rPr>
        <w:t xml:space="preserve">. Le moins ne se souffre pas après le plus. </w:t>
      </w:r>
      <w:r w:rsidRPr="009E5312">
        <w:rPr>
          <w:rFonts w:cs="Times New Roman"/>
          <w:i/>
        </w:rPr>
        <w:t>Font eau de toutes paris :</w:t>
      </w:r>
      <w:r w:rsidRPr="009E5312">
        <w:rPr>
          <w:rFonts w:cs="Times New Roman"/>
        </w:rPr>
        <w:t xml:space="preserve"> Quelle plate expression ! rend-elle l’idée « le Virgile ? </w:t>
      </w:r>
      <w:r w:rsidRPr="009E5312">
        <w:rPr>
          <w:rFonts w:cs="Times New Roman"/>
          <w:i/>
        </w:rPr>
        <w:t>L’onde enn</w:t>
      </w:r>
      <w:r w:rsidR="00D60757">
        <w:rPr>
          <w:rFonts w:cs="Times New Roman"/>
          <w:i/>
        </w:rPr>
        <w:t>emie est rente dans les flancs ent</w:t>
      </w:r>
      <w:r w:rsidRPr="009E5312">
        <w:rPr>
          <w:rFonts w:cs="Times New Roman"/>
          <w:i/>
        </w:rPr>
        <w:t>r</w:t>
      </w:r>
      <w:r w:rsidR="00D60757">
        <w:rPr>
          <w:rFonts w:cs="Times New Roman"/>
          <w:i/>
        </w:rPr>
        <w:t>’</w:t>
      </w:r>
      <w:r w:rsidRPr="009E5312">
        <w:rPr>
          <w:rFonts w:cs="Times New Roman"/>
          <w:i/>
        </w:rPr>
        <w:t>ouverts.</w:t>
      </w:r>
      <w:r w:rsidRPr="009E5312">
        <w:rPr>
          <w:rFonts w:cs="Times New Roman"/>
        </w:rPr>
        <w:t xml:space="preserve"> Que ne traduisait-il mot à mot ; il eû</w:t>
      </w:r>
      <w:r w:rsidR="00D60757">
        <w:rPr>
          <w:rFonts w:cs="Times New Roman"/>
        </w:rPr>
        <w:t>t au moins donné une idée faibl</w:t>
      </w:r>
      <w:r w:rsidRPr="009E5312">
        <w:rPr>
          <w:rFonts w:cs="Times New Roman"/>
        </w:rPr>
        <w:t>e, mais vraie, de Virgile :</w:t>
      </w:r>
    </w:p>
    <w:p w:rsidR="00D60757" w:rsidRDefault="009E5312" w:rsidP="00D60757">
      <w:pPr>
        <w:pStyle w:val="quotel"/>
      </w:pPr>
      <w:proofErr w:type="spellStart"/>
      <w:r w:rsidRPr="009E5312">
        <w:t>Tantane</w:t>
      </w:r>
      <w:proofErr w:type="spellEnd"/>
      <w:r w:rsidRPr="009E5312">
        <w:t xml:space="preserve"> vos generis</w:t>
      </w:r>
      <w:r w:rsidR="00D60757">
        <w:t xml:space="preserve"> </w:t>
      </w:r>
      <w:proofErr w:type="spellStart"/>
      <w:r w:rsidR="00D60757">
        <w:t>tenuit</w:t>
      </w:r>
      <w:proofErr w:type="spellEnd"/>
      <w:r w:rsidR="00D60757">
        <w:t xml:space="preserve"> </w:t>
      </w:r>
      <w:proofErr w:type="spellStart"/>
      <w:r w:rsidR="00D60757">
        <w:t>fiducia</w:t>
      </w:r>
      <w:proofErr w:type="spellEnd"/>
      <w:r w:rsidR="00D60757">
        <w:t xml:space="preserve"> </w:t>
      </w:r>
      <w:proofErr w:type="spellStart"/>
      <w:r w:rsidR="00D60757">
        <w:t>vestri</w:t>
      </w:r>
      <w:proofErr w:type="spellEnd"/>
      <w:r w:rsidR="00D60757">
        <w:t xml:space="preserve"> ? </w:t>
      </w:r>
    </w:p>
    <w:p w:rsidR="009E5312" w:rsidRPr="009E5312" w:rsidRDefault="00D60757" w:rsidP="00D60757">
      <w:pPr>
        <w:pStyle w:val="quotel"/>
      </w:pPr>
      <w:r>
        <w:t>(</w:t>
      </w:r>
      <w:proofErr w:type="gramStart"/>
      <w:r>
        <w:t>v</w:t>
      </w:r>
      <w:proofErr w:type="gramEnd"/>
      <w:r>
        <w:t>. 136</w:t>
      </w:r>
      <w:r w:rsidR="009E5312" w:rsidRPr="009E5312">
        <w:t>.)</w:t>
      </w:r>
    </w:p>
    <w:p w:rsidR="009E5312" w:rsidRPr="009E5312" w:rsidRDefault="009E5312" w:rsidP="009E5312">
      <w:pPr>
        <w:pStyle w:val="Corpsdetexte"/>
        <w:rPr>
          <w:rFonts w:cs="Times New Roman"/>
        </w:rPr>
      </w:pPr>
      <w:r w:rsidRPr="009E5312">
        <w:rPr>
          <w:rFonts w:cs="Times New Roman"/>
        </w:rPr>
        <w:t>Quelle confiance audacieuse votre naissance tous inspire ?</w:t>
      </w:r>
    </w:p>
    <w:p w:rsidR="009E5312" w:rsidRPr="009E5312" w:rsidRDefault="00D60757" w:rsidP="009E5312">
      <w:pPr>
        <w:pStyle w:val="Corpsdetexte"/>
        <w:rPr>
          <w:rFonts w:cs="Times New Roman"/>
        </w:rPr>
      </w:pPr>
      <w:r>
        <w:rPr>
          <w:rFonts w:cs="Times New Roman"/>
        </w:rPr>
        <w:t>L’abbé Desfontain</w:t>
      </w:r>
      <w:r w:rsidR="009E5312" w:rsidRPr="009E5312">
        <w:rPr>
          <w:rFonts w:cs="Times New Roman"/>
        </w:rPr>
        <w:t xml:space="preserve">es dit : </w:t>
      </w:r>
      <w:r w:rsidR="009E5312" w:rsidRPr="009E5312">
        <w:rPr>
          <w:rFonts w:cs="Times New Roman"/>
          <w:i/>
        </w:rPr>
        <w:t>Race téméraire, qui vous inspire tant d’audace ?</w:t>
      </w:r>
    </w:p>
    <w:p w:rsidR="009E5312" w:rsidRPr="009E5312" w:rsidRDefault="009E5312" w:rsidP="009E5312">
      <w:pPr>
        <w:pStyle w:val="Corpsdetexte"/>
        <w:rPr>
          <w:rFonts w:cs="Times New Roman"/>
        </w:rPr>
      </w:pPr>
      <w:r w:rsidRPr="009E5312">
        <w:rPr>
          <w:rFonts w:cs="Times New Roman"/>
        </w:rPr>
        <w:t xml:space="preserve">Ce n’est pas </w:t>
      </w:r>
      <w:r w:rsidR="00D60757" w:rsidRPr="009E5312">
        <w:rPr>
          <w:rFonts w:cs="Times New Roman"/>
        </w:rPr>
        <w:t>là</w:t>
      </w:r>
      <w:r w:rsidRPr="009E5312">
        <w:rPr>
          <w:rFonts w:cs="Times New Roman"/>
        </w:rPr>
        <w:t xml:space="preserve"> le sens de son auteur.</w:t>
      </w:r>
    </w:p>
    <w:p w:rsidR="009E5312" w:rsidRPr="009E5312" w:rsidRDefault="00D60757" w:rsidP="00D60757">
      <w:pPr>
        <w:pStyle w:val="quotel"/>
      </w:pPr>
      <w:r>
        <w:t>Hic fessas</w:t>
      </w:r>
      <w:r w:rsidR="009E5312" w:rsidRPr="009E5312">
        <w:t xml:space="preserve"> non vincula</w:t>
      </w:r>
      <w:r>
        <w:t xml:space="preserve"> naves</w:t>
      </w:r>
    </w:p>
    <w:p w:rsidR="00D60757" w:rsidRDefault="00D60757" w:rsidP="00D60757">
      <w:pPr>
        <w:pStyle w:val="quotel"/>
      </w:pPr>
      <w:r>
        <w:t xml:space="preserve">Ulla </w:t>
      </w:r>
      <w:proofErr w:type="spellStart"/>
      <w:r>
        <w:t>tenent</w:t>
      </w:r>
      <w:proofErr w:type="spellEnd"/>
      <w:r>
        <w:t xml:space="preserve">, </w:t>
      </w:r>
      <w:proofErr w:type="spellStart"/>
      <w:r>
        <w:t>unco</w:t>
      </w:r>
      <w:proofErr w:type="spellEnd"/>
      <w:r>
        <w:t xml:space="preserve"> non </w:t>
      </w:r>
      <w:proofErr w:type="spellStart"/>
      <w:r>
        <w:t>alligat</w:t>
      </w:r>
      <w:proofErr w:type="spellEnd"/>
      <w:r>
        <w:t xml:space="preserve"> </w:t>
      </w:r>
      <w:proofErr w:type="spellStart"/>
      <w:r>
        <w:t>anch</w:t>
      </w:r>
      <w:r w:rsidR="009E5312" w:rsidRPr="009E5312">
        <w:t>ora</w:t>
      </w:r>
      <w:proofErr w:type="spellEnd"/>
      <w:r w:rsidR="009E5312" w:rsidRPr="009E5312">
        <w:t xml:space="preserve"> </w:t>
      </w:r>
      <w:proofErr w:type="spellStart"/>
      <w:r w:rsidR="009E5312" w:rsidRPr="009E5312">
        <w:t>morsu</w:t>
      </w:r>
      <w:proofErr w:type="spellEnd"/>
      <w:r w:rsidR="009E5312" w:rsidRPr="009E5312">
        <w:t xml:space="preserve">. </w:t>
      </w:r>
    </w:p>
    <w:p w:rsidR="009E5312" w:rsidRPr="009E5312" w:rsidRDefault="00D60757" w:rsidP="009E5312">
      <w:pPr>
        <w:pStyle w:val="Corpsdetexte"/>
        <w:rPr>
          <w:rFonts w:cs="Times New Roman"/>
        </w:rPr>
      </w:pPr>
      <w:r>
        <w:rPr>
          <w:rFonts w:cs="Times New Roman"/>
        </w:rPr>
        <w:t>(</w:t>
      </w:r>
      <w:r w:rsidR="009E5312" w:rsidRPr="009E5312">
        <w:rPr>
          <w:rFonts w:cs="Times New Roman"/>
        </w:rPr>
        <w:t>172-73.)</w:t>
      </w:r>
    </w:p>
    <w:p w:rsidR="009E5312" w:rsidRPr="009E5312" w:rsidRDefault="009E5312" w:rsidP="009E5312">
      <w:pPr>
        <w:pStyle w:val="Corpsdetexte"/>
        <w:rPr>
          <w:rFonts w:cs="Times New Roman"/>
        </w:rPr>
      </w:pPr>
      <w:r w:rsidRPr="009E5312">
        <w:rPr>
          <w:rFonts w:cs="Times New Roman"/>
        </w:rPr>
        <w:t>« Dans cette rade, les vaisseaux n’on</w:t>
      </w:r>
      <w:r w:rsidR="00D60757">
        <w:rPr>
          <w:rFonts w:cs="Times New Roman"/>
        </w:rPr>
        <w:t>t besoin ni d’ancres ni de câble</w:t>
      </w:r>
      <w:r w:rsidR="00D60757" w:rsidRPr="009E5312">
        <w:rPr>
          <w:rFonts w:cs="Times New Roman"/>
        </w:rPr>
        <w:t>s</w:t>
      </w:r>
      <w:r w:rsidRPr="009E5312">
        <w:rPr>
          <w:rFonts w:cs="Times New Roman"/>
        </w:rPr>
        <w:t>. »</w:t>
      </w:r>
    </w:p>
    <w:p w:rsidR="009E5312" w:rsidRPr="009E5312" w:rsidRDefault="009E5312" w:rsidP="009E5312">
      <w:pPr>
        <w:pStyle w:val="Corpsdetexte"/>
        <w:rPr>
          <w:rFonts w:cs="Times New Roman"/>
        </w:rPr>
      </w:pPr>
      <w:r w:rsidRPr="009E5312">
        <w:rPr>
          <w:rFonts w:cs="Times New Roman"/>
        </w:rPr>
        <w:t>Premièrement, il n’est point ici question d’une rade ; il s’agit d’un très-beau port que Virgile peint admirablement : et c’est même, comme on sait, le port de Naples, qu’il se plut à décrir</w:t>
      </w:r>
      <w:r w:rsidR="00D60757">
        <w:rPr>
          <w:rFonts w:cs="Times New Roman"/>
        </w:rPr>
        <w:t>e sous le nom de port de Carth</w:t>
      </w:r>
      <w:r w:rsidRPr="009E5312">
        <w:rPr>
          <w:rFonts w:cs="Times New Roman"/>
        </w:rPr>
        <w:t>age.</w:t>
      </w:r>
    </w:p>
    <w:p w:rsidR="009E5312" w:rsidRPr="009E5312" w:rsidRDefault="009E5312" w:rsidP="009E5312">
      <w:pPr>
        <w:pStyle w:val="Corpsdetexte"/>
        <w:rPr>
          <w:rFonts w:cs="Times New Roman"/>
        </w:rPr>
      </w:pPr>
      <w:r w:rsidRPr="009E5312">
        <w:rPr>
          <w:rFonts w:cs="Times New Roman"/>
        </w:rPr>
        <w:lastRenderedPageBreak/>
        <w:t xml:space="preserve">Secondement, quelle platitude ! </w:t>
      </w:r>
      <w:r w:rsidRPr="009E5312">
        <w:rPr>
          <w:rFonts w:cs="Times New Roman"/>
          <w:i/>
        </w:rPr>
        <w:t>n’ont besoin ni d’ancres ni de câbles.</w:t>
      </w:r>
      <w:r w:rsidRPr="009E5312">
        <w:rPr>
          <w:rFonts w:cs="Times New Roman"/>
        </w:rPr>
        <w:t xml:space="preserve"> Virgile dit dans son style, toujours figuré, animé, et métaphorique :</w:t>
      </w:r>
    </w:p>
    <w:p w:rsidR="009E5312" w:rsidRPr="009E5312" w:rsidRDefault="009E5312" w:rsidP="009E5312">
      <w:pPr>
        <w:pStyle w:val="Corpsdetexte"/>
        <w:rPr>
          <w:rFonts w:cs="Times New Roman"/>
        </w:rPr>
      </w:pPr>
      <w:r w:rsidRPr="009E5312">
        <w:rPr>
          <w:rFonts w:cs="Times New Roman"/>
        </w:rPr>
        <w:t>Les vaisseaux fat</w:t>
      </w:r>
      <w:r w:rsidR="00D60757">
        <w:rPr>
          <w:rFonts w:cs="Times New Roman"/>
        </w:rPr>
        <w:t>igués n’y sont retenus ni par de</w:t>
      </w:r>
      <w:r w:rsidRPr="009E5312">
        <w:rPr>
          <w:rFonts w:cs="Times New Roman"/>
        </w:rPr>
        <w:t>s liens, ni par l’ancre recourbée qui mord l’arène.</w:t>
      </w:r>
    </w:p>
    <w:p w:rsidR="009E5312" w:rsidRPr="009E5312" w:rsidRDefault="00D60757" w:rsidP="00D60757">
      <w:pPr>
        <w:pStyle w:val="quotel"/>
      </w:pPr>
      <w:proofErr w:type="spellStart"/>
      <w:r>
        <w:t>Optata</w:t>
      </w:r>
      <w:proofErr w:type="spellEnd"/>
      <w:r>
        <w:t xml:space="preserve"> </w:t>
      </w:r>
      <w:proofErr w:type="spellStart"/>
      <w:r>
        <w:t>poliuntur</w:t>
      </w:r>
      <w:proofErr w:type="spellEnd"/>
      <w:r>
        <w:t xml:space="preserve"> </w:t>
      </w:r>
      <w:proofErr w:type="spellStart"/>
      <w:r>
        <w:t>Troe</w:t>
      </w:r>
      <w:r w:rsidR="009E5312" w:rsidRPr="009E5312">
        <w:t>s</w:t>
      </w:r>
      <w:proofErr w:type="spellEnd"/>
      <w:r w:rsidR="009E5312" w:rsidRPr="009E5312">
        <w:t xml:space="preserve"> </w:t>
      </w:r>
      <w:proofErr w:type="spellStart"/>
      <w:r w:rsidR="009E5312" w:rsidRPr="009E5312">
        <w:t>arena</w:t>
      </w:r>
      <w:proofErr w:type="spellEnd"/>
      <w:r w:rsidR="009E5312" w:rsidRPr="009E5312">
        <w:t>. (176.</w:t>
      </w:r>
      <w:r>
        <w:t>)</w:t>
      </w:r>
    </w:p>
    <w:p w:rsidR="009E5312" w:rsidRPr="009E5312" w:rsidRDefault="009E5312" w:rsidP="009E5312">
      <w:pPr>
        <w:pStyle w:val="Corpsdetexte"/>
        <w:rPr>
          <w:rFonts w:cs="Times New Roman"/>
        </w:rPr>
      </w:pPr>
      <w:r w:rsidRPr="009E5312">
        <w:rPr>
          <w:rFonts w:cs="Times New Roman"/>
        </w:rPr>
        <w:t>Les Troyens jouissent enfin du rivage.</w:t>
      </w:r>
    </w:p>
    <w:p w:rsidR="009E5312" w:rsidRPr="009E5312" w:rsidRDefault="009E5312" w:rsidP="009E5312">
      <w:pPr>
        <w:pStyle w:val="Corpsdetexte"/>
        <w:rPr>
          <w:rFonts w:cs="Times New Roman"/>
        </w:rPr>
      </w:pPr>
      <w:r w:rsidRPr="009E5312">
        <w:rPr>
          <w:rFonts w:cs="Times New Roman"/>
        </w:rPr>
        <w:t>Desfontaines dit </w:t>
      </w:r>
      <w:r w:rsidRPr="00397112">
        <w:rPr>
          <w:rStyle w:val="quotec"/>
        </w:rPr>
        <w:t>: « Les Troyens desc</w:t>
      </w:r>
      <w:r w:rsidR="00397112" w:rsidRPr="00397112">
        <w:rPr>
          <w:rStyle w:val="quotec"/>
        </w:rPr>
        <w:t>endirent avec empressemen</w:t>
      </w:r>
      <w:r w:rsidRPr="00397112">
        <w:rPr>
          <w:rStyle w:val="quotec"/>
        </w:rPr>
        <w:t>t. »</w:t>
      </w:r>
    </w:p>
    <w:p w:rsidR="00397112" w:rsidRDefault="009E5312" w:rsidP="00397112">
      <w:pPr>
        <w:pStyle w:val="quotel"/>
      </w:pPr>
      <w:proofErr w:type="spellStart"/>
      <w:r w:rsidRPr="009E5312">
        <w:t>Suscepit</w:t>
      </w:r>
      <w:r w:rsidR="00397112">
        <w:t>que</w:t>
      </w:r>
      <w:proofErr w:type="spellEnd"/>
      <w:r w:rsidR="00397112">
        <w:t xml:space="preserve"> </w:t>
      </w:r>
      <w:proofErr w:type="spellStart"/>
      <w:r w:rsidR="00397112">
        <w:t>ignem</w:t>
      </w:r>
      <w:proofErr w:type="spellEnd"/>
      <w:r w:rsidR="00397112">
        <w:t xml:space="preserve"> </w:t>
      </w:r>
      <w:proofErr w:type="spellStart"/>
      <w:r w:rsidR="00397112">
        <w:t>foliis</w:t>
      </w:r>
      <w:proofErr w:type="spellEnd"/>
      <w:r w:rsidR="00397112">
        <w:t xml:space="preserve">, </w:t>
      </w:r>
      <w:proofErr w:type="spellStart"/>
      <w:r w:rsidR="00397112">
        <w:t>atque</w:t>
      </w:r>
      <w:proofErr w:type="spellEnd"/>
      <w:r w:rsidRPr="009E5312">
        <w:t xml:space="preserve"> </w:t>
      </w:r>
      <w:proofErr w:type="spellStart"/>
      <w:r w:rsidRPr="009E5312">
        <w:t>arida</w:t>
      </w:r>
      <w:proofErr w:type="spellEnd"/>
      <w:r w:rsidRPr="009E5312">
        <w:t xml:space="preserve"> </w:t>
      </w:r>
      <w:proofErr w:type="spellStart"/>
      <w:r w:rsidRPr="009E5312">
        <w:t>circum</w:t>
      </w:r>
      <w:proofErr w:type="spellEnd"/>
      <w:r w:rsidRPr="009E5312">
        <w:t xml:space="preserve"> </w:t>
      </w:r>
    </w:p>
    <w:p w:rsidR="009E5312" w:rsidRPr="009E5312" w:rsidRDefault="009E5312" w:rsidP="00397112">
      <w:pPr>
        <w:pStyle w:val="quotel"/>
      </w:pPr>
      <w:proofErr w:type="spellStart"/>
      <w:r w:rsidRPr="009E5312">
        <w:t>Nutrimenta</w:t>
      </w:r>
      <w:proofErr w:type="spellEnd"/>
      <w:r w:rsidRPr="009E5312">
        <w:t xml:space="preserve"> </w:t>
      </w:r>
      <w:proofErr w:type="spellStart"/>
      <w:r w:rsidRPr="009E5312">
        <w:t>dedit</w:t>
      </w:r>
      <w:proofErr w:type="spellEnd"/>
      <w:r w:rsidRPr="009E5312">
        <w:t xml:space="preserve">, </w:t>
      </w:r>
      <w:proofErr w:type="spellStart"/>
      <w:r w:rsidRPr="009E5312">
        <w:t>rapuitque</w:t>
      </w:r>
      <w:proofErr w:type="spellEnd"/>
      <w:r w:rsidRPr="009E5312">
        <w:t xml:space="preserve"> in </w:t>
      </w:r>
      <w:proofErr w:type="spellStart"/>
      <w:r w:rsidRPr="009E5312">
        <w:t>fomite</w:t>
      </w:r>
      <w:proofErr w:type="spellEnd"/>
      <w:r w:rsidRPr="009E5312">
        <w:t xml:space="preserve"> </w:t>
      </w:r>
      <w:proofErr w:type="spellStart"/>
      <w:r w:rsidRPr="009E5312">
        <w:t>flammam</w:t>
      </w:r>
      <w:proofErr w:type="spellEnd"/>
      <w:r w:rsidRPr="009E5312">
        <w:t>. (179-80.)</w:t>
      </w:r>
    </w:p>
    <w:p w:rsidR="009E5312" w:rsidRPr="009E5312" w:rsidRDefault="009E5312" w:rsidP="009E5312">
      <w:pPr>
        <w:pStyle w:val="Corpsdetexte"/>
        <w:rPr>
          <w:rFonts w:cs="Times New Roman"/>
        </w:rPr>
      </w:pPr>
      <w:r w:rsidRPr="009E5312">
        <w:rPr>
          <w:rFonts w:cs="Times New Roman"/>
        </w:rPr>
        <w:t>Cela veut dire : Il reçoit le feu, il lui donne des aliments arides qu’il enflamme.</w:t>
      </w:r>
    </w:p>
    <w:p w:rsidR="009E5312" w:rsidRPr="009E5312" w:rsidRDefault="009E5312" w:rsidP="009E5312">
      <w:pPr>
        <w:pStyle w:val="Corpsdetexte"/>
        <w:rPr>
          <w:rFonts w:cs="Times New Roman"/>
        </w:rPr>
      </w:pPr>
      <w:r w:rsidRPr="009E5312">
        <w:rPr>
          <w:rFonts w:cs="Times New Roman"/>
        </w:rPr>
        <w:t xml:space="preserve">Voilà des images nobles d’une chose ordinaire. Desfontaines dit : </w:t>
      </w:r>
      <w:r w:rsidRPr="00397112">
        <w:rPr>
          <w:rStyle w:val="quotec"/>
        </w:rPr>
        <w:t>« Par le moyen de quelques feuilles sèches et d’autres matières combustibles, il alluma promptement du feu. »</w:t>
      </w:r>
      <w:r w:rsidRPr="009E5312">
        <w:rPr>
          <w:rFonts w:cs="Times New Roman"/>
        </w:rPr>
        <w:t xml:space="preserve"> Est-ce là traduire ? n’est-ce pas avilir et défigurer son original ?</w:t>
      </w:r>
    </w:p>
    <w:p w:rsidR="009E5312" w:rsidRPr="009E5312" w:rsidRDefault="009E5312" w:rsidP="009E5312">
      <w:pPr>
        <w:pStyle w:val="Corpsdetexte"/>
        <w:rPr>
          <w:rFonts w:cs="Times New Roman"/>
        </w:rPr>
      </w:pPr>
      <w:r w:rsidRPr="009E5312">
        <w:rPr>
          <w:rFonts w:cs="Times New Roman"/>
        </w:rPr>
        <w:t xml:space="preserve">Le </w:t>
      </w:r>
      <w:r w:rsidR="00397112">
        <w:rPr>
          <w:rFonts w:cs="Times New Roman"/>
        </w:rPr>
        <w:t>moment d’après, il fait dire à É</w:t>
      </w:r>
      <w:r w:rsidRPr="009E5312">
        <w:rPr>
          <w:rFonts w:cs="Times New Roman"/>
        </w:rPr>
        <w:t xml:space="preserve">née : « Vous avez échappé à mille dangers… c’est en triomphant de mille obstacles </w:t>
      </w:r>
      <w:r w:rsidR="00397112" w:rsidRPr="009E5312">
        <w:rPr>
          <w:rFonts w:cs="Times New Roman"/>
        </w:rPr>
        <w:t>qu’il</w:t>
      </w:r>
      <w:r w:rsidRPr="009E5312">
        <w:rPr>
          <w:rFonts w:cs="Times New Roman"/>
        </w:rPr>
        <w:t xml:space="preserve"> faut que nous abordions en Italie. »</w:t>
      </w:r>
    </w:p>
    <w:p w:rsidR="009E5312" w:rsidRPr="009E5312" w:rsidRDefault="009E5312" w:rsidP="009E5312">
      <w:pPr>
        <w:pStyle w:val="Corpsdetexte"/>
        <w:rPr>
          <w:rFonts w:cs="Times New Roman"/>
        </w:rPr>
      </w:pPr>
      <w:r w:rsidRPr="009E5312">
        <w:rPr>
          <w:rFonts w:cs="Times New Roman"/>
        </w:rPr>
        <w:t xml:space="preserve">Ces lâches et fastidieuses expressions, surtout de près, après </w:t>
      </w:r>
      <w:r w:rsidRPr="009E5312">
        <w:rPr>
          <w:rFonts w:cs="Times New Roman"/>
          <w:i/>
        </w:rPr>
        <w:t>mille</w:t>
      </w:r>
      <w:r w:rsidRPr="009E5312">
        <w:rPr>
          <w:rFonts w:cs="Times New Roman"/>
        </w:rPr>
        <w:t xml:space="preserve"> dangers, </w:t>
      </w:r>
      <w:r w:rsidRPr="009E5312">
        <w:rPr>
          <w:rFonts w:cs="Times New Roman"/>
          <w:i/>
        </w:rPr>
        <w:t>mille</w:t>
      </w:r>
      <w:r w:rsidRPr="009E5312">
        <w:rPr>
          <w:rFonts w:cs="Times New Roman"/>
        </w:rPr>
        <w:t xml:space="preserve"> obstacles, ne se rencontrent pas certainement dans le texte d’un auteur tel que Virgile.</w:t>
      </w:r>
    </w:p>
    <w:p w:rsidR="009E5312" w:rsidRPr="009E5312" w:rsidRDefault="00397112" w:rsidP="009E5312">
      <w:pPr>
        <w:pStyle w:val="Corpsdetexte"/>
        <w:rPr>
          <w:rFonts w:cs="Times New Roman"/>
        </w:rPr>
      </w:pPr>
      <w:proofErr w:type="spellStart"/>
      <w:r>
        <w:rPr>
          <w:rFonts w:cs="Times New Roman"/>
          <w:i/>
        </w:rPr>
        <w:t>Itli</w:t>
      </w:r>
      <w:proofErr w:type="spellEnd"/>
      <w:r>
        <w:rPr>
          <w:rFonts w:cs="Times New Roman"/>
          <w:i/>
        </w:rPr>
        <w:t xml:space="preserve"> se</w:t>
      </w:r>
      <w:r w:rsidR="009E5312" w:rsidRPr="009E5312">
        <w:rPr>
          <w:rFonts w:cs="Times New Roman"/>
          <w:i/>
        </w:rPr>
        <w:t xml:space="preserve"> </w:t>
      </w:r>
      <w:proofErr w:type="spellStart"/>
      <w:r w:rsidR="009E5312" w:rsidRPr="009E5312">
        <w:rPr>
          <w:rFonts w:cs="Times New Roman"/>
          <w:i/>
        </w:rPr>
        <w:t>prædæ</w:t>
      </w:r>
      <w:proofErr w:type="spellEnd"/>
      <w:r w:rsidR="009E5312" w:rsidRPr="009E5312">
        <w:rPr>
          <w:rFonts w:cs="Times New Roman"/>
          <w:i/>
        </w:rPr>
        <w:t xml:space="preserve"> </w:t>
      </w:r>
      <w:proofErr w:type="spellStart"/>
      <w:r w:rsidR="009E5312" w:rsidRPr="009E5312">
        <w:rPr>
          <w:rFonts w:cs="Times New Roman"/>
          <w:i/>
        </w:rPr>
        <w:t>accingunt</w:t>
      </w:r>
      <w:proofErr w:type="spellEnd"/>
      <w:r w:rsidR="009E5312" w:rsidRPr="009E5312">
        <w:rPr>
          <w:rFonts w:cs="Times New Roman"/>
          <w:i/>
        </w:rPr>
        <w:t>.</w:t>
      </w:r>
      <w:r>
        <w:rPr>
          <w:rFonts w:cs="Times New Roman"/>
        </w:rPr>
        <w:t xml:space="preserve"> </w:t>
      </w:r>
      <w:proofErr w:type="spellStart"/>
      <w:r>
        <w:rPr>
          <w:rFonts w:cs="Times New Roman"/>
        </w:rPr>
        <w:t>Desfonfaine</w:t>
      </w:r>
      <w:r w:rsidR="009E5312" w:rsidRPr="009E5312">
        <w:rPr>
          <w:rFonts w:cs="Times New Roman"/>
        </w:rPr>
        <w:t>s</w:t>
      </w:r>
      <w:proofErr w:type="spellEnd"/>
      <w:r w:rsidR="009E5312" w:rsidRPr="009E5312">
        <w:rPr>
          <w:rFonts w:cs="Times New Roman"/>
        </w:rPr>
        <w:t xml:space="preserve"> dit : « Ils apprêtent le gibier. » Virgile s’est-il servi d’un mot aussi p</w:t>
      </w:r>
      <w:r>
        <w:rPr>
          <w:rFonts w:cs="Times New Roman"/>
        </w:rPr>
        <w:t>eu poétique dans sa langue que l</w:t>
      </w:r>
      <w:r w:rsidR="009E5312" w:rsidRPr="009E5312">
        <w:rPr>
          <w:rFonts w:cs="Times New Roman"/>
        </w:rPr>
        <w:t xml:space="preserve">e terme </w:t>
      </w:r>
      <w:r w:rsidR="009E5312" w:rsidRPr="009E5312">
        <w:rPr>
          <w:rFonts w:cs="Times New Roman"/>
          <w:i/>
        </w:rPr>
        <w:t>gibier</w:t>
      </w:r>
      <w:r w:rsidR="009E5312" w:rsidRPr="009E5312">
        <w:rPr>
          <w:rFonts w:cs="Times New Roman"/>
        </w:rPr>
        <w:t xml:space="preserve"> l’est dans la nôtre ?</w:t>
      </w:r>
    </w:p>
    <w:p w:rsidR="009E5312" w:rsidRPr="009E5312" w:rsidRDefault="009E5312" w:rsidP="009E5312">
      <w:pPr>
        <w:pStyle w:val="Corpsdetexte"/>
        <w:rPr>
          <w:rFonts w:cs="Times New Roman"/>
        </w:rPr>
      </w:pPr>
      <w:r w:rsidRPr="009E5312">
        <w:rPr>
          <w:rFonts w:cs="Times New Roman"/>
          <w:i/>
        </w:rPr>
        <w:t>Et jam finis erat</w:t>
      </w:r>
      <w:r w:rsidRPr="009E5312">
        <w:rPr>
          <w:rFonts w:cs="Times New Roman"/>
        </w:rPr>
        <w:t xml:space="preserve">, </w:t>
      </w:r>
      <w:proofErr w:type="spellStart"/>
      <w:r w:rsidRPr="009E5312">
        <w:rPr>
          <w:rFonts w:cs="Times New Roman"/>
          <w:i/>
        </w:rPr>
        <w:t>quum</w:t>
      </w:r>
      <w:proofErr w:type="spellEnd"/>
      <w:r w:rsidRPr="009E5312">
        <w:rPr>
          <w:rFonts w:cs="Times New Roman"/>
          <w:i/>
        </w:rPr>
        <w:t xml:space="preserve"> Jupiter,</w:t>
      </w:r>
      <w:r w:rsidRPr="009E5312">
        <w:rPr>
          <w:rFonts w:cs="Times New Roman"/>
        </w:rPr>
        <w:t xml:space="preserve"> etc. « Jupiter, dit-il, pendant ce temps-là, etc. » Virgile a-t-il rien mis qui réponde à cette plate façon de parler, </w:t>
      </w:r>
      <w:r w:rsidRPr="009E5312">
        <w:rPr>
          <w:rFonts w:cs="Times New Roman"/>
          <w:i/>
        </w:rPr>
        <w:t>pendant ce temps-là</w:t>
      </w:r>
      <w:r w:rsidR="00397112">
        <w:rPr>
          <w:rFonts w:cs="Times New Roman"/>
          <w:i/>
        </w:rPr>
        <w:t> ?</w:t>
      </w:r>
    </w:p>
    <w:p w:rsidR="009E5312" w:rsidRPr="009E5312" w:rsidRDefault="009E5312" w:rsidP="009E5312">
      <w:pPr>
        <w:pStyle w:val="Corpsdetexte"/>
        <w:rPr>
          <w:rFonts w:cs="Times New Roman"/>
        </w:rPr>
      </w:pPr>
      <w:r w:rsidRPr="009E5312">
        <w:rPr>
          <w:rFonts w:cs="Times New Roman"/>
        </w:rPr>
        <w:t xml:space="preserve">Cette belle expression de </w:t>
      </w:r>
      <w:proofErr w:type="spellStart"/>
      <w:r w:rsidRPr="009E5312">
        <w:rPr>
          <w:rFonts w:cs="Times New Roman"/>
          <w:i/>
        </w:rPr>
        <w:t>populum</w:t>
      </w:r>
      <w:proofErr w:type="spellEnd"/>
      <w:r w:rsidRPr="009E5312">
        <w:rPr>
          <w:rFonts w:cs="Times New Roman"/>
          <w:i/>
        </w:rPr>
        <w:t xml:space="preserve"> </w:t>
      </w:r>
      <w:proofErr w:type="spellStart"/>
      <w:r w:rsidRPr="009E5312">
        <w:rPr>
          <w:rFonts w:cs="Times New Roman"/>
          <w:i/>
        </w:rPr>
        <w:t>late</w:t>
      </w:r>
      <w:proofErr w:type="spellEnd"/>
      <w:r w:rsidRPr="009E5312">
        <w:rPr>
          <w:rFonts w:cs="Times New Roman"/>
          <w:i/>
        </w:rPr>
        <w:t xml:space="preserve"> </w:t>
      </w:r>
      <w:proofErr w:type="spellStart"/>
      <w:r w:rsidRPr="009E5312">
        <w:rPr>
          <w:rFonts w:cs="Times New Roman"/>
          <w:i/>
        </w:rPr>
        <w:t>regem</w:t>
      </w:r>
      <w:proofErr w:type="spellEnd"/>
      <w:r w:rsidRPr="009E5312">
        <w:rPr>
          <w:rFonts w:cs="Times New Roman"/>
          <w:i/>
        </w:rPr>
        <w:t>,</w:t>
      </w:r>
      <w:r w:rsidRPr="009E5312">
        <w:rPr>
          <w:rFonts w:cs="Times New Roman"/>
        </w:rPr>
        <w:t xml:space="preserve"> que Virgile donne aux Romains, peuple-roi, est-ce la rendre que de traduire </w:t>
      </w:r>
      <w:r w:rsidRPr="009E5312">
        <w:rPr>
          <w:rFonts w:cs="Times New Roman"/>
          <w:i/>
        </w:rPr>
        <w:t>Peuple triomphant.</w:t>
      </w:r>
      <w:r w:rsidR="00397112">
        <w:rPr>
          <w:rFonts w:cs="Times New Roman"/>
          <w:i/>
        </w:rPr>
        <w:t> ?</w:t>
      </w:r>
      <w:r w:rsidRPr="009E5312">
        <w:rPr>
          <w:rFonts w:cs="Times New Roman"/>
        </w:rPr>
        <w:t xml:space="preserve"> Que de fautes, que de faiblesse dans les deux premières pages ! Qui voudrait examiner ainsi la traduction entière trouverait que nous n’avons pas même une froide copie de Virgile.</w:t>
      </w:r>
    </w:p>
    <w:p w:rsidR="009E5312" w:rsidRPr="009E5312" w:rsidRDefault="009E5312" w:rsidP="009E5312">
      <w:pPr>
        <w:pStyle w:val="Corpsdetexte"/>
        <w:rPr>
          <w:rFonts w:cs="Times New Roman"/>
        </w:rPr>
      </w:pPr>
      <w:r w:rsidRPr="009E5312">
        <w:rPr>
          <w:rFonts w:cs="Times New Roman"/>
        </w:rPr>
        <w:t>On en peut dire presque autant</w:t>
      </w:r>
      <w:r w:rsidR="00397112">
        <w:rPr>
          <w:rFonts w:cs="Times New Roman"/>
        </w:rPr>
        <w:t xml:space="preserve"> de la traduction que Dacier a f</w:t>
      </w:r>
      <w:r w:rsidRPr="009E5312">
        <w:rPr>
          <w:rFonts w:cs="Times New Roman"/>
        </w:rPr>
        <w:t xml:space="preserve">aite des Odes d’Horace ; elle est plus fidèle, à la </w:t>
      </w:r>
      <w:r w:rsidR="00397112">
        <w:rPr>
          <w:rFonts w:cs="Times New Roman"/>
        </w:rPr>
        <w:t>vérité, dans le texte ; plus sav</w:t>
      </w:r>
      <w:r w:rsidRPr="009E5312">
        <w:rPr>
          <w:rFonts w:cs="Times New Roman"/>
        </w:rPr>
        <w:t xml:space="preserve">ante et plus instructive dans les notes ; mais elle manque de grâce. Elle n’a nulle imagination dans l’expression ; et on </w:t>
      </w:r>
      <w:r w:rsidR="00397112" w:rsidRPr="00397112">
        <w:rPr>
          <w:rFonts w:cs="Times New Roman"/>
        </w:rPr>
        <w:t>y</w:t>
      </w:r>
      <w:r w:rsidRPr="009E5312">
        <w:rPr>
          <w:rFonts w:cs="Times New Roman"/>
        </w:rPr>
        <w:t xml:space="preserve"> cherche en vain ce nombre et cette harmonie que la prose comporte, et qui est au moins une faible image de celle qui a tant de charmes dans la poésie.</w:t>
      </w:r>
    </w:p>
    <w:p w:rsidR="009E5312" w:rsidRPr="009E5312" w:rsidRDefault="00397112" w:rsidP="009E5312">
      <w:pPr>
        <w:pStyle w:val="Corpsdetexte"/>
        <w:rPr>
          <w:rFonts w:cs="Times New Roman"/>
        </w:rPr>
      </w:pPr>
      <w:r>
        <w:rPr>
          <w:rFonts w:cs="Times New Roman"/>
        </w:rPr>
        <w:t>Je lisais un jour avec un</w:t>
      </w:r>
      <w:r w:rsidR="009E5312" w:rsidRPr="009E5312">
        <w:rPr>
          <w:rFonts w:cs="Times New Roman"/>
        </w:rPr>
        <w:t xml:space="preserve"> homme de lettres, d’un goût très-fin et d’un esprit supérieur, cette ode d’Horace, où sont ces beaux vers que tout homme de lettres sait par cœur : </w:t>
      </w:r>
      <w:proofErr w:type="spellStart"/>
      <w:r w:rsidR="009E5312" w:rsidRPr="009E5312">
        <w:rPr>
          <w:rFonts w:cs="Times New Roman"/>
          <w:i/>
        </w:rPr>
        <w:t>Auream</w:t>
      </w:r>
      <w:proofErr w:type="spellEnd"/>
      <w:r w:rsidR="009E5312" w:rsidRPr="009E5312">
        <w:rPr>
          <w:rFonts w:cs="Times New Roman"/>
          <w:i/>
        </w:rPr>
        <w:t xml:space="preserve"> </w:t>
      </w:r>
      <w:proofErr w:type="spellStart"/>
      <w:r w:rsidR="009E5312" w:rsidRPr="009E5312">
        <w:rPr>
          <w:rFonts w:cs="Times New Roman"/>
          <w:i/>
        </w:rPr>
        <w:t>quisquis</w:t>
      </w:r>
      <w:proofErr w:type="spellEnd"/>
      <w:r w:rsidR="009E5312" w:rsidRPr="009E5312">
        <w:rPr>
          <w:rFonts w:cs="Times New Roman"/>
          <w:i/>
        </w:rPr>
        <w:t xml:space="preserve"> </w:t>
      </w:r>
      <w:proofErr w:type="spellStart"/>
      <w:r w:rsidR="009E5312" w:rsidRPr="009E5312">
        <w:rPr>
          <w:rFonts w:cs="Times New Roman"/>
          <w:i/>
        </w:rPr>
        <w:t>mediocritatem</w:t>
      </w:r>
      <w:proofErr w:type="spellEnd"/>
      <w:r>
        <w:rPr>
          <w:rStyle w:val="Appelnotedebasdep"/>
          <w:rFonts w:cs="Times New Roman"/>
          <w:i/>
        </w:rPr>
        <w:footnoteReference w:id="164"/>
      </w:r>
      <w:r w:rsidR="009E5312" w:rsidRPr="009E5312">
        <w:rPr>
          <w:rFonts w:cs="Times New Roman"/>
          <w:i/>
        </w:rPr>
        <w:t>.</w:t>
      </w:r>
      <w:r>
        <w:rPr>
          <w:rFonts w:cs="Times New Roman"/>
        </w:rPr>
        <w:t xml:space="preserve"> Il</w:t>
      </w:r>
      <w:r w:rsidR="009E5312" w:rsidRPr="009E5312">
        <w:rPr>
          <w:rFonts w:cs="Times New Roman"/>
        </w:rPr>
        <w:t xml:space="preserve"> fut indigné, comme moi, de la manière dont Dacier traduit cet endroit charmant.</w:t>
      </w:r>
    </w:p>
    <w:p w:rsidR="009E5312" w:rsidRPr="009E5312" w:rsidRDefault="009E5312" w:rsidP="009E5312">
      <w:pPr>
        <w:pStyle w:val="Corpsdetexte"/>
        <w:rPr>
          <w:rFonts w:cs="Times New Roman"/>
        </w:rPr>
      </w:pPr>
      <w:r w:rsidRPr="009E5312">
        <w:rPr>
          <w:rFonts w:cs="Times New Roman"/>
        </w:rPr>
        <w:t>« Ceux qui aiment</w:t>
      </w:r>
      <w:r w:rsidR="00397112">
        <w:rPr>
          <w:rFonts w:cs="Times New Roman"/>
        </w:rPr>
        <w:t xml:space="preserve"> la liberté plus précieuse que l’</w:t>
      </w:r>
      <w:r w:rsidRPr="009E5312">
        <w:rPr>
          <w:rFonts w:cs="Times New Roman"/>
        </w:rPr>
        <w:t xml:space="preserve">or, ils n’ont </w:t>
      </w:r>
      <w:proofErr w:type="spellStart"/>
      <w:r w:rsidRPr="009E5312">
        <w:rPr>
          <w:rFonts w:cs="Times New Roman"/>
        </w:rPr>
        <w:t>garde</w:t>
      </w:r>
      <w:proofErr w:type="spellEnd"/>
      <w:r w:rsidRPr="009E5312">
        <w:rPr>
          <w:rFonts w:cs="Times New Roman"/>
        </w:rPr>
        <w:t xml:space="preserve"> de se loger dans une méchante petite maison, ni aussi dans un palais qui excite l’envie. » Voici à peu près, me dit l’hom</w:t>
      </w:r>
      <w:r w:rsidR="00397112">
        <w:rPr>
          <w:rFonts w:cs="Times New Roman"/>
        </w:rPr>
        <w:t>me que je cite, comme j’aurais v</w:t>
      </w:r>
      <w:r w:rsidRPr="009E5312">
        <w:rPr>
          <w:rFonts w:cs="Times New Roman"/>
        </w:rPr>
        <w:t>oulu traduire ces vers :</w:t>
      </w:r>
    </w:p>
    <w:p w:rsidR="009E5312" w:rsidRPr="009E5312" w:rsidRDefault="009E5312" w:rsidP="00397112">
      <w:pPr>
        <w:pStyle w:val="quotel"/>
      </w:pPr>
      <w:r w:rsidRPr="009E5312">
        <w:t>Heureuse médiocrité,</w:t>
      </w:r>
    </w:p>
    <w:p w:rsidR="009E5312" w:rsidRPr="009E5312" w:rsidRDefault="009E5312" w:rsidP="00397112">
      <w:pPr>
        <w:pStyle w:val="quotel"/>
      </w:pPr>
      <w:r w:rsidRPr="009E5312">
        <w:t>Préside à mes désirs, préside à ma fortune ;</w:t>
      </w:r>
    </w:p>
    <w:p w:rsidR="009E5312" w:rsidRPr="009E5312" w:rsidRDefault="009E5312" w:rsidP="00397112">
      <w:pPr>
        <w:pStyle w:val="quotel"/>
      </w:pPr>
      <w:r w:rsidRPr="009E5312">
        <w:t>Écarte loin de moi l’affreuse pauvreté,</w:t>
      </w:r>
    </w:p>
    <w:p w:rsidR="009E5312" w:rsidRPr="009E5312" w:rsidRDefault="00397112" w:rsidP="00397112">
      <w:pPr>
        <w:pStyle w:val="quotel"/>
      </w:pPr>
      <w:r>
        <w:t>Et d’un sor</w:t>
      </w:r>
      <w:r w:rsidR="009E5312" w:rsidRPr="009E5312">
        <w:t>t trop brillant la splendeur importune.</w:t>
      </w:r>
    </w:p>
    <w:p w:rsidR="009E5312" w:rsidRPr="009E5312" w:rsidRDefault="00397112" w:rsidP="009E5312">
      <w:pPr>
        <w:pStyle w:val="Corpsdetexte"/>
        <w:rPr>
          <w:rFonts w:cs="Times New Roman"/>
        </w:rPr>
      </w:pPr>
      <w:r>
        <w:rPr>
          <w:rFonts w:cs="Times New Roman"/>
        </w:rPr>
        <w:t>Il est certain qu’</w:t>
      </w:r>
      <w:r w:rsidR="009E5312" w:rsidRPr="009E5312">
        <w:rPr>
          <w:rFonts w:cs="Times New Roman"/>
        </w:rPr>
        <w:t xml:space="preserve">on ne devrait traduire les poètes </w:t>
      </w:r>
      <w:r w:rsidRPr="009E5312">
        <w:rPr>
          <w:rFonts w:cs="Times New Roman"/>
        </w:rPr>
        <w:t>qu’en</w:t>
      </w:r>
      <w:r w:rsidR="009E5312" w:rsidRPr="009E5312">
        <w:rPr>
          <w:rFonts w:cs="Times New Roman"/>
        </w:rPr>
        <w:t xml:space="preserve"> vers. Le contraire n’a été soutenu que par ceux qui, n’ayant pas le talent, tâchaient de le décrier ; vain et malheureux artifice d’un orgueil impuissant. J’avoue qu’il n’y a qu’un grand </w:t>
      </w:r>
      <w:r w:rsidRPr="009E5312">
        <w:rPr>
          <w:rFonts w:cs="Times New Roman"/>
        </w:rPr>
        <w:t>poète</w:t>
      </w:r>
      <w:r w:rsidR="009E5312" w:rsidRPr="009E5312">
        <w:rPr>
          <w:rFonts w:cs="Times New Roman"/>
        </w:rPr>
        <w:t xml:space="preserve"> qui soit capable d’un tel travail ; et </w:t>
      </w:r>
      <w:r w:rsidRPr="009E5312">
        <w:rPr>
          <w:rFonts w:cs="Times New Roman"/>
        </w:rPr>
        <w:t>voilà</w:t>
      </w:r>
      <w:r w:rsidR="009E5312" w:rsidRPr="009E5312">
        <w:rPr>
          <w:rFonts w:cs="Times New Roman"/>
        </w:rPr>
        <w:t xml:space="preserve"> ce que nous n’avons pas encore trouvé, Nous n’avons que quelques petits morceaux, épars çà et là dans des recueils ; mais ces essais nous font voir au moins qu’avec du temps, de la peine, et du génie, on peut, parmi nous, traduire heu</w:t>
      </w:r>
      <w:r>
        <w:rPr>
          <w:rFonts w:cs="Times New Roman"/>
        </w:rPr>
        <w:t>reusement les poètes en vers. Il</w:t>
      </w:r>
      <w:r w:rsidR="009E5312" w:rsidRPr="009E5312">
        <w:rPr>
          <w:rFonts w:cs="Times New Roman"/>
        </w:rPr>
        <w:t xml:space="preserve"> faudrait avoir continuellement présente à l’esprit cette belle traduction </w:t>
      </w:r>
      <w:r>
        <w:rPr>
          <w:rFonts w:cs="Times New Roman"/>
        </w:rPr>
        <w:lastRenderedPageBreak/>
        <w:t>que Bo</w:t>
      </w:r>
      <w:r w:rsidR="009E5312" w:rsidRPr="009E5312">
        <w:rPr>
          <w:rFonts w:cs="Times New Roman"/>
        </w:rPr>
        <w:t>ileau a faite d’un endroit d’Homère :</w:t>
      </w:r>
    </w:p>
    <w:p w:rsidR="009E5312" w:rsidRPr="009E5312" w:rsidRDefault="009E5312" w:rsidP="00397112">
      <w:pPr>
        <w:pStyle w:val="quotel"/>
      </w:pPr>
      <w:r w:rsidRPr="009E5312">
        <w:t>L’e</w:t>
      </w:r>
      <w:r w:rsidR="00397112">
        <w:t>nfer s’émeut au bruit de Neptune</w:t>
      </w:r>
      <w:r w:rsidRPr="009E5312">
        <w:t xml:space="preserve"> en furie.</w:t>
      </w:r>
    </w:p>
    <w:p w:rsidR="009E5312" w:rsidRPr="009E5312" w:rsidRDefault="009E5312" w:rsidP="00397112">
      <w:pPr>
        <w:pStyle w:val="quotel"/>
      </w:pPr>
      <w:r w:rsidRPr="009E5312">
        <w:t>Pluton sort de son trône ; il pâlit, il s’écrie ;</w:t>
      </w:r>
    </w:p>
    <w:p w:rsidR="009E5312" w:rsidRPr="009E5312" w:rsidRDefault="00397112" w:rsidP="00397112">
      <w:pPr>
        <w:pStyle w:val="quotel"/>
      </w:pPr>
      <w:r>
        <w:t>Il a peur</w:t>
      </w:r>
      <w:r w:rsidR="009E5312" w:rsidRPr="009E5312">
        <w:t xml:space="preserve"> que ce dieu, dans cet affreux séjour,</w:t>
      </w:r>
    </w:p>
    <w:p w:rsidR="009E5312" w:rsidRPr="009E5312" w:rsidRDefault="00397112" w:rsidP="00397112">
      <w:pPr>
        <w:pStyle w:val="quotel"/>
      </w:pPr>
      <w:r>
        <w:t>D’un coup de son trident ne fas</w:t>
      </w:r>
      <w:r w:rsidR="009E5312" w:rsidRPr="009E5312">
        <w:t>se entrer le jour, etc.</w:t>
      </w:r>
    </w:p>
    <w:p w:rsidR="009E5312" w:rsidRPr="009E5312" w:rsidRDefault="009E5312" w:rsidP="009E5312">
      <w:pPr>
        <w:pStyle w:val="Corpsdetexte"/>
        <w:rPr>
          <w:rFonts w:cs="Times New Roman"/>
        </w:rPr>
      </w:pPr>
      <w:r w:rsidRPr="009E5312">
        <w:rPr>
          <w:rFonts w:cs="Times New Roman"/>
        </w:rPr>
        <w:t xml:space="preserve">Mais qu’il serait difficile de traduire ainsi tout Homère ! J’ai vu des traductions de quelques passages du poème bizarre du </w:t>
      </w:r>
      <w:r w:rsidR="00397112">
        <w:rPr>
          <w:rFonts w:cs="Times New Roman"/>
          <w:i/>
        </w:rPr>
        <w:t>Paradis perd</w:t>
      </w:r>
      <w:r w:rsidRPr="009E5312">
        <w:rPr>
          <w:rFonts w:cs="Times New Roman"/>
          <w:i/>
        </w:rPr>
        <w:t>u,</w:t>
      </w:r>
      <w:r w:rsidRPr="009E5312">
        <w:rPr>
          <w:rFonts w:cs="Times New Roman"/>
        </w:rPr>
        <w:t xml:space="preserve"> de Milton M, de Voltaire et M. Racine le fils ont tous deux </w:t>
      </w:r>
      <w:proofErr w:type="gramStart"/>
      <w:r w:rsidRPr="009E5312">
        <w:rPr>
          <w:rFonts w:cs="Times New Roman"/>
        </w:rPr>
        <w:t>mis en</w:t>
      </w:r>
      <w:proofErr w:type="gramEnd"/>
      <w:r w:rsidRPr="009E5312">
        <w:rPr>
          <w:rFonts w:cs="Times New Roman"/>
        </w:rPr>
        <w:t xml:space="preserve"> vers une apostrophe de Satan au soleil. Je n’examine pas ici l’extraordinaire et le sauvage du fond ; je m’en tiens uniquement aux beautés qu’une traduction en vers exige.</w:t>
      </w:r>
    </w:p>
    <w:p w:rsidR="009E5312" w:rsidRPr="009E5312" w:rsidRDefault="009E5312" w:rsidP="009E5312">
      <w:pPr>
        <w:pStyle w:val="Corpsdetexte"/>
        <w:rPr>
          <w:rFonts w:cs="Times New Roman"/>
        </w:rPr>
      </w:pPr>
      <w:r w:rsidRPr="009E5312">
        <w:rPr>
          <w:rFonts w:cs="Times New Roman"/>
        </w:rPr>
        <w:t>M. Racine s’exprime ainsi :</w:t>
      </w:r>
    </w:p>
    <w:p w:rsidR="009E5312" w:rsidRPr="009E5312" w:rsidRDefault="00397112" w:rsidP="00397112">
      <w:pPr>
        <w:pStyle w:val="quotel"/>
      </w:pPr>
      <w:r>
        <w:t>Toi,</w:t>
      </w:r>
      <w:r w:rsidR="009E5312" w:rsidRPr="009E5312">
        <w:t xml:space="preserve"> dont le front brillant fait pâlir les étoiles,</w:t>
      </w:r>
    </w:p>
    <w:p w:rsidR="00397112" w:rsidRDefault="00397112" w:rsidP="00397112">
      <w:pPr>
        <w:pStyle w:val="quotel"/>
      </w:pPr>
      <w:r>
        <w:t>Toi qu</w:t>
      </w:r>
      <w:r w:rsidR="009E5312" w:rsidRPr="009E5312">
        <w:t xml:space="preserve">i contrains la nuit </w:t>
      </w:r>
      <w:r w:rsidRPr="009E5312">
        <w:t>à</w:t>
      </w:r>
      <w:r>
        <w:t xml:space="preserve"> retirer ses</w:t>
      </w:r>
      <w:r w:rsidR="009E5312" w:rsidRPr="009E5312">
        <w:t xml:space="preserve"> voiles, </w:t>
      </w:r>
    </w:p>
    <w:p w:rsidR="009E5312" w:rsidRPr="009E5312" w:rsidRDefault="00397112" w:rsidP="00397112">
      <w:pPr>
        <w:pStyle w:val="quotel"/>
      </w:pPr>
      <w:r>
        <w:t>Triste</w:t>
      </w:r>
      <w:r w:rsidR="009E5312" w:rsidRPr="009E5312">
        <w:t xml:space="preserve"> image, </w:t>
      </w:r>
      <w:r w:rsidRPr="009E5312">
        <w:t>à</w:t>
      </w:r>
      <w:r>
        <w:t xml:space="preserve"> mes y</w:t>
      </w:r>
      <w:r w:rsidR="009E5312" w:rsidRPr="009E5312">
        <w:t>eux, de celui qui t’a fait,</w:t>
      </w:r>
    </w:p>
    <w:p w:rsidR="009E5312" w:rsidRPr="009E5312" w:rsidRDefault="009E5312" w:rsidP="00397112">
      <w:pPr>
        <w:pStyle w:val="quotel"/>
      </w:pPr>
      <w:r w:rsidRPr="009E5312">
        <w:t xml:space="preserve">Que ta clarté m </w:t>
      </w:r>
      <w:r w:rsidR="00397112" w:rsidRPr="009E5312">
        <w:t>afflige</w:t>
      </w:r>
      <w:r w:rsidR="00397112">
        <w:t>, et que mon cœur te h</w:t>
      </w:r>
      <w:r w:rsidRPr="009E5312">
        <w:t>ait !</w:t>
      </w:r>
    </w:p>
    <w:p w:rsidR="00397112" w:rsidRDefault="00397112" w:rsidP="00397112">
      <w:pPr>
        <w:pStyle w:val="quotel"/>
      </w:pPr>
      <w:r>
        <w:t>Ta splendeur, ô</w:t>
      </w:r>
      <w:r w:rsidR="009E5312" w:rsidRPr="009E5312">
        <w:t xml:space="preserve"> soleil ! </w:t>
      </w:r>
      <w:proofErr w:type="gramStart"/>
      <w:r w:rsidR="009E5312" w:rsidRPr="009E5312">
        <w:t>rappelle</w:t>
      </w:r>
      <w:proofErr w:type="gramEnd"/>
      <w:r w:rsidR="009E5312" w:rsidRPr="009E5312">
        <w:t xml:space="preserve"> à ma mémoire </w:t>
      </w:r>
    </w:p>
    <w:p w:rsidR="009E5312" w:rsidRPr="009E5312" w:rsidRDefault="009E5312" w:rsidP="00397112">
      <w:pPr>
        <w:pStyle w:val="quotel"/>
      </w:pPr>
      <w:r w:rsidRPr="009E5312">
        <w:t>Quel éclat fut le mien dans le temps de ma gloire ;</w:t>
      </w:r>
    </w:p>
    <w:p w:rsidR="009E5312" w:rsidRPr="009E5312" w:rsidRDefault="009E5312" w:rsidP="00397112">
      <w:pPr>
        <w:pStyle w:val="quotel"/>
      </w:pPr>
      <w:r w:rsidRPr="009E5312">
        <w:t xml:space="preserve">Élevé dans le ciel, </w:t>
      </w:r>
      <w:r w:rsidR="00397112" w:rsidRPr="009E5312">
        <w:t>près</w:t>
      </w:r>
      <w:r w:rsidRPr="009E5312">
        <w:t xml:space="preserve"> de mon souverain,</w:t>
      </w:r>
    </w:p>
    <w:p w:rsidR="009E5312" w:rsidRPr="009E5312" w:rsidRDefault="00397112" w:rsidP="00397112">
      <w:pPr>
        <w:pStyle w:val="quotel"/>
      </w:pPr>
      <w:r>
        <w:t>Je m’y</w:t>
      </w:r>
      <w:r w:rsidR="009E5312" w:rsidRPr="009E5312">
        <w:t xml:space="preserve"> voyais comblé des bienfaits que sa main.</w:t>
      </w:r>
    </w:p>
    <w:p w:rsidR="009E5312" w:rsidRPr="009E5312" w:rsidRDefault="009E5312" w:rsidP="00397112">
      <w:pPr>
        <w:pStyle w:val="quotel"/>
      </w:pPr>
      <w:r w:rsidRPr="009E5312">
        <w:t>Sans jamais se lasser, versait en abondance.</w:t>
      </w:r>
    </w:p>
    <w:p w:rsidR="009E5312" w:rsidRPr="009E5312" w:rsidRDefault="009E5312" w:rsidP="009E5312">
      <w:pPr>
        <w:pStyle w:val="Corpsdetexte"/>
        <w:rPr>
          <w:rFonts w:cs="Times New Roman"/>
        </w:rPr>
      </w:pPr>
      <w:r w:rsidRPr="009E5312">
        <w:rPr>
          <w:rFonts w:cs="Times New Roman"/>
        </w:rPr>
        <w:t>Voici les vers de M. de Voltaire :</w:t>
      </w:r>
    </w:p>
    <w:p w:rsidR="009E5312" w:rsidRPr="009E5312" w:rsidRDefault="009E5312" w:rsidP="003D59E1">
      <w:pPr>
        <w:pStyle w:val="quotel"/>
      </w:pPr>
      <w:r w:rsidRPr="009E5312">
        <w:t>Toi, sur qui mon tyran prodigue ses bienfaits.</w:t>
      </w:r>
    </w:p>
    <w:p w:rsidR="009E5312" w:rsidRPr="009E5312" w:rsidRDefault="009E5312" w:rsidP="003D59E1">
      <w:pPr>
        <w:pStyle w:val="quotel"/>
      </w:pPr>
      <w:r w:rsidRPr="009E5312">
        <w:t xml:space="preserve">Soleil, astre de feu, jour heureux que je </w:t>
      </w:r>
      <w:proofErr w:type="gramStart"/>
      <w:r w:rsidRPr="009E5312">
        <w:t>hais</w:t>
      </w:r>
      <w:proofErr w:type="gramEnd"/>
      <w:r w:rsidRPr="009E5312">
        <w:t>,</w:t>
      </w:r>
    </w:p>
    <w:p w:rsidR="009E5312" w:rsidRPr="009E5312" w:rsidRDefault="009E5312" w:rsidP="003D59E1">
      <w:pPr>
        <w:pStyle w:val="quotel"/>
      </w:pPr>
      <w:r w:rsidRPr="009E5312">
        <w:t xml:space="preserve">Jour qui fais mon </w:t>
      </w:r>
      <w:r w:rsidR="00397112" w:rsidRPr="009E5312">
        <w:t>supplice</w:t>
      </w:r>
      <w:r w:rsidR="00397112">
        <w:t xml:space="preserve"> et dont mes yeux</w:t>
      </w:r>
      <w:r w:rsidRPr="009E5312">
        <w:t xml:space="preserve"> s’étonnent,</w:t>
      </w:r>
    </w:p>
    <w:p w:rsidR="009E5312" w:rsidRPr="009E5312" w:rsidRDefault="009E5312" w:rsidP="003D59E1">
      <w:pPr>
        <w:pStyle w:val="quotel"/>
      </w:pPr>
      <w:r w:rsidRPr="009E5312">
        <w:t>Toi qui semblés le dieu des cieux qui t environnent,</w:t>
      </w:r>
    </w:p>
    <w:p w:rsidR="009E5312" w:rsidRPr="009E5312" w:rsidRDefault="009E5312" w:rsidP="003D59E1">
      <w:pPr>
        <w:pStyle w:val="quotel"/>
      </w:pPr>
      <w:r w:rsidRPr="009E5312">
        <w:t>Devant qui tout éclat disparaît et s’enfuit.</w:t>
      </w:r>
    </w:p>
    <w:p w:rsidR="009E5312" w:rsidRPr="009E5312" w:rsidRDefault="009E5312" w:rsidP="003D59E1">
      <w:pPr>
        <w:pStyle w:val="quotel"/>
      </w:pPr>
      <w:r w:rsidRPr="009E5312">
        <w:t>Qui fais pâlir le front des astres de la nuit ;</w:t>
      </w:r>
    </w:p>
    <w:p w:rsidR="009E5312" w:rsidRPr="009E5312" w:rsidRDefault="003D59E1" w:rsidP="003D59E1">
      <w:pPr>
        <w:pStyle w:val="quotel"/>
      </w:pPr>
      <w:r>
        <w:t>Image</w:t>
      </w:r>
      <w:r w:rsidR="009E5312" w:rsidRPr="009E5312">
        <w:t xml:space="preserve"> du </w:t>
      </w:r>
      <w:r>
        <w:t>Très-Haut, qui régla la carrière</w:t>
      </w:r>
      <w:r w:rsidR="009E5312" w:rsidRPr="009E5312">
        <w:t>,</w:t>
      </w:r>
    </w:p>
    <w:p w:rsidR="009E5312" w:rsidRPr="009E5312" w:rsidRDefault="009E5312" w:rsidP="003D59E1">
      <w:pPr>
        <w:pStyle w:val="quotel"/>
      </w:pPr>
      <w:r w:rsidRPr="009E5312">
        <w:t>Hél</w:t>
      </w:r>
      <w:r w:rsidR="003D59E1">
        <w:t>as ! J’eusse autrefois éclipsé l</w:t>
      </w:r>
      <w:r w:rsidRPr="009E5312">
        <w:t>a lumière.</w:t>
      </w:r>
    </w:p>
    <w:p w:rsidR="009E5312" w:rsidRPr="009E5312" w:rsidRDefault="003D59E1" w:rsidP="003D59E1">
      <w:pPr>
        <w:pStyle w:val="quotel"/>
      </w:pPr>
      <w:r>
        <w:t xml:space="preserve">Sur la voûte </w:t>
      </w:r>
      <w:proofErr w:type="gramStart"/>
      <w:r>
        <w:t>des cieux, élevé</w:t>
      </w:r>
      <w:proofErr w:type="gramEnd"/>
      <w:r>
        <w:t xml:space="preserve"> plus que toi</w:t>
      </w:r>
    </w:p>
    <w:p w:rsidR="009E5312" w:rsidRPr="009E5312" w:rsidRDefault="003D59E1" w:rsidP="003D59E1">
      <w:pPr>
        <w:pStyle w:val="quotel"/>
      </w:pPr>
      <w:r>
        <w:t>Le trône où</w:t>
      </w:r>
      <w:r w:rsidR="009E5312" w:rsidRPr="009E5312">
        <w:t xml:space="preserve"> tu t’assieds rabaissait devant moi.</w:t>
      </w:r>
    </w:p>
    <w:p w:rsidR="009E5312" w:rsidRPr="009E5312" w:rsidRDefault="009E5312" w:rsidP="003D59E1">
      <w:pPr>
        <w:pStyle w:val="quotel"/>
      </w:pPr>
      <w:r w:rsidRPr="009E5312">
        <w:t>Je suis tombé, 1 orgueil m a plongé dans l’abîme.</w:t>
      </w:r>
    </w:p>
    <w:p w:rsidR="003D59E1" w:rsidRDefault="009E5312" w:rsidP="009E5312">
      <w:pPr>
        <w:pStyle w:val="Corpsdetexte"/>
        <w:rPr>
          <w:rFonts w:cs="Times New Roman"/>
        </w:rPr>
      </w:pPr>
      <w:r w:rsidRPr="009E5312">
        <w:rPr>
          <w:rFonts w:cs="Times New Roman"/>
        </w:rPr>
        <w:t>Il est aisé de voir pourquoi les vers cités les derniers son</w:t>
      </w:r>
      <w:r w:rsidR="003D59E1">
        <w:rPr>
          <w:rFonts w:cs="Times New Roman"/>
        </w:rPr>
        <w:t>t au-dessus des autres c’est qu’</w:t>
      </w:r>
      <w:r w:rsidRPr="009E5312">
        <w:rPr>
          <w:rFonts w:cs="Times New Roman"/>
        </w:rPr>
        <w:t>ils sont plus remplis d’e</w:t>
      </w:r>
      <w:r w:rsidR="003D59E1">
        <w:rPr>
          <w:rFonts w:cs="Times New Roman"/>
        </w:rPr>
        <w:t>nthousiasme, de chaleur, et de v</w:t>
      </w:r>
      <w:r w:rsidRPr="009E5312">
        <w:rPr>
          <w:rFonts w:cs="Times New Roman"/>
        </w:rPr>
        <w:t xml:space="preserve">ie ; qu’ils ont plus de </w:t>
      </w:r>
      <w:r w:rsidR="003D59E1">
        <w:rPr>
          <w:rFonts w:cs="Times New Roman"/>
        </w:rPr>
        <w:t>nombre et de force ; qu’en un mo</w:t>
      </w:r>
      <w:r w:rsidRPr="009E5312">
        <w:rPr>
          <w:rFonts w:cs="Times New Roman"/>
        </w:rPr>
        <w:t xml:space="preserve">t, ils sont d’un poète ; et ils ont surtout le mérite d’être une traduction plus fidèle. </w:t>
      </w:r>
    </w:p>
    <w:p w:rsidR="009E5312" w:rsidRPr="009E5312" w:rsidRDefault="003D59E1" w:rsidP="003D59E1">
      <w:pPr>
        <w:pStyle w:val="Titre1"/>
      </w:pPr>
      <w:r>
        <w:t>Du</w:t>
      </w:r>
      <w:r w:rsidRPr="009E5312">
        <w:t xml:space="preserve"> vrai dans les ouvrages.</w:t>
      </w:r>
    </w:p>
    <w:p w:rsidR="009E5312" w:rsidRPr="009E5312" w:rsidRDefault="009E5312" w:rsidP="009E5312">
      <w:pPr>
        <w:pStyle w:val="Corpsdetexte"/>
        <w:rPr>
          <w:rFonts w:cs="Times New Roman"/>
        </w:rPr>
      </w:pPr>
      <w:r w:rsidRPr="009E5312">
        <w:rPr>
          <w:rFonts w:cs="Times New Roman"/>
        </w:rPr>
        <w:t>Boil</w:t>
      </w:r>
      <w:r w:rsidR="003D59E1">
        <w:rPr>
          <w:rFonts w:cs="Times New Roman"/>
        </w:rPr>
        <w:t>eau a dit, après les anciens (ép. IX, 43-44</w:t>
      </w:r>
      <w:r w:rsidRPr="009E5312">
        <w:rPr>
          <w:rFonts w:cs="Times New Roman"/>
          <w:i/>
        </w:rPr>
        <w:t>) :</w:t>
      </w:r>
    </w:p>
    <w:p w:rsidR="009E5312" w:rsidRPr="009E5312" w:rsidRDefault="009E5312" w:rsidP="003D59E1">
      <w:pPr>
        <w:pStyle w:val="quotel"/>
      </w:pPr>
      <w:r w:rsidRPr="009E5312">
        <w:t>Le vrai seul est aimable ;</w:t>
      </w:r>
    </w:p>
    <w:p w:rsidR="009E5312" w:rsidRPr="009E5312" w:rsidRDefault="009E5312" w:rsidP="003D59E1">
      <w:pPr>
        <w:pStyle w:val="quotel"/>
      </w:pPr>
      <w:r w:rsidRPr="009E5312">
        <w:t>Il doit régner partout, et même dans la fable.</w:t>
      </w:r>
    </w:p>
    <w:p w:rsidR="009E5312" w:rsidRPr="009E5312" w:rsidRDefault="009E5312" w:rsidP="009E5312">
      <w:pPr>
        <w:pStyle w:val="Corpsdetexte"/>
        <w:rPr>
          <w:rFonts w:cs="Times New Roman"/>
        </w:rPr>
      </w:pPr>
      <w:r w:rsidRPr="009E5312">
        <w:rPr>
          <w:rFonts w:cs="Times New Roman"/>
        </w:rPr>
        <w:t>II a été le premier à observer cette loi qu’il a donnée. Presque tous</w:t>
      </w:r>
      <w:r w:rsidR="003D59E1">
        <w:rPr>
          <w:rFonts w:cs="Times New Roman"/>
        </w:rPr>
        <w:t xml:space="preserve"> </w:t>
      </w:r>
      <w:r w:rsidRPr="009E5312">
        <w:rPr>
          <w:rFonts w:cs="Times New Roman"/>
        </w:rPr>
        <w:t>ses ouvrages respirent ce vrai ; c’est-à-dire qu’ils sont une copie fidèle de la nature. Ce vrai doit se trouver dans l’historique, dans le</w:t>
      </w:r>
      <w:r w:rsidR="003D59E1">
        <w:rPr>
          <w:rFonts w:cs="Times New Roman"/>
        </w:rPr>
        <w:t xml:space="preserve"> moral, dans la fiction, dans le</w:t>
      </w:r>
      <w:r w:rsidRPr="009E5312">
        <w:rPr>
          <w:rFonts w:cs="Times New Roman"/>
        </w:rPr>
        <w:t>s sentences, dans les descriptions, dans l’allégorie.</w:t>
      </w:r>
    </w:p>
    <w:p w:rsidR="009E5312" w:rsidRPr="009E5312" w:rsidRDefault="009E5312" w:rsidP="009E5312">
      <w:pPr>
        <w:pStyle w:val="Corpsdetexte"/>
        <w:rPr>
          <w:rFonts w:cs="Times New Roman"/>
        </w:rPr>
      </w:pPr>
      <w:r w:rsidRPr="009E5312">
        <w:rPr>
          <w:rFonts w:cs="Times New Roman"/>
        </w:rPr>
        <w:t>Mais Boileau s’est bien écarté de cette règle dans sa satire de l’Équivoque. Comment un homme d’un aussi grand sens que lui s’est-il avisé de faire de l’équivoque la cause de tous les maux de ce monde ? N’est-il pas pitoyable de dire qu’Adam désobéit à Dieu par une équivoq</w:t>
      </w:r>
      <w:r w:rsidR="003D59E1">
        <w:rPr>
          <w:rFonts w:cs="Times New Roman"/>
        </w:rPr>
        <w:t>ue ? Voici le passage (</w:t>
      </w:r>
      <w:proofErr w:type="spellStart"/>
      <w:r w:rsidR="003D59E1">
        <w:rPr>
          <w:rFonts w:cs="Times New Roman"/>
        </w:rPr>
        <w:t>sat</w:t>
      </w:r>
      <w:proofErr w:type="spellEnd"/>
      <w:r w:rsidR="003D59E1">
        <w:rPr>
          <w:rFonts w:cs="Times New Roman"/>
        </w:rPr>
        <w:t>. XII, 56-60</w:t>
      </w:r>
      <w:r w:rsidRPr="009E5312">
        <w:rPr>
          <w:rFonts w:cs="Times New Roman"/>
        </w:rPr>
        <w:t>) :</w:t>
      </w:r>
    </w:p>
    <w:p w:rsidR="009E5312" w:rsidRPr="009E5312" w:rsidRDefault="003D59E1" w:rsidP="003D59E1">
      <w:pPr>
        <w:pStyle w:val="quotel"/>
      </w:pPr>
      <w:proofErr w:type="gramStart"/>
      <w:r>
        <w:t>N est</w:t>
      </w:r>
      <w:proofErr w:type="gramEnd"/>
      <w:r>
        <w:t>-ce pas toi, voy</w:t>
      </w:r>
      <w:r w:rsidR="009E5312" w:rsidRPr="009E5312">
        <w:t xml:space="preserve">ant le monde </w:t>
      </w:r>
      <w:r w:rsidRPr="009E5312">
        <w:t>à</w:t>
      </w:r>
      <w:r w:rsidR="009E5312" w:rsidRPr="009E5312">
        <w:t xml:space="preserve"> peine éclos,</w:t>
      </w:r>
    </w:p>
    <w:p w:rsidR="009E5312" w:rsidRPr="009E5312" w:rsidRDefault="009E5312" w:rsidP="003D59E1">
      <w:pPr>
        <w:pStyle w:val="quotel"/>
      </w:pPr>
      <w:r w:rsidRPr="009E5312">
        <w:t>Qui, par l’éclat trompeur d’une funeste pomme,</w:t>
      </w:r>
    </w:p>
    <w:p w:rsidR="003D59E1" w:rsidRDefault="003D59E1" w:rsidP="003D59E1">
      <w:pPr>
        <w:pStyle w:val="quotel"/>
      </w:pPr>
      <w:r>
        <w:lastRenderedPageBreak/>
        <w:t>Et tes mots ambigus, fis</w:t>
      </w:r>
      <w:r w:rsidR="009E5312" w:rsidRPr="009E5312">
        <w:t xml:space="preserve"> croire au premier homme </w:t>
      </w:r>
    </w:p>
    <w:p w:rsidR="009E5312" w:rsidRPr="009E5312" w:rsidRDefault="003D59E1" w:rsidP="003D59E1">
      <w:pPr>
        <w:pStyle w:val="quotel"/>
      </w:pPr>
      <w:r>
        <w:t>Qu’il allait, en goûtant de</w:t>
      </w:r>
      <w:r w:rsidR="009E5312" w:rsidRPr="009E5312">
        <w:t xml:space="preserve"> ce morceau fatal,</w:t>
      </w:r>
    </w:p>
    <w:p w:rsidR="009E5312" w:rsidRPr="009E5312" w:rsidRDefault="003D59E1" w:rsidP="003D59E1">
      <w:pPr>
        <w:pStyle w:val="quotel"/>
      </w:pPr>
      <w:r>
        <w:t>Comblé</w:t>
      </w:r>
      <w:r w:rsidR="009E5312" w:rsidRPr="009E5312">
        <w:t xml:space="preserve"> de tout savoir, </w:t>
      </w:r>
      <w:r w:rsidRPr="009E5312">
        <w:t>à</w:t>
      </w:r>
      <w:r w:rsidR="009E5312" w:rsidRPr="009E5312">
        <w:t xml:space="preserve"> Dieu se rendre égal ?</w:t>
      </w:r>
    </w:p>
    <w:p w:rsidR="009E5312" w:rsidRPr="009E5312" w:rsidRDefault="003D59E1" w:rsidP="009E5312">
      <w:pPr>
        <w:pStyle w:val="Corpsdetexte"/>
        <w:rPr>
          <w:rFonts w:cs="Times New Roman"/>
        </w:rPr>
      </w:pPr>
      <w:r w:rsidRPr="003D59E1">
        <w:rPr>
          <w:rFonts w:cs="Times New Roman"/>
        </w:rPr>
        <w:t>V</w:t>
      </w:r>
      <w:r w:rsidR="009E5312" w:rsidRPr="003D59E1">
        <w:rPr>
          <w:rFonts w:cs="Times New Roman"/>
        </w:rPr>
        <w:t>o</w:t>
      </w:r>
      <w:r w:rsidR="009E5312" w:rsidRPr="009E5312">
        <w:rPr>
          <w:rFonts w:cs="Times New Roman"/>
        </w:rPr>
        <w:t>ilà de bien mauvais vers ; mais le faux qui y domine les rend plus mauvais encore.</w:t>
      </w:r>
    </w:p>
    <w:p w:rsidR="009E5312" w:rsidRPr="009E5312" w:rsidRDefault="009E5312" w:rsidP="003D59E1">
      <w:pPr>
        <w:pStyle w:val="quotel"/>
      </w:pPr>
      <w:r w:rsidRPr="009E5312">
        <w:t>Tu fus, comme serpent, dans l’arche conservée, (v. 78.)</w:t>
      </w:r>
    </w:p>
    <w:p w:rsidR="009E5312" w:rsidRPr="009E5312" w:rsidRDefault="009E5312" w:rsidP="009E5312">
      <w:pPr>
        <w:pStyle w:val="Corpsdetexte"/>
        <w:rPr>
          <w:rFonts w:cs="Times New Roman"/>
        </w:rPr>
      </w:pPr>
      <w:r w:rsidRPr="009E5312">
        <w:rPr>
          <w:rFonts w:cs="Times New Roman"/>
        </w:rPr>
        <w:t>Cela est encore pis ; l’équivoque avec les animaux, dans l’arche renfermée, comme serpent ! Quelle expression ! et quelle idée !</w:t>
      </w:r>
    </w:p>
    <w:p w:rsidR="009E5312" w:rsidRPr="009E5312" w:rsidRDefault="003D59E1" w:rsidP="009E5312">
      <w:pPr>
        <w:pStyle w:val="Corpsdetexte"/>
        <w:rPr>
          <w:rFonts w:cs="Times New Roman"/>
        </w:rPr>
      </w:pPr>
      <w:r>
        <w:rPr>
          <w:rFonts w:cs="Times New Roman"/>
        </w:rPr>
        <w:t>On ne reconnut plus qu’usurpateurs iniques, (v. 121</w:t>
      </w:r>
      <w:r w:rsidR="009E5312" w:rsidRPr="009E5312">
        <w:rPr>
          <w:rFonts w:cs="Times New Roman"/>
        </w:rPr>
        <w:t>.)</w:t>
      </w:r>
    </w:p>
    <w:p w:rsidR="009E5312" w:rsidRPr="009E5312" w:rsidRDefault="009E5312" w:rsidP="009E5312">
      <w:pPr>
        <w:pStyle w:val="Corpsdetexte"/>
        <w:rPr>
          <w:rFonts w:cs="Times New Roman"/>
        </w:rPr>
      </w:pPr>
      <w:r w:rsidRPr="009E5312">
        <w:rPr>
          <w:rFonts w:cs="Times New Roman"/>
        </w:rPr>
        <w:t>C’est avoir une terrible envie de rendre l’équivoque responsable de tout que de dire qu’elle a fait les premiers tyrans. En un mo</w:t>
      </w:r>
      <w:r w:rsidR="003D59E1">
        <w:rPr>
          <w:rFonts w:cs="Times New Roman"/>
        </w:rPr>
        <w:t>t</w:t>
      </w:r>
      <w:r w:rsidRPr="009E5312">
        <w:rPr>
          <w:rFonts w:cs="Times New Roman"/>
        </w:rPr>
        <w:t>, rien n’est vrai dans cette sa</w:t>
      </w:r>
      <w:r w:rsidR="003D59E1">
        <w:rPr>
          <w:rFonts w:cs="Times New Roman"/>
        </w:rPr>
        <w:t>tire. A</w:t>
      </w:r>
      <w:r w:rsidRPr="009E5312">
        <w:rPr>
          <w:rFonts w:cs="Times New Roman"/>
        </w:rPr>
        <w:t>ussi c’est sa plus mauvaise, de l’aveu des connaisseurs.</w:t>
      </w:r>
    </w:p>
    <w:p w:rsidR="009E5312" w:rsidRPr="009E5312" w:rsidRDefault="009E5312" w:rsidP="009E5312">
      <w:pPr>
        <w:pStyle w:val="Corpsdetexte"/>
        <w:rPr>
          <w:rFonts w:cs="Times New Roman"/>
        </w:rPr>
      </w:pPr>
      <w:r w:rsidRPr="009E5312">
        <w:rPr>
          <w:rFonts w:cs="Times New Roman"/>
        </w:rPr>
        <w:t xml:space="preserve">Racine est un homme admirable pour le vrai qui règne dans ses ouvrages. Il n’y a pas, je crois, d’exemple chez lui d’un personnage qui ait un sentiment faux, qui s’exprime d’une manière opposée à sa situation, si vous en exceptez </w:t>
      </w:r>
      <w:r w:rsidR="003D59E1">
        <w:rPr>
          <w:rFonts w:cs="Times New Roman"/>
        </w:rPr>
        <w:t>Théramène, gouverneur d’Hippolyt</w:t>
      </w:r>
      <w:r w:rsidRPr="009E5312">
        <w:rPr>
          <w:rFonts w:cs="Times New Roman"/>
        </w:rPr>
        <w:t xml:space="preserve">e, qui l’encourage ridiculement dans ses froides amours pour Aricie (acte I, sc. </w:t>
      </w:r>
      <w:r w:rsidR="003D59E1">
        <w:rPr>
          <w:rFonts w:cs="Times New Roman"/>
        </w:rPr>
        <w:t>I</w:t>
      </w:r>
      <w:r w:rsidRPr="009E5312">
        <w:rPr>
          <w:rFonts w:cs="Times New Roman"/>
        </w:rPr>
        <w:t>) :</w:t>
      </w:r>
    </w:p>
    <w:p w:rsidR="003D59E1" w:rsidRDefault="009E5312" w:rsidP="003D59E1">
      <w:pPr>
        <w:pStyle w:val="quotel"/>
      </w:pPr>
      <w:r w:rsidRPr="009E5312">
        <w:t>Vous-m</w:t>
      </w:r>
      <w:r w:rsidR="003D59E1">
        <w:t>ême, où seriez-vous, vous qui la</w:t>
      </w:r>
      <w:r w:rsidRPr="009E5312">
        <w:t xml:space="preserve"> combattez,</w:t>
      </w:r>
    </w:p>
    <w:p w:rsidR="009E5312" w:rsidRPr="009E5312" w:rsidRDefault="003D59E1" w:rsidP="003D59E1">
      <w:pPr>
        <w:pStyle w:val="quotel"/>
      </w:pPr>
      <w:r>
        <w:t>Si toujours Antiope, a ses</w:t>
      </w:r>
      <w:r w:rsidR="009E5312" w:rsidRPr="009E5312">
        <w:t xml:space="preserve"> lois opposée,</w:t>
      </w:r>
    </w:p>
    <w:p w:rsidR="009E5312" w:rsidRPr="009E5312" w:rsidRDefault="003D59E1" w:rsidP="003D59E1">
      <w:pPr>
        <w:pStyle w:val="quotel"/>
      </w:pPr>
      <w:r w:rsidRPr="009E5312">
        <w:t>D’une</w:t>
      </w:r>
      <w:r w:rsidR="009E5312" w:rsidRPr="009E5312">
        <w:t xml:space="preserve"> pudique ardeur n eut brûlé pour Thésée ?</w:t>
      </w:r>
    </w:p>
    <w:p w:rsidR="009E5312" w:rsidRPr="009E5312" w:rsidRDefault="003D59E1" w:rsidP="009E5312">
      <w:pPr>
        <w:pStyle w:val="Corpsdetexte"/>
        <w:rPr>
          <w:rFonts w:cs="Times New Roman"/>
        </w:rPr>
      </w:pPr>
      <w:r>
        <w:rPr>
          <w:rFonts w:cs="Times New Roman"/>
        </w:rPr>
        <w:t>Il est vrai physiquement qu’</w:t>
      </w:r>
      <w:r w:rsidR="009E5312" w:rsidRPr="009E5312">
        <w:rPr>
          <w:rFonts w:cs="Times New Roman"/>
        </w:rPr>
        <w:t xml:space="preserve">Hippolyte ne serait pas au monde sans sa mère ; niais ii n’est pas dans le vrai des mœurs, dans le caractère d’un gouverneur sage, d’inspirer à son pupille de faire l’amour contre la défense </w:t>
      </w:r>
      <w:r>
        <w:rPr>
          <w:rFonts w:cs="Times New Roman"/>
        </w:rPr>
        <w:t>de</w:t>
      </w:r>
      <w:r w:rsidR="009E5312" w:rsidRPr="009E5312">
        <w:rPr>
          <w:rFonts w:cs="Times New Roman"/>
        </w:rPr>
        <w:t xml:space="preserve"> son père.</w:t>
      </w:r>
    </w:p>
    <w:p w:rsidR="009E5312" w:rsidRPr="009E5312" w:rsidRDefault="009E5312" w:rsidP="009E5312">
      <w:pPr>
        <w:pStyle w:val="Corpsdetexte"/>
        <w:rPr>
          <w:rFonts w:cs="Times New Roman"/>
        </w:rPr>
      </w:pPr>
      <w:r w:rsidRPr="009E5312">
        <w:rPr>
          <w:rFonts w:cs="Times New Roman"/>
        </w:rPr>
        <w:t>Les autres héros qu’il fait parle</w:t>
      </w:r>
      <w:r w:rsidR="003D59E1">
        <w:rPr>
          <w:rFonts w:cs="Times New Roman"/>
        </w:rPr>
        <w:t>r ne disent pas toujours des ch</w:t>
      </w:r>
      <w:r w:rsidRPr="009E5312">
        <w:rPr>
          <w:rFonts w:cs="Times New Roman"/>
        </w:rPr>
        <w:t>oses fortes et sublimes ; mais ils en disent toujours de vraies, au contraire de Corneille, qui s’égare</w:t>
      </w:r>
      <w:r w:rsidR="003D59E1">
        <w:rPr>
          <w:rFonts w:cs="Times New Roman"/>
        </w:rPr>
        <w:t xml:space="preserve"> trop souvent dans un pompeux et</w:t>
      </w:r>
      <w:r w:rsidRPr="009E5312">
        <w:rPr>
          <w:rFonts w:cs="Times New Roman"/>
        </w:rPr>
        <w:t xml:space="preserve"> vain étalage de déclamations ampoulées et frivoles. Il est si condamnable sur cet article que, si la plupart de ses pièces étaient nouvelles, je ne cr</w:t>
      </w:r>
      <w:r w:rsidR="003D59E1">
        <w:rPr>
          <w:rFonts w:cs="Times New Roman"/>
        </w:rPr>
        <w:t>ois pas que les beautés en rachet</w:t>
      </w:r>
      <w:r w:rsidR="00121329">
        <w:rPr>
          <w:rFonts w:cs="Times New Roman"/>
        </w:rPr>
        <w:t>asse</w:t>
      </w:r>
      <w:r w:rsidRPr="009E5312">
        <w:rPr>
          <w:rFonts w:cs="Times New Roman"/>
        </w:rPr>
        <w:t>nt les défauts, quelque grandes qu’elles puissent être.</w:t>
      </w:r>
    </w:p>
    <w:p w:rsidR="009E5312" w:rsidRPr="009E5312" w:rsidRDefault="009E5312" w:rsidP="009E5312">
      <w:pPr>
        <w:pStyle w:val="Corpsdetexte"/>
        <w:rPr>
          <w:rFonts w:cs="Times New Roman"/>
        </w:rPr>
      </w:pPr>
      <w:r w:rsidRPr="009E5312">
        <w:rPr>
          <w:rFonts w:cs="Times New Roman"/>
        </w:rPr>
        <w:t>C’est pécher contre le vrai que de peindre Cinna comme un conjuré incertain, entraîné malgré lui dans la conspiration contre Auguste, et de faire ensuite conseiller à Auguste, par ce même Cinna, de garder l’empire pour avoir un prétexte de l’assassiner. Ce trait n’est pas conforme à son caractère. Il n’y a l</w:t>
      </w:r>
      <w:r w:rsidR="00121329">
        <w:rPr>
          <w:rFonts w:cs="Times New Roman"/>
        </w:rPr>
        <w:t xml:space="preserve">à rien de vrai. Corneille </w:t>
      </w:r>
      <w:r w:rsidR="00121329" w:rsidRPr="00121329">
        <w:rPr>
          <w:rFonts w:cs="Times New Roman"/>
          <w:color w:val="FF0000"/>
        </w:rPr>
        <w:t>prêche</w:t>
      </w:r>
      <w:r w:rsidR="00121329">
        <w:rPr>
          <w:rFonts w:cs="Times New Roman"/>
        </w:rPr>
        <w:t xml:space="preserve"> c</w:t>
      </w:r>
      <w:r w:rsidRPr="009E5312">
        <w:rPr>
          <w:rFonts w:cs="Times New Roman"/>
        </w:rPr>
        <w:t>ontre cette loi dans des détails innombrables.</w:t>
      </w:r>
    </w:p>
    <w:p w:rsidR="009E5312" w:rsidRPr="009E5312" w:rsidRDefault="00121329" w:rsidP="009E5312">
      <w:pPr>
        <w:pStyle w:val="Corpsdetexte"/>
        <w:rPr>
          <w:rFonts w:cs="Times New Roman"/>
        </w:rPr>
      </w:pPr>
      <w:r>
        <w:rPr>
          <w:rFonts w:cs="Times New Roman"/>
        </w:rPr>
        <w:t>Molière est vrai dans tout c</w:t>
      </w:r>
      <w:r w:rsidR="009E5312" w:rsidRPr="009E5312">
        <w:rPr>
          <w:rFonts w:cs="Times New Roman"/>
        </w:rPr>
        <w:t xml:space="preserve">e qu’il dit. Tous les sentiments de </w:t>
      </w:r>
      <w:r>
        <w:rPr>
          <w:rFonts w:cs="Times New Roman"/>
          <w:i/>
        </w:rPr>
        <w:t>la He</w:t>
      </w:r>
      <w:r w:rsidR="009E5312" w:rsidRPr="009E5312">
        <w:rPr>
          <w:rFonts w:cs="Times New Roman"/>
          <w:i/>
        </w:rPr>
        <w:t>nriade,</w:t>
      </w:r>
      <w:r w:rsidR="009E5312" w:rsidRPr="009E5312">
        <w:rPr>
          <w:rFonts w:cs="Times New Roman"/>
        </w:rPr>
        <w:t xml:space="preserve"> de </w:t>
      </w:r>
      <w:r w:rsidR="009E5312" w:rsidRPr="009E5312">
        <w:rPr>
          <w:rFonts w:cs="Times New Roman"/>
          <w:i/>
        </w:rPr>
        <w:t>Zaïre,</w:t>
      </w:r>
      <w:r>
        <w:rPr>
          <w:rFonts w:cs="Times New Roman"/>
        </w:rPr>
        <w:t xml:space="preserve"> d’</w:t>
      </w:r>
      <w:proofErr w:type="spellStart"/>
      <w:r w:rsidRPr="00121329">
        <w:rPr>
          <w:rFonts w:cs="Times New Roman"/>
          <w:i/>
        </w:rPr>
        <w:t>Al</w:t>
      </w:r>
      <w:r w:rsidR="009E5312" w:rsidRPr="009E5312">
        <w:rPr>
          <w:rFonts w:cs="Times New Roman"/>
          <w:i/>
        </w:rPr>
        <w:t>zire</w:t>
      </w:r>
      <w:proofErr w:type="spellEnd"/>
      <w:r w:rsidR="009E5312" w:rsidRPr="009E5312">
        <w:rPr>
          <w:rFonts w:cs="Times New Roman"/>
          <w:i/>
        </w:rPr>
        <w:t>,</w:t>
      </w:r>
      <w:r w:rsidR="009E5312" w:rsidRPr="009E5312">
        <w:rPr>
          <w:rFonts w:cs="Times New Roman"/>
        </w:rPr>
        <w:t xml:space="preserve"> de </w:t>
      </w:r>
      <w:r>
        <w:rPr>
          <w:rFonts w:cs="Times New Roman"/>
          <w:i/>
        </w:rPr>
        <w:t>Brutus</w:t>
      </w:r>
      <w:r w:rsidR="009E5312" w:rsidRPr="009E5312">
        <w:rPr>
          <w:rFonts w:cs="Times New Roman"/>
          <w:i/>
        </w:rPr>
        <w:t>,</w:t>
      </w:r>
      <w:r w:rsidR="009E5312" w:rsidRPr="009E5312">
        <w:rPr>
          <w:rFonts w:cs="Times New Roman"/>
        </w:rPr>
        <w:t xml:space="preserve"> portent un caractère de vérité sensible.</w:t>
      </w:r>
    </w:p>
    <w:p w:rsidR="009E5312" w:rsidRPr="009E5312" w:rsidRDefault="00121329" w:rsidP="009E5312">
      <w:pPr>
        <w:pStyle w:val="Corpsdetexte"/>
        <w:rPr>
          <w:rFonts w:cs="Times New Roman"/>
        </w:rPr>
      </w:pPr>
      <w:r>
        <w:rPr>
          <w:rFonts w:cs="Times New Roman"/>
        </w:rPr>
        <w:t xml:space="preserve">Il </w:t>
      </w:r>
      <w:r w:rsidR="009E5312" w:rsidRPr="009E5312">
        <w:rPr>
          <w:rFonts w:cs="Times New Roman"/>
        </w:rPr>
        <w:t>y a aussi une autre espèce de vrai qu’on recherche dans les ouvrages </w:t>
      </w:r>
      <w:r>
        <w:rPr>
          <w:rFonts w:cs="Times New Roman"/>
        </w:rPr>
        <w:t>: c’est la conformité de ce qu</w:t>
      </w:r>
      <w:r w:rsidR="009E5312" w:rsidRPr="009E5312">
        <w:rPr>
          <w:rFonts w:cs="Times New Roman"/>
        </w:rPr>
        <w:t xml:space="preserve">e dit un auteur, avec son âge, son caractère, son état. Le public n’a jamais bien accueilli des vers tendres, </w:t>
      </w:r>
      <w:r w:rsidR="009E5312" w:rsidRPr="009E5312">
        <w:rPr>
          <w:rFonts w:cs="Times New Roman"/>
          <w:i/>
        </w:rPr>
        <w:t>pour une Iris en l’air</w:t>
      </w:r>
      <w:r>
        <w:rPr>
          <w:rStyle w:val="Appelnotedebasdep"/>
          <w:rFonts w:cs="Times New Roman"/>
          <w:i/>
        </w:rPr>
        <w:footnoteReference w:id="165"/>
      </w:r>
      <w:r w:rsidR="009E5312" w:rsidRPr="009E5312">
        <w:rPr>
          <w:rFonts w:cs="Times New Roman"/>
          <w:i/>
        </w:rPr>
        <w:t>,</w:t>
      </w:r>
      <w:r w:rsidR="009E5312" w:rsidRPr="009E5312">
        <w:rPr>
          <w:rFonts w:cs="Times New Roman"/>
        </w:rPr>
        <w:t xml:space="preserve"> ni des ouvrages de morale faits par des gens purement beaux esprits, auxquels il est égal de travailler sur des sujets de dévotion et de galanterie. Ces ouvrages sont presque toujours insipides, parce </w:t>
      </w:r>
      <w:r w:rsidRPr="009E5312">
        <w:rPr>
          <w:rFonts w:cs="Times New Roman"/>
        </w:rPr>
        <w:t>qu’ils</w:t>
      </w:r>
      <w:r w:rsidR="009E5312" w:rsidRPr="009E5312">
        <w:rPr>
          <w:rFonts w:cs="Times New Roman"/>
        </w:rPr>
        <w:t xml:space="preserve"> ne sont point parti</w:t>
      </w:r>
      <w:r>
        <w:rPr>
          <w:rFonts w:cs="Times New Roman"/>
        </w:rPr>
        <w:t>s du cœur d’un homme pénétré. Ce</w:t>
      </w:r>
      <w:r w:rsidR="009E5312" w:rsidRPr="009E5312">
        <w:rPr>
          <w:rFonts w:cs="Times New Roman"/>
        </w:rPr>
        <w:t xml:space="preserve"> vrai manque trop souvent aux ouvrages de Rousseau.</w:t>
      </w:r>
    </w:p>
    <w:p w:rsidR="009E5312" w:rsidRPr="009E5312" w:rsidRDefault="009E5312" w:rsidP="00121329">
      <w:pPr>
        <w:pStyle w:val="quotel"/>
      </w:pPr>
      <w:r w:rsidRPr="009E5312">
        <w:t>Et</w:t>
      </w:r>
      <w:r w:rsidR="00121329">
        <w:t xml:space="preserve"> cherchez bien de Paris jusqu’à</w:t>
      </w:r>
      <w:r w:rsidRPr="009E5312">
        <w:t xml:space="preserve"> Rome,</w:t>
      </w:r>
    </w:p>
    <w:p w:rsidR="009E5312" w:rsidRPr="009E5312" w:rsidRDefault="00121329" w:rsidP="00121329">
      <w:pPr>
        <w:pStyle w:val="quotel"/>
      </w:pPr>
      <w:r>
        <w:t>Onc ne verrez sot qui soit</w:t>
      </w:r>
      <w:r w:rsidR="009E5312" w:rsidRPr="009E5312">
        <w:t xml:space="preserve"> honnête homme.</w:t>
      </w:r>
      <w:r>
        <w:rPr>
          <w:rStyle w:val="Appelnotedebasdep"/>
        </w:rPr>
        <w:footnoteReference w:id="166"/>
      </w:r>
    </w:p>
    <w:p w:rsidR="009E5312" w:rsidRPr="009E5312" w:rsidRDefault="009E5312" w:rsidP="009E5312">
      <w:pPr>
        <w:pStyle w:val="Corpsdetexte"/>
        <w:rPr>
          <w:rFonts w:cs="Times New Roman"/>
        </w:rPr>
      </w:pPr>
      <w:r w:rsidRPr="009E5312">
        <w:rPr>
          <w:rFonts w:cs="Times New Roman"/>
        </w:rPr>
        <w:t xml:space="preserve">Cela n’est pas dans le vrai. Il y a des esprits extrêmement bornés qui ont beaucoup de vertu, et </w:t>
      </w:r>
      <w:r w:rsidR="00121329">
        <w:rPr>
          <w:rFonts w:cs="Times New Roman"/>
        </w:rPr>
        <w:t xml:space="preserve">on ne </w:t>
      </w:r>
      <w:r w:rsidRPr="009E5312">
        <w:rPr>
          <w:rFonts w:cs="Times New Roman"/>
        </w:rPr>
        <w:t xml:space="preserve">pourra pas dire que Sylla, Marius, tous les chefs des guerres civiles, les Borgia, les Cromwell, et tant </w:t>
      </w:r>
      <w:r w:rsidRPr="009E5312">
        <w:rPr>
          <w:rFonts w:cs="Times New Roman"/>
        </w:rPr>
        <w:lastRenderedPageBreak/>
        <w:t>d’autre</w:t>
      </w:r>
      <w:r w:rsidR="00121329">
        <w:rPr>
          <w:rFonts w:cs="Times New Roman"/>
        </w:rPr>
        <w:t>s, fussent des imbéciles, des sot</w:t>
      </w:r>
      <w:r w:rsidRPr="009E5312">
        <w:rPr>
          <w:rFonts w:cs="Times New Roman"/>
        </w:rPr>
        <w:t>s.</w:t>
      </w:r>
    </w:p>
    <w:p w:rsidR="009E5312" w:rsidRPr="009E5312" w:rsidRDefault="009E5312" w:rsidP="00121329">
      <w:pPr>
        <w:pStyle w:val="quotel"/>
      </w:pPr>
      <w:r w:rsidRPr="009E5312">
        <w:t>Nul n’est, en tout, si bien traité qu’un sot.</w:t>
      </w:r>
    </w:p>
    <w:p w:rsidR="009E5312" w:rsidRPr="009E5312" w:rsidRDefault="00121329" w:rsidP="009E5312">
      <w:pPr>
        <w:pStyle w:val="Corpsdetexte"/>
        <w:rPr>
          <w:rFonts w:cs="Times New Roman"/>
        </w:rPr>
      </w:pPr>
      <w:r>
        <w:rPr>
          <w:rFonts w:cs="Times New Roman"/>
        </w:rPr>
        <w:t>Il n</w:t>
      </w:r>
      <w:r w:rsidR="009E5312" w:rsidRPr="009E5312">
        <w:rPr>
          <w:rFonts w:cs="Times New Roman"/>
        </w:rPr>
        <w:t>’y a rien de si faux que cette maxime. Un sot est peu fêté ; et les gens d’esprit, d’un bon caractère, sont l’âme de la société.</w:t>
      </w:r>
    </w:p>
    <w:p w:rsidR="009E5312" w:rsidRPr="009E5312" w:rsidRDefault="00121329" w:rsidP="00121329">
      <w:pPr>
        <w:pStyle w:val="quotel"/>
      </w:pPr>
      <w:r>
        <w:t>Vous êtes-vous, se</w:t>
      </w:r>
      <w:r w:rsidR="009E5312" w:rsidRPr="009E5312">
        <w:t>igneur, imaginé,</w:t>
      </w:r>
    </w:p>
    <w:p w:rsidR="009E5312" w:rsidRPr="009E5312" w:rsidRDefault="00121329" w:rsidP="00121329">
      <w:pPr>
        <w:pStyle w:val="quotel"/>
      </w:pPr>
      <w:r>
        <w:t>Le cœur humain de près examiné</w:t>
      </w:r>
      <w:r w:rsidR="009E5312" w:rsidRPr="009E5312">
        <w:t>,</w:t>
      </w:r>
    </w:p>
    <w:p w:rsidR="009E5312" w:rsidRPr="009E5312" w:rsidRDefault="00121329" w:rsidP="00121329">
      <w:pPr>
        <w:pStyle w:val="quotel"/>
      </w:pPr>
      <w:r>
        <w:t>En y portant le compas et l’éque</w:t>
      </w:r>
      <w:r w:rsidR="009E5312" w:rsidRPr="009E5312">
        <w:t>rre,</w:t>
      </w:r>
    </w:p>
    <w:p w:rsidR="009E5312" w:rsidRPr="009E5312" w:rsidRDefault="009E5312" w:rsidP="00121329">
      <w:pPr>
        <w:pStyle w:val="quotel"/>
      </w:pPr>
      <w:r w:rsidRPr="009E5312">
        <w:t>Que l’amitié par l’estime s’acquière</w:t>
      </w:r>
      <w:r w:rsidR="00121329">
        <w:rPr>
          <w:rStyle w:val="Appelnotedebasdep"/>
        </w:rPr>
        <w:footnoteReference w:id="167"/>
      </w:r>
      <w:r w:rsidRPr="009E5312">
        <w:t> ?</w:t>
      </w:r>
    </w:p>
    <w:p w:rsidR="009E5312" w:rsidRPr="009E5312" w:rsidRDefault="009E5312" w:rsidP="009E5312">
      <w:pPr>
        <w:pStyle w:val="Corpsdetexte"/>
        <w:rPr>
          <w:rFonts w:cs="Times New Roman"/>
        </w:rPr>
      </w:pPr>
      <w:r w:rsidRPr="009E5312">
        <w:rPr>
          <w:rFonts w:cs="Times New Roman"/>
        </w:rPr>
        <w:t>Oui, sans doute, elle commence par l’estime ; et c’est se moquer du monde que de prétendre qu’un homme qui a des talents estimables n’ait pas une grande avance pour se faire des amis. Il faut que son caractère les mérite ; mais l’estime prépare cette amitié. Il y a même quelque chose de révoltant à supposer que plus on est estimable, et moins on sera en état d’avoir l’amitié des honnêtes gens. Ce sentiment absurde est pernicieux ; et, en général, il faut remarquer que tout ce qui n’est que paradoxe déplaît aux esprits bien faits.</w:t>
      </w:r>
    </w:p>
    <w:p w:rsidR="009E5312" w:rsidRPr="009E5312" w:rsidRDefault="00121329" w:rsidP="00121329">
      <w:pPr>
        <w:pStyle w:val="quotel"/>
      </w:pPr>
      <w:proofErr w:type="spellStart"/>
      <w:r>
        <w:t>Moros</w:t>
      </w:r>
      <w:bookmarkStart w:id="2" w:name="_GoBack"/>
      <w:bookmarkEnd w:id="2"/>
      <w:r>
        <w:t>ophie</w:t>
      </w:r>
      <w:proofErr w:type="spellEnd"/>
      <w:r>
        <w:t xml:space="preserve"> inventa 1’</w:t>
      </w:r>
      <w:r w:rsidR="009E5312" w:rsidRPr="009E5312">
        <w:t>art d’écrire.....</w:t>
      </w:r>
    </w:p>
    <w:p w:rsidR="00121329" w:rsidRDefault="00121329" w:rsidP="00121329">
      <w:pPr>
        <w:pStyle w:val="quotel"/>
      </w:pPr>
      <w:r>
        <w:t xml:space="preserve">Mille autres arts </w:t>
      </w:r>
      <w:proofErr w:type="spellStart"/>
      <w:r>
        <w:t>enc</w:t>
      </w:r>
      <w:r w:rsidR="009E5312" w:rsidRPr="009E5312">
        <w:t>or</w:t>
      </w:r>
      <w:proofErr w:type="spellEnd"/>
      <w:r w:rsidR="009E5312" w:rsidRPr="009E5312">
        <w:t xml:space="preserve"> plus détestables </w:t>
      </w:r>
    </w:p>
    <w:p w:rsidR="009E5312" w:rsidRPr="009E5312" w:rsidRDefault="009E5312" w:rsidP="00121329">
      <w:pPr>
        <w:pStyle w:val="quotel"/>
      </w:pPr>
      <w:r w:rsidRPr="009E5312">
        <w:t>Furent le fruit de ses soins redoutables</w:t>
      </w:r>
      <w:r w:rsidR="00121329">
        <w:rPr>
          <w:rStyle w:val="Appelnotedebasdep"/>
        </w:rPr>
        <w:footnoteReference w:id="168"/>
      </w:r>
      <w:r w:rsidRPr="009E5312">
        <w:t>.</w:t>
      </w:r>
    </w:p>
    <w:p w:rsidR="009E5312" w:rsidRPr="009E5312" w:rsidRDefault="009E5312" w:rsidP="009E5312">
      <w:pPr>
        <w:pStyle w:val="Corpsdetexte"/>
        <w:rPr>
          <w:rFonts w:cs="Times New Roman"/>
        </w:rPr>
      </w:pPr>
      <w:r w:rsidRPr="009E5312">
        <w:rPr>
          <w:rFonts w:cs="Times New Roman"/>
        </w:rPr>
        <w:t>C’est outrager la vérité et le bon sens que de venir nous dire</w:t>
      </w:r>
      <w:r w:rsidR="00FB0D2E">
        <w:rPr>
          <w:rFonts w:cs="Times New Roman"/>
        </w:rPr>
        <w:t xml:space="preserve"> que </w:t>
      </w:r>
      <w:proofErr w:type="spellStart"/>
      <w:r w:rsidR="00FB0D2E">
        <w:rPr>
          <w:rFonts w:cs="Times New Roman"/>
        </w:rPr>
        <w:t>Morosoph</w:t>
      </w:r>
      <w:r w:rsidRPr="009E5312">
        <w:rPr>
          <w:rFonts w:cs="Times New Roman"/>
        </w:rPr>
        <w:t>ie</w:t>
      </w:r>
      <w:proofErr w:type="spellEnd"/>
      <w:r w:rsidRPr="009E5312">
        <w:rPr>
          <w:rFonts w:cs="Times New Roman"/>
        </w:rPr>
        <w:t xml:space="preserve">, c’est-à-dire, en bon français, la Folie, a inventé un des arts les plus utiles aux hommes ; et, quand on songe que </w:t>
      </w:r>
      <w:r w:rsidR="00FB0D2E" w:rsidRPr="009E5312">
        <w:rPr>
          <w:rFonts w:cs="Times New Roman"/>
        </w:rPr>
        <w:t>c’est</w:t>
      </w:r>
      <w:r w:rsidRPr="009E5312">
        <w:rPr>
          <w:rFonts w:cs="Times New Roman"/>
        </w:rPr>
        <w:t xml:space="preserve"> un écrivain qui dit cela, on ne peut s’emp</w:t>
      </w:r>
      <w:r w:rsidR="00FB0D2E">
        <w:rPr>
          <w:rFonts w:cs="Times New Roman"/>
        </w:rPr>
        <w:t>êcher de lever les épaules. Il y</w:t>
      </w:r>
      <w:r w:rsidRPr="009E5312">
        <w:rPr>
          <w:rFonts w:cs="Times New Roman"/>
        </w:rPr>
        <w:t xml:space="preserve"> a cent exemples frappants de ces paradoxes faux et insoutenables dans Rousseau, qu’il faut lire avec une précaution extrême. En un mot, la principale réglé pour lire les auteurs avec fruit, c’est d’examiner si ce qu’ils disent est vrai en général ; s’il est vrai dans les occasions où ils le disent ; s’il est vrai dans la bouche des personnages qu’on fait parler : car enfin la vérité est toujours la première beauté, et les autres doivent lui servir d’ornement. C’est la pierre de touche dans toutes les langues et dans tous les genres d’écrire.</w:t>
      </w:r>
    </w:p>
    <w:p w:rsidR="009E5312" w:rsidRPr="009E5312" w:rsidRDefault="00FB0D2E" w:rsidP="00FB0D2E">
      <w:pPr>
        <w:pStyle w:val="label"/>
      </w:pPr>
      <w:r>
        <w:t>Fin</w:t>
      </w:r>
      <w:r w:rsidRPr="009E5312">
        <w:t xml:space="preserve"> de</w:t>
      </w:r>
      <w:r>
        <w:t xml:space="preserve"> la connaissance des beautés et des défauts de la</w:t>
      </w:r>
      <w:r w:rsidRPr="009E5312">
        <w:t xml:space="preserve"> poésie et de l</w:t>
      </w:r>
      <w:r>
        <w:t>’</w:t>
      </w:r>
      <w:r w:rsidRPr="00FB0D2E">
        <w:rPr>
          <w:sz w:val="22"/>
        </w:rPr>
        <w:t>É</w:t>
      </w:r>
      <w:r>
        <w:t>loquen</w:t>
      </w:r>
      <w:r w:rsidRPr="009E5312">
        <w:t>ce.</w:t>
      </w:r>
    </w:p>
    <w:p w:rsidR="009E5312" w:rsidRDefault="009E5312" w:rsidP="00FB0D2E">
      <w:pPr>
        <w:pStyle w:val="label"/>
        <w:rPr>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Default="00121329" w:rsidP="009E5312">
      <w:pPr>
        <w:pStyle w:val="Corpsdetexte"/>
        <w:rPr>
          <w:rFonts w:cs="Times New Roman"/>
          <w:sz w:val="20"/>
          <w:szCs w:val="20"/>
        </w:rPr>
      </w:pPr>
    </w:p>
    <w:p w:rsidR="00121329" w:rsidRPr="00121329" w:rsidRDefault="00121329" w:rsidP="009E5312">
      <w:pPr>
        <w:pStyle w:val="Corpsdetexte"/>
        <w:rPr>
          <w:rFonts w:cs="Times New Roman"/>
          <w:sz w:val="20"/>
          <w:szCs w:val="20"/>
        </w:rPr>
      </w:pPr>
    </w:p>
    <w:tbl>
      <w:tblPr>
        <w:tblStyle w:val="Grilledutableau"/>
        <w:tblW w:w="0" w:type="auto"/>
        <w:tblLook w:val="04A0" w:firstRow="1" w:lastRow="0" w:firstColumn="1" w:lastColumn="0" w:noHBand="0" w:noVBand="1"/>
      </w:tblPr>
      <w:tblGrid>
        <w:gridCol w:w="4223"/>
        <w:gridCol w:w="4223"/>
      </w:tblGrid>
      <w:tr w:rsidR="009E5312" w:rsidRPr="001B2BE9" w:rsidTr="009E5312">
        <w:tc>
          <w:tcPr>
            <w:tcW w:w="4223" w:type="dxa"/>
          </w:tcPr>
          <w:p w:rsidR="009E5312" w:rsidRPr="001B2BE9" w:rsidRDefault="009E5312" w:rsidP="009E5312">
            <w:pPr>
              <w:pStyle w:val="Corpsdetexte"/>
              <w:ind w:firstLine="0"/>
            </w:pPr>
            <w:r w:rsidRPr="001B2BE9">
              <w:t>Corps de texte (prose)</w:t>
            </w:r>
          </w:p>
        </w:tc>
        <w:tc>
          <w:tcPr>
            <w:tcW w:w="4223" w:type="dxa"/>
          </w:tcPr>
          <w:p w:rsidR="009E5312" w:rsidRPr="001B2BE9" w:rsidRDefault="009E5312" w:rsidP="009E5312">
            <w:pPr>
              <w:pStyle w:val="Corpsdetexte"/>
            </w:pPr>
            <w:r w:rsidRPr="001B2BE9">
              <w:t>Corps de texte</w:t>
            </w:r>
          </w:p>
        </w:tc>
      </w:tr>
      <w:tr w:rsidR="009E5312" w:rsidRPr="001B2BE9" w:rsidTr="009E5312">
        <w:tc>
          <w:tcPr>
            <w:tcW w:w="4223" w:type="dxa"/>
          </w:tcPr>
          <w:p w:rsidR="009E5312" w:rsidRPr="001B2BE9" w:rsidRDefault="009E5312" w:rsidP="009E5312">
            <w:pPr>
              <w:pStyle w:val="Corpsdetexte"/>
              <w:ind w:firstLine="0"/>
            </w:pPr>
            <w:r w:rsidRPr="001B2BE9">
              <w:t>Corps de texte (vers ; 1 vers = 1 paragraphe ; séparer les strophes par une ligne de blanc)</w:t>
            </w:r>
          </w:p>
        </w:tc>
        <w:tc>
          <w:tcPr>
            <w:tcW w:w="4223" w:type="dxa"/>
          </w:tcPr>
          <w:p w:rsidR="009E5312" w:rsidRPr="001B2BE9" w:rsidRDefault="009E5312" w:rsidP="009E5312">
            <w:pPr>
              <w:pStyle w:val="l"/>
            </w:pPr>
            <w:r w:rsidRPr="001B2BE9">
              <w:t>&lt;l&gt;</w:t>
            </w:r>
          </w:p>
        </w:tc>
      </w:tr>
      <w:tr w:rsidR="009E5312" w:rsidRPr="001B2BE9" w:rsidTr="009E5312">
        <w:tc>
          <w:tcPr>
            <w:tcW w:w="4223" w:type="dxa"/>
          </w:tcPr>
          <w:p w:rsidR="009E5312" w:rsidRPr="001B2BE9" w:rsidRDefault="009E5312" w:rsidP="009E5312">
            <w:pPr>
              <w:pStyle w:val="Corpsdetexte"/>
              <w:ind w:firstLine="0"/>
            </w:pPr>
            <w:r w:rsidRPr="001B2BE9">
              <w:t>Séparateur (type astérisque(s), souvent centré)</w:t>
            </w:r>
          </w:p>
        </w:tc>
        <w:tc>
          <w:tcPr>
            <w:tcW w:w="4223" w:type="dxa"/>
          </w:tcPr>
          <w:p w:rsidR="009E5312" w:rsidRPr="001B2BE9" w:rsidRDefault="009E5312" w:rsidP="009E5312">
            <w:pPr>
              <w:pStyle w:val="ab"/>
              <w:rPr>
                <w:sz w:val="20"/>
                <w:szCs w:val="20"/>
              </w:rPr>
            </w:pPr>
            <w:r w:rsidRPr="001B2BE9">
              <w:rPr>
                <w:sz w:val="20"/>
                <w:szCs w:val="20"/>
              </w:rPr>
              <w:t>&lt;ab&gt;</w:t>
            </w:r>
          </w:p>
        </w:tc>
      </w:tr>
      <w:tr w:rsidR="009E5312" w:rsidRPr="001B2BE9" w:rsidTr="009E5312">
        <w:tc>
          <w:tcPr>
            <w:tcW w:w="4223" w:type="dxa"/>
          </w:tcPr>
          <w:p w:rsidR="009E5312" w:rsidRPr="001B2BE9" w:rsidRDefault="009E5312" w:rsidP="009E5312">
            <w:pPr>
              <w:pStyle w:val="Corpsdetexte"/>
              <w:ind w:firstLine="0"/>
            </w:pPr>
            <w:r w:rsidRPr="001B2BE9">
              <w:t>Titre hiérarchique (niveau 1)</w:t>
            </w:r>
          </w:p>
        </w:tc>
        <w:tc>
          <w:tcPr>
            <w:tcW w:w="4223" w:type="dxa"/>
          </w:tcPr>
          <w:p w:rsidR="009E5312" w:rsidRPr="001B2BE9" w:rsidRDefault="009E5312" w:rsidP="009E5312">
            <w:pPr>
              <w:pStyle w:val="Titre1"/>
              <w:outlineLvl w:val="0"/>
              <w:rPr>
                <w:sz w:val="20"/>
                <w:szCs w:val="20"/>
              </w:rPr>
            </w:pPr>
            <w:r w:rsidRPr="001B2BE9">
              <w:rPr>
                <w:sz w:val="20"/>
                <w:szCs w:val="20"/>
              </w:rPr>
              <w:t>Titre 1</w:t>
            </w:r>
          </w:p>
        </w:tc>
      </w:tr>
      <w:tr w:rsidR="009E5312" w:rsidRPr="001B2BE9" w:rsidTr="009E5312">
        <w:tc>
          <w:tcPr>
            <w:tcW w:w="4223" w:type="dxa"/>
          </w:tcPr>
          <w:p w:rsidR="009E5312" w:rsidRPr="001B2BE9" w:rsidRDefault="009E5312" w:rsidP="009E5312">
            <w:pPr>
              <w:pStyle w:val="Corpsdetexte"/>
              <w:ind w:firstLine="0"/>
            </w:pPr>
            <w:r w:rsidRPr="001B2BE9">
              <w:t>Sous-titre (niveau 1)</w:t>
            </w:r>
          </w:p>
        </w:tc>
        <w:tc>
          <w:tcPr>
            <w:tcW w:w="4223" w:type="dxa"/>
          </w:tcPr>
          <w:p w:rsidR="009E5312" w:rsidRPr="001B2BE9" w:rsidRDefault="009E5312" w:rsidP="009E5312">
            <w:pPr>
              <w:pStyle w:val="h1sub"/>
              <w:rPr>
                <w:sz w:val="20"/>
                <w:szCs w:val="20"/>
              </w:rPr>
            </w:pPr>
            <w:r w:rsidRPr="001B2BE9">
              <w:rPr>
                <w:sz w:val="20"/>
                <w:szCs w:val="20"/>
              </w:rPr>
              <w:t>h1.sub</w:t>
            </w:r>
          </w:p>
        </w:tc>
      </w:tr>
      <w:tr w:rsidR="009E5312" w:rsidRPr="001B2BE9" w:rsidTr="009E5312">
        <w:tc>
          <w:tcPr>
            <w:tcW w:w="4223" w:type="dxa"/>
          </w:tcPr>
          <w:p w:rsidR="009E5312" w:rsidRPr="001B2BE9" w:rsidRDefault="009E5312" w:rsidP="009E5312">
            <w:pPr>
              <w:pStyle w:val="Corpsdetexte"/>
              <w:ind w:firstLine="0"/>
            </w:pPr>
            <w:r w:rsidRPr="001B2BE9">
              <w:t>Titre hiérarchique (niveau 2)</w:t>
            </w:r>
          </w:p>
        </w:tc>
        <w:tc>
          <w:tcPr>
            <w:tcW w:w="4223" w:type="dxa"/>
          </w:tcPr>
          <w:p w:rsidR="009E5312" w:rsidRPr="001B2BE9" w:rsidRDefault="009E5312" w:rsidP="009E5312">
            <w:pPr>
              <w:pStyle w:val="Titre2"/>
              <w:outlineLvl w:val="1"/>
              <w:rPr>
                <w:sz w:val="20"/>
                <w:szCs w:val="20"/>
              </w:rPr>
            </w:pPr>
            <w:r w:rsidRPr="001B2BE9">
              <w:rPr>
                <w:sz w:val="20"/>
                <w:szCs w:val="20"/>
              </w:rPr>
              <w:t>Titre 2</w:t>
            </w:r>
          </w:p>
        </w:tc>
      </w:tr>
      <w:tr w:rsidR="009E5312" w:rsidRPr="001B2BE9" w:rsidTr="009E5312">
        <w:tc>
          <w:tcPr>
            <w:tcW w:w="4223" w:type="dxa"/>
          </w:tcPr>
          <w:p w:rsidR="009E5312" w:rsidRPr="001B2BE9" w:rsidRDefault="009E5312" w:rsidP="009E5312">
            <w:pPr>
              <w:pStyle w:val="Corpsdetexte"/>
              <w:ind w:firstLine="0"/>
            </w:pPr>
            <w:r w:rsidRPr="001B2BE9">
              <w:t>Sous-titre (niveau 2)</w:t>
            </w:r>
          </w:p>
        </w:tc>
        <w:tc>
          <w:tcPr>
            <w:tcW w:w="4223" w:type="dxa"/>
          </w:tcPr>
          <w:p w:rsidR="009E5312" w:rsidRPr="001B2BE9" w:rsidRDefault="009E5312" w:rsidP="009E5312">
            <w:pPr>
              <w:pStyle w:val="h2sub"/>
              <w:rPr>
                <w:sz w:val="20"/>
                <w:szCs w:val="20"/>
              </w:rPr>
            </w:pPr>
            <w:r w:rsidRPr="001B2BE9">
              <w:rPr>
                <w:sz w:val="20"/>
                <w:szCs w:val="20"/>
              </w:rPr>
              <w:t>h2.sub</w:t>
            </w:r>
          </w:p>
        </w:tc>
      </w:tr>
      <w:tr w:rsidR="009E5312" w:rsidRPr="001B2BE9" w:rsidTr="009E5312">
        <w:tc>
          <w:tcPr>
            <w:tcW w:w="4223" w:type="dxa"/>
          </w:tcPr>
          <w:p w:rsidR="009E5312" w:rsidRPr="001B2BE9" w:rsidRDefault="009E5312" w:rsidP="009E5312">
            <w:pPr>
              <w:pStyle w:val="Corpsdetexte"/>
              <w:ind w:firstLine="0"/>
            </w:pPr>
            <w:r w:rsidRPr="001B2BE9">
              <w:t>Titre hiérarchique (niveau 3)</w:t>
            </w:r>
          </w:p>
        </w:tc>
        <w:tc>
          <w:tcPr>
            <w:tcW w:w="4223" w:type="dxa"/>
          </w:tcPr>
          <w:p w:rsidR="009E5312" w:rsidRPr="001B2BE9" w:rsidRDefault="009E5312" w:rsidP="009E5312">
            <w:pPr>
              <w:pStyle w:val="Titre3"/>
              <w:outlineLvl w:val="2"/>
            </w:pPr>
            <w:r w:rsidRPr="001B2BE9">
              <w:t>Titre 3</w:t>
            </w:r>
          </w:p>
        </w:tc>
      </w:tr>
      <w:tr w:rsidR="009E5312" w:rsidRPr="001B2BE9" w:rsidTr="009E5312">
        <w:tc>
          <w:tcPr>
            <w:tcW w:w="4223" w:type="dxa"/>
          </w:tcPr>
          <w:p w:rsidR="009E5312" w:rsidRPr="001B2BE9" w:rsidRDefault="009E5312" w:rsidP="009E5312">
            <w:pPr>
              <w:pStyle w:val="Corpsdetexte"/>
              <w:ind w:firstLine="0"/>
            </w:pPr>
            <w:r w:rsidRPr="001B2BE9">
              <w:t>Sous-titre (niveau 3)</w:t>
            </w:r>
          </w:p>
        </w:tc>
        <w:tc>
          <w:tcPr>
            <w:tcW w:w="4223" w:type="dxa"/>
          </w:tcPr>
          <w:p w:rsidR="009E5312" w:rsidRPr="001B2BE9" w:rsidRDefault="009E5312" w:rsidP="009E5312">
            <w:pPr>
              <w:pStyle w:val="h3sub"/>
              <w:rPr>
                <w:sz w:val="20"/>
                <w:szCs w:val="20"/>
              </w:rPr>
            </w:pPr>
            <w:r w:rsidRPr="001B2BE9">
              <w:rPr>
                <w:sz w:val="20"/>
                <w:szCs w:val="20"/>
              </w:rPr>
              <w:t>h3.sub</w:t>
            </w:r>
          </w:p>
        </w:tc>
      </w:tr>
      <w:tr w:rsidR="009E5312" w:rsidRPr="001B2BE9" w:rsidTr="009E5312">
        <w:tc>
          <w:tcPr>
            <w:tcW w:w="4223" w:type="dxa"/>
          </w:tcPr>
          <w:p w:rsidR="009E5312" w:rsidRPr="001B2BE9" w:rsidRDefault="009E5312" w:rsidP="009E5312">
            <w:pPr>
              <w:pStyle w:val="Corpsdetexte"/>
              <w:ind w:firstLine="0"/>
            </w:pPr>
            <w:r w:rsidRPr="001B2BE9">
              <w:t>Titre hiérarchique (niveau 4)</w:t>
            </w:r>
          </w:p>
        </w:tc>
        <w:tc>
          <w:tcPr>
            <w:tcW w:w="4223" w:type="dxa"/>
          </w:tcPr>
          <w:p w:rsidR="009E5312" w:rsidRPr="001B2BE9" w:rsidRDefault="009E5312" w:rsidP="009E5312">
            <w:pPr>
              <w:pStyle w:val="Titre4"/>
              <w:outlineLvl w:val="3"/>
              <w:rPr>
                <w:szCs w:val="20"/>
              </w:rPr>
            </w:pPr>
            <w:r w:rsidRPr="001B2BE9">
              <w:rPr>
                <w:szCs w:val="20"/>
              </w:rPr>
              <w:t>Titre 4</w:t>
            </w:r>
          </w:p>
        </w:tc>
      </w:tr>
      <w:tr w:rsidR="009E5312" w:rsidRPr="001B2BE9" w:rsidTr="009E5312">
        <w:tc>
          <w:tcPr>
            <w:tcW w:w="4223" w:type="dxa"/>
          </w:tcPr>
          <w:p w:rsidR="009E5312" w:rsidRPr="001B2BE9" w:rsidRDefault="009E5312" w:rsidP="009E5312">
            <w:pPr>
              <w:pStyle w:val="Corpsdetexte"/>
              <w:ind w:firstLine="0"/>
            </w:pPr>
            <w:r w:rsidRPr="001B2BE9">
              <w:t>Sous-titre (niveau 4)</w:t>
            </w:r>
          </w:p>
        </w:tc>
        <w:tc>
          <w:tcPr>
            <w:tcW w:w="4223" w:type="dxa"/>
          </w:tcPr>
          <w:p w:rsidR="009E5312" w:rsidRPr="001B2BE9" w:rsidRDefault="009E5312" w:rsidP="009E5312">
            <w:pPr>
              <w:pStyle w:val="h4sub"/>
              <w:rPr>
                <w:szCs w:val="20"/>
              </w:rPr>
            </w:pPr>
            <w:r w:rsidRPr="001B2BE9">
              <w:rPr>
                <w:szCs w:val="20"/>
              </w:rPr>
              <w:t>h4.sub</w:t>
            </w:r>
          </w:p>
        </w:tc>
      </w:tr>
      <w:tr w:rsidR="009E5312" w:rsidRPr="001B2BE9" w:rsidTr="009E5312">
        <w:tc>
          <w:tcPr>
            <w:tcW w:w="4223" w:type="dxa"/>
          </w:tcPr>
          <w:p w:rsidR="009E5312" w:rsidRPr="001B2BE9" w:rsidRDefault="009E5312" w:rsidP="009E5312">
            <w:pPr>
              <w:pStyle w:val="Corpsdetexte"/>
              <w:ind w:firstLine="0"/>
            </w:pPr>
            <w:r w:rsidRPr="001B2BE9">
              <w:t>Titre non hiérarchique (généralement centré : *, ***, Fin du premier acte, etc.)</w:t>
            </w:r>
          </w:p>
          <w:p w:rsidR="009E5312" w:rsidRPr="001B2BE9" w:rsidRDefault="009E5312" w:rsidP="009E5312">
            <w:pPr>
              <w:pStyle w:val="Corpsdetexte"/>
              <w:ind w:firstLine="0"/>
            </w:pPr>
            <w:r w:rsidRPr="001B2BE9">
              <w:t>+ dans un ouvrage en prose (non spécifiquement théâtral) : locuteur d’une pièce de théâtre ou d’un dialogue</w:t>
            </w:r>
          </w:p>
        </w:tc>
        <w:tc>
          <w:tcPr>
            <w:tcW w:w="4223" w:type="dxa"/>
          </w:tcPr>
          <w:p w:rsidR="009E5312" w:rsidRPr="001B2BE9" w:rsidRDefault="009E5312" w:rsidP="009E5312">
            <w:pPr>
              <w:pStyle w:val="label"/>
            </w:pPr>
            <w:r w:rsidRPr="001B2BE9">
              <w:t>&lt;label&gt;</w:t>
            </w:r>
          </w:p>
        </w:tc>
      </w:tr>
      <w:tr w:rsidR="009E5312" w:rsidRPr="001B2BE9" w:rsidTr="009E5312">
        <w:tc>
          <w:tcPr>
            <w:tcW w:w="4223" w:type="dxa"/>
          </w:tcPr>
          <w:p w:rsidR="009E5312" w:rsidRPr="001B2BE9" w:rsidRDefault="009E5312" w:rsidP="009E5312">
            <w:pPr>
              <w:pStyle w:val="Corpsdetexte"/>
              <w:ind w:firstLine="0"/>
            </w:pPr>
            <w:r w:rsidRPr="001B2BE9">
              <w:t>Mention de date, de temps ou de lieu (dans une lettre, une préface, etc.)</w:t>
            </w:r>
          </w:p>
        </w:tc>
        <w:tc>
          <w:tcPr>
            <w:tcW w:w="4223" w:type="dxa"/>
          </w:tcPr>
          <w:p w:rsidR="009E5312" w:rsidRPr="001B2BE9" w:rsidRDefault="009E5312" w:rsidP="009E5312">
            <w:pPr>
              <w:pStyle w:val="dateline"/>
            </w:pPr>
            <w:r w:rsidRPr="001B2BE9">
              <w:t>&lt;</w:t>
            </w:r>
            <w:proofErr w:type="spellStart"/>
            <w:r w:rsidRPr="001B2BE9">
              <w:t>dateline</w:t>
            </w:r>
            <w:proofErr w:type="spellEnd"/>
            <w:r w:rsidRPr="001B2BE9">
              <w:t>&gt;</w:t>
            </w:r>
          </w:p>
        </w:tc>
      </w:tr>
      <w:tr w:rsidR="009E5312" w:rsidRPr="001B2BE9" w:rsidTr="009E5312">
        <w:tc>
          <w:tcPr>
            <w:tcW w:w="4223" w:type="dxa"/>
          </w:tcPr>
          <w:p w:rsidR="009E5312" w:rsidRPr="001B2BE9" w:rsidRDefault="009E5312" w:rsidP="009E5312">
            <w:pPr>
              <w:pStyle w:val="Corpsdetexte"/>
              <w:ind w:firstLine="0"/>
            </w:pPr>
            <w:r w:rsidRPr="001B2BE9">
              <w:t>Auteur du texte dans un collectif, une revue, etc. (Par….)</w:t>
            </w:r>
          </w:p>
        </w:tc>
        <w:tc>
          <w:tcPr>
            <w:tcW w:w="4223" w:type="dxa"/>
          </w:tcPr>
          <w:p w:rsidR="009E5312" w:rsidRPr="001B2BE9" w:rsidRDefault="009E5312" w:rsidP="009E5312">
            <w:pPr>
              <w:pStyle w:val="byline"/>
            </w:pPr>
            <w:r w:rsidRPr="001B2BE9">
              <w:t>&lt;byline&gt;</w:t>
            </w:r>
          </w:p>
        </w:tc>
      </w:tr>
      <w:tr w:rsidR="009E5312" w:rsidRPr="001B2BE9" w:rsidTr="009E5312">
        <w:tc>
          <w:tcPr>
            <w:tcW w:w="4223" w:type="dxa"/>
          </w:tcPr>
          <w:p w:rsidR="009E5312" w:rsidRPr="001B2BE9" w:rsidRDefault="009E5312" w:rsidP="009E5312">
            <w:pPr>
              <w:pStyle w:val="Corpsdetexte"/>
              <w:ind w:firstLine="0"/>
            </w:pPr>
            <w:r w:rsidRPr="001B2BE9">
              <w:t>Epigraphe</w:t>
            </w:r>
          </w:p>
        </w:tc>
        <w:tc>
          <w:tcPr>
            <w:tcW w:w="4223" w:type="dxa"/>
          </w:tcPr>
          <w:p w:rsidR="009E5312" w:rsidRPr="001B2BE9" w:rsidRDefault="009E5312" w:rsidP="009E5312">
            <w:pPr>
              <w:pStyle w:val="epigraph"/>
            </w:pPr>
            <w:r w:rsidRPr="001B2BE9">
              <w:t>&lt;</w:t>
            </w:r>
            <w:proofErr w:type="spellStart"/>
            <w:r w:rsidRPr="001B2BE9">
              <w:t>epigraph</w:t>
            </w:r>
            <w:proofErr w:type="spellEnd"/>
            <w:r w:rsidRPr="001B2BE9">
              <w:t>&gt;</w:t>
            </w:r>
          </w:p>
        </w:tc>
      </w:tr>
      <w:tr w:rsidR="009E5312" w:rsidRPr="001B2BE9" w:rsidTr="009E5312">
        <w:tc>
          <w:tcPr>
            <w:tcW w:w="4223" w:type="dxa"/>
          </w:tcPr>
          <w:p w:rsidR="009E5312" w:rsidRPr="001B2BE9" w:rsidRDefault="009E5312" w:rsidP="009E5312">
            <w:pPr>
              <w:pStyle w:val="Corpsdetexte"/>
              <w:ind w:firstLine="0"/>
            </w:pPr>
            <w:r w:rsidRPr="001B2BE9">
              <w:t>Signature de l’auteur (préface, lettre)</w:t>
            </w:r>
          </w:p>
        </w:tc>
        <w:tc>
          <w:tcPr>
            <w:tcW w:w="4223" w:type="dxa"/>
          </w:tcPr>
          <w:p w:rsidR="009E5312" w:rsidRPr="001B2BE9" w:rsidRDefault="009E5312" w:rsidP="009E5312">
            <w:pPr>
              <w:pStyle w:val="signed"/>
            </w:pPr>
            <w:r w:rsidRPr="001B2BE9">
              <w:t>&lt;</w:t>
            </w:r>
            <w:proofErr w:type="spellStart"/>
            <w:r w:rsidRPr="001B2BE9">
              <w:t>signed</w:t>
            </w:r>
            <w:proofErr w:type="spellEnd"/>
            <w:r w:rsidRPr="001B2BE9">
              <w:t>&gt;</w:t>
            </w:r>
          </w:p>
        </w:tc>
      </w:tr>
      <w:tr w:rsidR="009E5312" w:rsidRPr="001B2BE9" w:rsidTr="009E5312">
        <w:tc>
          <w:tcPr>
            <w:tcW w:w="4223" w:type="dxa"/>
          </w:tcPr>
          <w:p w:rsidR="009E5312" w:rsidRPr="001B2BE9" w:rsidRDefault="009E5312" w:rsidP="009E5312">
            <w:pPr>
              <w:pStyle w:val="Corpsdetexte"/>
              <w:ind w:firstLine="0"/>
            </w:pPr>
            <w:r w:rsidRPr="001B2BE9">
              <w:t>Citation en prose (niveau paragraphe)</w:t>
            </w:r>
          </w:p>
        </w:tc>
        <w:tc>
          <w:tcPr>
            <w:tcW w:w="4223" w:type="dxa"/>
          </w:tcPr>
          <w:p w:rsidR="009E5312" w:rsidRPr="001B2BE9" w:rsidRDefault="009E5312" w:rsidP="009E5312">
            <w:pPr>
              <w:pStyle w:val="quote"/>
              <w:rPr>
                <w:sz w:val="20"/>
              </w:rPr>
            </w:pPr>
            <w:r w:rsidRPr="001B2BE9">
              <w:rPr>
                <w:sz w:val="20"/>
              </w:rPr>
              <w:t>&lt;</w:t>
            </w:r>
            <w:proofErr w:type="spellStart"/>
            <w:r w:rsidRPr="001B2BE9">
              <w:rPr>
                <w:sz w:val="20"/>
              </w:rPr>
              <w:t>quote</w:t>
            </w:r>
            <w:proofErr w:type="spellEnd"/>
            <w:r w:rsidRPr="001B2BE9">
              <w:rPr>
                <w:sz w:val="20"/>
              </w:rPr>
              <w:t>&gt;</w:t>
            </w:r>
          </w:p>
        </w:tc>
      </w:tr>
      <w:tr w:rsidR="009E5312" w:rsidRPr="001B2BE9" w:rsidTr="009E5312">
        <w:tc>
          <w:tcPr>
            <w:tcW w:w="4223" w:type="dxa"/>
          </w:tcPr>
          <w:p w:rsidR="009E5312" w:rsidRPr="001B2BE9" w:rsidRDefault="009E5312" w:rsidP="009E5312">
            <w:pPr>
              <w:pStyle w:val="Corpsdetexte"/>
              <w:ind w:firstLine="0"/>
            </w:pPr>
            <w:r w:rsidRPr="001B2BE9">
              <w:t>Citation en vers (niveau paragraphe ; séparer les strophes par une ligne de blanc)</w:t>
            </w:r>
          </w:p>
        </w:tc>
        <w:tc>
          <w:tcPr>
            <w:tcW w:w="4223" w:type="dxa"/>
          </w:tcPr>
          <w:p w:rsidR="009E5312" w:rsidRPr="001B2BE9" w:rsidRDefault="009E5312" w:rsidP="009E5312">
            <w:pPr>
              <w:pStyle w:val="quotel"/>
              <w:rPr>
                <w:sz w:val="20"/>
              </w:rPr>
            </w:pPr>
            <w:r w:rsidRPr="001B2BE9">
              <w:rPr>
                <w:sz w:val="20"/>
              </w:rPr>
              <w:t>&lt;</w:t>
            </w:r>
            <w:proofErr w:type="spellStart"/>
            <w:r w:rsidRPr="001B2BE9">
              <w:rPr>
                <w:sz w:val="20"/>
              </w:rPr>
              <w:t>quote.l</w:t>
            </w:r>
            <w:proofErr w:type="spellEnd"/>
            <w:r w:rsidRPr="001B2BE9">
              <w:rPr>
                <w:sz w:val="20"/>
              </w:rPr>
              <w:t>&gt;</w:t>
            </w:r>
          </w:p>
        </w:tc>
      </w:tr>
      <w:tr w:rsidR="009E5312" w:rsidRPr="001B2BE9" w:rsidTr="009E5312">
        <w:tc>
          <w:tcPr>
            <w:tcW w:w="4223" w:type="dxa"/>
          </w:tcPr>
          <w:p w:rsidR="009E5312" w:rsidRPr="001B2BE9" w:rsidRDefault="009E5312" w:rsidP="009E5312">
            <w:pPr>
              <w:pStyle w:val="Corpsdetexte"/>
              <w:ind w:firstLine="0"/>
            </w:pPr>
            <w:r w:rsidRPr="001B2BE9">
              <w:t>Citation dans le corps de texte (niveau caractères)</w:t>
            </w:r>
          </w:p>
        </w:tc>
        <w:tc>
          <w:tcPr>
            <w:tcW w:w="4223" w:type="dxa"/>
          </w:tcPr>
          <w:p w:rsidR="009E5312" w:rsidRPr="001B2BE9" w:rsidRDefault="009E5312" w:rsidP="009E5312">
            <w:pPr>
              <w:rPr>
                <w:color w:val="00B050"/>
              </w:rPr>
            </w:pPr>
            <w:r w:rsidRPr="001B2BE9">
              <w:rPr>
                <w:rStyle w:val="quotec"/>
              </w:rPr>
              <w:t>&lt;</w:t>
            </w:r>
            <w:proofErr w:type="spellStart"/>
            <w:r w:rsidRPr="001B2BE9">
              <w:rPr>
                <w:rStyle w:val="quotec"/>
              </w:rPr>
              <w:t>quote.c</w:t>
            </w:r>
            <w:proofErr w:type="spellEnd"/>
            <w:r w:rsidRPr="001B2BE9">
              <w:rPr>
                <w:rStyle w:val="quotec"/>
              </w:rPr>
              <w:t>&gt;</w:t>
            </w:r>
          </w:p>
        </w:tc>
      </w:tr>
      <w:tr w:rsidR="009E5312" w:rsidRPr="001B2BE9" w:rsidTr="009E5312">
        <w:tc>
          <w:tcPr>
            <w:tcW w:w="4223" w:type="dxa"/>
          </w:tcPr>
          <w:p w:rsidR="009E5312" w:rsidRPr="001B2BE9" w:rsidRDefault="009E5312" w:rsidP="009E5312">
            <w:pPr>
              <w:pStyle w:val="Corpsdetexte"/>
              <w:ind w:firstLine="0"/>
            </w:pPr>
            <w:r w:rsidRPr="001B2BE9">
              <w:t>Numéro de page (niveau caractères)</w:t>
            </w:r>
          </w:p>
        </w:tc>
        <w:tc>
          <w:tcPr>
            <w:tcW w:w="4223" w:type="dxa"/>
          </w:tcPr>
          <w:p w:rsidR="009E5312" w:rsidRPr="001B2BE9" w:rsidRDefault="009E5312" w:rsidP="009E5312">
            <w:pPr>
              <w:pStyle w:val="Corpsdetexte"/>
              <w:ind w:firstLine="0"/>
              <w:rPr>
                <w:rStyle w:val="pb"/>
              </w:rPr>
            </w:pPr>
            <w:r w:rsidRPr="001B2BE9">
              <w:rPr>
                <w:rStyle w:val="pb"/>
              </w:rPr>
              <w:t>&lt;</w:t>
            </w:r>
            <w:proofErr w:type="spellStart"/>
            <w:r w:rsidRPr="001B2BE9">
              <w:rPr>
                <w:rStyle w:val="pb"/>
              </w:rPr>
              <w:t>pb</w:t>
            </w:r>
            <w:proofErr w:type="spellEnd"/>
            <w:r w:rsidRPr="001B2BE9">
              <w:rPr>
                <w:rStyle w:val="pb"/>
              </w:rPr>
              <w:t>&gt;</w:t>
            </w:r>
          </w:p>
        </w:tc>
      </w:tr>
      <w:tr w:rsidR="009E5312" w:rsidRPr="001B2BE9" w:rsidTr="009E5312">
        <w:tc>
          <w:tcPr>
            <w:tcW w:w="4223" w:type="dxa"/>
          </w:tcPr>
          <w:p w:rsidR="009E5312" w:rsidRPr="001B2BE9" w:rsidRDefault="009E5312" w:rsidP="009E5312">
            <w:pPr>
              <w:pStyle w:val="Corpsdetexte"/>
              <w:ind w:firstLine="0"/>
            </w:pPr>
            <w:r w:rsidRPr="001B2BE9">
              <w:t>Formule dans une lettre, une préface (Monsieur, Madame, Soyez assuré…, etc.)</w:t>
            </w:r>
          </w:p>
          <w:p w:rsidR="009E5312" w:rsidRPr="001B2BE9" w:rsidRDefault="009E5312" w:rsidP="009E5312">
            <w:pPr>
              <w:pStyle w:val="Corpsdetexte"/>
              <w:ind w:firstLine="0"/>
            </w:pPr>
            <w:r w:rsidRPr="001B2BE9">
              <w:t xml:space="preserve">Dédicace courte en début d’ouvrage/de poème/d’article [attention, </w:t>
            </w:r>
          </w:p>
        </w:tc>
        <w:tc>
          <w:tcPr>
            <w:tcW w:w="4223" w:type="dxa"/>
          </w:tcPr>
          <w:p w:rsidR="009E5312" w:rsidRPr="001B2BE9" w:rsidRDefault="009E5312" w:rsidP="009E5312">
            <w:pPr>
              <w:pStyle w:val="salute"/>
            </w:pPr>
            <w:r w:rsidRPr="001B2BE9">
              <w:t>&lt;</w:t>
            </w:r>
            <w:proofErr w:type="spellStart"/>
            <w:r w:rsidRPr="001B2BE9">
              <w:t>salute</w:t>
            </w:r>
            <w:proofErr w:type="spellEnd"/>
            <w:r w:rsidRPr="001B2BE9">
              <w:t>&gt;</w:t>
            </w:r>
          </w:p>
        </w:tc>
      </w:tr>
      <w:tr w:rsidR="009E5312" w:rsidRPr="001B2BE9" w:rsidTr="009E5312">
        <w:tc>
          <w:tcPr>
            <w:tcW w:w="4223" w:type="dxa"/>
          </w:tcPr>
          <w:p w:rsidR="009E5312" w:rsidRPr="001B2BE9" w:rsidRDefault="009E5312" w:rsidP="009E5312">
            <w:pPr>
              <w:pStyle w:val="Corpsdetexte"/>
              <w:ind w:firstLine="0"/>
            </w:pPr>
            <w:r w:rsidRPr="001B2BE9">
              <w:t>Post-scriptum dans une lettre, une préface</w:t>
            </w:r>
          </w:p>
        </w:tc>
        <w:tc>
          <w:tcPr>
            <w:tcW w:w="4223" w:type="dxa"/>
          </w:tcPr>
          <w:p w:rsidR="009E5312" w:rsidRPr="001B2BE9" w:rsidRDefault="009E5312" w:rsidP="009E5312">
            <w:pPr>
              <w:pStyle w:val="postscript"/>
            </w:pPr>
            <w:r w:rsidRPr="001B2BE9">
              <w:t>&lt;</w:t>
            </w:r>
            <w:proofErr w:type="spellStart"/>
            <w:r w:rsidRPr="001B2BE9">
              <w:t>postscript</w:t>
            </w:r>
            <w:proofErr w:type="spellEnd"/>
            <w:r w:rsidRPr="001B2BE9">
              <w:t>&gt;</w:t>
            </w:r>
          </w:p>
        </w:tc>
      </w:tr>
      <w:tr w:rsidR="009E5312" w:rsidRPr="001B2BE9" w:rsidTr="009E5312">
        <w:tc>
          <w:tcPr>
            <w:tcW w:w="4223" w:type="dxa"/>
          </w:tcPr>
          <w:p w:rsidR="009E5312" w:rsidRPr="001B2BE9" w:rsidRDefault="009E5312" w:rsidP="009E5312">
            <w:pPr>
              <w:pStyle w:val="Corpsdetexte"/>
              <w:ind w:firstLine="0"/>
            </w:pPr>
            <w:r w:rsidRPr="001B2BE9">
              <w:t>Référence bibliographique</w:t>
            </w:r>
          </w:p>
        </w:tc>
        <w:tc>
          <w:tcPr>
            <w:tcW w:w="4223" w:type="dxa"/>
          </w:tcPr>
          <w:p w:rsidR="009E5312" w:rsidRPr="001B2BE9" w:rsidRDefault="009E5312" w:rsidP="009E5312">
            <w:pPr>
              <w:pStyle w:val="bibl"/>
              <w:rPr>
                <w:sz w:val="20"/>
              </w:rPr>
            </w:pPr>
            <w:r w:rsidRPr="001B2BE9">
              <w:rPr>
                <w:sz w:val="20"/>
              </w:rPr>
              <w:t>&lt;</w:t>
            </w:r>
            <w:proofErr w:type="spellStart"/>
            <w:r w:rsidRPr="001B2BE9">
              <w:rPr>
                <w:sz w:val="20"/>
              </w:rPr>
              <w:t>bibl</w:t>
            </w:r>
            <w:proofErr w:type="spellEnd"/>
            <w:r w:rsidRPr="001B2BE9">
              <w:rPr>
                <w:sz w:val="20"/>
              </w:rPr>
              <w:t>&gt;</w:t>
            </w:r>
          </w:p>
        </w:tc>
      </w:tr>
      <w:tr w:rsidR="009E5312" w:rsidRPr="001B2BE9" w:rsidTr="009E5312">
        <w:tc>
          <w:tcPr>
            <w:tcW w:w="4223" w:type="dxa"/>
          </w:tcPr>
          <w:p w:rsidR="009E5312" w:rsidRPr="001B2BE9" w:rsidRDefault="009E5312" w:rsidP="009E5312">
            <w:pPr>
              <w:pStyle w:val="Corpsdetexte"/>
              <w:ind w:firstLine="0"/>
            </w:pPr>
            <w:r w:rsidRPr="001B2BE9">
              <w:t>Contenu de tableau</w:t>
            </w:r>
          </w:p>
        </w:tc>
        <w:tc>
          <w:tcPr>
            <w:tcW w:w="4223" w:type="dxa"/>
          </w:tcPr>
          <w:p w:rsidR="009E5312" w:rsidRPr="001B2BE9" w:rsidRDefault="009E5312" w:rsidP="009E5312">
            <w:pPr>
              <w:pStyle w:val="Contenudetableau"/>
            </w:pPr>
            <w:r w:rsidRPr="001B2BE9">
              <w:t>Contenu de tableau</w:t>
            </w:r>
          </w:p>
        </w:tc>
      </w:tr>
      <w:tr w:rsidR="009E5312" w:rsidRPr="001B2BE9" w:rsidTr="009E5312">
        <w:tc>
          <w:tcPr>
            <w:tcW w:w="4223" w:type="dxa"/>
          </w:tcPr>
          <w:p w:rsidR="009E5312" w:rsidRPr="001B2BE9" w:rsidRDefault="009E5312" w:rsidP="009E5312">
            <w:pPr>
              <w:pStyle w:val="Corpsdetexte"/>
              <w:ind w:firstLine="0"/>
            </w:pPr>
            <w:r w:rsidRPr="001B2BE9">
              <w:lastRenderedPageBreak/>
              <w:t>Acte dans une pièce de théâtre</w:t>
            </w:r>
          </w:p>
        </w:tc>
        <w:tc>
          <w:tcPr>
            <w:tcW w:w="4223" w:type="dxa"/>
          </w:tcPr>
          <w:p w:rsidR="009E5312" w:rsidRPr="001B2BE9" w:rsidRDefault="009E5312" w:rsidP="009E5312">
            <w:pPr>
              <w:pStyle w:val="Acte"/>
              <w:rPr>
                <w:sz w:val="20"/>
                <w:szCs w:val="20"/>
              </w:rPr>
            </w:pPr>
            <w:r w:rsidRPr="001B2BE9">
              <w:rPr>
                <w:sz w:val="20"/>
                <w:szCs w:val="20"/>
              </w:rPr>
              <w:t>Acte</w:t>
            </w:r>
          </w:p>
        </w:tc>
      </w:tr>
      <w:tr w:rsidR="009E5312" w:rsidRPr="001B2BE9" w:rsidTr="009E5312">
        <w:tc>
          <w:tcPr>
            <w:tcW w:w="4223" w:type="dxa"/>
          </w:tcPr>
          <w:p w:rsidR="009E5312" w:rsidRPr="001B2BE9" w:rsidRDefault="009E5312" w:rsidP="009E5312">
            <w:pPr>
              <w:pStyle w:val="Corpsdetexte"/>
              <w:ind w:firstLine="0"/>
            </w:pPr>
            <w:r w:rsidRPr="001B2BE9">
              <w:t>Scène dans une pièce de théâtre</w:t>
            </w:r>
          </w:p>
        </w:tc>
        <w:tc>
          <w:tcPr>
            <w:tcW w:w="4223" w:type="dxa"/>
          </w:tcPr>
          <w:p w:rsidR="009E5312" w:rsidRPr="001B2BE9" w:rsidRDefault="009E5312" w:rsidP="009E5312">
            <w:pPr>
              <w:pStyle w:val="Scne"/>
              <w:rPr>
                <w:sz w:val="20"/>
                <w:szCs w:val="20"/>
              </w:rPr>
            </w:pPr>
            <w:r w:rsidRPr="001B2BE9">
              <w:rPr>
                <w:sz w:val="20"/>
                <w:szCs w:val="20"/>
              </w:rPr>
              <w:t>Scène</w:t>
            </w:r>
          </w:p>
        </w:tc>
      </w:tr>
      <w:tr w:rsidR="009E5312" w:rsidRPr="001B2BE9" w:rsidTr="009E5312">
        <w:tc>
          <w:tcPr>
            <w:tcW w:w="4223" w:type="dxa"/>
          </w:tcPr>
          <w:p w:rsidR="009E5312" w:rsidRPr="001B2BE9" w:rsidRDefault="009E5312" w:rsidP="009E5312">
            <w:pPr>
              <w:pStyle w:val="Corpsdetexte"/>
              <w:ind w:firstLine="0"/>
            </w:pPr>
            <w:r w:rsidRPr="001B2BE9">
              <w:t>Locuteur dans une pièce de théâtre ou un dialogue (niveau paragraphe)</w:t>
            </w:r>
          </w:p>
        </w:tc>
        <w:tc>
          <w:tcPr>
            <w:tcW w:w="4223" w:type="dxa"/>
          </w:tcPr>
          <w:p w:rsidR="009E5312" w:rsidRPr="001B2BE9" w:rsidRDefault="009E5312" w:rsidP="009E5312">
            <w:pPr>
              <w:pStyle w:val="speaker"/>
            </w:pPr>
            <w:r w:rsidRPr="001B2BE9">
              <w:t>&lt;speaker&gt;</w:t>
            </w:r>
          </w:p>
        </w:tc>
      </w:tr>
      <w:tr w:rsidR="009E5312" w:rsidRPr="001B2BE9" w:rsidTr="009E5312">
        <w:tc>
          <w:tcPr>
            <w:tcW w:w="4223" w:type="dxa"/>
          </w:tcPr>
          <w:p w:rsidR="009E5312" w:rsidRPr="001B2BE9" w:rsidRDefault="009E5312" w:rsidP="009E5312">
            <w:pPr>
              <w:pStyle w:val="Corpsdetexte"/>
              <w:ind w:firstLine="0"/>
            </w:pPr>
            <w:r w:rsidRPr="001B2BE9">
              <w:t>Didascalie dans une pièce de théâtre (paragraphe)</w:t>
            </w:r>
          </w:p>
        </w:tc>
        <w:tc>
          <w:tcPr>
            <w:tcW w:w="4223" w:type="dxa"/>
          </w:tcPr>
          <w:p w:rsidR="009E5312" w:rsidRPr="001B2BE9" w:rsidRDefault="009E5312" w:rsidP="009E5312">
            <w:pPr>
              <w:pStyle w:val="stage"/>
            </w:pPr>
            <w:r w:rsidRPr="001B2BE9">
              <w:t>&lt;stage&gt;</w:t>
            </w:r>
          </w:p>
        </w:tc>
      </w:tr>
      <w:tr w:rsidR="009E5312" w:rsidRPr="001B2BE9" w:rsidTr="009E5312">
        <w:tc>
          <w:tcPr>
            <w:tcW w:w="4223" w:type="dxa"/>
          </w:tcPr>
          <w:p w:rsidR="009E5312" w:rsidRPr="001B2BE9" w:rsidRDefault="009E5312" w:rsidP="009E5312">
            <w:pPr>
              <w:pStyle w:val="Corpsdetexte"/>
              <w:ind w:firstLine="0"/>
            </w:pPr>
            <w:r w:rsidRPr="001B2BE9">
              <w:t>Didascalie (niveau caractères)</w:t>
            </w:r>
          </w:p>
        </w:tc>
        <w:tc>
          <w:tcPr>
            <w:tcW w:w="4223" w:type="dxa"/>
          </w:tcPr>
          <w:p w:rsidR="009E5312" w:rsidRPr="001B2BE9" w:rsidRDefault="009E5312" w:rsidP="009E5312">
            <w:pPr>
              <w:rPr>
                <w:rStyle w:val="stagec"/>
                <w:rFonts w:eastAsiaTheme="majorEastAsia"/>
              </w:rPr>
            </w:pPr>
            <w:r w:rsidRPr="001B2BE9">
              <w:rPr>
                <w:rStyle w:val="stagec"/>
                <w:rFonts w:eastAsiaTheme="majorEastAsia"/>
              </w:rPr>
              <w:t>&lt;</w:t>
            </w:r>
            <w:proofErr w:type="spellStart"/>
            <w:r w:rsidRPr="001B2BE9">
              <w:rPr>
                <w:rStyle w:val="stagec"/>
                <w:rFonts w:eastAsiaTheme="majorEastAsia"/>
              </w:rPr>
              <w:t>stage.c</w:t>
            </w:r>
            <w:proofErr w:type="spellEnd"/>
            <w:r w:rsidRPr="001B2BE9">
              <w:rPr>
                <w:rStyle w:val="stagec"/>
                <w:rFonts w:eastAsiaTheme="majorEastAsia"/>
              </w:rPr>
              <w:t>&gt;</w:t>
            </w:r>
          </w:p>
          <w:p w:rsidR="009E5312" w:rsidRPr="001B2BE9" w:rsidRDefault="009E5312" w:rsidP="009E5312">
            <w:pPr>
              <w:pStyle w:val="argument"/>
              <w:rPr>
                <w:smallCaps w:val="0"/>
              </w:rPr>
            </w:pPr>
          </w:p>
        </w:tc>
      </w:tr>
      <w:tr w:rsidR="009E5312" w:rsidRPr="001B2BE9" w:rsidTr="009E5312">
        <w:tc>
          <w:tcPr>
            <w:tcW w:w="4223" w:type="dxa"/>
          </w:tcPr>
          <w:p w:rsidR="009E5312" w:rsidRPr="001B2BE9" w:rsidRDefault="009E5312" w:rsidP="009E5312">
            <w:pPr>
              <w:pStyle w:val="Corpsdetexte"/>
              <w:ind w:firstLine="0"/>
            </w:pPr>
            <w:r w:rsidRPr="001B2BE9">
              <w:t>Résumé en début de chapitre</w:t>
            </w:r>
          </w:p>
        </w:tc>
        <w:tc>
          <w:tcPr>
            <w:tcW w:w="4223" w:type="dxa"/>
          </w:tcPr>
          <w:p w:rsidR="009E5312" w:rsidRPr="001B2BE9" w:rsidRDefault="009E5312" w:rsidP="009E5312">
            <w:pPr>
              <w:pStyle w:val="argument"/>
            </w:pPr>
            <w:r w:rsidRPr="001B2BE9">
              <w:t>&lt;argument&gt;</w:t>
            </w:r>
          </w:p>
        </w:tc>
      </w:tr>
    </w:tbl>
    <w:p w:rsidR="009E5312" w:rsidRPr="001B2BE9" w:rsidRDefault="009E5312" w:rsidP="009E5312">
      <w:pPr>
        <w:pStyle w:val="Corpsdetexte"/>
        <w:rPr>
          <w:sz w:val="20"/>
        </w:rPr>
      </w:pPr>
    </w:p>
    <w:p w:rsidR="009E5312" w:rsidRPr="001B2BE9" w:rsidRDefault="009E5312" w:rsidP="009E5312">
      <w:pPr>
        <w:pStyle w:val="Corpsdetexte"/>
        <w:rPr>
          <w:sz w:val="18"/>
          <w:szCs w:val="18"/>
        </w:rPr>
      </w:pPr>
      <w:r w:rsidRPr="001B2BE9">
        <w:rPr>
          <w:sz w:val="18"/>
          <w:szCs w:val="18"/>
        </w:rPr>
        <w:t>Pour les notes, utiliser le système d’insertion classique (insertion, note de bas de page). Style : Note de bas de page (bien vérifier qu’il est appliqué). Bien distinguer notes d’auteur et notes d’éditeur (</w:t>
      </w:r>
      <w:proofErr w:type="spellStart"/>
      <w:r w:rsidRPr="001B2BE9">
        <w:rPr>
          <w:sz w:val="18"/>
          <w:szCs w:val="18"/>
        </w:rPr>
        <w:t>NdA</w:t>
      </w:r>
      <w:proofErr w:type="spellEnd"/>
      <w:r w:rsidRPr="001B2BE9">
        <w:rPr>
          <w:sz w:val="18"/>
          <w:szCs w:val="18"/>
        </w:rPr>
        <w:t>/</w:t>
      </w:r>
      <w:proofErr w:type="spellStart"/>
      <w:r w:rsidRPr="001B2BE9">
        <w:rPr>
          <w:sz w:val="18"/>
          <w:szCs w:val="18"/>
        </w:rPr>
        <w:t>NdE</w:t>
      </w:r>
      <w:proofErr w:type="spellEnd"/>
      <w:r w:rsidRPr="001B2BE9">
        <w:rPr>
          <w:sz w:val="18"/>
          <w:szCs w:val="18"/>
        </w:rPr>
        <w:t>). La numérotation est celle, automatique, du fichier Word, mais on peut garder éventuellement dans le corps de la note les signes d’appel (*, (a)), voire des mentions de positionnement entre crochets, par exemple : [Note marginale].</w:t>
      </w:r>
    </w:p>
    <w:p w:rsidR="009E5312" w:rsidRPr="001B2BE9" w:rsidRDefault="009E5312" w:rsidP="009E5312">
      <w:pPr>
        <w:pStyle w:val="Corpsdetexte"/>
        <w:rPr>
          <w:sz w:val="18"/>
          <w:szCs w:val="18"/>
        </w:rPr>
      </w:pPr>
      <w:r w:rsidRPr="001B2BE9">
        <w:rPr>
          <w:sz w:val="18"/>
          <w:szCs w:val="18"/>
        </w:rPr>
        <w:t>Pour les citations complexes (théâtre, lettre, etc.) : styler comme s’il s’agissait du texte principal, puis encadrer la citation. Exemple de citations de Molière, avec un commentaire de Stendhal après chaque citation</w:t>
      </w:r>
    </w:p>
    <w:p w:rsidR="009E5312" w:rsidRPr="001B2BE9" w:rsidRDefault="009E5312" w:rsidP="009E5312">
      <w:pPr>
        <w:pStyle w:val="label"/>
        <w:pBdr>
          <w:top w:val="single" w:sz="4" w:space="1" w:color="auto"/>
          <w:left w:val="single" w:sz="4" w:space="4" w:color="auto"/>
          <w:bottom w:val="single" w:sz="4" w:space="1" w:color="auto"/>
          <w:right w:val="single" w:sz="4" w:space="4" w:color="auto"/>
        </w:pBdr>
        <w:rPr>
          <w:sz w:val="18"/>
          <w:szCs w:val="18"/>
        </w:rPr>
      </w:pPr>
      <w:proofErr w:type="spellStart"/>
      <w:r w:rsidRPr="001B2BE9">
        <w:rPr>
          <w:sz w:val="18"/>
          <w:szCs w:val="18"/>
        </w:rPr>
        <w:t>george</w:t>
      </w:r>
      <w:proofErr w:type="spellEnd"/>
      <w:r w:rsidRPr="001B2BE9">
        <w:rPr>
          <w:sz w:val="18"/>
          <w:szCs w:val="18"/>
        </w:rPr>
        <w:t xml:space="preserve"> dandin</w:t>
      </w:r>
      <w:r w:rsidRPr="001B2BE9">
        <w:rPr>
          <w:rStyle w:val="stagec"/>
          <w:smallCaps w:val="0"/>
          <w:sz w:val="18"/>
          <w:szCs w:val="18"/>
        </w:rPr>
        <w:t xml:space="preserve"> (seul).</w:t>
      </w:r>
    </w:p>
    <w:p w:rsidR="009E5312" w:rsidRPr="001B2BE9" w:rsidRDefault="009E5312" w:rsidP="009E5312">
      <w:pPr>
        <w:pStyle w:val="Corpsdetexte"/>
        <w:pBdr>
          <w:top w:val="single" w:sz="4" w:space="1" w:color="auto"/>
          <w:left w:val="single" w:sz="4" w:space="4" w:color="auto"/>
          <w:bottom w:val="single" w:sz="4" w:space="1" w:color="auto"/>
          <w:right w:val="single" w:sz="4" w:space="4" w:color="auto"/>
        </w:pBdr>
        <w:rPr>
          <w:sz w:val="18"/>
          <w:szCs w:val="18"/>
        </w:rPr>
      </w:pPr>
      <w:r w:rsidRPr="001B2BE9">
        <w:rPr>
          <w:sz w:val="18"/>
          <w:szCs w:val="18"/>
        </w:rPr>
        <w:t>Il me faut, de ce pas, aller faire mes plaintes au père et à la mère, et les rendre témoins, à telle fin que de raison, des sujets de chagrin et de ressentiments que leur fille me donne.</w:t>
      </w:r>
    </w:p>
    <w:p w:rsidR="009E5312" w:rsidRPr="001B2BE9" w:rsidRDefault="009E5312" w:rsidP="009E5312">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Mais les voici l'un et l’autre fort à propos.</w:t>
      </w:r>
    </w:p>
    <w:p w:rsidR="009E5312" w:rsidRPr="001B2BE9" w:rsidRDefault="009E5312" w:rsidP="009E5312">
      <w:pPr>
        <w:pStyle w:val="Corpsdetexte"/>
        <w:rPr>
          <w:bCs/>
          <w:sz w:val="18"/>
          <w:szCs w:val="18"/>
        </w:rPr>
      </w:pPr>
      <w:r w:rsidRPr="001B2BE9">
        <w:rPr>
          <w:bCs/>
          <w:sz w:val="18"/>
          <w:szCs w:val="18"/>
        </w:rPr>
        <w:t>Fin de la I</w:t>
      </w:r>
      <w:r w:rsidRPr="001B2BE9">
        <w:rPr>
          <w:bCs/>
          <w:sz w:val="18"/>
          <w:szCs w:val="18"/>
          <w:vertAlign w:val="superscript"/>
        </w:rPr>
        <w:t>re</w:t>
      </w:r>
      <w:r w:rsidRPr="001B2BE9">
        <w:rPr>
          <w:bCs/>
          <w:sz w:val="18"/>
          <w:szCs w:val="18"/>
        </w:rPr>
        <w:t xml:space="preserve"> phrase comique (terme de musique). Avant de sortir de Paris j’ai distingué dans le </w:t>
      </w:r>
      <w:r w:rsidRPr="001B2BE9">
        <w:rPr>
          <w:bCs/>
          <w:i/>
          <w:sz w:val="18"/>
          <w:szCs w:val="18"/>
        </w:rPr>
        <w:t>Tartufe</w:t>
      </w:r>
      <w:r w:rsidRPr="001B2BE9">
        <w:rPr>
          <w:bCs/>
          <w:sz w:val="18"/>
          <w:szCs w:val="18"/>
        </w:rPr>
        <w:t xml:space="preserve"> les phrases ou sujets d'attention qui renferment une moitié d’acte, un acte.</w:t>
      </w:r>
    </w:p>
    <w:p w:rsidR="009E5312" w:rsidRPr="001B2BE9" w:rsidRDefault="009E5312" w:rsidP="009E5312">
      <w:pPr>
        <w:pStyle w:val="label"/>
        <w:pBdr>
          <w:top w:val="single" w:sz="4" w:space="1" w:color="auto"/>
          <w:left w:val="single" w:sz="4" w:space="4" w:color="auto"/>
          <w:bottom w:val="single" w:sz="4" w:space="1" w:color="auto"/>
          <w:right w:val="single" w:sz="4" w:space="4" w:color="auto"/>
        </w:pBdr>
        <w:rPr>
          <w:sz w:val="18"/>
          <w:szCs w:val="18"/>
        </w:rPr>
      </w:pPr>
      <w:r w:rsidRPr="001B2BE9">
        <w:rPr>
          <w:sz w:val="18"/>
          <w:szCs w:val="18"/>
        </w:rPr>
        <w:t xml:space="preserve">monsieur de </w:t>
      </w:r>
      <w:proofErr w:type="spellStart"/>
      <w:r w:rsidRPr="001B2BE9">
        <w:rPr>
          <w:sz w:val="18"/>
          <w:szCs w:val="18"/>
        </w:rPr>
        <w:t>sotenville</w:t>
      </w:r>
      <w:proofErr w:type="spellEnd"/>
    </w:p>
    <w:p w:rsidR="009E5312" w:rsidRPr="001B2BE9" w:rsidRDefault="009E5312" w:rsidP="009E5312">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 xml:space="preserve">Allons, vous dis-je. </w:t>
      </w:r>
      <w:proofErr w:type="gramStart"/>
      <w:r w:rsidRPr="001B2BE9">
        <w:rPr>
          <w:bCs/>
          <w:sz w:val="18"/>
          <w:szCs w:val="18"/>
        </w:rPr>
        <w:t>il</w:t>
      </w:r>
      <w:proofErr w:type="gramEnd"/>
      <w:r w:rsidRPr="001B2BE9">
        <w:rPr>
          <w:bCs/>
          <w:sz w:val="18"/>
          <w:szCs w:val="18"/>
        </w:rPr>
        <w:t xml:space="preserve"> n'y a rien à balancer ; et vous n'avez que faire d’avoir peur d’en trop faire, puisque c’est moi qui vous conduis.</w:t>
      </w:r>
    </w:p>
    <w:p w:rsidR="009E5312" w:rsidRPr="001B2BE9" w:rsidRDefault="009E5312" w:rsidP="009E5312">
      <w:pPr>
        <w:pStyle w:val="label"/>
        <w:pBdr>
          <w:top w:val="single" w:sz="4" w:space="1" w:color="auto"/>
          <w:left w:val="single" w:sz="4" w:space="4" w:color="auto"/>
          <w:bottom w:val="single" w:sz="4" w:space="1" w:color="auto"/>
          <w:right w:val="single" w:sz="4" w:space="4" w:color="auto"/>
        </w:pBdr>
        <w:rPr>
          <w:sz w:val="18"/>
          <w:szCs w:val="18"/>
        </w:rPr>
      </w:pPr>
      <w:proofErr w:type="spellStart"/>
      <w:r w:rsidRPr="001B2BE9">
        <w:rPr>
          <w:sz w:val="18"/>
          <w:szCs w:val="18"/>
        </w:rPr>
        <w:t>george</w:t>
      </w:r>
      <w:proofErr w:type="spellEnd"/>
      <w:r w:rsidRPr="001B2BE9">
        <w:rPr>
          <w:sz w:val="18"/>
          <w:szCs w:val="18"/>
        </w:rPr>
        <w:t xml:space="preserve"> dandin</w:t>
      </w:r>
    </w:p>
    <w:p w:rsidR="009E5312" w:rsidRPr="001B2BE9" w:rsidRDefault="009E5312" w:rsidP="009E5312">
      <w:pPr>
        <w:pStyle w:val="Corpsdetexte"/>
        <w:pBdr>
          <w:top w:val="single" w:sz="4" w:space="1" w:color="auto"/>
          <w:left w:val="single" w:sz="4" w:space="4" w:color="auto"/>
          <w:bottom w:val="single" w:sz="4" w:space="1" w:color="auto"/>
          <w:right w:val="single" w:sz="4" w:space="4" w:color="auto"/>
        </w:pBdr>
        <w:rPr>
          <w:bCs/>
          <w:sz w:val="18"/>
          <w:szCs w:val="18"/>
        </w:rPr>
      </w:pPr>
      <w:r w:rsidRPr="001B2BE9">
        <w:rPr>
          <w:bCs/>
          <w:sz w:val="18"/>
          <w:szCs w:val="18"/>
        </w:rPr>
        <w:t xml:space="preserve">Je ne </w:t>
      </w:r>
      <w:proofErr w:type="spellStart"/>
      <w:r w:rsidRPr="001B2BE9">
        <w:rPr>
          <w:bCs/>
          <w:sz w:val="18"/>
          <w:szCs w:val="18"/>
        </w:rPr>
        <w:t>saurois</w:t>
      </w:r>
      <w:proofErr w:type="spellEnd"/>
      <w:r w:rsidRPr="001B2BE9">
        <w:rPr>
          <w:bCs/>
          <w:sz w:val="18"/>
          <w:szCs w:val="18"/>
        </w:rPr>
        <w:t>...</w:t>
      </w:r>
    </w:p>
    <w:p w:rsidR="009E5312" w:rsidRPr="001B2BE9" w:rsidRDefault="009E5312" w:rsidP="009E5312">
      <w:pPr>
        <w:pStyle w:val="Corpsdetexte"/>
        <w:rPr>
          <w:bCs/>
          <w:sz w:val="18"/>
          <w:szCs w:val="18"/>
        </w:rPr>
      </w:pPr>
      <w:r w:rsidRPr="001B2BE9">
        <w:rPr>
          <w:bCs/>
          <w:sz w:val="18"/>
          <w:szCs w:val="18"/>
        </w:rPr>
        <w:t>G. Dandin, qui ignore l’honneur, trouve, ce qu’on lui fait faire, bien plus absurde que nous.</w:t>
      </w:r>
    </w:p>
    <w:p w:rsidR="009E5312" w:rsidRPr="001B2BE9" w:rsidRDefault="009E5312" w:rsidP="009E5312">
      <w:pPr>
        <w:pStyle w:val="label"/>
        <w:pBdr>
          <w:top w:val="single" w:sz="4" w:space="1" w:color="auto"/>
          <w:left w:val="single" w:sz="4" w:space="1" w:color="auto"/>
          <w:bottom w:val="single" w:sz="4" w:space="1" w:color="auto"/>
          <w:right w:val="single" w:sz="4" w:space="1" w:color="auto"/>
        </w:pBdr>
        <w:rPr>
          <w:sz w:val="18"/>
          <w:szCs w:val="18"/>
        </w:rPr>
      </w:pPr>
      <w:r w:rsidRPr="001B2BE9">
        <w:rPr>
          <w:sz w:val="18"/>
          <w:szCs w:val="18"/>
        </w:rPr>
        <w:t xml:space="preserve">monsieur de </w:t>
      </w:r>
      <w:proofErr w:type="spellStart"/>
      <w:r w:rsidRPr="001B2BE9">
        <w:rPr>
          <w:sz w:val="18"/>
          <w:szCs w:val="18"/>
        </w:rPr>
        <w:t>sotenville</w:t>
      </w:r>
      <w:proofErr w:type="spellEnd"/>
    </w:p>
    <w:p w:rsidR="009E5312" w:rsidRPr="001B2BE9" w:rsidRDefault="009E5312" w:rsidP="009E5312">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Que je suis votre serviteur.</w:t>
      </w:r>
    </w:p>
    <w:p w:rsidR="009E5312" w:rsidRPr="001B2BE9" w:rsidRDefault="009E5312" w:rsidP="009E5312">
      <w:pPr>
        <w:pStyle w:val="label"/>
        <w:pBdr>
          <w:top w:val="single" w:sz="4" w:space="1" w:color="auto"/>
          <w:left w:val="single" w:sz="4" w:space="1" w:color="auto"/>
          <w:bottom w:val="single" w:sz="4" w:space="1" w:color="auto"/>
          <w:right w:val="single" w:sz="4" w:space="1" w:color="auto"/>
        </w:pBdr>
        <w:rPr>
          <w:sz w:val="18"/>
          <w:szCs w:val="18"/>
        </w:rPr>
      </w:pPr>
      <w:proofErr w:type="spellStart"/>
      <w:r w:rsidRPr="001B2BE9">
        <w:rPr>
          <w:sz w:val="18"/>
          <w:szCs w:val="18"/>
        </w:rPr>
        <w:t>george</w:t>
      </w:r>
      <w:proofErr w:type="spellEnd"/>
      <w:r w:rsidRPr="001B2BE9">
        <w:rPr>
          <w:sz w:val="18"/>
          <w:szCs w:val="18"/>
        </w:rPr>
        <w:t xml:space="preserve"> dandin</w:t>
      </w:r>
    </w:p>
    <w:p w:rsidR="009E5312" w:rsidRPr="001B2BE9" w:rsidRDefault="009E5312" w:rsidP="009E5312">
      <w:pPr>
        <w:pStyle w:val="Corpsdetexte"/>
        <w:pBdr>
          <w:top w:val="single" w:sz="4" w:space="1" w:color="auto"/>
          <w:left w:val="single" w:sz="4" w:space="1" w:color="auto"/>
          <w:bottom w:val="single" w:sz="4" w:space="1" w:color="auto"/>
          <w:right w:val="single" w:sz="4" w:space="1" w:color="auto"/>
        </w:pBdr>
        <w:rPr>
          <w:bCs/>
          <w:sz w:val="18"/>
          <w:szCs w:val="18"/>
        </w:rPr>
      </w:pPr>
      <w:r w:rsidRPr="001B2BE9">
        <w:rPr>
          <w:bCs/>
          <w:sz w:val="18"/>
          <w:szCs w:val="18"/>
        </w:rPr>
        <w:t>Voulez-vous que je sois serviteur d’un homme qui me veut faire cocu?</w:t>
      </w:r>
    </w:p>
    <w:p w:rsidR="009E5312" w:rsidRPr="001B2BE9" w:rsidRDefault="009E5312" w:rsidP="009E5312">
      <w:pPr>
        <w:pStyle w:val="Corpsdetexte"/>
        <w:rPr>
          <w:bCs/>
          <w:sz w:val="18"/>
          <w:szCs w:val="18"/>
        </w:rPr>
      </w:pPr>
      <w:r w:rsidRPr="001B2BE9">
        <w:rPr>
          <w:bCs/>
          <w:sz w:val="18"/>
          <w:szCs w:val="18"/>
        </w:rPr>
        <w:t>Scène qui a cette excellence d’offrir le comble de l’absurdité morale avec la plus grande vérité des caractères. C’est les battus payant l’amende.</w:t>
      </w:r>
    </w:p>
    <w:p w:rsidR="009E5312" w:rsidRPr="001B2BE9" w:rsidRDefault="009E5312" w:rsidP="009E5312">
      <w:pPr>
        <w:pStyle w:val="Corpsdetexte"/>
        <w:rPr>
          <w:bCs/>
          <w:sz w:val="18"/>
          <w:szCs w:val="18"/>
        </w:rPr>
      </w:pPr>
    </w:p>
    <w:p w:rsidR="00F65C47" w:rsidRPr="009E5312" w:rsidRDefault="00F65C47" w:rsidP="009E5312">
      <w:pPr>
        <w:pStyle w:val="Corpsdetexte"/>
        <w:rPr>
          <w:rFonts w:cs="Times New Roman"/>
        </w:rPr>
      </w:pPr>
    </w:p>
    <w:sectPr w:rsidR="00F65C47" w:rsidRPr="009E5312">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12A" w:rsidRDefault="006C112A" w:rsidP="00F32AC6">
      <w:r>
        <w:separator/>
      </w:r>
    </w:p>
  </w:endnote>
  <w:endnote w:type="continuationSeparator" w:id="0">
    <w:p w:rsidR="006C112A" w:rsidRDefault="006C112A" w:rsidP="00F32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12A" w:rsidRDefault="006C112A" w:rsidP="00F32AC6">
      <w:r>
        <w:separator/>
      </w:r>
    </w:p>
  </w:footnote>
  <w:footnote w:type="continuationSeparator" w:id="0">
    <w:p w:rsidR="006C112A" w:rsidRDefault="006C112A" w:rsidP="00F32AC6">
      <w:r>
        <w:continuationSeparator/>
      </w:r>
    </w:p>
  </w:footnote>
  <w:footnote w:id="1">
    <w:p w:rsidR="006C112A" w:rsidRPr="004339D1" w:rsidRDefault="006C112A" w:rsidP="00F168CE">
      <w:pPr>
        <w:pStyle w:val="Corpsdetexte"/>
        <w:rPr>
          <w:rFonts w:cs="Times New Roman"/>
          <w:sz w:val="20"/>
          <w:szCs w:val="20"/>
        </w:rPr>
      </w:pPr>
      <w:r>
        <w:rPr>
          <w:rStyle w:val="Appelnotedebasdep"/>
        </w:rPr>
        <w:footnoteRef/>
      </w:r>
      <w:r>
        <w:t xml:space="preserve"> </w:t>
      </w:r>
      <w:r w:rsidRPr="004339D1">
        <w:rPr>
          <w:rFonts w:cs="Times New Roman"/>
          <w:sz w:val="20"/>
          <w:szCs w:val="20"/>
        </w:rPr>
        <w:t xml:space="preserve">Voici le titre de la première édition de cet ouvrage : </w:t>
      </w:r>
      <w:r w:rsidRPr="004339D1">
        <w:rPr>
          <w:rFonts w:cs="Times New Roman"/>
          <w:i/>
          <w:sz w:val="20"/>
          <w:szCs w:val="20"/>
        </w:rPr>
        <w:t xml:space="preserve">Connaissance des </w:t>
      </w:r>
      <w:proofErr w:type="spellStart"/>
      <w:r w:rsidRPr="004339D1">
        <w:rPr>
          <w:rFonts w:cs="Times New Roman"/>
          <w:i/>
          <w:sz w:val="20"/>
          <w:szCs w:val="20"/>
        </w:rPr>
        <w:t>bautez</w:t>
      </w:r>
      <w:proofErr w:type="spellEnd"/>
      <w:r w:rsidRPr="004339D1">
        <w:rPr>
          <w:rFonts w:cs="Times New Roman"/>
          <w:sz w:val="20"/>
          <w:szCs w:val="20"/>
        </w:rPr>
        <w:t xml:space="preserve"> (sic) </w:t>
      </w:r>
      <w:r w:rsidRPr="004339D1">
        <w:rPr>
          <w:rFonts w:cs="Times New Roman"/>
          <w:i/>
          <w:sz w:val="20"/>
          <w:szCs w:val="20"/>
        </w:rPr>
        <w:t>et des défauts de la poésie et de l’éloquence dans la langue française, à l’usage des jeunes gens et surtout des étrangers, avec des exemples, par ordre alphabétique, par M.</w:t>
      </w:r>
      <w:r w:rsidRPr="004339D1">
        <w:rPr>
          <w:rFonts w:cs="Times New Roman"/>
          <w:sz w:val="20"/>
          <w:szCs w:val="20"/>
        </w:rPr>
        <w:t xml:space="preserve"> </w:t>
      </w:r>
      <w:r w:rsidRPr="004339D1">
        <w:rPr>
          <w:rFonts w:cs="Times New Roman"/>
          <w:i/>
          <w:sz w:val="20"/>
          <w:szCs w:val="20"/>
        </w:rPr>
        <w:t>D</w:t>
      </w:r>
      <w:r w:rsidRPr="004339D1">
        <w:rPr>
          <w:rFonts w:cs="Times New Roman"/>
          <w:sz w:val="20"/>
          <w:szCs w:val="20"/>
        </w:rPr>
        <w:t xml:space="preserve">. ****, 1749, in- 12, portant l’adresse de </w:t>
      </w:r>
      <w:r w:rsidRPr="004339D1">
        <w:rPr>
          <w:rFonts w:cs="Times New Roman"/>
          <w:i/>
          <w:sz w:val="20"/>
          <w:szCs w:val="20"/>
        </w:rPr>
        <w:t>Londres,</w:t>
      </w:r>
      <w:r w:rsidRPr="004339D1">
        <w:rPr>
          <w:rFonts w:cs="Times New Roman"/>
          <w:sz w:val="20"/>
          <w:szCs w:val="20"/>
        </w:rPr>
        <w:t xml:space="preserve"> mais qui est peut-être de Hollande. Une réimpression de 1750 est intitulée </w:t>
      </w:r>
      <w:r w:rsidRPr="004339D1">
        <w:rPr>
          <w:rFonts w:cs="Times New Roman"/>
          <w:i/>
          <w:sz w:val="20"/>
          <w:szCs w:val="20"/>
        </w:rPr>
        <w:t xml:space="preserve">Connaissance des </w:t>
      </w:r>
      <w:proofErr w:type="spellStart"/>
      <w:r w:rsidRPr="004339D1">
        <w:rPr>
          <w:rFonts w:cs="Times New Roman"/>
          <w:i/>
          <w:sz w:val="20"/>
          <w:szCs w:val="20"/>
        </w:rPr>
        <w:t>beautez</w:t>
      </w:r>
      <w:proofErr w:type="spellEnd"/>
      <w:r w:rsidRPr="004339D1">
        <w:rPr>
          <w:rFonts w:cs="Times New Roman"/>
          <w:i/>
          <w:sz w:val="20"/>
          <w:szCs w:val="20"/>
        </w:rPr>
        <w:t>,</w:t>
      </w:r>
      <w:r w:rsidRPr="004339D1">
        <w:rPr>
          <w:rFonts w:cs="Times New Roman"/>
          <w:sz w:val="20"/>
          <w:szCs w:val="20"/>
        </w:rPr>
        <w:t xml:space="preserve"> etc., M. </w:t>
      </w:r>
      <w:proofErr w:type="spellStart"/>
      <w:r w:rsidRPr="004339D1">
        <w:rPr>
          <w:rFonts w:cs="Times New Roman"/>
          <w:sz w:val="20"/>
          <w:szCs w:val="20"/>
        </w:rPr>
        <w:t>Renouard</w:t>
      </w:r>
      <w:proofErr w:type="spellEnd"/>
      <w:r w:rsidRPr="004339D1">
        <w:rPr>
          <w:rFonts w:cs="Times New Roman"/>
          <w:sz w:val="20"/>
          <w:szCs w:val="20"/>
        </w:rPr>
        <w:t xml:space="preserve"> cite une édition de la Haye, 1751, petit in-8°, « avec une préface et un demi-volume de notes remplies d’invectives et d’injures ». À la page 123 de l’édition originale (au mot GRANDEUR DE DIEU, voyez page 382), l’auteur, citant un passage de Voltaire, dit : « C’est après une description philosophique des cieux, qui n’est que de </w:t>
      </w:r>
      <w:r w:rsidRPr="004339D1">
        <w:rPr>
          <w:rFonts w:cs="Times New Roman"/>
          <w:i/>
          <w:sz w:val="20"/>
          <w:szCs w:val="20"/>
        </w:rPr>
        <w:t>mon</w:t>
      </w:r>
      <w:r w:rsidRPr="004339D1">
        <w:rPr>
          <w:rFonts w:cs="Times New Roman"/>
          <w:sz w:val="20"/>
          <w:szCs w:val="20"/>
        </w:rPr>
        <w:t xml:space="preserve"> sujet. » Le </w:t>
      </w:r>
      <w:r w:rsidRPr="004339D1">
        <w:rPr>
          <w:rFonts w:cs="Times New Roman"/>
          <w:i/>
          <w:sz w:val="20"/>
          <w:szCs w:val="20"/>
        </w:rPr>
        <w:t>Mercure</w:t>
      </w:r>
      <w:r w:rsidRPr="004339D1">
        <w:rPr>
          <w:rFonts w:cs="Times New Roman"/>
          <w:sz w:val="20"/>
          <w:szCs w:val="20"/>
        </w:rPr>
        <w:t xml:space="preserve"> d’octobre 1719 remarqua que cette expression donnait à penser que l’ouvrage nouveau était de Voltaire ; et c’est aussi sur cette expression que Larcher </w:t>
      </w:r>
      <w:r w:rsidRPr="004339D1">
        <w:rPr>
          <w:rFonts w:cs="Times New Roman"/>
          <w:i/>
          <w:sz w:val="20"/>
          <w:szCs w:val="20"/>
        </w:rPr>
        <w:t>(Réponse à la Défense de mon oncle,</w:t>
      </w:r>
      <w:r w:rsidRPr="004339D1">
        <w:rPr>
          <w:rFonts w:cs="Times New Roman"/>
          <w:sz w:val="20"/>
          <w:szCs w:val="20"/>
        </w:rPr>
        <w:t xml:space="preserve"> page 16) s’appuie pour donner l’ouvrage à Voltaire. Le </w:t>
      </w:r>
      <w:r w:rsidRPr="004339D1">
        <w:rPr>
          <w:rFonts w:cs="Times New Roman"/>
          <w:i/>
          <w:sz w:val="20"/>
          <w:szCs w:val="20"/>
        </w:rPr>
        <w:t>Mercure</w:t>
      </w:r>
      <w:r w:rsidRPr="004339D1">
        <w:rPr>
          <w:rFonts w:cs="Times New Roman"/>
          <w:sz w:val="20"/>
          <w:szCs w:val="20"/>
        </w:rPr>
        <w:t xml:space="preserve"> rejette bien loin cette idée. Que ce soit inadvertance de Voltaire caché sous l’initiale D****, ou intention de M. D****, une lettre signée D**** (et qu’on trouvera ci-après, à la suite de l’ouvrage) parut dans le </w:t>
      </w:r>
      <w:r w:rsidRPr="004339D1">
        <w:rPr>
          <w:rFonts w:cs="Times New Roman"/>
          <w:i/>
          <w:sz w:val="20"/>
          <w:szCs w:val="20"/>
        </w:rPr>
        <w:t>Mercure,</w:t>
      </w:r>
      <w:r w:rsidRPr="004339D1">
        <w:rPr>
          <w:rFonts w:cs="Times New Roman"/>
          <w:sz w:val="20"/>
          <w:szCs w:val="20"/>
        </w:rPr>
        <w:t xml:space="preserve"> premier volume de décembre 1749, p. 170, pour se disculper de cette intention, et pour réclamer à grands cris l’ouvrage. Si M D… (que quelques personnes disent être </w:t>
      </w:r>
      <w:proofErr w:type="spellStart"/>
      <w:r w:rsidRPr="004339D1">
        <w:rPr>
          <w:rFonts w:cs="Times New Roman"/>
          <w:sz w:val="20"/>
          <w:szCs w:val="20"/>
        </w:rPr>
        <w:t>Dumolard</w:t>
      </w:r>
      <w:proofErr w:type="spellEnd"/>
      <w:r w:rsidRPr="004339D1">
        <w:rPr>
          <w:rFonts w:cs="Times New Roman"/>
          <w:sz w:val="20"/>
          <w:szCs w:val="20"/>
        </w:rPr>
        <w:t xml:space="preserve">) était réellement l’auteur, il devait se nommer pour dissiper pleinement les doutes et le ridicule qui en résultait pour Voltaire, de s’être mis au-dessus de fous les poètes dont il parle. Voltaire désavoue formellement l’ouvrage dans une lettre à Koenig, de juin 1753, et dit même ne l’avoir jamais lu. Les éditeurs de Kehl voyez leur </w:t>
      </w:r>
      <w:r w:rsidRPr="004339D1">
        <w:rPr>
          <w:rFonts w:cs="Times New Roman"/>
          <w:i/>
          <w:sz w:val="20"/>
          <w:szCs w:val="20"/>
        </w:rPr>
        <w:t>Avertissement</w:t>
      </w:r>
      <w:r w:rsidRPr="004339D1">
        <w:rPr>
          <w:rFonts w:cs="Times New Roman"/>
          <w:sz w:val="20"/>
          <w:szCs w:val="20"/>
        </w:rPr>
        <w:t xml:space="preserve">, page 314) le donnent comme étant </w:t>
      </w:r>
      <w:r w:rsidRPr="004339D1">
        <w:rPr>
          <w:rFonts w:cs="Times New Roman"/>
          <w:i/>
          <w:sz w:val="20"/>
          <w:szCs w:val="20"/>
        </w:rPr>
        <w:t>fait sous ses yeux par un de ses élèves.</w:t>
      </w:r>
      <w:r w:rsidRPr="004339D1">
        <w:rPr>
          <w:rFonts w:cs="Times New Roman"/>
          <w:sz w:val="20"/>
          <w:szCs w:val="20"/>
        </w:rPr>
        <w:t xml:space="preserve"> Voici quelques remarques qui, en résultat, permettent de rester dans le doute.</w:t>
      </w:r>
    </w:p>
    <w:p w:rsidR="006C112A" w:rsidRDefault="006C112A" w:rsidP="00F168CE">
      <w:pPr>
        <w:pStyle w:val="Corpsdetexte"/>
        <w:rPr>
          <w:rFonts w:cs="Times New Roman"/>
          <w:sz w:val="20"/>
          <w:szCs w:val="20"/>
        </w:rPr>
      </w:pPr>
      <w:r w:rsidRPr="004339D1">
        <w:rPr>
          <w:rFonts w:cs="Times New Roman"/>
          <w:sz w:val="20"/>
          <w:szCs w:val="20"/>
        </w:rPr>
        <w:t xml:space="preserve">Au mot </w:t>
      </w:r>
      <w:r w:rsidRPr="004339D1">
        <w:rPr>
          <w:rFonts w:cs="Times New Roman"/>
          <w:smallCaps/>
          <w:sz w:val="20"/>
          <w:szCs w:val="20"/>
        </w:rPr>
        <w:t xml:space="preserve">Amour, </w:t>
      </w:r>
      <w:r w:rsidRPr="004339D1">
        <w:rPr>
          <w:rFonts w:cs="Times New Roman"/>
          <w:sz w:val="20"/>
          <w:szCs w:val="20"/>
        </w:rPr>
        <w:t xml:space="preserve">Voltaire, parlant de la prose poétique, emploie ces mots : </w:t>
      </w:r>
    </w:p>
    <w:p w:rsidR="006C112A" w:rsidRPr="004339D1" w:rsidRDefault="006C112A" w:rsidP="00F168CE">
      <w:pPr>
        <w:pStyle w:val="Corpsdetexte"/>
        <w:rPr>
          <w:rFonts w:cs="Times New Roman"/>
          <w:sz w:val="20"/>
          <w:szCs w:val="20"/>
        </w:rPr>
      </w:pPr>
      <w:r w:rsidRPr="004339D1">
        <w:rPr>
          <w:rFonts w:cs="Times New Roman"/>
          <w:sz w:val="20"/>
          <w:szCs w:val="20"/>
        </w:rPr>
        <w:t>« C’est, comme on l’a dit, une espèce bâtarde qui n’est ni poésie, ni prose. </w:t>
      </w:r>
      <w:r w:rsidRPr="004339D1">
        <w:rPr>
          <w:rFonts w:cs="Times New Roman"/>
          <w:i/>
          <w:sz w:val="20"/>
          <w:szCs w:val="20"/>
        </w:rPr>
        <w:t xml:space="preserve">» </w:t>
      </w:r>
      <w:r w:rsidRPr="004339D1">
        <w:rPr>
          <w:rFonts w:cs="Times New Roman"/>
          <w:sz w:val="20"/>
          <w:szCs w:val="20"/>
        </w:rPr>
        <w:t xml:space="preserve">Or, d’Alembert, dans son </w:t>
      </w:r>
      <w:r w:rsidRPr="004339D1">
        <w:rPr>
          <w:rFonts w:cs="Times New Roman"/>
          <w:i/>
          <w:sz w:val="20"/>
          <w:szCs w:val="20"/>
        </w:rPr>
        <w:t xml:space="preserve">Éloge de </w:t>
      </w:r>
      <w:proofErr w:type="spellStart"/>
      <w:r w:rsidRPr="004339D1">
        <w:rPr>
          <w:rFonts w:cs="Times New Roman"/>
          <w:i/>
          <w:sz w:val="20"/>
          <w:szCs w:val="20"/>
        </w:rPr>
        <w:t>Mirabaud</w:t>
      </w:r>
      <w:proofErr w:type="spellEnd"/>
      <w:r w:rsidRPr="004339D1">
        <w:rPr>
          <w:rFonts w:cs="Times New Roman"/>
          <w:i/>
          <w:sz w:val="20"/>
          <w:szCs w:val="20"/>
        </w:rPr>
        <w:t>,</w:t>
      </w:r>
      <w:r w:rsidRPr="004339D1">
        <w:rPr>
          <w:rFonts w:cs="Times New Roman"/>
          <w:sz w:val="20"/>
          <w:szCs w:val="20"/>
        </w:rPr>
        <w:t xml:space="preserve"> dit : « Le mélange de ces expressions </w:t>
      </w:r>
      <w:r w:rsidRPr="004339D1">
        <w:rPr>
          <w:rFonts w:cs="Times New Roman"/>
          <w:i/>
          <w:sz w:val="20"/>
          <w:szCs w:val="20"/>
        </w:rPr>
        <w:t>(poétiques)</w:t>
      </w:r>
      <w:r w:rsidRPr="004339D1">
        <w:rPr>
          <w:rFonts w:cs="Times New Roman"/>
          <w:sz w:val="20"/>
          <w:szCs w:val="20"/>
        </w:rPr>
        <w:t xml:space="preserve"> forme, comme l’a dit M. de Voltaire, une espèce bâtarde. » </w:t>
      </w:r>
    </w:p>
    <w:p w:rsidR="006C112A" w:rsidRPr="004339D1" w:rsidRDefault="006C112A" w:rsidP="00F168CE">
      <w:pPr>
        <w:pStyle w:val="Corpsdetexte"/>
        <w:rPr>
          <w:rFonts w:cs="Times New Roman"/>
          <w:sz w:val="20"/>
          <w:szCs w:val="20"/>
        </w:rPr>
      </w:pPr>
      <w:r w:rsidRPr="004339D1">
        <w:rPr>
          <w:rFonts w:cs="Times New Roman"/>
          <w:sz w:val="20"/>
          <w:szCs w:val="20"/>
        </w:rPr>
        <w:t xml:space="preserve">Au mot COMPARAISONS, un passage de </w:t>
      </w:r>
      <w:r w:rsidRPr="004339D1">
        <w:rPr>
          <w:rFonts w:cs="Times New Roman"/>
          <w:i/>
          <w:sz w:val="20"/>
          <w:szCs w:val="20"/>
        </w:rPr>
        <w:t>la Henriade</w:t>
      </w:r>
      <w:r w:rsidRPr="004339D1">
        <w:rPr>
          <w:rFonts w:cs="Times New Roman"/>
          <w:sz w:val="20"/>
          <w:szCs w:val="20"/>
        </w:rPr>
        <w:t xml:space="preserve"> est cité avec un vers qui n’a été imprimé dans aucune édition de ce poème.</w:t>
      </w:r>
    </w:p>
    <w:p w:rsidR="006C112A" w:rsidRPr="004339D1" w:rsidRDefault="006C112A" w:rsidP="00F168CE">
      <w:pPr>
        <w:pStyle w:val="Corpsdetexte"/>
        <w:rPr>
          <w:rFonts w:cs="Times New Roman"/>
          <w:sz w:val="20"/>
          <w:szCs w:val="20"/>
        </w:rPr>
      </w:pPr>
      <w:r w:rsidRPr="004339D1">
        <w:rPr>
          <w:rFonts w:cs="Times New Roman"/>
          <w:sz w:val="20"/>
          <w:szCs w:val="20"/>
        </w:rPr>
        <w:t xml:space="preserve">Dans ses </w:t>
      </w:r>
      <w:r w:rsidRPr="004339D1">
        <w:rPr>
          <w:rFonts w:cs="Times New Roman"/>
          <w:i/>
          <w:sz w:val="20"/>
          <w:szCs w:val="20"/>
        </w:rPr>
        <w:t>Remarques sur Pompée</w:t>
      </w:r>
      <w:r w:rsidRPr="004339D1">
        <w:rPr>
          <w:rFonts w:cs="Times New Roman"/>
          <w:sz w:val="20"/>
          <w:szCs w:val="20"/>
        </w:rPr>
        <w:t xml:space="preserve"> (au mot LANGAGE) on blâme une expression que, dans son </w:t>
      </w:r>
      <w:r w:rsidRPr="004339D1">
        <w:rPr>
          <w:rFonts w:cs="Times New Roman"/>
          <w:i/>
          <w:sz w:val="20"/>
          <w:szCs w:val="20"/>
        </w:rPr>
        <w:t>Commentaire sur Corneille.</w:t>
      </w:r>
      <w:r w:rsidRPr="004339D1">
        <w:rPr>
          <w:rFonts w:cs="Times New Roman"/>
          <w:sz w:val="20"/>
          <w:szCs w:val="20"/>
        </w:rPr>
        <w:t xml:space="preserve"> Voltaire trouve énergique. Mais, en général, les observations sur cette pièce, qui sont dans la </w:t>
      </w:r>
      <w:r w:rsidRPr="004339D1">
        <w:rPr>
          <w:rFonts w:cs="Times New Roman"/>
          <w:i/>
          <w:sz w:val="20"/>
          <w:szCs w:val="20"/>
        </w:rPr>
        <w:t>Connaissance des beautés,</w:t>
      </w:r>
      <w:r w:rsidRPr="004339D1">
        <w:rPr>
          <w:rFonts w:cs="Times New Roman"/>
          <w:sz w:val="20"/>
          <w:szCs w:val="20"/>
        </w:rPr>
        <w:t xml:space="preserve"> etc., sont, pour le fond et pour la forme, reproduites dans le </w:t>
      </w:r>
      <w:r w:rsidRPr="004339D1">
        <w:rPr>
          <w:rFonts w:cs="Times New Roman"/>
          <w:i/>
          <w:sz w:val="20"/>
          <w:szCs w:val="20"/>
        </w:rPr>
        <w:t>Commentaire sur Corneille.</w:t>
      </w:r>
    </w:p>
    <w:p w:rsidR="006C112A" w:rsidRPr="008E6FCD" w:rsidRDefault="006C112A" w:rsidP="00F168CE">
      <w:pPr>
        <w:pStyle w:val="Corpsdetexte"/>
        <w:rPr>
          <w:rFonts w:cs="Times New Roman"/>
          <w:sz w:val="20"/>
          <w:szCs w:val="20"/>
        </w:rPr>
      </w:pPr>
      <w:r w:rsidRPr="008E6FCD">
        <w:rPr>
          <w:rFonts w:cs="Times New Roman"/>
          <w:sz w:val="20"/>
          <w:szCs w:val="20"/>
        </w:rPr>
        <w:t xml:space="preserve">Au mot LIBERTÉ, un passage est cité du deuxième </w:t>
      </w:r>
      <w:r w:rsidRPr="008E6FCD">
        <w:rPr>
          <w:rFonts w:cs="Times New Roman"/>
          <w:i/>
          <w:sz w:val="20"/>
          <w:szCs w:val="20"/>
        </w:rPr>
        <w:t>Discours sur l’Homme,</w:t>
      </w:r>
      <w:r w:rsidRPr="008E6FCD">
        <w:rPr>
          <w:rFonts w:cs="Times New Roman"/>
          <w:sz w:val="20"/>
          <w:szCs w:val="20"/>
        </w:rPr>
        <w:t xml:space="preserve"> dans lequel on conserve la version d’un vers que Voltaire avait changé en 1748, c’est-à-dire un an auparavant, et qui est une vive sortie contre Desfontaines.</w:t>
      </w:r>
    </w:p>
    <w:p w:rsidR="006C112A" w:rsidRPr="008E6FCD" w:rsidRDefault="006C112A" w:rsidP="00F168CE">
      <w:pPr>
        <w:pStyle w:val="Corpsdetexte"/>
        <w:rPr>
          <w:rFonts w:cs="Times New Roman"/>
          <w:sz w:val="20"/>
          <w:szCs w:val="20"/>
        </w:rPr>
      </w:pPr>
      <w:r w:rsidRPr="008E6FCD">
        <w:rPr>
          <w:rFonts w:cs="Times New Roman"/>
          <w:sz w:val="20"/>
          <w:szCs w:val="20"/>
        </w:rPr>
        <w:t xml:space="preserve">Je n’ai pas cru pouvoir exclure l’ouvrage de cette édition des </w:t>
      </w:r>
      <w:r w:rsidRPr="008E6FCD">
        <w:rPr>
          <w:rFonts w:cs="Times New Roman"/>
          <w:i/>
          <w:sz w:val="20"/>
          <w:szCs w:val="20"/>
        </w:rPr>
        <w:t>Œuvres de Voltaire.</w:t>
      </w:r>
      <w:r w:rsidRPr="008E6FCD">
        <w:rPr>
          <w:rFonts w:cs="Times New Roman"/>
          <w:sz w:val="20"/>
          <w:szCs w:val="20"/>
        </w:rPr>
        <w:t xml:space="preserve"> (Br)</w:t>
      </w:r>
    </w:p>
    <w:p w:rsidR="006C112A" w:rsidRPr="004339D1" w:rsidRDefault="006C112A" w:rsidP="00F168CE">
      <w:pPr>
        <w:pStyle w:val="Corpsdetexte"/>
        <w:rPr>
          <w:rFonts w:cs="Times New Roman"/>
          <w:sz w:val="20"/>
          <w:szCs w:val="20"/>
        </w:rPr>
      </w:pPr>
    </w:p>
    <w:p w:rsidR="006C112A" w:rsidRDefault="006C112A">
      <w:pPr>
        <w:pStyle w:val="Notedebasdepage"/>
      </w:pPr>
    </w:p>
  </w:footnote>
  <w:footnote w:id="2">
    <w:p w:rsidR="006C112A" w:rsidRPr="00470EFC" w:rsidRDefault="006C112A" w:rsidP="00470EFC">
      <w:pPr>
        <w:pStyle w:val="Corpsdetexte"/>
        <w:rPr>
          <w:rFonts w:cs="Times New Roman"/>
          <w:sz w:val="20"/>
          <w:szCs w:val="20"/>
        </w:rPr>
      </w:pPr>
      <w:r>
        <w:rPr>
          <w:rStyle w:val="Appelnotedebasdep"/>
        </w:rPr>
        <w:footnoteRef/>
      </w:r>
      <w:r>
        <w:t xml:space="preserve"> </w:t>
      </w:r>
      <w:r w:rsidRPr="00470EFC">
        <w:rPr>
          <w:rFonts w:cs="Times New Roman"/>
          <w:sz w:val="20"/>
          <w:szCs w:val="20"/>
        </w:rPr>
        <w:t xml:space="preserve">Voltaire, dans </w:t>
      </w:r>
      <w:r w:rsidRPr="00470EFC">
        <w:rPr>
          <w:rFonts w:cs="Times New Roman"/>
          <w:i/>
          <w:iCs/>
          <w:sz w:val="20"/>
          <w:szCs w:val="20"/>
        </w:rPr>
        <w:t>les Questions sur l’Encyclopédie</w:t>
      </w:r>
      <w:r w:rsidRPr="00470EFC">
        <w:rPr>
          <w:rFonts w:cs="Times New Roman"/>
          <w:sz w:val="20"/>
          <w:szCs w:val="20"/>
        </w:rPr>
        <w:t>, a donné un article AMITIÉ ; voyez tome XVII, page 171.</w:t>
      </w:r>
    </w:p>
    <w:p w:rsidR="006C112A" w:rsidRDefault="006C112A">
      <w:pPr>
        <w:pStyle w:val="Notedebasdepage"/>
      </w:pPr>
    </w:p>
  </w:footnote>
  <w:footnote w:id="3">
    <w:p w:rsidR="006C112A" w:rsidRDefault="006C112A">
      <w:pPr>
        <w:pStyle w:val="Notedebasdepage"/>
      </w:pPr>
      <w:r>
        <w:rPr>
          <w:rStyle w:val="Appelnotedebasdep"/>
        </w:rPr>
        <w:footnoteRef/>
      </w:r>
      <w:r>
        <w:t xml:space="preserve"> Quatrième des </w:t>
      </w:r>
      <w:r w:rsidRPr="00247EDD">
        <w:rPr>
          <w:i/>
          <w:iCs/>
        </w:rPr>
        <w:t>Discours sur l’Homme</w:t>
      </w:r>
      <w:r>
        <w:t>, vers 24 et suivants.</w:t>
      </w:r>
    </w:p>
  </w:footnote>
  <w:footnote w:id="4">
    <w:p w:rsidR="006C112A" w:rsidRPr="00CD267B" w:rsidRDefault="006C112A" w:rsidP="00CD267B">
      <w:pPr>
        <w:pStyle w:val="Corpsdetexte"/>
        <w:rPr>
          <w:rFonts w:cs="Times New Roman"/>
          <w:sz w:val="20"/>
          <w:szCs w:val="20"/>
        </w:rPr>
      </w:pPr>
      <w:r>
        <w:rPr>
          <w:rStyle w:val="Appelnotedebasdep"/>
        </w:rPr>
        <w:footnoteRef/>
      </w:r>
      <w:r w:rsidRPr="00CD267B">
        <w:rPr>
          <w:rFonts w:cs="Times New Roman"/>
          <w:sz w:val="20"/>
          <w:szCs w:val="20"/>
        </w:rPr>
        <w:t>M</w:t>
      </w:r>
      <w:r w:rsidRPr="00CD267B">
        <w:rPr>
          <w:rFonts w:cs="Times New Roman"/>
          <w:sz w:val="20"/>
          <w:szCs w:val="20"/>
          <w:vertAlign w:val="superscript"/>
        </w:rPr>
        <w:t>me</w:t>
      </w:r>
      <w:r w:rsidRPr="00CD267B">
        <w:rPr>
          <w:rFonts w:cs="Times New Roman"/>
          <w:sz w:val="20"/>
          <w:szCs w:val="20"/>
        </w:rPr>
        <w:t xml:space="preserve"> de Lambert a placé dans le </w:t>
      </w:r>
      <w:r w:rsidRPr="00CD267B">
        <w:rPr>
          <w:rFonts w:cs="Times New Roman"/>
          <w:i/>
          <w:sz w:val="20"/>
          <w:szCs w:val="20"/>
        </w:rPr>
        <w:t>Catalogue des écrivains,</w:t>
      </w:r>
      <w:r w:rsidRPr="00CD267B">
        <w:rPr>
          <w:rFonts w:cs="Times New Roman"/>
          <w:sz w:val="20"/>
          <w:szCs w:val="20"/>
        </w:rPr>
        <w:t xml:space="preserve"> etc., tome XIV, en tête du </w:t>
      </w:r>
      <w:r w:rsidRPr="00CD267B">
        <w:rPr>
          <w:rFonts w:cs="Times New Roman"/>
          <w:i/>
          <w:sz w:val="20"/>
          <w:szCs w:val="20"/>
        </w:rPr>
        <w:t>Siècle de Louis</w:t>
      </w:r>
      <w:r w:rsidRPr="00CD267B">
        <w:rPr>
          <w:rFonts w:cs="Times New Roman"/>
          <w:sz w:val="20"/>
          <w:szCs w:val="20"/>
        </w:rPr>
        <w:t xml:space="preserve"> </w:t>
      </w:r>
      <w:r w:rsidRPr="00CD267B">
        <w:rPr>
          <w:rFonts w:cs="Times New Roman"/>
          <w:i/>
          <w:iCs/>
          <w:sz w:val="20"/>
          <w:szCs w:val="20"/>
        </w:rPr>
        <w:t>XIV.</w:t>
      </w:r>
      <w:r w:rsidRPr="00CD267B">
        <w:rPr>
          <w:rFonts w:cs="Times New Roman"/>
          <w:i/>
          <w:sz w:val="20"/>
          <w:szCs w:val="20"/>
        </w:rPr>
        <w:t xml:space="preserve"> </w:t>
      </w:r>
      <w:r w:rsidRPr="00CD267B">
        <w:rPr>
          <w:rFonts w:cs="Times New Roman"/>
          <w:sz w:val="20"/>
          <w:szCs w:val="20"/>
        </w:rPr>
        <w:t>—</w:t>
      </w:r>
      <w:r w:rsidRPr="00CD267B">
        <w:rPr>
          <w:rFonts w:cs="Times New Roman"/>
          <w:i/>
          <w:sz w:val="20"/>
          <w:szCs w:val="20"/>
        </w:rPr>
        <w:t> </w:t>
      </w:r>
      <w:r w:rsidRPr="00CD267B">
        <w:rPr>
          <w:rFonts w:cs="Times New Roman"/>
          <w:sz w:val="20"/>
          <w:szCs w:val="20"/>
        </w:rPr>
        <w:t xml:space="preserve">Ses œuvres, qui venaient d’être réunies (1748), renferment un </w:t>
      </w:r>
      <w:r w:rsidRPr="00CD267B">
        <w:rPr>
          <w:rFonts w:cs="Times New Roman"/>
          <w:i/>
          <w:sz w:val="20"/>
          <w:szCs w:val="20"/>
        </w:rPr>
        <w:t>Traité de L’Amitié.</w:t>
      </w:r>
    </w:p>
    <w:p w:rsidR="006C112A" w:rsidRDefault="006C112A">
      <w:pPr>
        <w:pStyle w:val="Notedebasdepage"/>
      </w:pPr>
      <w:r>
        <w:t xml:space="preserve"> </w:t>
      </w:r>
    </w:p>
  </w:footnote>
  <w:footnote w:id="5">
    <w:p w:rsidR="006C112A" w:rsidRPr="00247EDD" w:rsidRDefault="006C112A" w:rsidP="00247EDD">
      <w:pPr>
        <w:pStyle w:val="Corpsdetexte"/>
        <w:rPr>
          <w:rFonts w:cs="Times New Roman"/>
          <w:sz w:val="20"/>
          <w:szCs w:val="20"/>
        </w:rPr>
      </w:pPr>
      <w:r>
        <w:rPr>
          <w:rStyle w:val="Appelnotedebasdep"/>
        </w:rPr>
        <w:footnoteRef/>
      </w:r>
      <w:r>
        <w:t xml:space="preserve"> </w:t>
      </w:r>
      <w:r w:rsidRPr="00247EDD">
        <w:rPr>
          <w:rFonts w:cs="Times New Roman"/>
          <w:sz w:val="20"/>
          <w:szCs w:val="20"/>
        </w:rPr>
        <w:t>Voyez le texte de Montaigne, cité tome XVII, page 418.</w:t>
      </w:r>
    </w:p>
    <w:p w:rsidR="006C112A" w:rsidRDefault="006C112A">
      <w:pPr>
        <w:pStyle w:val="Notedebasdepage"/>
      </w:pPr>
    </w:p>
  </w:footnote>
  <w:footnote w:id="6">
    <w:p w:rsidR="006C112A" w:rsidRPr="00247EDD" w:rsidRDefault="006C112A" w:rsidP="00FA6D9C">
      <w:pPr>
        <w:pStyle w:val="Corpsdetexte"/>
        <w:rPr>
          <w:rFonts w:cs="Times New Roman"/>
          <w:sz w:val="20"/>
          <w:szCs w:val="20"/>
        </w:rPr>
      </w:pPr>
      <w:r>
        <w:rPr>
          <w:rStyle w:val="Appelnotedebasdep"/>
        </w:rPr>
        <w:footnoteRef/>
      </w:r>
      <w:r>
        <w:t xml:space="preserve"> </w:t>
      </w:r>
      <w:r w:rsidRPr="00247EDD">
        <w:rPr>
          <w:rFonts w:cs="Times New Roman"/>
          <w:sz w:val="20"/>
          <w:szCs w:val="20"/>
        </w:rPr>
        <w:t xml:space="preserve">Voyez, tome X, page </w:t>
      </w:r>
      <w:r w:rsidRPr="00247EDD">
        <w:rPr>
          <w:rFonts w:cs="Times New Roman"/>
          <w:i/>
          <w:sz w:val="20"/>
          <w:szCs w:val="20"/>
        </w:rPr>
        <w:t>263. L’Épitre</w:t>
      </w:r>
      <w:r w:rsidRPr="00247EDD">
        <w:rPr>
          <w:rFonts w:cs="Times New Roman"/>
          <w:sz w:val="20"/>
          <w:szCs w:val="20"/>
        </w:rPr>
        <w:t xml:space="preserve"> (de 1729, </w:t>
      </w:r>
      <w:r w:rsidRPr="00247EDD">
        <w:rPr>
          <w:rFonts w:cs="Times New Roman"/>
          <w:i/>
          <w:sz w:val="20"/>
          <w:szCs w:val="20"/>
        </w:rPr>
        <w:t xml:space="preserve">aux mânes de </w:t>
      </w:r>
      <w:proofErr w:type="spellStart"/>
      <w:r w:rsidRPr="00247EDD">
        <w:rPr>
          <w:rFonts w:cs="Times New Roman"/>
          <w:i/>
          <w:sz w:val="20"/>
          <w:szCs w:val="20"/>
        </w:rPr>
        <w:t>Génonville</w:t>
      </w:r>
      <w:proofErr w:type="spellEnd"/>
      <w:r w:rsidRPr="00247EDD">
        <w:rPr>
          <w:rFonts w:cs="Times New Roman"/>
          <w:i/>
          <w:sz w:val="20"/>
          <w:szCs w:val="20"/>
        </w:rPr>
        <w:t>.</w:t>
      </w:r>
    </w:p>
    <w:p w:rsidR="006C112A" w:rsidRDefault="006C112A">
      <w:pPr>
        <w:pStyle w:val="Notedebasdepage"/>
      </w:pPr>
    </w:p>
  </w:footnote>
  <w:footnote w:id="7">
    <w:p w:rsidR="006C112A" w:rsidRDefault="006C112A" w:rsidP="004C53C0">
      <w:pPr>
        <w:pStyle w:val="Corpsdetexte"/>
      </w:pPr>
      <w:r>
        <w:rPr>
          <w:rStyle w:val="Appelnotedebasdep"/>
        </w:rPr>
        <w:footnoteRef/>
      </w:r>
      <w:r>
        <w:t xml:space="preserve"> </w:t>
      </w:r>
      <w:r w:rsidRPr="00FA6D9C">
        <w:rPr>
          <w:rFonts w:cs="Times New Roman"/>
          <w:sz w:val="20"/>
          <w:szCs w:val="20"/>
        </w:rPr>
        <w:t xml:space="preserve">Terme oiseux. </w:t>
      </w:r>
      <w:r w:rsidRPr="00FA6D9C">
        <w:rPr>
          <w:rFonts w:cs="Times New Roman"/>
          <w:i/>
          <w:sz w:val="20"/>
          <w:szCs w:val="20"/>
        </w:rPr>
        <w:t>(Note de Voltaire.)</w:t>
      </w:r>
    </w:p>
  </w:footnote>
  <w:footnote w:id="8">
    <w:p w:rsidR="006C112A" w:rsidRDefault="006C112A" w:rsidP="004C53C0">
      <w:pPr>
        <w:pStyle w:val="Corpsdetexte"/>
      </w:pPr>
      <w:r>
        <w:rPr>
          <w:rStyle w:val="Appelnotedebasdep"/>
        </w:rPr>
        <w:footnoteRef/>
      </w:r>
      <w:r>
        <w:t xml:space="preserve"> </w:t>
      </w:r>
      <w:r w:rsidRPr="00FA6D9C">
        <w:rPr>
          <w:rFonts w:cs="Times New Roman"/>
          <w:sz w:val="20"/>
          <w:szCs w:val="20"/>
        </w:rPr>
        <w:t>Vers dur. (</w:t>
      </w:r>
      <w:r w:rsidRPr="00FA6D9C">
        <w:rPr>
          <w:rFonts w:cs="Times New Roman"/>
          <w:i/>
          <w:sz w:val="20"/>
          <w:szCs w:val="20"/>
        </w:rPr>
        <w:t>Id.)</w:t>
      </w:r>
    </w:p>
  </w:footnote>
  <w:footnote w:id="9">
    <w:p w:rsidR="006C112A" w:rsidRDefault="006C112A" w:rsidP="004C53C0">
      <w:pPr>
        <w:pStyle w:val="Corpsdetexte"/>
      </w:pPr>
      <w:r>
        <w:rPr>
          <w:rStyle w:val="Appelnotedebasdep"/>
        </w:rPr>
        <w:footnoteRef/>
      </w:r>
      <w:r>
        <w:t xml:space="preserve"> </w:t>
      </w:r>
      <w:r w:rsidRPr="00FA6D9C">
        <w:rPr>
          <w:rFonts w:cs="Times New Roman"/>
          <w:sz w:val="20"/>
          <w:szCs w:val="20"/>
        </w:rPr>
        <w:t>Impropre. (</w:t>
      </w:r>
      <w:r w:rsidRPr="00FA6D9C">
        <w:rPr>
          <w:rFonts w:cs="Times New Roman"/>
          <w:i/>
          <w:sz w:val="20"/>
          <w:szCs w:val="20"/>
        </w:rPr>
        <w:t>Id.)</w:t>
      </w:r>
    </w:p>
  </w:footnote>
  <w:footnote w:id="10">
    <w:p w:rsidR="006C112A" w:rsidRDefault="006C112A" w:rsidP="004C53C0">
      <w:pPr>
        <w:pStyle w:val="Corpsdetexte"/>
      </w:pPr>
      <w:r>
        <w:rPr>
          <w:rStyle w:val="Appelnotedebasdep"/>
        </w:rPr>
        <w:footnoteRef/>
      </w:r>
      <w:r>
        <w:t xml:space="preserve"> </w:t>
      </w:r>
      <w:r w:rsidRPr="00FA6D9C">
        <w:rPr>
          <w:rFonts w:cs="Times New Roman"/>
          <w:sz w:val="20"/>
          <w:szCs w:val="20"/>
        </w:rPr>
        <w:t>Impropre. (</w:t>
      </w:r>
      <w:r w:rsidRPr="00FA6D9C">
        <w:rPr>
          <w:rFonts w:cs="Times New Roman"/>
          <w:i/>
          <w:sz w:val="20"/>
          <w:szCs w:val="20"/>
        </w:rPr>
        <w:t>Id.)</w:t>
      </w:r>
    </w:p>
  </w:footnote>
  <w:footnote w:id="11">
    <w:p w:rsidR="006C112A" w:rsidRPr="00FA6D9C" w:rsidRDefault="006C112A" w:rsidP="004C53C0">
      <w:pPr>
        <w:pStyle w:val="Corpsdetexte"/>
        <w:rPr>
          <w:rFonts w:cs="Times New Roman"/>
          <w:sz w:val="20"/>
          <w:szCs w:val="20"/>
        </w:rPr>
      </w:pPr>
      <w:r>
        <w:rPr>
          <w:rStyle w:val="Appelnotedebasdep"/>
        </w:rPr>
        <w:footnoteRef/>
      </w:r>
      <w:r>
        <w:t xml:space="preserve"> </w:t>
      </w:r>
      <w:r w:rsidRPr="00FA6D9C">
        <w:rPr>
          <w:rFonts w:cs="Times New Roman"/>
          <w:sz w:val="20"/>
          <w:szCs w:val="20"/>
        </w:rPr>
        <w:t xml:space="preserve">Dieu est trop près de Cybèle. </w:t>
      </w:r>
      <w:r w:rsidRPr="00FA6D9C">
        <w:rPr>
          <w:rFonts w:cs="Times New Roman"/>
          <w:i/>
          <w:sz w:val="20"/>
          <w:szCs w:val="20"/>
        </w:rPr>
        <w:t>(Id.</w:t>
      </w:r>
      <w:r>
        <w:rPr>
          <w:rFonts w:cs="Times New Roman"/>
          <w:i/>
          <w:sz w:val="20"/>
          <w:szCs w:val="20"/>
        </w:rPr>
        <w:t>)</w:t>
      </w:r>
    </w:p>
    <w:p w:rsidR="006C112A" w:rsidRDefault="006C112A">
      <w:pPr>
        <w:pStyle w:val="Notedebasdepage"/>
      </w:pPr>
    </w:p>
  </w:footnote>
  <w:footnote w:id="12">
    <w:p w:rsidR="006C112A" w:rsidRPr="004C53C0" w:rsidRDefault="006C112A" w:rsidP="004C53C0">
      <w:pPr>
        <w:pStyle w:val="Corpsdetexte"/>
        <w:rPr>
          <w:rFonts w:cs="Times New Roman"/>
          <w:sz w:val="20"/>
          <w:szCs w:val="20"/>
        </w:rPr>
      </w:pPr>
      <w:r>
        <w:rPr>
          <w:rStyle w:val="Appelnotedebasdep"/>
        </w:rPr>
        <w:footnoteRef/>
      </w:r>
      <w:r>
        <w:t xml:space="preserve"> </w:t>
      </w:r>
      <w:r w:rsidRPr="004C53C0">
        <w:rPr>
          <w:rFonts w:cs="Times New Roman"/>
          <w:sz w:val="20"/>
          <w:szCs w:val="20"/>
        </w:rPr>
        <w:t>Mots impropres. (</w:t>
      </w:r>
      <w:r w:rsidRPr="004C53C0">
        <w:rPr>
          <w:rFonts w:cs="Times New Roman"/>
          <w:i/>
          <w:iCs/>
          <w:sz w:val="20"/>
          <w:szCs w:val="20"/>
        </w:rPr>
        <w:t>Note de</w:t>
      </w:r>
      <w:r w:rsidRPr="004C53C0">
        <w:rPr>
          <w:rFonts w:cs="Times New Roman"/>
          <w:sz w:val="20"/>
          <w:szCs w:val="20"/>
        </w:rPr>
        <w:t xml:space="preserve"> </w:t>
      </w:r>
      <w:r w:rsidRPr="004C53C0">
        <w:rPr>
          <w:rFonts w:cs="Times New Roman"/>
          <w:i/>
          <w:sz w:val="20"/>
          <w:szCs w:val="20"/>
        </w:rPr>
        <w:t>Voltaire)</w:t>
      </w:r>
    </w:p>
    <w:p w:rsidR="006C112A" w:rsidRDefault="006C112A">
      <w:pPr>
        <w:pStyle w:val="Notedebasdepage"/>
      </w:pPr>
    </w:p>
  </w:footnote>
  <w:footnote w:id="13">
    <w:p w:rsidR="006C112A" w:rsidRDefault="006C112A">
      <w:pPr>
        <w:pStyle w:val="Notedebasdepage"/>
      </w:pPr>
      <w:r>
        <w:rPr>
          <w:rStyle w:val="Appelnotedebasdep"/>
        </w:rPr>
        <w:footnoteRef/>
      </w:r>
      <w:r>
        <w:t xml:space="preserve"> Les flots ne marchent pas. (Id.)</w:t>
      </w:r>
    </w:p>
  </w:footnote>
  <w:footnote w:id="14">
    <w:p w:rsidR="006C112A" w:rsidRDefault="006C112A" w:rsidP="007F3D77">
      <w:pPr>
        <w:pStyle w:val="Corpsdetexte"/>
      </w:pPr>
      <w:r>
        <w:rPr>
          <w:rStyle w:val="Appelnotedebasdep"/>
        </w:rPr>
        <w:footnoteRef/>
      </w:r>
      <w:r>
        <w:t xml:space="preserve"> </w:t>
      </w:r>
      <w:r w:rsidRPr="007F3D77">
        <w:rPr>
          <w:rFonts w:cs="Times New Roman"/>
          <w:sz w:val="20"/>
          <w:szCs w:val="20"/>
        </w:rPr>
        <w:t>C’est sans doute de lui-même que Voltaire veut parler ici ; voyez ce qu’il a dit dos tragédies en prose, tome I</w:t>
      </w:r>
      <w:r w:rsidRPr="007F3D77">
        <w:rPr>
          <w:rFonts w:cs="Times New Roman"/>
          <w:sz w:val="20"/>
          <w:szCs w:val="20"/>
          <w:vertAlign w:val="superscript"/>
        </w:rPr>
        <w:t>er</w:t>
      </w:r>
      <w:r w:rsidRPr="007F3D77">
        <w:rPr>
          <w:rFonts w:cs="Times New Roman"/>
          <w:sz w:val="20"/>
          <w:szCs w:val="20"/>
        </w:rPr>
        <w:t xml:space="preserve"> du </w:t>
      </w:r>
      <w:r w:rsidRPr="007F3D77">
        <w:rPr>
          <w:rFonts w:cs="Times New Roman"/>
          <w:i/>
          <w:sz w:val="20"/>
          <w:szCs w:val="20"/>
        </w:rPr>
        <w:t>Théâtre,</w:t>
      </w:r>
      <w:r w:rsidRPr="007F3D77">
        <w:rPr>
          <w:rFonts w:cs="Times New Roman"/>
          <w:sz w:val="20"/>
          <w:szCs w:val="20"/>
        </w:rPr>
        <w:t xml:space="preserve"> pages 53 et 312.</w:t>
      </w:r>
    </w:p>
  </w:footnote>
  <w:footnote w:id="15">
    <w:p w:rsidR="006C112A" w:rsidRPr="007F3D77" w:rsidRDefault="006C112A" w:rsidP="007F3D77">
      <w:pPr>
        <w:pStyle w:val="Corpsdetexte"/>
        <w:rPr>
          <w:rFonts w:cs="Times New Roman"/>
          <w:sz w:val="20"/>
          <w:szCs w:val="20"/>
        </w:rPr>
      </w:pPr>
      <w:r>
        <w:rPr>
          <w:rStyle w:val="Appelnotedebasdep"/>
        </w:rPr>
        <w:footnoteRef/>
      </w:r>
      <w:r>
        <w:t xml:space="preserve"> </w:t>
      </w:r>
      <w:r w:rsidRPr="007F3D77">
        <w:rPr>
          <w:rFonts w:cs="Times New Roman"/>
          <w:sz w:val="20"/>
          <w:szCs w:val="20"/>
        </w:rPr>
        <w:t xml:space="preserve">Voltaire pense que les poètes doivent être traduits en vers ; voyez tome XII, page 246 ; tome XX, page 411 ; ci- après, le mot </w:t>
      </w:r>
      <w:r w:rsidRPr="007F3D77">
        <w:rPr>
          <w:rFonts w:cs="Times New Roman"/>
          <w:sz w:val="16"/>
          <w:szCs w:val="16"/>
        </w:rPr>
        <w:t>TRADUCTION</w:t>
      </w:r>
      <w:r w:rsidRPr="007F3D77">
        <w:rPr>
          <w:rFonts w:cs="Times New Roman"/>
          <w:sz w:val="20"/>
          <w:szCs w:val="20"/>
        </w:rPr>
        <w:t>.</w:t>
      </w:r>
    </w:p>
    <w:p w:rsidR="006C112A" w:rsidRDefault="006C112A">
      <w:pPr>
        <w:pStyle w:val="Notedebasdepage"/>
      </w:pPr>
    </w:p>
  </w:footnote>
  <w:footnote w:id="16">
    <w:p w:rsidR="006C112A" w:rsidRDefault="006C112A" w:rsidP="00C56DFA">
      <w:pPr>
        <w:pStyle w:val="Corpsdetexte"/>
      </w:pPr>
      <w:r>
        <w:rPr>
          <w:rStyle w:val="Appelnotedebasdep"/>
        </w:rPr>
        <w:footnoteRef/>
      </w:r>
      <w:r>
        <w:t xml:space="preserve"> </w:t>
      </w:r>
      <w:r w:rsidRPr="00BB7FEA">
        <w:rPr>
          <w:rFonts w:cs="Times New Roman"/>
          <w:sz w:val="20"/>
          <w:szCs w:val="20"/>
        </w:rPr>
        <w:t xml:space="preserve">L’auteur de cet article nous paraît trop sévère. Tout homme qui prêche une religion est, aux yeux de celui qui ne la croit pas, ou un imbécile, ou un fripon. </w:t>
      </w:r>
      <w:proofErr w:type="spellStart"/>
      <w:r w:rsidRPr="00BB7FEA">
        <w:rPr>
          <w:rFonts w:cs="Times New Roman"/>
          <w:sz w:val="20"/>
          <w:szCs w:val="20"/>
        </w:rPr>
        <w:t>Zopire</w:t>
      </w:r>
      <w:proofErr w:type="spellEnd"/>
      <w:r w:rsidRPr="00BB7FEA">
        <w:rPr>
          <w:rFonts w:cs="Times New Roman"/>
          <w:sz w:val="20"/>
          <w:szCs w:val="20"/>
        </w:rPr>
        <w:t xml:space="preserve"> ne pouvait pas regarder Mahomet comme un sot. En voulant paraître persuadé, Mahomet se serait donc bien plus avili devant </w:t>
      </w:r>
      <w:proofErr w:type="spellStart"/>
      <w:r w:rsidRPr="00BB7FEA">
        <w:rPr>
          <w:rFonts w:cs="Times New Roman"/>
          <w:sz w:val="20"/>
          <w:szCs w:val="20"/>
        </w:rPr>
        <w:t>Zopire</w:t>
      </w:r>
      <w:proofErr w:type="spellEnd"/>
      <w:r w:rsidRPr="00BB7FEA">
        <w:rPr>
          <w:rFonts w:cs="Times New Roman"/>
          <w:sz w:val="20"/>
          <w:szCs w:val="20"/>
        </w:rPr>
        <w:t xml:space="preserve"> qu’en lui avouant ses projets ambitieux. (K.)</w:t>
      </w:r>
    </w:p>
  </w:footnote>
  <w:footnote w:id="17">
    <w:p w:rsidR="006C112A" w:rsidRDefault="006C112A" w:rsidP="00C56DFA">
      <w:pPr>
        <w:pStyle w:val="Corpsdetexte"/>
      </w:pPr>
      <w:r>
        <w:rPr>
          <w:rStyle w:val="Appelnotedebasdep"/>
        </w:rPr>
        <w:footnoteRef/>
      </w:r>
      <w:r>
        <w:t xml:space="preserve"> </w:t>
      </w:r>
      <w:r w:rsidRPr="00C56DFA">
        <w:rPr>
          <w:rFonts w:cs="Times New Roman"/>
          <w:sz w:val="20"/>
          <w:szCs w:val="20"/>
        </w:rPr>
        <w:t xml:space="preserve">Prosaïque. </w:t>
      </w:r>
      <w:r w:rsidRPr="00C56DFA">
        <w:rPr>
          <w:rFonts w:cs="Times New Roman"/>
          <w:i/>
          <w:sz w:val="20"/>
          <w:szCs w:val="20"/>
        </w:rPr>
        <w:t>(Note de Voltaire.)</w:t>
      </w:r>
    </w:p>
  </w:footnote>
  <w:footnote w:id="18">
    <w:p w:rsidR="006C112A" w:rsidRPr="00C56DFA" w:rsidRDefault="006C112A" w:rsidP="00C56DFA">
      <w:pPr>
        <w:pStyle w:val="Corpsdetexte"/>
        <w:rPr>
          <w:rFonts w:cs="Times New Roman"/>
          <w:sz w:val="20"/>
          <w:szCs w:val="20"/>
        </w:rPr>
      </w:pPr>
      <w:r>
        <w:rPr>
          <w:rStyle w:val="Appelnotedebasdep"/>
        </w:rPr>
        <w:footnoteRef/>
      </w:r>
      <w:r>
        <w:t xml:space="preserve"> </w:t>
      </w:r>
      <w:r w:rsidRPr="00C56DFA">
        <w:rPr>
          <w:rFonts w:cs="Times New Roman"/>
          <w:sz w:val="20"/>
          <w:szCs w:val="20"/>
        </w:rPr>
        <w:t>Dur. (Id.)</w:t>
      </w:r>
    </w:p>
    <w:p w:rsidR="006C112A" w:rsidRDefault="006C112A">
      <w:pPr>
        <w:pStyle w:val="Notedebasdepage"/>
      </w:pPr>
    </w:p>
  </w:footnote>
  <w:footnote w:id="19">
    <w:p w:rsidR="006C112A" w:rsidRPr="00673913" w:rsidRDefault="006C112A" w:rsidP="00673913">
      <w:pPr>
        <w:pStyle w:val="Corpsdetexte"/>
        <w:rPr>
          <w:rFonts w:cs="Times New Roman"/>
          <w:sz w:val="20"/>
          <w:szCs w:val="20"/>
        </w:rPr>
      </w:pPr>
      <w:r>
        <w:rPr>
          <w:rStyle w:val="Appelnotedebasdep"/>
        </w:rPr>
        <w:footnoteRef/>
      </w:r>
      <w:r>
        <w:t xml:space="preserve"> </w:t>
      </w:r>
      <w:r w:rsidRPr="00673913">
        <w:rPr>
          <w:rFonts w:cs="Times New Roman"/>
          <w:sz w:val="20"/>
          <w:szCs w:val="20"/>
        </w:rPr>
        <w:t>Prosaïque. (</w:t>
      </w:r>
      <w:r w:rsidRPr="00673913">
        <w:rPr>
          <w:rFonts w:cs="Times New Roman"/>
          <w:i/>
          <w:iCs/>
          <w:sz w:val="20"/>
          <w:szCs w:val="20"/>
        </w:rPr>
        <w:t>Note de</w:t>
      </w:r>
      <w:r>
        <w:rPr>
          <w:rFonts w:cs="Times New Roman"/>
          <w:i/>
          <w:sz w:val="20"/>
          <w:szCs w:val="20"/>
        </w:rPr>
        <w:t xml:space="preserve"> Voltaire</w:t>
      </w:r>
      <w:r w:rsidRPr="00673913">
        <w:rPr>
          <w:rFonts w:cs="Times New Roman"/>
          <w:i/>
          <w:sz w:val="20"/>
          <w:szCs w:val="20"/>
        </w:rPr>
        <w:t>)</w:t>
      </w:r>
    </w:p>
    <w:p w:rsidR="006C112A" w:rsidRDefault="006C112A">
      <w:pPr>
        <w:pStyle w:val="Notedebasdepage"/>
      </w:pPr>
    </w:p>
  </w:footnote>
  <w:footnote w:id="20">
    <w:p w:rsidR="006C112A" w:rsidRPr="00673913" w:rsidRDefault="006C112A" w:rsidP="00673913">
      <w:pPr>
        <w:pStyle w:val="Corpsdetexte"/>
        <w:ind w:firstLine="0"/>
        <w:rPr>
          <w:rFonts w:cs="Times New Roman"/>
          <w:sz w:val="20"/>
          <w:szCs w:val="20"/>
        </w:rPr>
      </w:pPr>
      <w:r>
        <w:rPr>
          <w:rStyle w:val="Appelnotedebasdep"/>
        </w:rPr>
        <w:footnoteRef/>
      </w:r>
      <w:r>
        <w:t xml:space="preserve"> </w:t>
      </w:r>
      <w:r w:rsidRPr="00673913">
        <w:rPr>
          <w:rFonts w:cs="Times New Roman"/>
          <w:sz w:val="20"/>
          <w:szCs w:val="20"/>
        </w:rPr>
        <w:t xml:space="preserve">Le texte de ce vers et celui du suivant se lisent ici tels qu’ils sont dans l’édition de 1682, donnée par Th. Corneille, des </w:t>
      </w:r>
      <w:r w:rsidRPr="00673913">
        <w:rPr>
          <w:rFonts w:cs="Times New Roman"/>
          <w:i/>
          <w:sz w:val="20"/>
          <w:szCs w:val="20"/>
        </w:rPr>
        <w:t>Œuvres de P.</w:t>
      </w:r>
      <w:r w:rsidRPr="00673913">
        <w:rPr>
          <w:rFonts w:cs="Times New Roman"/>
          <w:sz w:val="20"/>
          <w:szCs w:val="20"/>
        </w:rPr>
        <w:t xml:space="preserve"> </w:t>
      </w:r>
      <w:r w:rsidRPr="00673913">
        <w:rPr>
          <w:rFonts w:cs="Times New Roman"/>
          <w:i/>
          <w:sz w:val="20"/>
          <w:szCs w:val="20"/>
        </w:rPr>
        <w:t>Corneille.</w:t>
      </w:r>
      <w:r w:rsidRPr="00673913">
        <w:rPr>
          <w:rFonts w:cs="Times New Roman"/>
          <w:sz w:val="20"/>
          <w:szCs w:val="20"/>
        </w:rPr>
        <w:t xml:space="preserve"> Mais dans l’édition in-folio, il </w:t>
      </w:r>
      <w:r w:rsidRPr="00673913">
        <w:rPr>
          <w:rFonts w:cs="Times New Roman"/>
          <w:i/>
          <w:sz w:val="20"/>
          <w:szCs w:val="20"/>
        </w:rPr>
        <w:t>y</w:t>
      </w:r>
      <w:r w:rsidRPr="00673913">
        <w:rPr>
          <w:rFonts w:cs="Times New Roman"/>
          <w:sz w:val="20"/>
          <w:szCs w:val="20"/>
        </w:rPr>
        <w:t xml:space="preserve"> a :</w:t>
      </w:r>
    </w:p>
    <w:p w:rsidR="006C112A" w:rsidRPr="00673913" w:rsidRDefault="006C112A" w:rsidP="00673913">
      <w:pPr>
        <w:pStyle w:val="quotel"/>
      </w:pPr>
      <w:r w:rsidRPr="00673913">
        <w:t>Contre-nous de pied ferme ils tirent leurs épées ;</w:t>
      </w:r>
    </w:p>
    <w:p w:rsidR="006C112A" w:rsidRPr="00673913" w:rsidRDefault="006C112A" w:rsidP="00673913">
      <w:pPr>
        <w:pStyle w:val="quotel"/>
      </w:pPr>
      <w:r w:rsidRPr="00673913">
        <w:t>Des plus braves soldats les trames sont coupées.</w:t>
      </w:r>
    </w:p>
    <w:p w:rsidR="006C112A" w:rsidRDefault="006C112A">
      <w:pPr>
        <w:pStyle w:val="Notedebasdepage"/>
      </w:pPr>
    </w:p>
  </w:footnote>
  <w:footnote w:id="21">
    <w:p w:rsidR="006C112A" w:rsidRPr="00673913" w:rsidRDefault="006C112A" w:rsidP="00673913">
      <w:pPr>
        <w:pStyle w:val="Corpsdetexte"/>
        <w:rPr>
          <w:rFonts w:cs="Times New Roman"/>
          <w:sz w:val="20"/>
          <w:szCs w:val="20"/>
        </w:rPr>
      </w:pPr>
      <w:r>
        <w:rPr>
          <w:rStyle w:val="Appelnotedebasdep"/>
        </w:rPr>
        <w:footnoteRef/>
      </w:r>
      <w:r>
        <w:t xml:space="preserve"> </w:t>
      </w:r>
      <w:r w:rsidRPr="00673913">
        <w:rPr>
          <w:rFonts w:cs="Times New Roman"/>
          <w:sz w:val="20"/>
          <w:szCs w:val="20"/>
        </w:rPr>
        <w:t>Ce pluriel est vicieux. (</w:t>
      </w:r>
      <w:r w:rsidRPr="00673913">
        <w:rPr>
          <w:rFonts w:cs="Times New Roman"/>
          <w:i/>
          <w:iCs/>
          <w:sz w:val="20"/>
          <w:szCs w:val="20"/>
        </w:rPr>
        <w:t>Note d</w:t>
      </w:r>
      <w:r w:rsidRPr="00673913">
        <w:rPr>
          <w:rFonts w:cs="Times New Roman"/>
          <w:i/>
          <w:sz w:val="20"/>
          <w:szCs w:val="20"/>
        </w:rPr>
        <w:t>e Voltaire.)</w:t>
      </w:r>
    </w:p>
    <w:p w:rsidR="006C112A" w:rsidRDefault="006C112A">
      <w:pPr>
        <w:pStyle w:val="Notedebasdepage"/>
      </w:pPr>
    </w:p>
  </w:footnote>
  <w:footnote w:id="22">
    <w:p w:rsidR="006C112A" w:rsidRPr="00457EED" w:rsidRDefault="006C112A" w:rsidP="00457EED">
      <w:pPr>
        <w:pStyle w:val="Corpsdetexte"/>
        <w:rPr>
          <w:rFonts w:cs="Times New Roman"/>
          <w:sz w:val="20"/>
          <w:szCs w:val="20"/>
        </w:rPr>
      </w:pPr>
      <w:r>
        <w:rPr>
          <w:rStyle w:val="Appelnotedebasdep"/>
        </w:rPr>
        <w:footnoteRef/>
      </w:r>
      <w:r>
        <w:t xml:space="preserve"> </w:t>
      </w:r>
      <w:r w:rsidRPr="00457EED">
        <w:rPr>
          <w:rFonts w:cs="Times New Roman"/>
          <w:i/>
          <w:sz w:val="20"/>
          <w:szCs w:val="20"/>
        </w:rPr>
        <w:t>Henriade,</w:t>
      </w:r>
      <w:r w:rsidRPr="00457EED">
        <w:rPr>
          <w:rFonts w:cs="Times New Roman"/>
          <w:sz w:val="20"/>
          <w:szCs w:val="20"/>
        </w:rPr>
        <w:t xml:space="preserve"> chant IV, 183-260.</w:t>
      </w:r>
    </w:p>
    <w:p w:rsidR="006C112A" w:rsidRDefault="006C112A">
      <w:pPr>
        <w:pStyle w:val="Notedebasdepage"/>
      </w:pPr>
    </w:p>
  </w:footnote>
  <w:footnote w:id="23">
    <w:p w:rsidR="006C112A" w:rsidRPr="002720D3" w:rsidRDefault="006C112A" w:rsidP="002720D3">
      <w:pPr>
        <w:pStyle w:val="Corpsdetexte"/>
        <w:rPr>
          <w:rFonts w:cs="Times New Roman"/>
          <w:sz w:val="20"/>
          <w:szCs w:val="20"/>
        </w:rPr>
      </w:pPr>
      <w:r>
        <w:rPr>
          <w:rStyle w:val="Appelnotedebasdep"/>
        </w:rPr>
        <w:footnoteRef/>
      </w:r>
      <w:r>
        <w:t xml:space="preserve"> </w:t>
      </w:r>
      <w:r w:rsidRPr="002720D3">
        <w:rPr>
          <w:rFonts w:cs="Times New Roman"/>
          <w:sz w:val="20"/>
          <w:szCs w:val="20"/>
        </w:rPr>
        <w:t>Voyez, tome VIII, le chapitre II de l’</w:t>
      </w:r>
      <w:r w:rsidRPr="002720D3">
        <w:rPr>
          <w:rFonts w:cs="Times New Roman"/>
          <w:i/>
          <w:sz w:val="20"/>
          <w:szCs w:val="20"/>
        </w:rPr>
        <w:t>Essai sur la Poésie épique.</w:t>
      </w:r>
    </w:p>
    <w:p w:rsidR="006C112A" w:rsidRDefault="006C112A">
      <w:pPr>
        <w:pStyle w:val="Notedebasdepage"/>
      </w:pPr>
    </w:p>
  </w:footnote>
  <w:footnote w:id="24">
    <w:p w:rsidR="006C112A" w:rsidRDefault="006C112A" w:rsidP="00D15236">
      <w:pPr>
        <w:pStyle w:val="Corpsdetexte"/>
      </w:pPr>
      <w:r>
        <w:rPr>
          <w:rStyle w:val="Appelnotedebasdep"/>
        </w:rPr>
        <w:footnoteRef/>
      </w:r>
      <w:r>
        <w:t xml:space="preserve"> </w:t>
      </w:r>
      <w:r w:rsidRPr="000E3F3E">
        <w:rPr>
          <w:rFonts w:cs="Times New Roman"/>
          <w:sz w:val="20"/>
          <w:szCs w:val="20"/>
        </w:rPr>
        <w:t xml:space="preserve">En tête du </w:t>
      </w:r>
      <w:r w:rsidRPr="000E3F3E">
        <w:rPr>
          <w:rFonts w:cs="Times New Roman"/>
          <w:i/>
          <w:sz w:val="20"/>
          <w:szCs w:val="20"/>
        </w:rPr>
        <w:t>Recueil de pièces fugitives en prose et en vers,</w:t>
      </w:r>
      <w:r w:rsidRPr="000E3F3E">
        <w:rPr>
          <w:rFonts w:cs="Times New Roman"/>
          <w:sz w:val="20"/>
          <w:szCs w:val="20"/>
        </w:rPr>
        <w:t xml:space="preserve"> publié en 1740 (fin de 1730), il y avait un </w:t>
      </w:r>
      <w:r w:rsidRPr="000E3F3E">
        <w:rPr>
          <w:rFonts w:cs="Times New Roman"/>
          <w:i/>
          <w:sz w:val="20"/>
          <w:szCs w:val="20"/>
        </w:rPr>
        <w:t>Essai sur le Siècle de</w:t>
      </w:r>
      <w:r w:rsidRPr="00D15236">
        <w:rPr>
          <w:rFonts w:cs="Times New Roman"/>
          <w:sz w:val="20"/>
          <w:szCs w:val="20"/>
        </w:rPr>
        <w:t xml:space="preserve"> </w:t>
      </w:r>
      <w:r w:rsidRPr="000E3F3E">
        <w:rPr>
          <w:rFonts w:cs="Times New Roman"/>
          <w:i/>
          <w:sz w:val="20"/>
          <w:szCs w:val="20"/>
        </w:rPr>
        <w:t xml:space="preserve">Louis XIV, </w:t>
      </w:r>
      <w:r w:rsidRPr="000E3F3E">
        <w:rPr>
          <w:rFonts w:cs="Times New Roman"/>
          <w:iCs/>
          <w:sz w:val="20"/>
          <w:szCs w:val="20"/>
        </w:rPr>
        <w:t>en</w:t>
      </w:r>
      <w:r w:rsidRPr="000E3F3E">
        <w:rPr>
          <w:rFonts w:cs="Times New Roman"/>
          <w:sz w:val="20"/>
          <w:szCs w:val="20"/>
        </w:rPr>
        <w:t xml:space="preserve"> trent</w:t>
      </w:r>
      <w:r>
        <w:rPr>
          <w:rFonts w:cs="Times New Roman"/>
          <w:sz w:val="20"/>
          <w:szCs w:val="20"/>
        </w:rPr>
        <w:t xml:space="preserve">e-huit, pages </w:t>
      </w:r>
      <w:r w:rsidRPr="00D15236">
        <w:rPr>
          <w:rFonts w:cs="Times New Roman"/>
          <w:sz w:val="20"/>
          <w:szCs w:val="20"/>
        </w:rPr>
        <w:t xml:space="preserve">dans lequel était le passage que Voltaire cité ici, et qui se retrouve dans le chapitre II du </w:t>
      </w:r>
      <w:r w:rsidRPr="00D15236">
        <w:rPr>
          <w:rFonts w:cs="Times New Roman"/>
          <w:i/>
          <w:sz w:val="20"/>
          <w:szCs w:val="20"/>
        </w:rPr>
        <w:t>Siècle de Louis</w:t>
      </w:r>
      <w:r w:rsidRPr="00D15236">
        <w:rPr>
          <w:rFonts w:cs="Times New Roman"/>
          <w:sz w:val="20"/>
          <w:szCs w:val="20"/>
        </w:rPr>
        <w:t xml:space="preserve"> XIV</w:t>
      </w:r>
      <w:r w:rsidRPr="00D15236">
        <w:rPr>
          <w:rFonts w:cs="Times New Roman"/>
          <w:i/>
          <w:sz w:val="20"/>
          <w:szCs w:val="20"/>
        </w:rPr>
        <w:t>.</w:t>
      </w:r>
      <w:r w:rsidRPr="00D15236">
        <w:rPr>
          <w:rFonts w:cs="Times New Roman"/>
          <w:sz w:val="20"/>
          <w:szCs w:val="20"/>
        </w:rPr>
        <w:t xml:space="preserve"> (B.)</w:t>
      </w:r>
    </w:p>
  </w:footnote>
  <w:footnote w:id="25">
    <w:p w:rsidR="006C112A" w:rsidRDefault="006C112A" w:rsidP="0030216B">
      <w:pPr>
        <w:pStyle w:val="Corpsdetexte"/>
        <w:ind w:firstLine="0"/>
      </w:pPr>
      <w:r>
        <w:rPr>
          <w:rStyle w:val="Appelnotedebasdep"/>
        </w:rPr>
        <w:footnoteRef/>
      </w:r>
      <w:r>
        <w:t xml:space="preserve"> </w:t>
      </w:r>
      <w:r w:rsidRPr="00D15236">
        <w:rPr>
          <w:rFonts w:cs="Times New Roman"/>
          <w:sz w:val="20"/>
          <w:szCs w:val="20"/>
        </w:rPr>
        <w:t xml:space="preserve">Sarrasin (1604-1654), auteur d’une </w:t>
      </w:r>
      <w:r w:rsidRPr="00D15236">
        <w:rPr>
          <w:rFonts w:cs="Times New Roman"/>
          <w:i/>
          <w:sz w:val="20"/>
          <w:szCs w:val="20"/>
        </w:rPr>
        <w:t>Conspiration de Wallenstein.</w:t>
      </w:r>
    </w:p>
  </w:footnote>
  <w:footnote w:id="26">
    <w:p w:rsidR="006C112A" w:rsidRPr="0030216B" w:rsidRDefault="006C112A" w:rsidP="0030216B">
      <w:pPr>
        <w:pStyle w:val="Corpsdetexte"/>
        <w:ind w:firstLine="0"/>
        <w:rPr>
          <w:rFonts w:cs="Times New Roman"/>
          <w:sz w:val="20"/>
          <w:szCs w:val="20"/>
        </w:rPr>
      </w:pPr>
      <w:r>
        <w:rPr>
          <w:rStyle w:val="Appelnotedebasdep"/>
        </w:rPr>
        <w:footnoteRef/>
      </w:r>
      <w:r>
        <w:t xml:space="preserve"> </w:t>
      </w:r>
      <w:r w:rsidRPr="0030216B">
        <w:rPr>
          <w:rFonts w:cs="Times New Roman"/>
          <w:sz w:val="20"/>
          <w:szCs w:val="20"/>
        </w:rPr>
        <w:t>Voyez tome XVI, page 350</w:t>
      </w:r>
    </w:p>
    <w:p w:rsidR="006C112A" w:rsidRDefault="006C112A">
      <w:pPr>
        <w:pStyle w:val="Notedebasdepage"/>
      </w:pPr>
    </w:p>
  </w:footnote>
  <w:footnote w:id="27">
    <w:p w:rsidR="006C112A" w:rsidRPr="0030216B" w:rsidRDefault="006C112A" w:rsidP="0030216B">
      <w:pPr>
        <w:pStyle w:val="Corpsdetexte"/>
        <w:ind w:firstLine="0"/>
        <w:rPr>
          <w:rFonts w:cs="Times New Roman"/>
          <w:i/>
          <w:sz w:val="20"/>
          <w:szCs w:val="20"/>
        </w:rPr>
      </w:pPr>
      <w:r>
        <w:rPr>
          <w:rStyle w:val="Appelnotedebasdep"/>
        </w:rPr>
        <w:footnoteRef/>
      </w:r>
      <w:r w:rsidRPr="0030216B">
        <w:rPr>
          <w:rFonts w:cs="Times New Roman"/>
          <w:sz w:val="20"/>
          <w:szCs w:val="20"/>
        </w:rPr>
        <w:t xml:space="preserve">Ces vers se trouvent dans les </w:t>
      </w:r>
      <w:r w:rsidRPr="0030216B">
        <w:rPr>
          <w:rFonts w:cs="Times New Roman"/>
          <w:i/>
          <w:sz w:val="20"/>
          <w:szCs w:val="20"/>
        </w:rPr>
        <w:t xml:space="preserve">Œuvres de </w:t>
      </w:r>
      <w:proofErr w:type="spellStart"/>
      <w:r w:rsidRPr="0030216B">
        <w:rPr>
          <w:rFonts w:cs="Times New Roman"/>
          <w:i/>
          <w:sz w:val="20"/>
          <w:szCs w:val="20"/>
        </w:rPr>
        <w:t>Vergier</w:t>
      </w:r>
      <w:proofErr w:type="spellEnd"/>
      <w:r w:rsidRPr="0030216B">
        <w:rPr>
          <w:rFonts w:cs="Times New Roman"/>
          <w:i/>
          <w:sz w:val="20"/>
          <w:szCs w:val="20"/>
        </w:rPr>
        <w:t>,</w:t>
      </w:r>
      <w:r w:rsidRPr="0030216B">
        <w:rPr>
          <w:rFonts w:cs="Times New Roman"/>
          <w:sz w:val="20"/>
          <w:szCs w:val="20"/>
        </w:rPr>
        <w:t xml:space="preserve"> et aussi dans les </w:t>
      </w:r>
      <w:r w:rsidRPr="0030216B">
        <w:rPr>
          <w:rFonts w:cs="Times New Roman"/>
          <w:i/>
          <w:sz w:val="20"/>
          <w:szCs w:val="20"/>
        </w:rPr>
        <w:t xml:space="preserve">Œuvres de La </w:t>
      </w:r>
      <w:proofErr w:type="spellStart"/>
      <w:r w:rsidRPr="0030216B">
        <w:rPr>
          <w:rFonts w:cs="Times New Roman"/>
          <w:i/>
          <w:sz w:val="20"/>
          <w:szCs w:val="20"/>
        </w:rPr>
        <w:t>Fare</w:t>
      </w:r>
      <w:proofErr w:type="spellEnd"/>
      <w:r w:rsidRPr="0030216B">
        <w:rPr>
          <w:rFonts w:cs="Times New Roman"/>
          <w:i/>
          <w:sz w:val="20"/>
          <w:szCs w:val="20"/>
        </w:rPr>
        <w:t>.</w:t>
      </w:r>
    </w:p>
    <w:p w:rsidR="006C112A" w:rsidRDefault="006C112A">
      <w:pPr>
        <w:pStyle w:val="Notedebasdepage"/>
      </w:pPr>
      <w:r>
        <w:t xml:space="preserve"> </w:t>
      </w:r>
    </w:p>
  </w:footnote>
  <w:footnote w:id="28">
    <w:p w:rsidR="006C112A" w:rsidRDefault="006C112A">
      <w:pPr>
        <w:pStyle w:val="Notedebasdepage"/>
      </w:pPr>
      <w:r>
        <w:rPr>
          <w:rStyle w:val="Appelnotedebasdep"/>
        </w:rPr>
        <w:footnoteRef/>
      </w:r>
      <w:r>
        <w:t xml:space="preserve"> </w:t>
      </w:r>
      <w:r w:rsidRPr="00877C0D">
        <w:rPr>
          <w:i/>
          <w:iCs/>
        </w:rPr>
        <w:t>Jérusalem délivrée</w:t>
      </w:r>
      <w:r>
        <w:t>, chant XVI, octave 43.</w:t>
      </w:r>
    </w:p>
  </w:footnote>
  <w:footnote w:id="29">
    <w:p w:rsidR="006C112A" w:rsidRDefault="006C112A">
      <w:pPr>
        <w:pStyle w:val="Notedebasdepage"/>
      </w:pPr>
      <w:r>
        <w:rPr>
          <w:rStyle w:val="Appelnotedebasdep"/>
        </w:rPr>
        <w:footnoteRef/>
      </w:r>
      <w:r>
        <w:t xml:space="preserve"> Ce vers est autrement dans l’édition de 1746, la première qui contienne ce passage, et dans toutes celles que j’ai vues (B.)</w:t>
      </w:r>
    </w:p>
    <w:p w:rsidR="006C112A" w:rsidRDefault="006C112A">
      <w:pPr>
        <w:pStyle w:val="Notedebasdepage"/>
        <w:rPr>
          <w:i/>
          <w:iCs/>
        </w:rPr>
      </w:pPr>
      <w:r>
        <w:t xml:space="preserve">On lit sans la </w:t>
      </w:r>
      <w:r w:rsidRPr="00877C0D">
        <w:rPr>
          <w:i/>
          <w:iCs/>
        </w:rPr>
        <w:t>Henriade</w:t>
      </w:r>
      <w:r>
        <w:rPr>
          <w:i/>
          <w:iCs/>
        </w:rPr>
        <w:t> :</w:t>
      </w:r>
    </w:p>
    <w:p w:rsidR="006C112A" w:rsidRDefault="006C112A" w:rsidP="004112DB">
      <w:pPr>
        <w:pStyle w:val="quotel"/>
      </w:pPr>
      <w:r>
        <w:t>Quand l’air n’est plus frappé des cris des matelots.</w:t>
      </w:r>
    </w:p>
    <w:p w:rsidR="006C112A" w:rsidRPr="00877C0D" w:rsidRDefault="006C112A">
      <w:pPr>
        <w:pStyle w:val="Notedebasdepage"/>
      </w:pPr>
      <w:r>
        <w:t>C’est donc une variante que se permet ici Voltaire, et qui le trahit. (G.A.)</w:t>
      </w:r>
    </w:p>
  </w:footnote>
  <w:footnote w:id="30">
    <w:p w:rsidR="006C112A" w:rsidRDefault="006C112A">
      <w:pPr>
        <w:pStyle w:val="Notedebasdepage"/>
      </w:pPr>
      <w:r>
        <w:rPr>
          <w:rStyle w:val="Appelnotedebasdep"/>
        </w:rPr>
        <w:footnoteRef/>
      </w:r>
      <w:r>
        <w:t xml:space="preserve"> Troisième des </w:t>
      </w:r>
      <w:r w:rsidRPr="00120F79">
        <w:rPr>
          <w:i/>
          <w:iCs/>
        </w:rPr>
        <w:t>Discours sur l’homme</w:t>
      </w:r>
      <w:r>
        <w:t>, vers 135-144(voyez tome IX)</w:t>
      </w:r>
    </w:p>
  </w:footnote>
  <w:footnote w:id="31">
    <w:p w:rsidR="006C112A" w:rsidRPr="004F4824" w:rsidRDefault="006C112A" w:rsidP="00596127">
      <w:pPr>
        <w:pStyle w:val="Corpsdetexte"/>
        <w:rPr>
          <w:rFonts w:cs="Times New Roman"/>
          <w:sz w:val="20"/>
          <w:szCs w:val="20"/>
        </w:rPr>
      </w:pPr>
      <w:r>
        <w:rPr>
          <w:rStyle w:val="Appelnotedebasdep"/>
        </w:rPr>
        <w:footnoteRef/>
      </w:r>
      <w:r>
        <w:t xml:space="preserve"> </w:t>
      </w:r>
      <w:r w:rsidRPr="004F4824">
        <w:rPr>
          <w:rFonts w:cs="Times New Roman"/>
          <w:sz w:val="20"/>
          <w:szCs w:val="20"/>
        </w:rPr>
        <w:t xml:space="preserve">C’est </w:t>
      </w:r>
      <w:r w:rsidRPr="004F4824">
        <w:rPr>
          <w:rFonts w:cs="Times New Roman"/>
          <w:i/>
          <w:sz w:val="20"/>
          <w:szCs w:val="20"/>
        </w:rPr>
        <w:t>l’Œdipe</w:t>
      </w:r>
      <w:r w:rsidRPr="004F4824">
        <w:rPr>
          <w:rFonts w:cs="Times New Roman"/>
          <w:sz w:val="20"/>
          <w:szCs w:val="20"/>
        </w:rPr>
        <w:t xml:space="preserve"> de Voltaire, acte 1V, scène III ; voyez tome I</w:t>
      </w:r>
      <w:r w:rsidRPr="004F4824">
        <w:rPr>
          <w:rFonts w:cs="Times New Roman"/>
          <w:sz w:val="20"/>
          <w:szCs w:val="20"/>
          <w:vertAlign w:val="superscript"/>
        </w:rPr>
        <w:t>er</w:t>
      </w:r>
      <w:r w:rsidRPr="004F4824">
        <w:rPr>
          <w:rFonts w:cs="Times New Roman"/>
          <w:sz w:val="20"/>
          <w:szCs w:val="20"/>
        </w:rPr>
        <w:t xml:space="preserve"> du </w:t>
      </w:r>
      <w:r w:rsidRPr="004F4824">
        <w:rPr>
          <w:rFonts w:cs="Times New Roman"/>
          <w:i/>
          <w:sz w:val="20"/>
          <w:szCs w:val="20"/>
        </w:rPr>
        <w:t>Théâtre, page</w:t>
      </w:r>
      <w:r w:rsidRPr="004F4824">
        <w:rPr>
          <w:rFonts w:cs="Times New Roman"/>
          <w:sz w:val="20"/>
          <w:szCs w:val="20"/>
        </w:rPr>
        <w:t xml:space="preserve"> 98.</w:t>
      </w:r>
    </w:p>
    <w:p w:rsidR="006C112A" w:rsidRDefault="006C112A">
      <w:pPr>
        <w:pStyle w:val="Notedebasdepage"/>
      </w:pPr>
    </w:p>
  </w:footnote>
  <w:footnote w:id="32">
    <w:p w:rsidR="006C112A" w:rsidRPr="003F322A" w:rsidRDefault="006C112A" w:rsidP="003F322A">
      <w:pPr>
        <w:pStyle w:val="Corpsdetexte"/>
        <w:rPr>
          <w:rFonts w:cs="Times New Roman"/>
          <w:sz w:val="20"/>
          <w:szCs w:val="20"/>
        </w:rPr>
      </w:pPr>
      <w:r>
        <w:rPr>
          <w:rStyle w:val="Appelnotedebasdep"/>
        </w:rPr>
        <w:footnoteRef/>
      </w:r>
      <w:r>
        <w:t xml:space="preserve"> </w:t>
      </w:r>
      <w:r w:rsidRPr="003F322A">
        <w:rPr>
          <w:rFonts w:cs="Times New Roman"/>
          <w:sz w:val="20"/>
          <w:szCs w:val="20"/>
        </w:rPr>
        <w:t>Encore un trait que décèle Voltaire. (G. A.)</w:t>
      </w:r>
    </w:p>
    <w:p w:rsidR="006C112A" w:rsidRDefault="006C112A">
      <w:pPr>
        <w:pStyle w:val="Notedebasdepage"/>
      </w:pPr>
    </w:p>
  </w:footnote>
  <w:footnote w:id="33">
    <w:p w:rsidR="006C112A" w:rsidRPr="003F322A" w:rsidRDefault="006C112A" w:rsidP="003F322A">
      <w:pPr>
        <w:pStyle w:val="Corpsdetexte"/>
        <w:rPr>
          <w:rFonts w:cs="Times New Roman"/>
          <w:sz w:val="20"/>
          <w:szCs w:val="20"/>
        </w:rPr>
      </w:pPr>
      <w:r>
        <w:rPr>
          <w:rStyle w:val="Appelnotedebasdep"/>
        </w:rPr>
        <w:footnoteRef/>
      </w:r>
      <w:r>
        <w:t xml:space="preserve"> </w:t>
      </w:r>
      <w:r w:rsidRPr="003F322A">
        <w:rPr>
          <w:rFonts w:cs="Times New Roman"/>
          <w:sz w:val="20"/>
          <w:szCs w:val="20"/>
        </w:rPr>
        <w:t>Acte I</w:t>
      </w:r>
      <w:r w:rsidRPr="003F322A">
        <w:rPr>
          <w:rFonts w:cs="Times New Roman"/>
          <w:position w:val="5"/>
          <w:sz w:val="20"/>
          <w:szCs w:val="20"/>
          <w:vertAlign w:val="superscript"/>
        </w:rPr>
        <w:t>er</w:t>
      </w:r>
      <w:r w:rsidRPr="003F322A">
        <w:rPr>
          <w:rFonts w:cs="Times New Roman"/>
          <w:sz w:val="20"/>
          <w:szCs w:val="20"/>
        </w:rPr>
        <w:t>, scène II.</w:t>
      </w:r>
    </w:p>
    <w:p w:rsidR="006C112A" w:rsidRDefault="006C112A">
      <w:pPr>
        <w:pStyle w:val="Notedebasdepage"/>
      </w:pPr>
    </w:p>
  </w:footnote>
  <w:footnote w:id="34">
    <w:p w:rsidR="006C112A" w:rsidRPr="003F322A" w:rsidRDefault="006C112A" w:rsidP="003F322A">
      <w:pPr>
        <w:pStyle w:val="Corpsdetexte"/>
        <w:rPr>
          <w:rFonts w:cs="Times New Roman"/>
          <w:sz w:val="20"/>
          <w:szCs w:val="20"/>
        </w:rPr>
      </w:pPr>
      <w:r>
        <w:rPr>
          <w:rStyle w:val="Appelnotedebasdep"/>
        </w:rPr>
        <w:footnoteRef/>
      </w:r>
      <w:r>
        <w:t xml:space="preserve"> </w:t>
      </w:r>
      <w:r w:rsidRPr="003F322A">
        <w:rPr>
          <w:rFonts w:cs="Times New Roman"/>
          <w:sz w:val="20"/>
          <w:szCs w:val="20"/>
        </w:rPr>
        <w:t>Acte I</w:t>
      </w:r>
      <w:r w:rsidRPr="003F322A">
        <w:rPr>
          <w:rFonts w:cs="Times New Roman"/>
          <w:position w:val="5"/>
          <w:sz w:val="20"/>
          <w:szCs w:val="20"/>
          <w:vertAlign w:val="superscript"/>
        </w:rPr>
        <w:t>er</w:t>
      </w:r>
      <w:r w:rsidRPr="003F322A">
        <w:rPr>
          <w:rFonts w:cs="Times New Roman"/>
          <w:sz w:val="20"/>
          <w:szCs w:val="20"/>
        </w:rPr>
        <w:t>, scène III.</w:t>
      </w:r>
    </w:p>
    <w:p w:rsidR="006C112A" w:rsidRDefault="006C112A">
      <w:pPr>
        <w:pStyle w:val="Notedebasdepage"/>
      </w:pPr>
    </w:p>
  </w:footnote>
  <w:footnote w:id="35">
    <w:p w:rsidR="006C112A" w:rsidRPr="00E77BFD" w:rsidRDefault="006C112A" w:rsidP="00E77BFD">
      <w:pPr>
        <w:pStyle w:val="Corpsdetexte"/>
        <w:rPr>
          <w:rFonts w:cs="Times New Roman"/>
          <w:sz w:val="20"/>
          <w:szCs w:val="20"/>
        </w:rPr>
      </w:pPr>
      <w:r w:rsidRPr="00E77BFD">
        <w:rPr>
          <w:rStyle w:val="Appelnotedebasdep"/>
          <w:sz w:val="20"/>
          <w:szCs w:val="20"/>
        </w:rPr>
        <w:footnoteRef/>
      </w:r>
      <w:r w:rsidRPr="00E77BFD">
        <w:rPr>
          <w:sz w:val="20"/>
          <w:szCs w:val="20"/>
        </w:rPr>
        <w:t xml:space="preserve"> </w:t>
      </w:r>
      <w:r w:rsidRPr="00E77BFD">
        <w:rPr>
          <w:rFonts w:cs="Times New Roman"/>
          <w:sz w:val="20"/>
          <w:szCs w:val="20"/>
        </w:rPr>
        <w:t>Acte I</w:t>
      </w:r>
      <w:r w:rsidRPr="00E77BFD">
        <w:rPr>
          <w:rFonts w:cs="Times New Roman"/>
          <w:sz w:val="20"/>
          <w:szCs w:val="20"/>
          <w:vertAlign w:val="superscript"/>
        </w:rPr>
        <w:t>er</w:t>
      </w:r>
      <w:r w:rsidRPr="00E77BFD">
        <w:rPr>
          <w:rFonts w:cs="Times New Roman"/>
          <w:sz w:val="20"/>
          <w:szCs w:val="20"/>
        </w:rPr>
        <w:t>, scène V.</w:t>
      </w:r>
    </w:p>
    <w:p w:rsidR="006C112A" w:rsidRDefault="006C112A">
      <w:pPr>
        <w:pStyle w:val="Notedebasdepage"/>
      </w:pPr>
    </w:p>
  </w:footnote>
  <w:footnote w:id="36">
    <w:p w:rsidR="006C112A" w:rsidRPr="00E77BFD" w:rsidRDefault="006C112A" w:rsidP="00E77BFD">
      <w:pPr>
        <w:pStyle w:val="Corpsdetexte"/>
        <w:rPr>
          <w:rFonts w:cs="Times New Roman"/>
          <w:sz w:val="20"/>
          <w:szCs w:val="20"/>
        </w:rPr>
      </w:pPr>
      <w:r>
        <w:rPr>
          <w:rStyle w:val="Appelnotedebasdep"/>
        </w:rPr>
        <w:footnoteRef/>
      </w:r>
      <w:r>
        <w:t xml:space="preserve"> </w:t>
      </w:r>
      <w:r w:rsidRPr="00E77BFD">
        <w:rPr>
          <w:rFonts w:cs="Times New Roman"/>
          <w:i/>
          <w:sz w:val="20"/>
          <w:szCs w:val="20"/>
        </w:rPr>
        <w:t>Acte I</w:t>
      </w:r>
      <w:r w:rsidRPr="00E77BFD">
        <w:rPr>
          <w:rFonts w:cs="Times New Roman"/>
          <w:i/>
          <w:sz w:val="20"/>
          <w:szCs w:val="20"/>
          <w:vertAlign w:val="superscript"/>
        </w:rPr>
        <w:t>er</w:t>
      </w:r>
      <w:r w:rsidRPr="00E77BFD">
        <w:rPr>
          <w:rFonts w:cs="Times New Roman"/>
          <w:sz w:val="20"/>
          <w:szCs w:val="20"/>
        </w:rPr>
        <w:t>, scène VII</w:t>
      </w:r>
    </w:p>
    <w:p w:rsidR="006C112A" w:rsidRDefault="006C112A">
      <w:pPr>
        <w:pStyle w:val="Notedebasdepage"/>
      </w:pPr>
    </w:p>
  </w:footnote>
  <w:footnote w:id="37">
    <w:p w:rsidR="006C112A" w:rsidRDefault="006C112A">
      <w:pPr>
        <w:pStyle w:val="Notedebasdepage"/>
      </w:pPr>
      <w:r>
        <w:rPr>
          <w:rStyle w:val="Appelnotedebasdep"/>
        </w:rPr>
        <w:footnoteRef/>
      </w:r>
      <w:r>
        <w:t xml:space="preserve"> </w:t>
      </w:r>
      <w:r w:rsidRPr="00E77BFD">
        <w:rPr>
          <w:rFonts w:cs="Times New Roman"/>
          <w:szCs w:val="20"/>
        </w:rPr>
        <w:t>Acte I</w:t>
      </w:r>
      <w:r w:rsidRPr="00E77BFD">
        <w:rPr>
          <w:rFonts w:cs="Times New Roman"/>
          <w:szCs w:val="20"/>
          <w:vertAlign w:val="superscript"/>
        </w:rPr>
        <w:t>er</w:t>
      </w:r>
      <w:r w:rsidRPr="00E77BFD">
        <w:rPr>
          <w:rFonts w:cs="Times New Roman"/>
          <w:szCs w:val="20"/>
        </w:rPr>
        <w:t>, scène VIII.</w:t>
      </w:r>
    </w:p>
  </w:footnote>
  <w:footnote w:id="38">
    <w:p w:rsidR="006C112A" w:rsidRDefault="006C112A" w:rsidP="000B458F">
      <w:pPr>
        <w:pStyle w:val="Notedebasdepage"/>
      </w:pPr>
      <w:r>
        <w:rPr>
          <w:rStyle w:val="Appelnotedebasdep"/>
        </w:rPr>
        <w:footnoteRef/>
      </w:r>
      <w:r>
        <w:t xml:space="preserve"> </w:t>
      </w:r>
      <w:r w:rsidRPr="00E77BFD">
        <w:rPr>
          <w:rFonts w:cs="Times New Roman"/>
          <w:szCs w:val="20"/>
        </w:rPr>
        <w:t>Acte I</w:t>
      </w:r>
      <w:r w:rsidRPr="00E77BFD">
        <w:rPr>
          <w:rFonts w:cs="Times New Roman"/>
          <w:szCs w:val="20"/>
          <w:vertAlign w:val="superscript"/>
        </w:rPr>
        <w:t>er</w:t>
      </w:r>
      <w:r w:rsidRPr="00E77BFD">
        <w:rPr>
          <w:rFonts w:cs="Times New Roman"/>
          <w:szCs w:val="20"/>
        </w:rPr>
        <w:t xml:space="preserve">, scène </w:t>
      </w:r>
      <w:r>
        <w:rPr>
          <w:rFonts w:cs="Times New Roman"/>
          <w:szCs w:val="20"/>
        </w:rPr>
        <w:t>X</w:t>
      </w:r>
      <w:r w:rsidRPr="00E77BFD">
        <w:rPr>
          <w:rFonts w:cs="Times New Roman"/>
          <w:szCs w:val="20"/>
        </w:rPr>
        <w:t>.</w:t>
      </w:r>
    </w:p>
  </w:footnote>
  <w:footnote w:id="39">
    <w:p w:rsidR="006C112A" w:rsidRDefault="006C112A" w:rsidP="00131A97">
      <w:pPr>
        <w:pStyle w:val="Corpsdetexte"/>
        <w:ind w:firstLine="0"/>
      </w:pPr>
      <w:r>
        <w:rPr>
          <w:rStyle w:val="Appelnotedebasdep"/>
        </w:rPr>
        <w:footnoteRef/>
      </w:r>
      <w:r>
        <w:t xml:space="preserve"> </w:t>
      </w:r>
      <w:r w:rsidRPr="00E77BFD">
        <w:rPr>
          <w:rFonts w:cs="Times New Roman"/>
          <w:sz w:val="20"/>
          <w:szCs w:val="20"/>
        </w:rPr>
        <w:t xml:space="preserve">Comparez cette critique </w:t>
      </w:r>
      <w:r w:rsidRPr="00E77BFD">
        <w:rPr>
          <w:rFonts w:cs="Times New Roman"/>
          <w:i/>
          <w:sz w:val="20"/>
          <w:szCs w:val="20"/>
        </w:rPr>
        <w:t>d’Électre</w:t>
      </w:r>
      <w:r w:rsidRPr="00E77BFD">
        <w:rPr>
          <w:rFonts w:cs="Times New Roman"/>
          <w:sz w:val="20"/>
          <w:szCs w:val="20"/>
        </w:rPr>
        <w:t xml:space="preserve"> à celle que l’on trouve dans la </w:t>
      </w:r>
      <w:r w:rsidRPr="00E77BFD">
        <w:rPr>
          <w:rFonts w:cs="Times New Roman"/>
          <w:i/>
          <w:sz w:val="20"/>
          <w:szCs w:val="20"/>
        </w:rPr>
        <w:t>Dissertation</w:t>
      </w:r>
      <w:r w:rsidRPr="00E77BFD">
        <w:rPr>
          <w:rFonts w:cs="Times New Roman"/>
          <w:sz w:val="20"/>
          <w:szCs w:val="20"/>
        </w:rPr>
        <w:t xml:space="preserve"> à la suite d’</w:t>
      </w:r>
      <w:r w:rsidRPr="00E77BFD">
        <w:rPr>
          <w:rFonts w:cs="Times New Roman"/>
          <w:i/>
          <w:sz w:val="20"/>
          <w:szCs w:val="20"/>
        </w:rPr>
        <w:t>Oreste,</w:t>
      </w:r>
      <w:r w:rsidRPr="00E77BFD">
        <w:rPr>
          <w:rFonts w:cs="Times New Roman"/>
          <w:sz w:val="20"/>
          <w:szCs w:val="20"/>
        </w:rPr>
        <w:t xml:space="preserve"> tome IV du </w:t>
      </w:r>
      <w:r w:rsidRPr="00E77BFD">
        <w:rPr>
          <w:rFonts w:cs="Times New Roman"/>
          <w:i/>
          <w:sz w:val="20"/>
          <w:szCs w:val="20"/>
        </w:rPr>
        <w:t>Théâtre.</w:t>
      </w:r>
    </w:p>
  </w:footnote>
  <w:footnote w:id="40">
    <w:p w:rsidR="006C112A" w:rsidRDefault="006C112A" w:rsidP="00131A97">
      <w:pPr>
        <w:pStyle w:val="Corpsdetexte"/>
        <w:ind w:firstLine="0"/>
      </w:pPr>
      <w:r>
        <w:rPr>
          <w:rStyle w:val="Appelnotedebasdep"/>
        </w:rPr>
        <w:footnoteRef/>
      </w:r>
      <w:r>
        <w:t xml:space="preserve"> </w:t>
      </w:r>
      <w:r w:rsidRPr="00131A97">
        <w:rPr>
          <w:rFonts w:cs="Times New Roman"/>
          <w:sz w:val="20"/>
          <w:szCs w:val="20"/>
        </w:rPr>
        <w:t xml:space="preserve">Les observations sur ces vers ne se retrouvent pas dans le </w:t>
      </w:r>
      <w:r w:rsidRPr="00131A97">
        <w:rPr>
          <w:rFonts w:cs="Times New Roman"/>
          <w:i/>
          <w:sz w:val="20"/>
          <w:szCs w:val="20"/>
        </w:rPr>
        <w:t>Commentaire de Corneille.</w:t>
      </w:r>
    </w:p>
  </w:footnote>
  <w:footnote w:id="41">
    <w:p w:rsidR="006C112A" w:rsidRPr="00131A97" w:rsidRDefault="006C112A" w:rsidP="00131A97">
      <w:pPr>
        <w:pStyle w:val="Corpsdetexte"/>
        <w:ind w:firstLine="0"/>
        <w:rPr>
          <w:rFonts w:cs="Times New Roman"/>
          <w:sz w:val="20"/>
          <w:szCs w:val="20"/>
        </w:rPr>
      </w:pPr>
      <w:r>
        <w:rPr>
          <w:rStyle w:val="Appelnotedebasdep"/>
        </w:rPr>
        <w:footnoteRef/>
      </w:r>
      <w:r>
        <w:t xml:space="preserve"> </w:t>
      </w:r>
      <w:r w:rsidRPr="00131A97">
        <w:rPr>
          <w:sz w:val="20"/>
          <w:szCs w:val="20"/>
        </w:rPr>
        <w:t>Boileau</w:t>
      </w:r>
      <w:r w:rsidRPr="00131A97">
        <w:rPr>
          <w:rFonts w:cs="Times New Roman"/>
          <w:sz w:val="20"/>
          <w:szCs w:val="20"/>
        </w:rPr>
        <w:t xml:space="preserve">. </w:t>
      </w:r>
      <w:r w:rsidRPr="00131A97">
        <w:rPr>
          <w:rFonts w:cs="Times New Roman"/>
          <w:i/>
          <w:sz w:val="20"/>
          <w:szCs w:val="20"/>
        </w:rPr>
        <w:t>Art poétique,</w:t>
      </w:r>
      <w:r w:rsidRPr="00131A97">
        <w:rPr>
          <w:rFonts w:cs="Times New Roman"/>
          <w:sz w:val="20"/>
          <w:szCs w:val="20"/>
        </w:rPr>
        <w:t xml:space="preserve"> I. 155-56.</w:t>
      </w:r>
    </w:p>
    <w:p w:rsidR="006C112A" w:rsidRDefault="006C112A">
      <w:pPr>
        <w:pStyle w:val="Notedebasdepage"/>
      </w:pPr>
    </w:p>
  </w:footnote>
  <w:footnote w:id="42">
    <w:p w:rsidR="006C112A" w:rsidRDefault="006C112A" w:rsidP="00D029AF">
      <w:pPr>
        <w:pStyle w:val="Corpsdetexte"/>
      </w:pPr>
      <w:r>
        <w:rPr>
          <w:rStyle w:val="Appelnotedebasdep"/>
        </w:rPr>
        <w:footnoteRef/>
      </w:r>
      <w:r>
        <w:t xml:space="preserve"> </w:t>
      </w:r>
      <w:r w:rsidRPr="00D029AF">
        <w:rPr>
          <w:rFonts w:cs="Times New Roman"/>
          <w:sz w:val="20"/>
          <w:szCs w:val="20"/>
        </w:rPr>
        <w:t xml:space="preserve"> « </w:t>
      </w:r>
      <w:r w:rsidRPr="00D029AF">
        <w:rPr>
          <w:rFonts w:cs="Times New Roman"/>
          <w:i/>
          <w:sz w:val="20"/>
          <w:szCs w:val="20"/>
        </w:rPr>
        <w:t>Alexandre.</w:t>
      </w:r>
      <w:r w:rsidRPr="00D029AF">
        <w:rPr>
          <w:rFonts w:cs="Times New Roman"/>
          <w:sz w:val="20"/>
          <w:szCs w:val="20"/>
        </w:rPr>
        <w:t xml:space="preserve"> Si j’avais à revivre, je voudrais être encore un illustre conquérant. — </w:t>
      </w:r>
      <w:r w:rsidRPr="00D029AF">
        <w:rPr>
          <w:rFonts w:cs="Times New Roman"/>
          <w:i/>
          <w:sz w:val="20"/>
          <w:szCs w:val="20"/>
        </w:rPr>
        <w:t>Phryné.</w:t>
      </w:r>
      <w:r w:rsidRPr="00D029AF">
        <w:rPr>
          <w:rFonts w:cs="Times New Roman"/>
          <w:sz w:val="20"/>
          <w:szCs w:val="20"/>
        </w:rPr>
        <w:t xml:space="preserve"> Et moi, une aimable conquérante… Les belles sont de tous pays, et les rois même, ni les conquérants, n’en sont pas. » (Premiers </w:t>
      </w:r>
      <w:r w:rsidRPr="00D029AF">
        <w:rPr>
          <w:rFonts w:cs="Times New Roman"/>
          <w:i/>
          <w:sz w:val="20"/>
          <w:szCs w:val="20"/>
        </w:rPr>
        <w:t xml:space="preserve">Dialogues </w:t>
      </w:r>
      <w:r w:rsidRPr="00D029AF">
        <w:rPr>
          <w:rFonts w:cs="Times New Roman"/>
          <w:i/>
          <w:iCs/>
          <w:sz w:val="20"/>
          <w:szCs w:val="20"/>
        </w:rPr>
        <w:t>d</w:t>
      </w:r>
      <w:r w:rsidRPr="00D029AF">
        <w:rPr>
          <w:rFonts w:cs="Times New Roman"/>
          <w:i/>
          <w:sz w:val="20"/>
          <w:szCs w:val="20"/>
        </w:rPr>
        <w:t>es morts anciens,</w:t>
      </w:r>
      <w:r w:rsidRPr="00D029AF">
        <w:rPr>
          <w:rFonts w:cs="Times New Roman"/>
          <w:sz w:val="20"/>
          <w:szCs w:val="20"/>
        </w:rPr>
        <w:t xml:space="preserve"> I. Alexandre, Phryné.)</w:t>
      </w:r>
    </w:p>
  </w:footnote>
  <w:footnote w:id="43">
    <w:p w:rsidR="006C112A" w:rsidRDefault="006C112A" w:rsidP="00D029AF">
      <w:pPr>
        <w:pStyle w:val="Corpsdetexte"/>
      </w:pPr>
      <w:r>
        <w:rPr>
          <w:rStyle w:val="Appelnotedebasdep"/>
        </w:rPr>
        <w:footnoteRef/>
      </w:r>
      <w:r>
        <w:t xml:space="preserve"> </w:t>
      </w:r>
      <w:r w:rsidRPr="00D029AF">
        <w:rPr>
          <w:rFonts w:cs="Times New Roman"/>
          <w:sz w:val="20"/>
          <w:szCs w:val="20"/>
        </w:rPr>
        <w:t xml:space="preserve">Premiers </w:t>
      </w:r>
      <w:r w:rsidRPr="00D029AF">
        <w:rPr>
          <w:rFonts w:cs="Times New Roman"/>
          <w:i/>
          <w:sz w:val="20"/>
          <w:szCs w:val="20"/>
        </w:rPr>
        <w:t>Dialogues des morts anciens avec des modernes,</w:t>
      </w:r>
      <w:r w:rsidRPr="00D029AF">
        <w:rPr>
          <w:rFonts w:cs="Times New Roman"/>
          <w:sz w:val="20"/>
          <w:szCs w:val="20"/>
        </w:rPr>
        <w:t xml:space="preserve"> II. Sapho, Laure.</w:t>
      </w:r>
    </w:p>
  </w:footnote>
  <w:footnote w:id="44">
    <w:p w:rsidR="006C112A" w:rsidRPr="00D029AF" w:rsidRDefault="006C112A" w:rsidP="00D029AF">
      <w:pPr>
        <w:pStyle w:val="Corpsdetexte"/>
        <w:rPr>
          <w:rFonts w:cs="Times New Roman"/>
          <w:sz w:val="20"/>
          <w:szCs w:val="20"/>
        </w:rPr>
      </w:pPr>
      <w:r>
        <w:rPr>
          <w:rStyle w:val="Appelnotedebasdep"/>
        </w:rPr>
        <w:footnoteRef/>
      </w:r>
      <w:r>
        <w:t xml:space="preserve"> </w:t>
      </w:r>
      <w:r w:rsidRPr="00D029AF">
        <w:rPr>
          <w:rFonts w:cs="Times New Roman"/>
          <w:sz w:val="20"/>
          <w:szCs w:val="20"/>
        </w:rPr>
        <w:t>Boileau, épître IX, 43.</w:t>
      </w:r>
    </w:p>
    <w:p w:rsidR="006C112A" w:rsidRDefault="006C112A">
      <w:pPr>
        <w:pStyle w:val="Notedebasdepage"/>
      </w:pPr>
    </w:p>
  </w:footnote>
  <w:footnote w:id="45">
    <w:p w:rsidR="006C112A" w:rsidRDefault="006C112A" w:rsidP="00D029AF">
      <w:pPr>
        <w:pStyle w:val="Corpsdetexte"/>
      </w:pPr>
      <w:r>
        <w:rPr>
          <w:rStyle w:val="Appelnotedebasdep"/>
        </w:rPr>
        <w:footnoteRef/>
      </w:r>
      <w:r>
        <w:t xml:space="preserve"> </w:t>
      </w:r>
      <w:r w:rsidRPr="00D029AF">
        <w:rPr>
          <w:rFonts w:cs="Times New Roman"/>
          <w:sz w:val="20"/>
          <w:szCs w:val="20"/>
        </w:rPr>
        <w:t xml:space="preserve">Fontenelle. (Premiers </w:t>
      </w:r>
      <w:r w:rsidRPr="00D029AF">
        <w:rPr>
          <w:rFonts w:cs="Times New Roman"/>
          <w:i/>
          <w:sz w:val="20"/>
          <w:szCs w:val="20"/>
        </w:rPr>
        <w:t>Dialogues des morts anciens avec des modernes,</w:t>
      </w:r>
      <w:r w:rsidRPr="00D029AF">
        <w:rPr>
          <w:rFonts w:cs="Times New Roman"/>
          <w:sz w:val="20"/>
          <w:szCs w:val="20"/>
        </w:rPr>
        <w:t xml:space="preserve"> III. Socrate, Montaigne.)</w:t>
      </w:r>
    </w:p>
  </w:footnote>
  <w:footnote w:id="46">
    <w:p w:rsidR="006C112A" w:rsidRDefault="006C112A" w:rsidP="00501B42">
      <w:pPr>
        <w:pStyle w:val="Corpsdetexte"/>
      </w:pPr>
      <w:r>
        <w:rPr>
          <w:rStyle w:val="Appelnotedebasdep"/>
        </w:rPr>
        <w:footnoteRef/>
      </w:r>
      <w:r>
        <w:t xml:space="preserve"> </w:t>
      </w:r>
      <w:r w:rsidRPr="00D029AF">
        <w:rPr>
          <w:rFonts w:cs="Times New Roman"/>
          <w:sz w:val="20"/>
          <w:szCs w:val="20"/>
        </w:rPr>
        <w:t xml:space="preserve">Premiers </w:t>
      </w:r>
      <w:r w:rsidRPr="00D029AF">
        <w:rPr>
          <w:rFonts w:cs="Times New Roman"/>
          <w:i/>
          <w:sz w:val="20"/>
          <w:szCs w:val="20"/>
        </w:rPr>
        <w:t>Dialogues des morts modernes,</w:t>
      </w:r>
      <w:r w:rsidRPr="00D029AF">
        <w:rPr>
          <w:rFonts w:cs="Times New Roman"/>
          <w:sz w:val="20"/>
          <w:szCs w:val="20"/>
        </w:rPr>
        <w:t xml:space="preserve"> II.</w:t>
      </w:r>
      <w:r>
        <w:rPr>
          <w:rFonts w:cs="Times New Roman"/>
          <w:sz w:val="20"/>
          <w:szCs w:val="20"/>
        </w:rPr>
        <w:t xml:space="preserve"> </w:t>
      </w:r>
      <w:r w:rsidRPr="00D029AF">
        <w:rPr>
          <w:rFonts w:cs="Times New Roman"/>
          <w:sz w:val="20"/>
          <w:szCs w:val="20"/>
        </w:rPr>
        <w:t xml:space="preserve"> </w:t>
      </w:r>
      <w:r>
        <w:rPr>
          <w:rFonts w:cs="Times New Roman"/>
          <w:sz w:val="20"/>
          <w:szCs w:val="20"/>
        </w:rPr>
        <w:t>Charles Quint. Érasme.</w:t>
      </w:r>
    </w:p>
  </w:footnote>
  <w:footnote w:id="47">
    <w:p w:rsidR="006C112A" w:rsidRDefault="006C112A" w:rsidP="009C2F0C">
      <w:pPr>
        <w:pStyle w:val="Corpsdetexte"/>
      </w:pPr>
      <w:r>
        <w:rPr>
          <w:rStyle w:val="Appelnotedebasdep"/>
        </w:rPr>
        <w:footnoteRef/>
      </w:r>
      <w:r>
        <w:t xml:space="preserve"> </w:t>
      </w:r>
      <w:r w:rsidRPr="00D029AF">
        <w:rPr>
          <w:rFonts w:cs="Times New Roman"/>
          <w:sz w:val="20"/>
          <w:szCs w:val="20"/>
        </w:rPr>
        <w:t xml:space="preserve">Premiers </w:t>
      </w:r>
      <w:r w:rsidRPr="00D029AF">
        <w:rPr>
          <w:rFonts w:cs="Times New Roman"/>
          <w:i/>
          <w:sz w:val="20"/>
          <w:szCs w:val="20"/>
        </w:rPr>
        <w:t>Dialogues des morts modernes,</w:t>
      </w:r>
      <w:r w:rsidRPr="00D029AF">
        <w:rPr>
          <w:rFonts w:cs="Times New Roman"/>
          <w:sz w:val="20"/>
          <w:szCs w:val="20"/>
        </w:rPr>
        <w:t xml:space="preserve"> II.</w:t>
      </w:r>
      <w:r>
        <w:rPr>
          <w:rFonts w:cs="Times New Roman"/>
          <w:sz w:val="20"/>
          <w:szCs w:val="20"/>
        </w:rPr>
        <w:t xml:space="preserve"> </w:t>
      </w:r>
      <w:r w:rsidRPr="00D029AF">
        <w:rPr>
          <w:rFonts w:cs="Times New Roman"/>
          <w:sz w:val="20"/>
          <w:szCs w:val="20"/>
        </w:rPr>
        <w:t xml:space="preserve"> Élisabeth d’Angleterre, le duc d’Alençon.</w:t>
      </w:r>
    </w:p>
  </w:footnote>
  <w:footnote w:id="48">
    <w:p w:rsidR="006C112A" w:rsidRDefault="006C112A" w:rsidP="009C2F0C">
      <w:pPr>
        <w:pStyle w:val="Corpsdetexte"/>
      </w:pPr>
      <w:r>
        <w:rPr>
          <w:rStyle w:val="Appelnotedebasdep"/>
        </w:rPr>
        <w:footnoteRef/>
      </w:r>
      <w:r>
        <w:t xml:space="preserve"> </w:t>
      </w:r>
      <w:r w:rsidRPr="00D029AF">
        <w:rPr>
          <w:i/>
          <w:iCs/>
          <w:sz w:val="20"/>
          <w:szCs w:val="20"/>
        </w:rPr>
        <w:t>Nouveaux</w:t>
      </w:r>
      <w:r w:rsidRPr="00D029AF">
        <w:rPr>
          <w:rFonts w:cs="Times New Roman"/>
          <w:i/>
          <w:sz w:val="20"/>
          <w:szCs w:val="20"/>
        </w:rPr>
        <w:t xml:space="preserve"> Dialogues des morts anciens,</w:t>
      </w:r>
      <w:r w:rsidRPr="00D029AF">
        <w:rPr>
          <w:rFonts w:cs="Times New Roman"/>
          <w:sz w:val="20"/>
          <w:szCs w:val="20"/>
        </w:rPr>
        <w:t xml:space="preserve"> </w:t>
      </w:r>
      <w:r>
        <w:rPr>
          <w:rFonts w:cs="Times New Roman"/>
          <w:sz w:val="20"/>
          <w:szCs w:val="20"/>
        </w:rPr>
        <w:t>III</w:t>
      </w:r>
      <w:r w:rsidRPr="00D029AF">
        <w:rPr>
          <w:rFonts w:cs="Times New Roman"/>
          <w:sz w:val="20"/>
          <w:szCs w:val="20"/>
        </w:rPr>
        <w:t xml:space="preserve">. </w:t>
      </w:r>
      <w:proofErr w:type="spellStart"/>
      <w:r w:rsidRPr="00D029AF">
        <w:rPr>
          <w:rFonts w:cs="Times New Roman"/>
          <w:sz w:val="20"/>
          <w:szCs w:val="20"/>
        </w:rPr>
        <w:t>Candaule</w:t>
      </w:r>
      <w:proofErr w:type="spellEnd"/>
      <w:r w:rsidRPr="00D029AF">
        <w:rPr>
          <w:rFonts w:cs="Times New Roman"/>
          <w:sz w:val="20"/>
          <w:szCs w:val="20"/>
        </w:rPr>
        <w:t>, Gygès.</w:t>
      </w:r>
    </w:p>
  </w:footnote>
  <w:footnote w:id="49">
    <w:p w:rsidR="006C112A" w:rsidRPr="00501B42" w:rsidRDefault="006C112A">
      <w:pPr>
        <w:pStyle w:val="Notedebasdepage"/>
        <w:rPr>
          <w:iCs/>
        </w:rPr>
      </w:pPr>
      <w:r>
        <w:t xml:space="preserve">    </w:t>
      </w:r>
      <w:r>
        <w:rPr>
          <w:rStyle w:val="Appelnotedebasdep"/>
        </w:rPr>
        <w:footnoteRef/>
      </w:r>
      <w:r>
        <w:t xml:space="preserve"> </w:t>
      </w:r>
      <w:r w:rsidRPr="00D029AF">
        <w:rPr>
          <w:i/>
          <w:iCs/>
          <w:szCs w:val="20"/>
        </w:rPr>
        <w:t>Nouveaux</w:t>
      </w:r>
      <w:r w:rsidRPr="00D029AF">
        <w:rPr>
          <w:rFonts w:cs="Times New Roman"/>
          <w:i/>
          <w:szCs w:val="20"/>
        </w:rPr>
        <w:t xml:space="preserve"> Dialogues des morts anciens</w:t>
      </w:r>
      <w:r>
        <w:rPr>
          <w:rFonts w:cs="Times New Roman"/>
          <w:i/>
          <w:szCs w:val="20"/>
        </w:rPr>
        <w:t xml:space="preserve">, </w:t>
      </w:r>
      <w:r>
        <w:rPr>
          <w:rFonts w:cs="Times New Roman"/>
          <w:iCs/>
          <w:szCs w:val="20"/>
        </w:rPr>
        <w:t>IV. Faustine,</w:t>
      </w:r>
      <w:r w:rsidRPr="00501B42">
        <w:rPr>
          <w:rFonts w:cs="Times New Roman"/>
          <w:iCs/>
          <w:szCs w:val="20"/>
        </w:rPr>
        <w:t xml:space="preserve"> Brutus.</w:t>
      </w:r>
    </w:p>
  </w:footnote>
  <w:footnote w:id="50">
    <w:p w:rsidR="006C112A" w:rsidRDefault="006C112A" w:rsidP="009C2F0C">
      <w:pPr>
        <w:pStyle w:val="Corpsdetexte"/>
      </w:pPr>
      <w:r>
        <w:rPr>
          <w:rStyle w:val="Appelnotedebasdep"/>
        </w:rPr>
        <w:footnoteRef/>
      </w:r>
      <w:r>
        <w:t xml:space="preserve"> </w:t>
      </w:r>
      <w:r w:rsidRPr="00501B42">
        <w:rPr>
          <w:rFonts w:cs="Times New Roman"/>
          <w:i/>
          <w:sz w:val="20"/>
          <w:szCs w:val="20"/>
        </w:rPr>
        <w:t>Nouveaux Dialogues des morts anciens avec des modernes,</w:t>
      </w:r>
      <w:r w:rsidRPr="00501B42">
        <w:rPr>
          <w:rFonts w:cs="Times New Roman"/>
          <w:sz w:val="20"/>
          <w:szCs w:val="20"/>
        </w:rPr>
        <w:t xml:space="preserve"> </w:t>
      </w:r>
      <w:r>
        <w:rPr>
          <w:rFonts w:cs="Times New Roman"/>
          <w:sz w:val="20"/>
          <w:szCs w:val="20"/>
        </w:rPr>
        <w:t>I</w:t>
      </w:r>
      <w:r w:rsidRPr="00501B42">
        <w:rPr>
          <w:rFonts w:cs="Times New Roman"/>
          <w:sz w:val="20"/>
          <w:szCs w:val="20"/>
        </w:rPr>
        <w:t xml:space="preserve">. </w:t>
      </w:r>
      <w:r>
        <w:rPr>
          <w:rFonts w:cs="Times New Roman"/>
          <w:sz w:val="20"/>
          <w:szCs w:val="20"/>
        </w:rPr>
        <w:t>Sénèque, Scarron</w:t>
      </w:r>
    </w:p>
  </w:footnote>
  <w:footnote w:id="51">
    <w:p w:rsidR="006C112A" w:rsidRDefault="006C112A" w:rsidP="009C2F0C">
      <w:pPr>
        <w:pStyle w:val="Notedebasdepage"/>
        <w:ind w:firstLine="240"/>
      </w:pPr>
      <w:r>
        <w:rPr>
          <w:rStyle w:val="Appelnotedebasdep"/>
        </w:rPr>
        <w:footnoteRef/>
      </w:r>
      <w:r>
        <w:t xml:space="preserve"> </w:t>
      </w:r>
      <w:r w:rsidRPr="00501B42">
        <w:rPr>
          <w:rFonts w:cs="Times New Roman"/>
          <w:i/>
          <w:szCs w:val="20"/>
        </w:rPr>
        <w:t>Nouveaux Dialogues des morts anciens avec des modernes,</w:t>
      </w:r>
      <w:r w:rsidRPr="00501B42">
        <w:rPr>
          <w:rFonts w:cs="Times New Roman"/>
          <w:szCs w:val="20"/>
        </w:rPr>
        <w:t xml:space="preserve"> II. Artémise, Raimond Lulle.</w:t>
      </w:r>
    </w:p>
  </w:footnote>
  <w:footnote w:id="52">
    <w:p w:rsidR="006C112A" w:rsidRDefault="006C112A" w:rsidP="009C2F0C">
      <w:pPr>
        <w:pStyle w:val="Corpsdetexte"/>
      </w:pPr>
      <w:r>
        <w:rPr>
          <w:rStyle w:val="Appelnotedebasdep"/>
        </w:rPr>
        <w:footnoteRef/>
      </w:r>
      <w:r>
        <w:t xml:space="preserve"> </w:t>
      </w:r>
      <w:r w:rsidRPr="009C2F0C">
        <w:rPr>
          <w:rFonts w:cs="Times New Roman"/>
          <w:i/>
          <w:sz w:val="20"/>
          <w:szCs w:val="20"/>
        </w:rPr>
        <w:t>Ibid.,</w:t>
      </w:r>
      <w:r w:rsidRPr="009C2F0C">
        <w:rPr>
          <w:rFonts w:cs="Times New Roman"/>
          <w:sz w:val="20"/>
          <w:szCs w:val="20"/>
        </w:rPr>
        <w:t xml:space="preserve"> III. Apicius, Galilée.</w:t>
      </w:r>
    </w:p>
  </w:footnote>
  <w:footnote w:id="53">
    <w:p w:rsidR="006C112A" w:rsidRPr="009C2F0C" w:rsidRDefault="006C112A" w:rsidP="009C2F0C">
      <w:pPr>
        <w:pStyle w:val="Notedebasdepage"/>
        <w:ind w:firstLine="240"/>
        <w:rPr>
          <w:iCs/>
        </w:rPr>
      </w:pPr>
      <w:r>
        <w:rPr>
          <w:rStyle w:val="Appelnotedebasdep"/>
        </w:rPr>
        <w:footnoteRef/>
      </w:r>
      <w:r>
        <w:t xml:space="preserve"> </w:t>
      </w:r>
      <w:r w:rsidRPr="00D029AF">
        <w:rPr>
          <w:i/>
          <w:iCs/>
          <w:szCs w:val="20"/>
        </w:rPr>
        <w:t>Nouveaux</w:t>
      </w:r>
      <w:r>
        <w:rPr>
          <w:rFonts w:cs="Times New Roman"/>
          <w:i/>
          <w:szCs w:val="20"/>
        </w:rPr>
        <w:t xml:space="preserve"> Dialogues des morts</w:t>
      </w:r>
      <w:r w:rsidRPr="009C2F0C">
        <w:rPr>
          <w:rFonts w:cs="Times New Roman"/>
          <w:i/>
          <w:szCs w:val="20"/>
        </w:rPr>
        <w:t xml:space="preserve"> </w:t>
      </w:r>
      <w:r w:rsidRPr="00D029AF">
        <w:rPr>
          <w:rFonts w:cs="Times New Roman"/>
          <w:i/>
          <w:szCs w:val="20"/>
        </w:rPr>
        <w:t>modernes,</w:t>
      </w:r>
      <w:r>
        <w:rPr>
          <w:rFonts w:cs="Times New Roman"/>
          <w:i/>
          <w:szCs w:val="20"/>
        </w:rPr>
        <w:t xml:space="preserve"> </w:t>
      </w:r>
      <w:r>
        <w:rPr>
          <w:rFonts w:cs="Times New Roman"/>
          <w:iCs/>
          <w:szCs w:val="20"/>
        </w:rPr>
        <w:t>I. Soliman, Juliette de Gonzague.</w:t>
      </w:r>
    </w:p>
  </w:footnote>
  <w:footnote w:id="54">
    <w:p w:rsidR="006C112A" w:rsidRPr="005D1052" w:rsidRDefault="006C112A" w:rsidP="005D1052">
      <w:pPr>
        <w:pStyle w:val="Corpsdetexte"/>
        <w:rPr>
          <w:rFonts w:cs="Times New Roman"/>
          <w:sz w:val="20"/>
          <w:szCs w:val="20"/>
        </w:rPr>
      </w:pPr>
      <w:r>
        <w:rPr>
          <w:rStyle w:val="Appelnotedebasdep"/>
        </w:rPr>
        <w:footnoteRef/>
      </w:r>
      <w:r>
        <w:t xml:space="preserve"> </w:t>
      </w:r>
      <w:r w:rsidRPr="005D1052">
        <w:rPr>
          <w:rFonts w:cs="Times New Roman"/>
          <w:i/>
          <w:sz w:val="20"/>
          <w:szCs w:val="20"/>
        </w:rPr>
        <w:t>Ibid.,</w:t>
      </w:r>
      <w:r w:rsidRPr="005D1052">
        <w:rPr>
          <w:rFonts w:cs="Times New Roman"/>
          <w:sz w:val="20"/>
          <w:szCs w:val="20"/>
        </w:rPr>
        <w:t xml:space="preserve"> II. Paracelse, Molière.</w:t>
      </w:r>
    </w:p>
    <w:p w:rsidR="006C112A" w:rsidRDefault="006C112A">
      <w:pPr>
        <w:pStyle w:val="Notedebasdepage"/>
      </w:pPr>
    </w:p>
  </w:footnote>
  <w:footnote w:id="55">
    <w:p w:rsidR="006C112A" w:rsidRPr="005D1052" w:rsidRDefault="006C112A" w:rsidP="005D1052">
      <w:pPr>
        <w:pStyle w:val="Corpsdetexte"/>
        <w:ind w:firstLine="0"/>
        <w:rPr>
          <w:rFonts w:cs="Times New Roman"/>
          <w:sz w:val="20"/>
          <w:szCs w:val="20"/>
        </w:rPr>
      </w:pPr>
      <w:r>
        <w:rPr>
          <w:rStyle w:val="Appelnotedebasdep"/>
        </w:rPr>
        <w:footnoteRef/>
      </w:r>
      <w:r>
        <w:t xml:space="preserve"> </w:t>
      </w:r>
      <w:r w:rsidRPr="005D1052">
        <w:rPr>
          <w:rFonts w:cs="Times New Roman"/>
          <w:i/>
          <w:sz w:val="20"/>
          <w:szCs w:val="20"/>
        </w:rPr>
        <w:t>Ibid.,</w:t>
      </w:r>
      <w:r w:rsidRPr="005D1052">
        <w:rPr>
          <w:rFonts w:cs="Times New Roman"/>
          <w:sz w:val="20"/>
          <w:szCs w:val="20"/>
        </w:rPr>
        <w:t xml:space="preserve"> V. La duchesse de Valentinois, Anne de </w:t>
      </w:r>
      <w:proofErr w:type="spellStart"/>
      <w:r w:rsidRPr="005D1052">
        <w:rPr>
          <w:rFonts w:cs="Times New Roman"/>
          <w:sz w:val="20"/>
          <w:szCs w:val="20"/>
        </w:rPr>
        <w:t>Boulen</w:t>
      </w:r>
      <w:proofErr w:type="spellEnd"/>
      <w:r w:rsidRPr="005D1052">
        <w:rPr>
          <w:rFonts w:cs="Times New Roman"/>
          <w:sz w:val="20"/>
          <w:szCs w:val="20"/>
        </w:rPr>
        <w:t>.</w:t>
      </w:r>
    </w:p>
    <w:p w:rsidR="006C112A" w:rsidRDefault="006C112A">
      <w:pPr>
        <w:pStyle w:val="Notedebasdepage"/>
      </w:pPr>
    </w:p>
  </w:footnote>
  <w:footnote w:id="56">
    <w:p w:rsidR="006C112A" w:rsidRDefault="006C112A">
      <w:pPr>
        <w:pStyle w:val="Notedebasdepage"/>
      </w:pPr>
      <w:r>
        <w:rPr>
          <w:rStyle w:val="Appelnotedebasdep"/>
        </w:rPr>
        <w:footnoteRef/>
      </w:r>
      <w:r>
        <w:t xml:space="preserve"> Horace, </w:t>
      </w:r>
      <w:r w:rsidRPr="005D1052">
        <w:rPr>
          <w:i/>
          <w:iCs/>
        </w:rPr>
        <w:t>Art. Poétique</w:t>
      </w:r>
      <w:r>
        <w:t>, 343.</w:t>
      </w:r>
    </w:p>
  </w:footnote>
  <w:footnote w:id="57">
    <w:p w:rsidR="006C112A" w:rsidRDefault="006C112A">
      <w:pPr>
        <w:pStyle w:val="Notedebasdepage"/>
      </w:pPr>
      <w:r>
        <w:rPr>
          <w:rStyle w:val="Appelnotedebasdep"/>
        </w:rPr>
        <w:footnoteRef/>
      </w:r>
      <w:r>
        <w:t xml:space="preserve"> Allégorie première : </w:t>
      </w:r>
      <w:r w:rsidRPr="00F15F07">
        <w:rPr>
          <w:i/>
          <w:iCs/>
        </w:rPr>
        <w:t>Torticolis</w:t>
      </w:r>
      <w:r>
        <w:t>, vers 45-46, 71-76.</w:t>
      </w:r>
    </w:p>
  </w:footnote>
  <w:footnote w:id="58">
    <w:p w:rsidR="006C112A" w:rsidRDefault="006C112A" w:rsidP="00F15F07">
      <w:pPr>
        <w:pStyle w:val="Corpsdetexte"/>
        <w:ind w:firstLine="0"/>
      </w:pPr>
      <w:r>
        <w:rPr>
          <w:rStyle w:val="Appelnotedebasdep"/>
        </w:rPr>
        <w:footnoteRef/>
      </w:r>
      <w:r>
        <w:t xml:space="preserve"> </w:t>
      </w:r>
      <w:r w:rsidRPr="00EE5063">
        <w:rPr>
          <w:rFonts w:cs="Times New Roman"/>
          <w:sz w:val="20"/>
          <w:szCs w:val="20"/>
        </w:rPr>
        <w:t xml:space="preserve">S’il reste encore des gens de lettres qui croient de bonne foi J.-B. Rousseau un poète égal ou supérieur à M. de Voltaire, nous les exhortons à comparer cette description de l’enfer avec le cinquième chant du </w:t>
      </w:r>
      <w:r w:rsidRPr="00EE5063">
        <w:rPr>
          <w:rFonts w:cs="Times New Roman"/>
          <w:i/>
          <w:sz w:val="20"/>
          <w:szCs w:val="20"/>
        </w:rPr>
        <w:t>la Pucelle.</w:t>
      </w:r>
      <w:r w:rsidRPr="00EE5063">
        <w:rPr>
          <w:rFonts w:cs="Times New Roman"/>
          <w:sz w:val="20"/>
          <w:szCs w:val="20"/>
        </w:rPr>
        <w:t xml:space="preserve"> (K)</w:t>
      </w:r>
    </w:p>
  </w:footnote>
  <w:footnote w:id="59">
    <w:p w:rsidR="006C112A" w:rsidRDefault="006C112A">
      <w:pPr>
        <w:pStyle w:val="Notedebasdepage"/>
      </w:pPr>
      <w:r>
        <w:rPr>
          <w:rStyle w:val="Appelnotedebasdep"/>
        </w:rPr>
        <w:footnoteRef/>
      </w:r>
      <w:r>
        <w:t xml:space="preserve"> Boileau, </w:t>
      </w:r>
      <w:r w:rsidRPr="00F15F07">
        <w:rPr>
          <w:i/>
          <w:iCs/>
        </w:rPr>
        <w:t>Art. Poétique</w:t>
      </w:r>
      <w:r>
        <w:t>, III. 399.</w:t>
      </w:r>
    </w:p>
  </w:footnote>
  <w:footnote w:id="60">
    <w:p w:rsidR="006C112A" w:rsidRDefault="006C112A">
      <w:pPr>
        <w:pStyle w:val="Notedebasdepage"/>
      </w:pPr>
      <w:r>
        <w:rPr>
          <w:rStyle w:val="Appelnotedebasdep"/>
        </w:rPr>
        <w:footnoteRef/>
      </w:r>
      <w:r>
        <w:t xml:space="preserve"> Voltaire a donné un article </w:t>
      </w:r>
      <w:r w:rsidRPr="00F15F07">
        <w:rPr>
          <w:rFonts w:cs="Times New Roman"/>
          <w:sz w:val="16"/>
          <w:szCs w:val="14"/>
        </w:rPr>
        <w:t>ÉPIGRAMME</w:t>
      </w:r>
      <w:r>
        <w:rPr>
          <w:rFonts w:cs="Times New Roman"/>
          <w:sz w:val="16"/>
          <w:szCs w:val="14"/>
        </w:rPr>
        <w:t xml:space="preserve"> </w:t>
      </w:r>
      <w:r w:rsidRPr="00F15F07">
        <w:rPr>
          <w:rFonts w:cs="Times New Roman"/>
          <w:szCs w:val="20"/>
        </w:rPr>
        <w:t xml:space="preserve">dans ses </w:t>
      </w:r>
      <w:r w:rsidRPr="00F15F07">
        <w:rPr>
          <w:rFonts w:cs="Times New Roman"/>
          <w:i/>
          <w:iCs/>
          <w:szCs w:val="20"/>
        </w:rPr>
        <w:t>Questions sur l’Encyclopédie</w:t>
      </w:r>
      <w:r>
        <w:rPr>
          <w:rFonts w:cs="Times New Roman"/>
          <w:szCs w:val="20"/>
        </w:rPr>
        <w:t> : voyez tome XVIII, page 558.</w:t>
      </w:r>
    </w:p>
  </w:footnote>
  <w:footnote w:id="61">
    <w:p w:rsidR="006C112A" w:rsidRDefault="006C112A">
      <w:pPr>
        <w:pStyle w:val="Notedebasdepage"/>
      </w:pPr>
      <w:r>
        <w:rPr>
          <w:rStyle w:val="Appelnotedebasdep"/>
        </w:rPr>
        <w:footnoteRef/>
      </w:r>
      <w:r>
        <w:t xml:space="preserve"> Boileau, </w:t>
      </w:r>
      <w:r w:rsidRPr="00F15F07">
        <w:rPr>
          <w:i/>
          <w:iCs/>
        </w:rPr>
        <w:t>Art. Poétique</w:t>
      </w:r>
      <w:r>
        <w:t>, II. 103-4.</w:t>
      </w:r>
    </w:p>
  </w:footnote>
  <w:footnote w:id="62">
    <w:p w:rsidR="006C112A" w:rsidRPr="00F15F07" w:rsidRDefault="006C112A" w:rsidP="00F15F07">
      <w:pPr>
        <w:pStyle w:val="Corpsdetexte"/>
        <w:ind w:firstLine="0"/>
        <w:rPr>
          <w:rFonts w:cs="Times New Roman"/>
          <w:sz w:val="20"/>
          <w:szCs w:val="20"/>
        </w:rPr>
      </w:pPr>
      <w:r>
        <w:rPr>
          <w:rStyle w:val="Appelnotedebasdep"/>
        </w:rPr>
        <w:footnoteRef/>
      </w:r>
      <w:r>
        <w:t xml:space="preserve"> </w:t>
      </w:r>
      <w:r w:rsidRPr="00F15F07">
        <w:rPr>
          <w:rFonts w:cs="Times New Roman"/>
          <w:sz w:val="20"/>
          <w:szCs w:val="20"/>
        </w:rPr>
        <w:t>Toujours J.-B Rousseau. Cette insistance, mieux que tout le reste, trahit le véritable auteur.</w:t>
      </w:r>
    </w:p>
    <w:p w:rsidR="006C112A" w:rsidRDefault="006C112A">
      <w:pPr>
        <w:pStyle w:val="Notedebasdepage"/>
      </w:pPr>
    </w:p>
  </w:footnote>
  <w:footnote w:id="63">
    <w:p w:rsidR="006C112A" w:rsidRDefault="006C112A">
      <w:pPr>
        <w:pStyle w:val="Notedebasdepage"/>
      </w:pPr>
      <w:r>
        <w:rPr>
          <w:rStyle w:val="Appelnotedebasdep"/>
        </w:rPr>
        <w:footnoteRef/>
      </w:r>
      <w:r>
        <w:t xml:space="preserve"> </w:t>
      </w:r>
      <w:r>
        <w:rPr>
          <w:rFonts w:ascii="Times New Roman" w:hAnsi="Times New Roman" w:cs="Times New Roman"/>
        </w:rPr>
        <w:t>É</w:t>
      </w:r>
      <w:r>
        <w:t>pigramme XL.</w:t>
      </w:r>
    </w:p>
  </w:footnote>
  <w:footnote w:id="64">
    <w:p w:rsidR="006C112A" w:rsidRDefault="006C112A" w:rsidP="00591251">
      <w:pPr>
        <w:pStyle w:val="Corpsdetexte"/>
        <w:ind w:firstLine="0"/>
      </w:pPr>
      <w:r>
        <w:rPr>
          <w:rStyle w:val="Appelnotedebasdep"/>
        </w:rPr>
        <w:footnoteRef/>
      </w:r>
      <w:r>
        <w:t xml:space="preserve"> </w:t>
      </w:r>
      <w:r w:rsidRPr="00127067">
        <w:rPr>
          <w:rFonts w:cs="Times New Roman"/>
          <w:sz w:val="20"/>
          <w:szCs w:val="20"/>
        </w:rPr>
        <w:t>Fable II, livre IX</w:t>
      </w:r>
    </w:p>
  </w:footnote>
  <w:footnote w:id="65">
    <w:p w:rsidR="006C112A" w:rsidRDefault="006C112A" w:rsidP="00591251">
      <w:pPr>
        <w:pStyle w:val="Corpsdetexte"/>
        <w:ind w:firstLine="0"/>
      </w:pPr>
      <w:r>
        <w:rPr>
          <w:rStyle w:val="Appelnotedebasdep"/>
        </w:rPr>
        <w:footnoteRef/>
      </w:r>
      <w:r>
        <w:t xml:space="preserve"> </w:t>
      </w:r>
      <w:r w:rsidRPr="00127067">
        <w:rPr>
          <w:rFonts w:cs="Times New Roman"/>
          <w:sz w:val="20"/>
          <w:szCs w:val="20"/>
        </w:rPr>
        <w:t>Livre I, fable I</w:t>
      </w:r>
      <w:r w:rsidRPr="00127067">
        <w:rPr>
          <w:rFonts w:cs="Times New Roman"/>
          <w:sz w:val="20"/>
          <w:szCs w:val="20"/>
          <w:vertAlign w:val="superscript"/>
        </w:rPr>
        <w:t>ère</w:t>
      </w:r>
      <w:r w:rsidRPr="00127067">
        <w:rPr>
          <w:rFonts w:cs="Times New Roman"/>
          <w:sz w:val="20"/>
          <w:szCs w:val="20"/>
        </w:rPr>
        <w:t>.</w:t>
      </w:r>
    </w:p>
  </w:footnote>
  <w:footnote w:id="66">
    <w:p w:rsidR="006C112A" w:rsidRDefault="006C112A" w:rsidP="00591251">
      <w:pPr>
        <w:pStyle w:val="Corpsdetexte"/>
        <w:ind w:firstLine="0"/>
      </w:pPr>
      <w:r>
        <w:rPr>
          <w:rStyle w:val="Appelnotedebasdep"/>
        </w:rPr>
        <w:footnoteRef/>
      </w:r>
      <w:r>
        <w:t xml:space="preserve"> </w:t>
      </w:r>
      <w:r w:rsidRPr="00127067">
        <w:rPr>
          <w:rFonts w:cs="Times New Roman"/>
          <w:sz w:val="20"/>
          <w:szCs w:val="20"/>
        </w:rPr>
        <w:t>Livre I, fable II.</w:t>
      </w:r>
    </w:p>
  </w:footnote>
  <w:footnote w:id="67">
    <w:p w:rsidR="006C112A" w:rsidRDefault="006C112A">
      <w:pPr>
        <w:pStyle w:val="Notedebasdepage"/>
      </w:pPr>
      <w:r>
        <w:rPr>
          <w:rStyle w:val="Appelnotedebasdep"/>
        </w:rPr>
        <w:footnoteRef/>
      </w:r>
      <w:r>
        <w:t xml:space="preserve"> </w:t>
      </w:r>
      <w:r w:rsidRPr="00591251">
        <w:rPr>
          <w:rFonts w:cs="Times New Roman"/>
          <w:szCs w:val="20"/>
        </w:rPr>
        <w:t>B</w:t>
      </w:r>
      <w:r>
        <w:rPr>
          <w:rFonts w:cs="Times New Roman"/>
          <w:szCs w:val="20"/>
        </w:rPr>
        <w:t>oi</w:t>
      </w:r>
      <w:r w:rsidRPr="00591251">
        <w:rPr>
          <w:rFonts w:cs="Times New Roman"/>
          <w:szCs w:val="20"/>
        </w:rPr>
        <w:t>leau, sat</w:t>
      </w:r>
      <w:r>
        <w:rPr>
          <w:rFonts w:cs="Times New Roman"/>
          <w:szCs w:val="20"/>
        </w:rPr>
        <w:t>ire I</w:t>
      </w:r>
      <w:r w:rsidRPr="00591251">
        <w:rPr>
          <w:rFonts w:cs="Times New Roman"/>
          <w:szCs w:val="20"/>
        </w:rPr>
        <w:t>. vers.52.</w:t>
      </w:r>
    </w:p>
  </w:footnote>
  <w:footnote w:id="68">
    <w:p w:rsidR="006C112A" w:rsidRDefault="006C112A">
      <w:pPr>
        <w:pStyle w:val="Notedebasdepage"/>
      </w:pPr>
      <w:r>
        <w:rPr>
          <w:rStyle w:val="Appelnotedebasdep"/>
        </w:rPr>
        <w:footnoteRef/>
      </w:r>
      <w:r>
        <w:t xml:space="preserve"> </w:t>
      </w:r>
      <w:r w:rsidRPr="00591251">
        <w:rPr>
          <w:rFonts w:cs="Times New Roman"/>
          <w:szCs w:val="20"/>
        </w:rPr>
        <w:t>Boileau, satire XI vers 34.</w:t>
      </w:r>
    </w:p>
  </w:footnote>
  <w:footnote w:id="69">
    <w:p w:rsidR="006C112A" w:rsidRDefault="006C112A">
      <w:pPr>
        <w:pStyle w:val="Notedebasdepage"/>
      </w:pPr>
      <w:r>
        <w:rPr>
          <w:rStyle w:val="Appelnotedebasdep"/>
        </w:rPr>
        <w:footnoteRef/>
      </w:r>
      <w:r>
        <w:t xml:space="preserve"> </w:t>
      </w:r>
      <w:r w:rsidRPr="00591251">
        <w:rPr>
          <w:rFonts w:cs="Times New Roman"/>
          <w:i/>
          <w:szCs w:val="20"/>
        </w:rPr>
        <w:t>4</w:t>
      </w:r>
      <w:r w:rsidRPr="00591251">
        <w:rPr>
          <w:rFonts w:cs="Times New Roman"/>
          <w:i/>
          <w:szCs w:val="20"/>
          <w:vertAlign w:val="superscript"/>
        </w:rPr>
        <w:t>e</w:t>
      </w:r>
      <w:r w:rsidRPr="00591251">
        <w:rPr>
          <w:rFonts w:cs="Times New Roman"/>
          <w:i/>
          <w:szCs w:val="20"/>
        </w:rPr>
        <w:t xml:space="preserve"> Discours sur l’Homme,</w:t>
      </w:r>
      <w:r w:rsidRPr="00591251">
        <w:rPr>
          <w:rFonts w:cs="Times New Roman"/>
          <w:szCs w:val="20"/>
        </w:rPr>
        <w:t xml:space="preserve"> 118.</w:t>
      </w:r>
    </w:p>
  </w:footnote>
  <w:footnote w:id="70">
    <w:p w:rsidR="006C112A" w:rsidRDefault="006C112A">
      <w:pPr>
        <w:pStyle w:val="Notedebasdepage"/>
      </w:pPr>
      <w:r>
        <w:rPr>
          <w:rStyle w:val="Appelnotedebasdep"/>
        </w:rPr>
        <w:footnoteRef/>
      </w:r>
      <w:r>
        <w:t xml:space="preserve"> </w:t>
      </w:r>
      <w:r w:rsidRPr="00591251">
        <w:rPr>
          <w:rFonts w:cs="Times New Roman"/>
          <w:i/>
          <w:szCs w:val="20"/>
        </w:rPr>
        <w:t>Henriade,</w:t>
      </w:r>
      <w:r w:rsidRPr="00591251">
        <w:rPr>
          <w:rFonts w:cs="Times New Roman"/>
          <w:szCs w:val="20"/>
        </w:rPr>
        <w:t xml:space="preserve"> I, 31.</w:t>
      </w:r>
    </w:p>
  </w:footnote>
  <w:footnote w:id="71">
    <w:p w:rsidR="006C112A" w:rsidRDefault="006C112A" w:rsidP="00A328F8">
      <w:pPr>
        <w:pStyle w:val="Corpsdetexte"/>
        <w:ind w:firstLine="0"/>
      </w:pPr>
      <w:r>
        <w:rPr>
          <w:rStyle w:val="Appelnotedebasdep"/>
        </w:rPr>
        <w:footnoteRef/>
      </w:r>
      <w:r>
        <w:t xml:space="preserve"> </w:t>
      </w:r>
      <w:r w:rsidRPr="00591251">
        <w:rPr>
          <w:rFonts w:cs="Times New Roman"/>
          <w:i/>
          <w:sz w:val="20"/>
          <w:szCs w:val="20"/>
        </w:rPr>
        <w:t>Ibid.,</w:t>
      </w:r>
      <w:r w:rsidRPr="00591251">
        <w:rPr>
          <w:rFonts w:cs="Times New Roman"/>
          <w:sz w:val="20"/>
          <w:szCs w:val="20"/>
        </w:rPr>
        <w:t xml:space="preserve"> III, 41.</w:t>
      </w:r>
    </w:p>
  </w:footnote>
  <w:footnote w:id="72">
    <w:p w:rsidR="006C112A" w:rsidRDefault="006C112A" w:rsidP="00A328F8">
      <w:pPr>
        <w:pStyle w:val="Corpsdetexte"/>
        <w:ind w:firstLine="0"/>
      </w:pPr>
      <w:r>
        <w:rPr>
          <w:rStyle w:val="Appelnotedebasdep"/>
        </w:rPr>
        <w:footnoteRef/>
      </w:r>
      <w:r>
        <w:t xml:space="preserve"> </w:t>
      </w:r>
      <w:r w:rsidRPr="00A328F8">
        <w:rPr>
          <w:rFonts w:cs="Times New Roman"/>
          <w:sz w:val="20"/>
          <w:szCs w:val="20"/>
        </w:rPr>
        <w:t xml:space="preserve">Gresset, </w:t>
      </w:r>
      <w:r w:rsidRPr="00A328F8">
        <w:rPr>
          <w:rFonts w:cs="Times New Roman"/>
          <w:i/>
          <w:sz w:val="20"/>
          <w:szCs w:val="20"/>
        </w:rPr>
        <w:t>Epître à ma sœur,</w:t>
      </w:r>
      <w:r w:rsidRPr="00A328F8">
        <w:rPr>
          <w:rFonts w:cs="Times New Roman"/>
          <w:sz w:val="20"/>
          <w:szCs w:val="20"/>
        </w:rPr>
        <w:t xml:space="preserve"> vers 92.</w:t>
      </w:r>
    </w:p>
  </w:footnote>
  <w:footnote w:id="73">
    <w:p w:rsidR="006C112A" w:rsidRDefault="006C112A" w:rsidP="00A328F8">
      <w:pPr>
        <w:pStyle w:val="Corpsdetexte"/>
        <w:ind w:firstLine="0"/>
      </w:pPr>
      <w:r>
        <w:rPr>
          <w:rStyle w:val="Appelnotedebasdep"/>
        </w:rPr>
        <w:footnoteRef/>
      </w:r>
      <w:r>
        <w:t xml:space="preserve"> </w:t>
      </w:r>
      <w:r w:rsidRPr="00A328F8">
        <w:rPr>
          <w:rFonts w:cs="Times New Roman"/>
          <w:sz w:val="20"/>
          <w:szCs w:val="20"/>
        </w:rPr>
        <w:t xml:space="preserve">Scarron, </w:t>
      </w:r>
      <w:r w:rsidRPr="00A328F8">
        <w:rPr>
          <w:rFonts w:cs="Times New Roman"/>
          <w:i/>
          <w:sz w:val="20"/>
          <w:szCs w:val="20"/>
        </w:rPr>
        <w:t>Don Japhet d’Arménie, I, II.</w:t>
      </w:r>
    </w:p>
  </w:footnote>
  <w:footnote w:id="74">
    <w:p w:rsidR="006C112A" w:rsidRDefault="006C112A" w:rsidP="00A328F8">
      <w:pPr>
        <w:pStyle w:val="Corpsdetexte"/>
        <w:ind w:firstLine="0"/>
      </w:pPr>
      <w:r>
        <w:rPr>
          <w:rStyle w:val="Appelnotedebasdep"/>
        </w:rPr>
        <w:footnoteRef/>
      </w:r>
      <w:r>
        <w:t xml:space="preserve"> </w:t>
      </w:r>
      <w:r w:rsidRPr="00A328F8">
        <w:rPr>
          <w:rFonts w:cs="Times New Roman"/>
          <w:sz w:val="20"/>
          <w:szCs w:val="20"/>
        </w:rPr>
        <w:t>Livre I</w:t>
      </w:r>
      <w:r w:rsidRPr="00A328F8">
        <w:rPr>
          <w:rFonts w:cs="Times New Roman"/>
          <w:sz w:val="20"/>
          <w:szCs w:val="20"/>
          <w:vertAlign w:val="superscript"/>
        </w:rPr>
        <w:t>er</w:t>
      </w:r>
      <w:r w:rsidRPr="00A328F8">
        <w:rPr>
          <w:rFonts w:cs="Times New Roman"/>
          <w:sz w:val="20"/>
          <w:szCs w:val="20"/>
        </w:rPr>
        <w:t>, fable I</w:t>
      </w:r>
      <w:r w:rsidRPr="00A328F8">
        <w:rPr>
          <w:rFonts w:cs="Times New Roman"/>
          <w:sz w:val="20"/>
          <w:szCs w:val="20"/>
          <w:vertAlign w:val="superscript"/>
        </w:rPr>
        <w:t>ère</w:t>
      </w:r>
      <w:r w:rsidRPr="00A328F8">
        <w:rPr>
          <w:rFonts w:cs="Times New Roman"/>
          <w:sz w:val="20"/>
          <w:szCs w:val="20"/>
        </w:rPr>
        <w:t>.</w:t>
      </w:r>
    </w:p>
  </w:footnote>
  <w:footnote w:id="75">
    <w:p w:rsidR="006C112A" w:rsidRDefault="006C112A" w:rsidP="007E62AA">
      <w:pPr>
        <w:pStyle w:val="Corpsdetexte"/>
        <w:ind w:firstLine="0"/>
      </w:pPr>
      <w:r>
        <w:rPr>
          <w:rStyle w:val="Appelnotedebasdep"/>
        </w:rPr>
        <w:footnoteRef/>
      </w:r>
      <w:r>
        <w:t xml:space="preserve"> </w:t>
      </w:r>
      <w:r w:rsidRPr="00A328F8">
        <w:rPr>
          <w:rFonts w:cs="Times New Roman"/>
          <w:sz w:val="20"/>
          <w:szCs w:val="20"/>
        </w:rPr>
        <w:t>Livre III, fable  II</w:t>
      </w:r>
    </w:p>
  </w:footnote>
  <w:footnote w:id="76">
    <w:p w:rsidR="006C112A" w:rsidRDefault="006C112A">
      <w:pPr>
        <w:pStyle w:val="Notedebasdepage"/>
      </w:pPr>
      <w:r>
        <w:rPr>
          <w:rStyle w:val="Appelnotedebasdep"/>
        </w:rPr>
        <w:footnoteRef/>
      </w:r>
      <w:r>
        <w:t xml:space="preserve"> </w:t>
      </w:r>
      <w:r w:rsidRPr="007E62AA">
        <w:rPr>
          <w:rFonts w:cs="Times New Roman"/>
          <w:szCs w:val="20"/>
        </w:rPr>
        <w:t>Livre II, fable VI</w:t>
      </w:r>
    </w:p>
  </w:footnote>
  <w:footnote w:id="77">
    <w:p w:rsidR="006C112A" w:rsidRDefault="006C112A">
      <w:pPr>
        <w:pStyle w:val="Notedebasdepage"/>
      </w:pPr>
      <w:r>
        <w:rPr>
          <w:rStyle w:val="Appelnotedebasdep"/>
        </w:rPr>
        <w:footnoteRef/>
      </w:r>
      <w:r>
        <w:t xml:space="preserve"> </w:t>
      </w:r>
      <w:r w:rsidRPr="007E62AA">
        <w:rPr>
          <w:rFonts w:cs="Times New Roman"/>
          <w:szCs w:val="20"/>
        </w:rPr>
        <w:t>Livre I. fable XVI.</w:t>
      </w:r>
    </w:p>
  </w:footnote>
  <w:footnote w:id="78">
    <w:p w:rsidR="006C112A" w:rsidRDefault="006C112A" w:rsidP="007E62AA">
      <w:pPr>
        <w:pStyle w:val="Corpsdetexte"/>
        <w:ind w:firstLine="0"/>
      </w:pPr>
      <w:r>
        <w:rPr>
          <w:rStyle w:val="Appelnotedebasdep"/>
        </w:rPr>
        <w:footnoteRef/>
      </w:r>
      <w:r>
        <w:t xml:space="preserve"> </w:t>
      </w:r>
      <w:r w:rsidRPr="007E62AA">
        <w:rPr>
          <w:rFonts w:cs="Times New Roman"/>
          <w:sz w:val="20"/>
          <w:szCs w:val="20"/>
        </w:rPr>
        <w:t>Livre IV. Fable, XXI.</w:t>
      </w:r>
    </w:p>
  </w:footnote>
  <w:footnote w:id="79">
    <w:p w:rsidR="006C112A" w:rsidRDefault="006C112A">
      <w:pPr>
        <w:pStyle w:val="Notedebasdepage"/>
      </w:pPr>
      <w:r>
        <w:rPr>
          <w:rStyle w:val="Appelnotedebasdep"/>
        </w:rPr>
        <w:footnoteRef/>
      </w:r>
      <w:r>
        <w:t xml:space="preserve"> </w:t>
      </w:r>
      <w:r w:rsidRPr="007E62AA">
        <w:rPr>
          <w:rFonts w:cs="Times New Roman"/>
          <w:szCs w:val="20"/>
        </w:rPr>
        <w:t>Livre I. fable VII.</w:t>
      </w:r>
    </w:p>
  </w:footnote>
  <w:footnote w:id="80">
    <w:p w:rsidR="006C112A" w:rsidRDefault="006C112A">
      <w:pPr>
        <w:pStyle w:val="Notedebasdepage"/>
      </w:pPr>
      <w:r>
        <w:rPr>
          <w:rStyle w:val="Appelnotedebasdep"/>
        </w:rPr>
        <w:footnoteRef/>
      </w:r>
      <w:r>
        <w:t xml:space="preserve"> </w:t>
      </w:r>
      <w:r w:rsidRPr="006A6DF2">
        <w:rPr>
          <w:rFonts w:cs="Times New Roman"/>
          <w:szCs w:val="20"/>
        </w:rPr>
        <w:t>Livre III, fable XXVI.</w:t>
      </w:r>
    </w:p>
  </w:footnote>
  <w:footnote w:id="81">
    <w:p w:rsidR="006C112A" w:rsidRDefault="006C112A">
      <w:pPr>
        <w:pStyle w:val="Notedebasdepage"/>
      </w:pPr>
      <w:r>
        <w:rPr>
          <w:rStyle w:val="Appelnotedebasdep"/>
        </w:rPr>
        <w:footnoteRef/>
      </w:r>
      <w:r>
        <w:t xml:space="preserve"> </w:t>
      </w:r>
      <w:r>
        <w:rPr>
          <w:rFonts w:cs="Times New Roman"/>
          <w:szCs w:val="20"/>
        </w:rPr>
        <w:t>Livre II</w:t>
      </w:r>
      <w:r w:rsidRPr="006A6DF2">
        <w:rPr>
          <w:rFonts w:cs="Times New Roman"/>
          <w:szCs w:val="20"/>
        </w:rPr>
        <w:t>, fable</w:t>
      </w:r>
      <w:r>
        <w:rPr>
          <w:rFonts w:cs="Times New Roman"/>
          <w:szCs w:val="20"/>
        </w:rPr>
        <w:t xml:space="preserve"> II</w:t>
      </w:r>
    </w:p>
  </w:footnote>
  <w:footnote w:id="82">
    <w:p w:rsidR="006C112A" w:rsidRDefault="006C112A">
      <w:pPr>
        <w:pStyle w:val="Notedebasdepage"/>
      </w:pPr>
      <w:r>
        <w:rPr>
          <w:rStyle w:val="Appelnotedebasdep"/>
        </w:rPr>
        <w:footnoteRef/>
      </w:r>
      <w:r>
        <w:t xml:space="preserve"> </w:t>
      </w:r>
      <w:r>
        <w:rPr>
          <w:rFonts w:cs="Times New Roman"/>
          <w:szCs w:val="20"/>
        </w:rPr>
        <w:t>Livre I</w:t>
      </w:r>
      <w:r w:rsidRPr="006A6DF2">
        <w:rPr>
          <w:rFonts w:cs="Times New Roman"/>
          <w:szCs w:val="20"/>
          <w:vertAlign w:val="superscript"/>
        </w:rPr>
        <w:t>er</w:t>
      </w:r>
      <w:r w:rsidRPr="006A6DF2">
        <w:rPr>
          <w:rFonts w:cs="Times New Roman"/>
          <w:szCs w:val="20"/>
        </w:rPr>
        <w:t>, fable</w:t>
      </w:r>
      <w:r>
        <w:rPr>
          <w:rFonts w:cs="Times New Roman"/>
          <w:szCs w:val="20"/>
        </w:rPr>
        <w:t xml:space="preserve"> II</w:t>
      </w:r>
    </w:p>
  </w:footnote>
  <w:footnote w:id="83">
    <w:p w:rsidR="006C112A" w:rsidRDefault="006C112A">
      <w:pPr>
        <w:pStyle w:val="Notedebasdepage"/>
      </w:pPr>
      <w:r>
        <w:rPr>
          <w:rStyle w:val="Appelnotedebasdep"/>
        </w:rPr>
        <w:footnoteRef/>
      </w:r>
      <w:r>
        <w:t xml:space="preserve"> </w:t>
      </w:r>
      <w:r>
        <w:rPr>
          <w:rFonts w:cs="Times New Roman"/>
          <w:szCs w:val="20"/>
        </w:rPr>
        <w:t>Livre V</w:t>
      </w:r>
      <w:r w:rsidRPr="006A6DF2">
        <w:rPr>
          <w:rFonts w:cs="Times New Roman"/>
          <w:szCs w:val="20"/>
        </w:rPr>
        <w:t>, fable</w:t>
      </w:r>
      <w:r>
        <w:rPr>
          <w:rFonts w:cs="Times New Roman"/>
          <w:szCs w:val="20"/>
        </w:rPr>
        <w:t xml:space="preserve"> XIX</w:t>
      </w:r>
    </w:p>
  </w:footnote>
  <w:footnote w:id="84">
    <w:p w:rsidR="006C112A" w:rsidRPr="005F422A" w:rsidRDefault="006C112A" w:rsidP="005F422A">
      <w:pPr>
        <w:pStyle w:val="Corpsdetexte"/>
        <w:ind w:firstLine="0"/>
        <w:rPr>
          <w:rFonts w:cs="Times New Roman"/>
          <w:sz w:val="20"/>
          <w:szCs w:val="20"/>
        </w:rPr>
      </w:pPr>
      <w:r w:rsidRPr="005F422A">
        <w:rPr>
          <w:rStyle w:val="Appelnotedebasdep"/>
          <w:sz w:val="20"/>
          <w:szCs w:val="20"/>
        </w:rPr>
        <w:footnoteRef/>
      </w:r>
      <w:r w:rsidRPr="005F422A">
        <w:rPr>
          <w:sz w:val="20"/>
          <w:szCs w:val="20"/>
        </w:rPr>
        <w:t xml:space="preserve"> On lit dans </w:t>
      </w:r>
      <w:r w:rsidRPr="005F422A">
        <w:rPr>
          <w:i/>
          <w:sz w:val="20"/>
          <w:szCs w:val="20"/>
        </w:rPr>
        <w:t>Inès I, III</w:t>
      </w:r>
      <w:r w:rsidRPr="005F422A">
        <w:rPr>
          <w:sz w:val="20"/>
          <w:szCs w:val="20"/>
        </w:rPr>
        <w:t> :</w:t>
      </w:r>
      <w:r w:rsidRPr="005F422A">
        <w:rPr>
          <w:rFonts w:cs="Times New Roman"/>
          <w:sz w:val="20"/>
          <w:szCs w:val="20"/>
        </w:rPr>
        <w:t xml:space="preserve"> </w:t>
      </w:r>
    </w:p>
    <w:p w:rsidR="006C112A" w:rsidRPr="005F422A" w:rsidRDefault="006C112A" w:rsidP="005F422A">
      <w:pPr>
        <w:pStyle w:val="quotel"/>
      </w:pPr>
      <w:r w:rsidRPr="005F422A">
        <w:t>Madame, il est enfin digne que la princesse</w:t>
      </w:r>
    </w:p>
    <w:p w:rsidR="006C112A" w:rsidRPr="005F422A" w:rsidRDefault="006C112A" w:rsidP="005F422A">
      <w:pPr>
        <w:pStyle w:val="quotel"/>
      </w:pPr>
      <w:r w:rsidRPr="005F422A">
        <w:t>Lui donne, avec sa main, l’estime et la tendresse.</w:t>
      </w:r>
    </w:p>
    <w:p w:rsidR="006C112A" w:rsidRPr="005F422A" w:rsidRDefault="006C112A" w:rsidP="005F422A">
      <w:pPr>
        <w:pStyle w:val="quotel"/>
      </w:pPr>
    </w:p>
  </w:footnote>
  <w:footnote w:id="85">
    <w:p w:rsidR="006C112A" w:rsidRDefault="006C112A">
      <w:pPr>
        <w:pStyle w:val="Notedebasdepage"/>
      </w:pPr>
      <w:r>
        <w:rPr>
          <w:rStyle w:val="Appelnotedebasdep"/>
        </w:rPr>
        <w:footnoteRef/>
      </w:r>
      <w:r>
        <w:t xml:space="preserve"> J.B. Rousseau, livre I </w:t>
      </w:r>
      <w:r w:rsidRPr="005F422A">
        <w:rPr>
          <w:vertAlign w:val="superscript"/>
        </w:rPr>
        <w:t>er</w:t>
      </w:r>
      <w:r>
        <w:t>, ode II</w:t>
      </w:r>
    </w:p>
  </w:footnote>
  <w:footnote w:id="86">
    <w:p w:rsidR="006C112A" w:rsidRDefault="006C112A" w:rsidP="0017120F">
      <w:pPr>
        <w:pStyle w:val="Corpsdetexte"/>
      </w:pPr>
      <w:r>
        <w:rPr>
          <w:rStyle w:val="Appelnotedebasdep"/>
        </w:rPr>
        <w:footnoteRef/>
      </w:r>
      <w:r>
        <w:t xml:space="preserve"> </w:t>
      </w:r>
      <w:r w:rsidRPr="0017120F">
        <w:rPr>
          <w:rFonts w:cs="Times New Roman"/>
          <w:i/>
          <w:sz w:val="20"/>
          <w:szCs w:val="20"/>
        </w:rPr>
        <w:t>Remarques grammaticales sur Racine,</w:t>
      </w:r>
      <w:r w:rsidRPr="0017120F">
        <w:rPr>
          <w:rFonts w:cs="Times New Roman"/>
          <w:sz w:val="20"/>
          <w:szCs w:val="20"/>
        </w:rPr>
        <w:t xml:space="preserve"> 1738.</w:t>
      </w:r>
    </w:p>
  </w:footnote>
  <w:footnote w:id="87">
    <w:p w:rsidR="006C112A" w:rsidRPr="0017120F" w:rsidRDefault="006C112A" w:rsidP="0017120F">
      <w:pPr>
        <w:pStyle w:val="Corpsdetexte"/>
        <w:rPr>
          <w:rFonts w:cs="Times New Roman"/>
          <w:sz w:val="20"/>
          <w:szCs w:val="20"/>
        </w:rPr>
      </w:pPr>
      <w:r>
        <w:rPr>
          <w:rStyle w:val="Appelnotedebasdep"/>
        </w:rPr>
        <w:footnoteRef/>
      </w:r>
      <w:r>
        <w:t xml:space="preserve"> </w:t>
      </w:r>
      <w:r w:rsidRPr="0017120F">
        <w:rPr>
          <w:rFonts w:cs="Times New Roman"/>
          <w:sz w:val="20"/>
          <w:szCs w:val="20"/>
        </w:rPr>
        <w:t>Ce n’est pas la même expression, ni le même sens.</w:t>
      </w:r>
    </w:p>
    <w:p w:rsidR="006C112A" w:rsidRDefault="006C112A">
      <w:pPr>
        <w:pStyle w:val="Notedebasdepage"/>
      </w:pPr>
    </w:p>
  </w:footnote>
  <w:footnote w:id="88">
    <w:p w:rsidR="006C112A" w:rsidRPr="0017120F" w:rsidRDefault="006C112A" w:rsidP="0017120F">
      <w:pPr>
        <w:pStyle w:val="Corpsdetexte"/>
        <w:rPr>
          <w:rFonts w:cs="Times New Roman"/>
          <w:sz w:val="20"/>
          <w:szCs w:val="20"/>
        </w:rPr>
      </w:pPr>
      <w:r>
        <w:rPr>
          <w:rStyle w:val="Appelnotedebasdep"/>
        </w:rPr>
        <w:footnoteRef/>
      </w:r>
      <w:r>
        <w:t xml:space="preserve"> </w:t>
      </w:r>
      <w:r w:rsidRPr="0017120F">
        <w:rPr>
          <w:rFonts w:cs="Times New Roman"/>
          <w:sz w:val="20"/>
          <w:szCs w:val="20"/>
        </w:rPr>
        <w:t xml:space="preserve">À ces vers du </w:t>
      </w:r>
      <w:r w:rsidRPr="0017120F">
        <w:rPr>
          <w:rFonts w:cs="Times New Roman"/>
          <w:i/>
          <w:sz w:val="20"/>
          <w:szCs w:val="20"/>
        </w:rPr>
        <w:t>Misanthrope,</w:t>
      </w:r>
      <w:r w:rsidRPr="0017120F">
        <w:rPr>
          <w:rFonts w:cs="Times New Roman"/>
          <w:sz w:val="20"/>
          <w:szCs w:val="20"/>
        </w:rPr>
        <w:t xml:space="preserve"> acte I</w:t>
      </w:r>
      <w:r w:rsidRPr="0017120F">
        <w:rPr>
          <w:rFonts w:cs="Times New Roman"/>
          <w:sz w:val="20"/>
          <w:szCs w:val="20"/>
          <w:vertAlign w:val="superscript"/>
        </w:rPr>
        <w:t>er</w:t>
      </w:r>
      <w:r w:rsidRPr="0017120F">
        <w:rPr>
          <w:rFonts w:cs="Times New Roman"/>
          <w:sz w:val="20"/>
          <w:szCs w:val="20"/>
        </w:rPr>
        <w:t>, scène I</w:t>
      </w:r>
      <w:r w:rsidRPr="0017120F">
        <w:rPr>
          <w:rFonts w:cs="Times New Roman"/>
          <w:sz w:val="20"/>
          <w:szCs w:val="20"/>
          <w:vertAlign w:val="superscript"/>
        </w:rPr>
        <w:t>ère</w:t>
      </w:r>
      <w:r w:rsidRPr="0017120F">
        <w:rPr>
          <w:rFonts w:cs="Times New Roman"/>
          <w:sz w:val="20"/>
          <w:szCs w:val="20"/>
        </w:rPr>
        <w:t>,</w:t>
      </w:r>
    </w:p>
    <w:p w:rsidR="006C112A" w:rsidRPr="0017120F" w:rsidRDefault="006C112A" w:rsidP="0017120F">
      <w:pPr>
        <w:pStyle w:val="quotel"/>
      </w:pPr>
      <w:r w:rsidRPr="0017120F">
        <w:t xml:space="preserve">Non, l’amour que je sens pour cette jeune veuve </w:t>
      </w:r>
    </w:p>
    <w:p w:rsidR="006C112A" w:rsidRPr="0017120F" w:rsidRDefault="006C112A" w:rsidP="0017120F">
      <w:pPr>
        <w:pStyle w:val="quotel"/>
      </w:pPr>
      <w:r w:rsidRPr="0017120F">
        <w:t xml:space="preserve">Ne ferme point mes yeux aux défauts qu’on lui </w:t>
      </w:r>
      <w:proofErr w:type="spellStart"/>
      <w:r>
        <w:t>tre</w:t>
      </w:r>
      <w:r w:rsidRPr="0017120F">
        <w:t>uve</w:t>
      </w:r>
      <w:proofErr w:type="spellEnd"/>
      <w:r w:rsidRPr="0017120F">
        <w:t>,</w:t>
      </w:r>
    </w:p>
    <w:p w:rsidR="006C112A" w:rsidRPr="0017120F" w:rsidRDefault="006C112A" w:rsidP="0017120F">
      <w:pPr>
        <w:pStyle w:val="Corpsdetexte"/>
        <w:rPr>
          <w:rFonts w:cs="Times New Roman"/>
          <w:sz w:val="20"/>
          <w:szCs w:val="20"/>
        </w:rPr>
      </w:pPr>
      <w:r w:rsidRPr="0017120F">
        <w:rPr>
          <w:rFonts w:cs="Times New Roman"/>
          <w:sz w:val="20"/>
          <w:szCs w:val="20"/>
        </w:rPr>
        <w:t xml:space="preserve">Voltaire a, s’il faut en croire </w:t>
      </w:r>
      <w:proofErr w:type="spellStart"/>
      <w:r w:rsidRPr="0017120F">
        <w:rPr>
          <w:rFonts w:cs="Times New Roman"/>
          <w:sz w:val="20"/>
          <w:szCs w:val="20"/>
        </w:rPr>
        <w:t>Ximénès</w:t>
      </w:r>
      <w:proofErr w:type="spellEnd"/>
      <w:r w:rsidRPr="0017120F">
        <w:rPr>
          <w:rFonts w:cs="Times New Roman"/>
          <w:sz w:val="20"/>
          <w:szCs w:val="20"/>
        </w:rPr>
        <w:t>, substitué ceux-ci :</w:t>
      </w:r>
    </w:p>
    <w:p w:rsidR="006C112A" w:rsidRPr="0017120F" w:rsidRDefault="006C112A" w:rsidP="006F7A80">
      <w:pPr>
        <w:pStyle w:val="quotel"/>
      </w:pPr>
      <w:r w:rsidRPr="0017120F">
        <w:t xml:space="preserve">Non, sans doute, et les torts, de cette jeune veuve </w:t>
      </w:r>
    </w:p>
    <w:p w:rsidR="006C112A" w:rsidRPr="0017120F" w:rsidRDefault="006C112A" w:rsidP="006F7A80">
      <w:pPr>
        <w:pStyle w:val="quotel"/>
      </w:pPr>
      <w:r w:rsidRPr="0017120F">
        <w:t>Mettent cent fois le jour ma constance à l’épreuve.</w:t>
      </w:r>
    </w:p>
    <w:p w:rsidR="006C112A" w:rsidRPr="0017120F" w:rsidRDefault="006C112A" w:rsidP="0017120F">
      <w:pPr>
        <w:pStyle w:val="Corpsdetexte"/>
        <w:rPr>
          <w:rFonts w:cs="Times New Roman"/>
          <w:sz w:val="20"/>
          <w:szCs w:val="20"/>
        </w:rPr>
      </w:pPr>
      <w:r w:rsidRPr="0017120F">
        <w:rPr>
          <w:rFonts w:cs="Times New Roman"/>
          <w:sz w:val="20"/>
          <w:szCs w:val="20"/>
        </w:rPr>
        <w:t xml:space="preserve">Voyez </w:t>
      </w:r>
      <w:r w:rsidRPr="0017120F">
        <w:rPr>
          <w:rFonts w:cs="Times New Roman"/>
          <w:i/>
          <w:sz w:val="20"/>
          <w:szCs w:val="20"/>
        </w:rPr>
        <w:t>Œuvres de Molière,</w:t>
      </w:r>
      <w:r w:rsidRPr="0017120F">
        <w:rPr>
          <w:rFonts w:cs="Times New Roman"/>
          <w:sz w:val="20"/>
          <w:szCs w:val="20"/>
        </w:rPr>
        <w:t xml:space="preserve"> édition Louis Moland, tome IV, page 58.</w:t>
      </w:r>
    </w:p>
    <w:p w:rsidR="006C112A" w:rsidRDefault="006C112A">
      <w:pPr>
        <w:pStyle w:val="Notedebasdepage"/>
      </w:pPr>
    </w:p>
  </w:footnote>
  <w:footnote w:id="89">
    <w:p w:rsidR="006C112A" w:rsidRPr="006F7A80" w:rsidRDefault="006C112A" w:rsidP="006F7A80">
      <w:pPr>
        <w:pStyle w:val="Corpsdetexte"/>
        <w:rPr>
          <w:rFonts w:cs="Times New Roman"/>
          <w:sz w:val="20"/>
          <w:szCs w:val="20"/>
        </w:rPr>
      </w:pPr>
      <w:r>
        <w:rPr>
          <w:rStyle w:val="Appelnotedebasdep"/>
        </w:rPr>
        <w:footnoteRef/>
      </w:r>
      <w:r>
        <w:t xml:space="preserve"> </w:t>
      </w:r>
      <w:r w:rsidRPr="006F7A80">
        <w:rPr>
          <w:rFonts w:cs="Times New Roman"/>
          <w:sz w:val="20"/>
          <w:szCs w:val="20"/>
        </w:rPr>
        <w:t xml:space="preserve">On lit dans Molière, acte III scène </w:t>
      </w:r>
      <w:r w:rsidRPr="006F7A80">
        <w:rPr>
          <w:rFonts w:cs="Times New Roman"/>
          <w:sz w:val="18"/>
          <w:szCs w:val="18"/>
        </w:rPr>
        <w:t>III</w:t>
      </w:r>
      <w:r w:rsidRPr="006F7A80">
        <w:rPr>
          <w:rFonts w:cs="Times New Roman"/>
          <w:sz w:val="20"/>
          <w:szCs w:val="20"/>
        </w:rPr>
        <w:t xml:space="preserve"> •</w:t>
      </w:r>
    </w:p>
    <w:p w:rsidR="006C112A" w:rsidRPr="006F7A80" w:rsidRDefault="006C112A" w:rsidP="006F7A80">
      <w:pPr>
        <w:pStyle w:val="quotel"/>
      </w:pPr>
      <w:r w:rsidRPr="006F7A80">
        <w:t xml:space="preserve">Et ses soins tentent tout </w:t>
      </w:r>
    </w:p>
    <w:p w:rsidR="006C112A" w:rsidRPr="006F7A80" w:rsidRDefault="006C112A" w:rsidP="006F7A80">
      <w:pPr>
        <w:pStyle w:val="quotel"/>
      </w:pPr>
      <w:r w:rsidRPr="006F7A80">
        <w:t>Pour accrocher quoiqu’un</w:t>
      </w:r>
    </w:p>
    <w:p w:rsidR="006C112A" w:rsidRPr="006F7A80" w:rsidRDefault="006C112A" w:rsidP="006F7A80">
      <w:pPr>
        <w:pStyle w:val="Corpsdetexte"/>
        <w:rPr>
          <w:rFonts w:cs="Times New Roman"/>
          <w:sz w:val="20"/>
          <w:szCs w:val="20"/>
        </w:rPr>
      </w:pPr>
      <w:r w:rsidRPr="006F7A80">
        <w:rPr>
          <w:rFonts w:cs="Times New Roman"/>
          <w:sz w:val="20"/>
          <w:szCs w:val="20"/>
        </w:rPr>
        <w:t>La remarque est sans objet.</w:t>
      </w:r>
    </w:p>
    <w:p w:rsidR="006C112A" w:rsidRDefault="006C112A">
      <w:pPr>
        <w:pStyle w:val="Notedebasdepage"/>
      </w:pPr>
    </w:p>
  </w:footnote>
  <w:footnote w:id="90">
    <w:p w:rsidR="006C112A" w:rsidRDefault="006C112A" w:rsidP="002E68F9">
      <w:pPr>
        <w:pStyle w:val="Corpsdetexte"/>
        <w:ind w:firstLine="0"/>
      </w:pPr>
      <w:r>
        <w:rPr>
          <w:rStyle w:val="Appelnotedebasdep"/>
        </w:rPr>
        <w:footnoteRef/>
      </w:r>
      <w:r>
        <w:t xml:space="preserve"> </w:t>
      </w:r>
      <w:r w:rsidRPr="00067F86">
        <w:rPr>
          <w:rFonts w:cs="Times New Roman"/>
          <w:sz w:val="20"/>
          <w:szCs w:val="20"/>
        </w:rPr>
        <w:t>Acte I</w:t>
      </w:r>
      <w:r w:rsidRPr="00067F86">
        <w:rPr>
          <w:rFonts w:cs="Times New Roman"/>
          <w:sz w:val="20"/>
          <w:szCs w:val="20"/>
          <w:vertAlign w:val="superscript"/>
        </w:rPr>
        <w:t>er</w:t>
      </w:r>
      <w:r w:rsidRPr="00067F86">
        <w:rPr>
          <w:rFonts w:cs="Times New Roman"/>
          <w:sz w:val="20"/>
          <w:szCs w:val="20"/>
        </w:rPr>
        <w:t>, scène I</w:t>
      </w:r>
      <w:r w:rsidRPr="00067F86">
        <w:rPr>
          <w:rFonts w:cs="Times New Roman"/>
          <w:sz w:val="20"/>
          <w:szCs w:val="20"/>
          <w:vertAlign w:val="superscript"/>
        </w:rPr>
        <w:t>ère</w:t>
      </w:r>
      <w:r w:rsidRPr="00067F86">
        <w:rPr>
          <w:rFonts w:cs="Times New Roman"/>
          <w:sz w:val="20"/>
          <w:szCs w:val="20"/>
        </w:rPr>
        <w:t>, vers 13 et 14</w:t>
      </w:r>
    </w:p>
  </w:footnote>
  <w:footnote w:id="91">
    <w:p w:rsidR="006C112A" w:rsidRDefault="006C112A" w:rsidP="002E68F9">
      <w:pPr>
        <w:pStyle w:val="Corpsdetexte"/>
        <w:ind w:firstLine="0"/>
      </w:pPr>
      <w:r>
        <w:rPr>
          <w:rStyle w:val="Appelnotedebasdep"/>
        </w:rPr>
        <w:footnoteRef/>
      </w:r>
      <w:r>
        <w:t xml:space="preserve"> </w:t>
      </w:r>
      <w:r w:rsidRPr="00067F86">
        <w:rPr>
          <w:rFonts w:cs="Times New Roman"/>
          <w:i/>
          <w:sz w:val="20"/>
          <w:szCs w:val="20"/>
        </w:rPr>
        <w:t>Ibid.,</w:t>
      </w:r>
      <w:r w:rsidRPr="00067F86">
        <w:rPr>
          <w:rFonts w:cs="Times New Roman"/>
          <w:sz w:val="20"/>
          <w:szCs w:val="20"/>
        </w:rPr>
        <w:t xml:space="preserve"> vers 51 et 52.</w:t>
      </w:r>
    </w:p>
  </w:footnote>
  <w:footnote w:id="92">
    <w:p w:rsidR="006C112A" w:rsidRDefault="006C112A" w:rsidP="002E68F9">
      <w:pPr>
        <w:pStyle w:val="Corpsdetexte"/>
        <w:ind w:firstLine="0"/>
      </w:pPr>
      <w:r>
        <w:rPr>
          <w:rStyle w:val="Appelnotedebasdep"/>
        </w:rPr>
        <w:footnoteRef/>
      </w:r>
      <w:r>
        <w:t xml:space="preserve"> </w:t>
      </w:r>
      <w:r w:rsidRPr="00067F86">
        <w:rPr>
          <w:rFonts w:cs="Times New Roman"/>
          <w:i/>
          <w:sz w:val="20"/>
          <w:szCs w:val="20"/>
        </w:rPr>
        <w:t>Ibid.,</w:t>
      </w:r>
      <w:r w:rsidRPr="00067F86">
        <w:rPr>
          <w:rFonts w:cs="Times New Roman"/>
          <w:sz w:val="20"/>
          <w:szCs w:val="20"/>
        </w:rPr>
        <w:t xml:space="preserve"> vers 70-71.</w:t>
      </w:r>
    </w:p>
  </w:footnote>
  <w:footnote w:id="93">
    <w:p w:rsidR="006C112A" w:rsidRDefault="006C112A">
      <w:pPr>
        <w:pStyle w:val="Notedebasdepage"/>
      </w:pPr>
      <w:r>
        <w:rPr>
          <w:rStyle w:val="Appelnotedebasdep"/>
        </w:rPr>
        <w:footnoteRef/>
      </w:r>
      <w:r>
        <w:t xml:space="preserve"> </w:t>
      </w:r>
      <w:r w:rsidRPr="002E68F9">
        <w:rPr>
          <w:rFonts w:cs="Times New Roman"/>
          <w:szCs w:val="20"/>
        </w:rPr>
        <w:t>Acte I</w:t>
      </w:r>
      <w:r w:rsidRPr="002E68F9">
        <w:rPr>
          <w:rFonts w:cs="Times New Roman"/>
          <w:szCs w:val="20"/>
          <w:vertAlign w:val="superscript"/>
        </w:rPr>
        <w:t>er</w:t>
      </w:r>
      <w:r w:rsidRPr="002E68F9">
        <w:rPr>
          <w:rFonts w:cs="Times New Roman"/>
          <w:szCs w:val="20"/>
        </w:rPr>
        <w:t>, scène I</w:t>
      </w:r>
      <w:r w:rsidRPr="002E68F9">
        <w:rPr>
          <w:rFonts w:cs="Times New Roman"/>
          <w:szCs w:val="20"/>
          <w:vertAlign w:val="superscript"/>
        </w:rPr>
        <w:t>ère</w:t>
      </w:r>
      <w:r w:rsidRPr="002E68F9">
        <w:rPr>
          <w:rFonts w:cs="Times New Roman"/>
          <w:szCs w:val="20"/>
        </w:rPr>
        <w:t>,  v 127.</w:t>
      </w:r>
    </w:p>
  </w:footnote>
  <w:footnote w:id="94">
    <w:p w:rsidR="006C112A" w:rsidRDefault="006C112A">
      <w:pPr>
        <w:pStyle w:val="Notedebasdepage"/>
      </w:pPr>
      <w:r>
        <w:rPr>
          <w:rStyle w:val="Appelnotedebasdep"/>
        </w:rPr>
        <w:footnoteRef/>
      </w:r>
      <w:r>
        <w:t xml:space="preserve"> </w:t>
      </w:r>
      <w:r w:rsidRPr="002E68F9">
        <w:rPr>
          <w:rFonts w:cs="Times New Roman"/>
          <w:i/>
          <w:szCs w:val="20"/>
        </w:rPr>
        <w:t>Ibid</w:t>
      </w:r>
      <w:r w:rsidRPr="002E68F9">
        <w:rPr>
          <w:rFonts w:cs="Times New Roman"/>
          <w:szCs w:val="20"/>
        </w:rPr>
        <w:t>., 132 140</w:t>
      </w:r>
    </w:p>
  </w:footnote>
  <w:footnote w:id="95">
    <w:p w:rsidR="006C112A" w:rsidRDefault="006C112A">
      <w:pPr>
        <w:pStyle w:val="Notedebasdepage"/>
      </w:pPr>
      <w:r>
        <w:rPr>
          <w:rStyle w:val="Appelnotedebasdep"/>
        </w:rPr>
        <w:footnoteRef/>
      </w:r>
      <w:r>
        <w:t xml:space="preserve"> </w:t>
      </w:r>
      <w:r w:rsidRPr="002E68F9">
        <w:rPr>
          <w:rFonts w:cs="Times New Roman"/>
          <w:i/>
          <w:szCs w:val="20"/>
        </w:rPr>
        <w:t>Ibid.</w:t>
      </w:r>
      <w:r w:rsidRPr="002E68F9">
        <w:rPr>
          <w:rFonts w:cs="Times New Roman"/>
          <w:szCs w:val="20"/>
        </w:rPr>
        <w:t>, 181.</w:t>
      </w:r>
    </w:p>
  </w:footnote>
  <w:footnote w:id="96">
    <w:p w:rsidR="006C112A" w:rsidRDefault="006C112A">
      <w:pPr>
        <w:pStyle w:val="Notedebasdepage"/>
      </w:pPr>
      <w:r>
        <w:rPr>
          <w:rStyle w:val="Appelnotedebasdep"/>
        </w:rPr>
        <w:footnoteRef/>
      </w:r>
      <w:r>
        <w:t xml:space="preserve"> </w:t>
      </w:r>
      <w:r w:rsidRPr="002E68F9">
        <w:rPr>
          <w:rFonts w:cs="Times New Roman"/>
          <w:szCs w:val="20"/>
        </w:rPr>
        <w:t>Acte II, scène II, v. 78.</w:t>
      </w:r>
    </w:p>
  </w:footnote>
  <w:footnote w:id="97">
    <w:p w:rsidR="006C112A" w:rsidRDefault="006C112A" w:rsidP="006B0E34">
      <w:pPr>
        <w:pStyle w:val="Corpsdetexte"/>
        <w:ind w:firstLine="0"/>
      </w:pPr>
      <w:r>
        <w:rPr>
          <w:rStyle w:val="Appelnotedebasdep"/>
        </w:rPr>
        <w:footnoteRef/>
      </w:r>
      <w:r>
        <w:t xml:space="preserve"> </w:t>
      </w:r>
      <w:r w:rsidRPr="002F23CE">
        <w:rPr>
          <w:rFonts w:cs="Times New Roman"/>
          <w:sz w:val="20"/>
          <w:szCs w:val="20"/>
        </w:rPr>
        <w:t>Acte II. Scène II, v. 80.</w:t>
      </w:r>
    </w:p>
  </w:footnote>
  <w:footnote w:id="98">
    <w:p w:rsidR="006C112A" w:rsidRDefault="006C112A" w:rsidP="006B0E34">
      <w:pPr>
        <w:pStyle w:val="Corpsdetexte"/>
        <w:ind w:firstLine="0"/>
      </w:pPr>
      <w:r>
        <w:rPr>
          <w:rStyle w:val="Appelnotedebasdep"/>
        </w:rPr>
        <w:footnoteRef/>
      </w:r>
      <w:r>
        <w:t xml:space="preserve"> </w:t>
      </w:r>
      <w:r w:rsidRPr="002F23CE">
        <w:rPr>
          <w:rFonts w:cs="Times New Roman"/>
          <w:i/>
          <w:sz w:val="20"/>
          <w:szCs w:val="20"/>
        </w:rPr>
        <w:t>Ibid.</w:t>
      </w:r>
      <w:r w:rsidRPr="002F23CE">
        <w:rPr>
          <w:rFonts w:cs="Times New Roman"/>
          <w:sz w:val="20"/>
          <w:szCs w:val="20"/>
        </w:rPr>
        <w:t xml:space="preserve"> 129.</w:t>
      </w:r>
    </w:p>
  </w:footnote>
  <w:footnote w:id="99">
    <w:p w:rsidR="006C112A" w:rsidRDefault="006C112A" w:rsidP="006B0E34">
      <w:pPr>
        <w:pStyle w:val="Corpsdetexte"/>
        <w:ind w:firstLine="0"/>
      </w:pPr>
      <w:r>
        <w:rPr>
          <w:rStyle w:val="Appelnotedebasdep"/>
        </w:rPr>
        <w:footnoteRef/>
      </w:r>
      <w:r>
        <w:t xml:space="preserve"> </w:t>
      </w:r>
      <w:r w:rsidRPr="002F23CE">
        <w:rPr>
          <w:rFonts w:cs="Times New Roman"/>
          <w:i/>
          <w:sz w:val="20"/>
          <w:szCs w:val="20"/>
        </w:rPr>
        <w:t>Ibid.</w:t>
      </w:r>
      <w:r w:rsidRPr="002F23CE">
        <w:rPr>
          <w:rFonts w:cs="Times New Roman"/>
          <w:sz w:val="20"/>
          <w:szCs w:val="20"/>
        </w:rPr>
        <w:t xml:space="preserve"> 135-36.</w:t>
      </w:r>
    </w:p>
  </w:footnote>
  <w:footnote w:id="100">
    <w:p w:rsidR="006C112A" w:rsidRDefault="006C112A">
      <w:pPr>
        <w:pStyle w:val="Notedebasdepage"/>
      </w:pPr>
      <w:r>
        <w:rPr>
          <w:rStyle w:val="Appelnotedebasdep"/>
        </w:rPr>
        <w:footnoteRef/>
      </w:r>
      <w:r>
        <w:t xml:space="preserve"> Acte III, scène III, 15.</w:t>
      </w:r>
    </w:p>
  </w:footnote>
  <w:footnote w:id="101">
    <w:p w:rsidR="006C112A" w:rsidRDefault="006C112A">
      <w:pPr>
        <w:pStyle w:val="Notedebasdepage"/>
      </w:pPr>
      <w:r>
        <w:rPr>
          <w:rStyle w:val="Appelnotedebasdep"/>
        </w:rPr>
        <w:footnoteRef/>
      </w:r>
      <w:r>
        <w:t xml:space="preserve"> </w:t>
      </w:r>
      <w:r w:rsidRPr="002F23CE">
        <w:rPr>
          <w:rFonts w:cs="Times New Roman"/>
          <w:i/>
          <w:szCs w:val="20"/>
        </w:rPr>
        <w:t>Ibid.</w:t>
      </w:r>
      <w:r>
        <w:rPr>
          <w:rFonts w:cs="Times New Roman"/>
          <w:szCs w:val="20"/>
        </w:rPr>
        <w:t xml:space="preserve"> 35-43</w:t>
      </w:r>
      <w:r w:rsidRPr="002F23CE">
        <w:rPr>
          <w:rFonts w:cs="Times New Roman"/>
          <w:szCs w:val="20"/>
        </w:rPr>
        <w:t>.</w:t>
      </w:r>
    </w:p>
  </w:footnote>
  <w:footnote w:id="102">
    <w:p w:rsidR="006C112A" w:rsidRDefault="006C112A">
      <w:pPr>
        <w:pStyle w:val="Notedebasdepage"/>
      </w:pPr>
      <w:r>
        <w:rPr>
          <w:rStyle w:val="Appelnotedebasdep"/>
        </w:rPr>
        <w:footnoteRef/>
      </w:r>
      <w:r>
        <w:t xml:space="preserve"> </w:t>
      </w:r>
      <w:r w:rsidRPr="002F23CE">
        <w:rPr>
          <w:rFonts w:cs="Times New Roman"/>
          <w:i/>
          <w:szCs w:val="20"/>
        </w:rPr>
        <w:t>Ibid.</w:t>
      </w:r>
      <w:r w:rsidRPr="002F23CE">
        <w:rPr>
          <w:rFonts w:cs="Times New Roman"/>
          <w:szCs w:val="20"/>
        </w:rPr>
        <w:t>,</w:t>
      </w:r>
      <w:r>
        <w:rPr>
          <w:rFonts w:cs="Times New Roman"/>
          <w:szCs w:val="20"/>
        </w:rPr>
        <w:t xml:space="preserve"> scène IV, 2</w:t>
      </w:r>
      <w:r w:rsidRPr="002F23CE">
        <w:rPr>
          <w:rFonts w:cs="Times New Roman"/>
          <w:szCs w:val="20"/>
        </w:rPr>
        <w:t>.</w:t>
      </w:r>
    </w:p>
  </w:footnote>
  <w:footnote w:id="103">
    <w:p w:rsidR="006C112A" w:rsidRDefault="006C112A">
      <w:pPr>
        <w:pStyle w:val="Notedebasdepage"/>
      </w:pPr>
      <w:r>
        <w:rPr>
          <w:rStyle w:val="Appelnotedebasdep"/>
        </w:rPr>
        <w:footnoteRef/>
      </w:r>
      <w:r>
        <w:t xml:space="preserve"> </w:t>
      </w:r>
      <w:r w:rsidRPr="002F23CE">
        <w:rPr>
          <w:rFonts w:cs="Times New Roman"/>
          <w:i/>
          <w:szCs w:val="20"/>
        </w:rPr>
        <w:t>Ibid.</w:t>
      </w:r>
      <w:r>
        <w:rPr>
          <w:rFonts w:cs="Times New Roman"/>
          <w:szCs w:val="20"/>
        </w:rPr>
        <w:t>, 8.</w:t>
      </w:r>
    </w:p>
  </w:footnote>
  <w:footnote w:id="104">
    <w:p w:rsidR="006C112A" w:rsidRDefault="006C112A">
      <w:pPr>
        <w:pStyle w:val="Notedebasdepage"/>
      </w:pPr>
      <w:r>
        <w:rPr>
          <w:rStyle w:val="Appelnotedebasdep"/>
        </w:rPr>
        <w:footnoteRef/>
      </w:r>
      <w:r>
        <w:t xml:space="preserve"> Acte II, scène IV, 48.</w:t>
      </w:r>
    </w:p>
  </w:footnote>
  <w:footnote w:id="105">
    <w:p w:rsidR="006C112A" w:rsidRDefault="006C112A">
      <w:pPr>
        <w:pStyle w:val="Notedebasdepage"/>
      </w:pPr>
      <w:r>
        <w:rPr>
          <w:rStyle w:val="Appelnotedebasdep"/>
        </w:rPr>
        <w:footnoteRef/>
      </w:r>
      <w:r>
        <w:t xml:space="preserve"> </w:t>
      </w:r>
      <w:r w:rsidRPr="002F23CE">
        <w:rPr>
          <w:rFonts w:cs="Times New Roman"/>
          <w:i/>
          <w:szCs w:val="20"/>
        </w:rPr>
        <w:t>Ibid.</w:t>
      </w:r>
      <w:r>
        <w:rPr>
          <w:rFonts w:cs="Times New Roman"/>
          <w:szCs w:val="20"/>
        </w:rPr>
        <w:t>, 63.</w:t>
      </w:r>
      <w:r>
        <w:t xml:space="preserve"> </w:t>
      </w:r>
    </w:p>
  </w:footnote>
  <w:footnote w:id="106">
    <w:p w:rsidR="006C112A" w:rsidRDefault="006C112A" w:rsidP="00D27BDB">
      <w:pPr>
        <w:pStyle w:val="Corpsdetexte"/>
        <w:ind w:firstLine="0"/>
      </w:pPr>
      <w:r>
        <w:rPr>
          <w:rStyle w:val="Appelnotedebasdep"/>
        </w:rPr>
        <w:footnoteRef/>
      </w:r>
      <w:r>
        <w:t xml:space="preserve"> </w:t>
      </w:r>
      <w:r w:rsidRPr="002F23CE">
        <w:rPr>
          <w:rFonts w:cs="Times New Roman"/>
          <w:sz w:val="20"/>
          <w:szCs w:val="20"/>
        </w:rPr>
        <w:t>Acte II</w:t>
      </w:r>
      <w:r>
        <w:rPr>
          <w:rFonts w:cs="Times New Roman"/>
          <w:sz w:val="20"/>
          <w:szCs w:val="20"/>
        </w:rPr>
        <w:t>I</w:t>
      </w:r>
      <w:r w:rsidRPr="002F23CE">
        <w:rPr>
          <w:rFonts w:cs="Times New Roman"/>
          <w:sz w:val="20"/>
          <w:szCs w:val="20"/>
        </w:rPr>
        <w:t>. Scène</w:t>
      </w:r>
      <w:r>
        <w:rPr>
          <w:rFonts w:cs="Times New Roman"/>
          <w:sz w:val="20"/>
          <w:szCs w:val="20"/>
        </w:rPr>
        <w:t xml:space="preserve"> I</w:t>
      </w:r>
      <w:r w:rsidRPr="00D27BDB">
        <w:rPr>
          <w:rFonts w:cs="Times New Roman"/>
          <w:sz w:val="20"/>
          <w:szCs w:val="20"/>
          <w:vertAlign w:val="superscript"/>
        </w:rPr>
        <w:t>ère</w:t>
      </w:r>
      <w:r>
        <w:rPr>
          <w:rFonts w:cs="Times New Roman"/>
          <w:sz w:val="20"/>
          <w:szCs w:val="20"/>
        </w:rPr>
        <w:t>, v. 23</w:t>
      </w:r>
      <w:r w:rsidRPr="002F23CE">
        <w:rPr>
          <w:rFonts w:cs="Times New Roman"/>
          <w:sz w:val="20"/>
          <w:szCs w:val="20"/>
        </w:rPr>
        <w:t>.</w:t>
      </w:r>
    </w:p>
  </w:footnote>
  <w:footnote w:id="107">
    <w:p w:rsidR="006C112A" w:rsidRDefault="006C112A" w:rsidP="00D27BDB">
      <w:pPr>
        <w:pStyle w:val="Notedebasdepage"/>
      </w:pPr>
      <w:r>
        <w:rPr>
          <w:rStyle w:val="Appelnotedebasdep"/>
        </w:rPr>
        <w:footnoteRef/>
      </w:r>
      <w:r>
        <w:t xml:space="preserve"> </w:t>
      </w:r>
      <w:r w:rsidRPr="002F23CE">
        <w:rPr>
          <w:rFonts w:cs="Times New Roman"/>
          <w:i/>
          <w:szCs w:val="20"/>
        </w:rPr>
        <w:t>Ibid.</w:t>
      </w:r>
      <w:r>
        <w:rPr>
          <w:rFonts w:cs="Times New Roman"/>
          <w:szCs w:val="20"/>
        </w:rPr>
        <w:t>, 79-80.</w:t>
      </w:r>
    </w:p>
    <w:p w:rsidR="006C112A" w:rsidRDefault="006C112A">
      <w:pPr>
        <w:pStyle w:val="Notedebasdepage"/>
      </w:pPr>
    </w:p>
  </w:footnote>
  <w:footnote w:id="108">
    <w:p w:rsidR="006C112A" w:rsidRDefault="006C112A" w:rsidP="00D27BDB">
      <w:pPr>
        <w:pStyle w:val="Corpsdetexte"/>
        <w:ind w:firstLine="0"/>
      </w:pPr>
      <w:r>
        <w:rPr>
          <w:rStyle w:val="Appelnotedebasdep"/>
        </w:rPr>
        <w:footnoteRef/>
      </w:r>
      <w:r>
        <w:t xml:space="preserve"> </w:t>
      </w:r>
      <w:r w:rsidRPr="00D27BDB">
        <w:rPr>
          <w:rFonts w:cs="Times New Roman"/>
          <w:sz w:val="20"/>
          <w:szCs w:val="20"/>
        </w:rPr>
        <w:t>Acte III, scène II, v. 75 et 70</w:t>
      </w:r>
      <w:r>
        <w:rPr>
          <w:rFonts w:cs="Times New Roman"/>
          <w:sz w:val="20"/>
          <w:szCs w:val="20"/>
        </w:rPr>
        <w:t>.</w:t>
      </w:r>
    </w:p>
  </w:footnote>
  <w:footnote w:id="109">
    <w:p w:rsidR="006C112A" w:rsidRDefault="006C112A">
      <w:pPr>
        <w:pStyle w:val="Notedebasdepage"/>
      </w:pPr>
      <w:r>
        <w:rPr>
          <w:rStyle w:val="Appelnotedebasdep"/>
        </w:rPr>
        <w:footnoteRef/>
      </w:r>
      <w:r>
        <w:t xml:space="preserve"> </w:t>
      </w:r>
      <w:r w:rsidRPr="00D27BDB">
        <w:rPr>
          <w:rFonts w:cs="Times New Roman"/>
          <w:szCs w:val="20"/>
        </w:rPr>
        <w:t>Ibid</w:t>
      </w:r>
      <w:r w:rsidRPr="00D27BDB">
        <w:rPr>
          <w:rFonts w:cs="Times New Roman"/>
          <w:i/>
          <w:szCs w:val="20"/>
        </w:rPr>
        <w:t>.</w:t>
      </w:r>
      <w:r w:rsidRPr="00D27BDB">
        <w:rPr>
          <w:rFonts w:cs="Times New Roman"/>
          <w:szCs w:val="20"/>
        </w:rPr>
        <w:t xml:space="preserve"> v 88 90.</w:t>
      </w:r>
    </w:p>
  </w:footnote>
  <w:footnote w:id="110">
    <w:p w:rsidR="006C112A" w:rsidRDefault="006C112A">
      <w:pPr>
        <w:pStyle w:val="Notedebasdepage"/>
      </w:pPr>
      <w:r>
        <w:rPr>
          <w:rStyle w:val="Appelnotedebasdep"/>
        </w:rPr>
        <w:footnoteRef/>
      </w:r>
      <w:r>
        <w:t xml:space="preserve"> </w:t>
      </w:r>
      <w:r w:rsidRPr="00D27BDB">
        <w:rPr>
          <w:rFonts w:cs="Times New Roman"/>
          <w:szCs w:val="20"/>
        </w:rPr>
        <w:t>Ibid</w:t>
      </w:r>
      <w:r w:rsidRPr="00D27BDB">
        <w:rPr>
          <w:rFonts w:cs="Times New Roman"/>
          <w:i/>
          <w:szCs w:val="20"/>
        </w:rPr>
        <w:t>.</w:t>
      </w:r>
      <w:r w:rsidRPr="00D27BDB">
        <w:rPr>
          <w:rFonts w:cs="Times New Roman"/>
          <w:szCs w:val="20"/>
        </w:rPr>
        <w:t xml:space="preserve"> </w:t>
      </w:r>
      <w:r>
        <w:rPr>
          <w:rFonts w:cs="Times New Roman"/>
          <w:szCs w:val="20"/>
        </w:rPr>
        <w:t>124.</w:t>
      </w:r>
    </w:p>
  </w:footnote>
  <w:footnote w:id="111">
    <w:p w:rsidR="006C112A" w:rsidRDefault="006C112A">
      <w:pPr>
        <w:pStyle w:val="Notedebasdepage"/>
      </w:pPr>
      <w:r>
        <w:rPr>
          <w:rStyle w:val="Appelnotedebasdep"/>
        </w:rPr>
        <w:footnoteRef/>
      </w:r>
      <w:r>
        <w:t xml:space="preserve"> </w:t>
      </w:r>
      <w:r w:rsidRPr="00D27BDB">
        <w:rPr>
          <w:rFonts w:cs="Times New Roman"/>
          <w:szCs w:val="20"/>
        </w:rPr>
        <w:t>Ibid</w:t>
      </w:r>
      <w:r w:rsidRPr="00D27BDB">
        <w:rPr>
          <w:rFonts w:cs="Times New Roman"/>
          <w:i/>
          <w:szCs w:val="20"/>
        </w:rPr>
        <w:t>.</w:t>
      </w:r>
      <w:r w:rsidRPr="00D27BDB">
        <w:rPr>
          <w:rFonts w:cs="Times New Roman"/>
          <w:szCs w:val="20"/>
        </w:rPr>
        <w:t xml:space="preserve"> </w:t>
      </w:r>
      <w:r>
        <w:rPr>
          <w:rFonts w:cs="Times New Roman"/>
          <w:szCs w:val="20"/>
        </w:rPr>
        <w:t>scène III. v 9.</w:t>
      </w:r>
    </w:p>
  </w:footnote>
  <w:footnote w:id="112">
    <w:p w:rsidR="006C112A" w:rsidRDefault="006C112A">
      <w:pPr>
        <w:pStyle w:val="Notedebasdepage"/>
      </w:pPr>
      <w:r>
        <w:rPr>
          <w:rStyle w:val="Appelnotedebasdep"/>
        </w:rPr>
        <w:footnoteRef/>
      </w:r>
      <w:r>
        <w:t xml:space="preserve"> </w:t>
      </w:r>
      <w:r w:rsidRPr="00D27BDB">
        <w:rPr>
          <w:rFonts w:cs="Times New Roman"/>
          <w:szCs w:val="20"/>
        </w:rPr>
        <w:t>Acte III, scène I</w:t>
      </w:r>
      <w:r>
        <w:rPr>
          <w:rFonts w:cs="Times New Roman"/>
          <w:szCs w:val="20"/>
        </w:rPr>
        <w:t>II, v. 19-2</w:t>
      </w:r>
      <w:r w:rsidRPr="00D27BDB">
        <w:rPr>
          <w:rFonts w:cs="Times New Roman"/>
          <w:szCs w:val="20"/>
        </w:rPr>
        <w:t>0</w:t>
      </w:r>
      <w:r>
        <w:rPr>
          <w:rFonts w:cs="Times New Roman"/>
          <w:szCs w:val="20"/>
        </w:rPr>
        <w:t>.</w:t>
      </w:r>
    </w:p>
  </w:footnote>
  <w:footnote w:id="113">
    <w:p w:rsidR="006C112A" w:rsidRDefault="006C112A">
      <w:pPr>
        <w:pStyle w:val="Notedebasdepage"/>
      </w:pPr>
      <w:r>
        <w:rPr>
          <w:rStyle w:val="Appelnotedebasdep"/>
        </w:rPr>
        <w:footnoteRef/>
      </w:r>
      <w:r>
        <w:t xml:space="preserve"> </w:t>
      </w:r>
      <w:r w:rsidRPr="00D27BDB">
        <w:rPr>
          <w:rFonts w:cs="Times New Roman"/>
          <w:szCs w:val="20"/>
        </w:rPr>
        <w:t>Ibid</w:t>
      </w:r>
      <w:r w:rsidRPr="00D27BDB">
        <w:rPr>
          <w:rFonts w:cs="Times New Roman"/>
          <w:i/>
          <w:szCs w:val="20"/>
        </w:rPr>
        <w:t>.</w:t>
      </w:r>
      <w:r w:rsidRPr="00D27BDB">
        <w:rPr>
          <w:rFonts w:cs="Times New Roman"/>
          <w:szCs w:val="20"/>
        </w:rPr>
        <w:t xml:space="preserve"> </w:t>
      </w:r>
      <w:r>
        <w:rPr>
          <w:rFonts w:cs="Times New Roman"/>
          <w:szCs w:val="20"/>
        </w:rPr>
        <w:t>scène IV. v 40.</w:t>
      </w:r>
    </w:p>
  </w:footnote>
  <w:footnote w:id="114">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65.</w:t>
      </w:r>
    </w:p>
  </w:footnote>
  <w:footnote w:id="115">
    <w:p w:rsidR="006C112A" w:rsidRDefault="006C112A" w:rsidP="00EC540A">
      <w:pPr>
        <w:pStyle w:val="Corpsdetexte"/>
        <w:ind w:firstLine="0"/>
      </w:pPr>
      <w:r>
        <w:rPr>
          <w:rStyle w:val="Appelnotedebasdep"/>
        </w:rPr>
        <w:footnoteRef/>
      </w:r>
      <w:r>
        <w:t xml:space="preserve"> </w:t>
      </w:r>
      <w:r>
        <w:rPr>
          <w:rFonts w:cs="Times New Roman"/>
          <w:sz w:val="20"/>
          <w:szCs w:val="20"/>
        </w:rPr>
        <w:t>Acte IV, scène I</w:t>
      </w:r>
      <w:r w:rsidRPr="00EC540A">
        <w:rPr>
          <w:rFonts w:cs="Times New Roman"/>
          <w:sz w:val="20"/>
          <w:szCs w:val="20"/>
          <w:vertAlign w:val="superscript"/>
        </w:rPr>
        <w:t>ère</w:t>
      </w:r>
      <w:r>
        <w:rPr>
          <w:rFonts w:cs="Times New Roman"/>
          <w:sz w:val="20"/>
          <w:szCs w:val="20"/>
        </w:rPr>
        <w:t>, v. 1 et 4.</w:t>
      </w:r>
    </w:p>
  </w:footnote>
  <w:footnote w:id="116">
    <w:p w:rsidR="006C112A" w:rsidRDefault="006C112A" w:rsidP="00EC540A">
      <w:pPr>
        <w:pStyle w:val="Notedebasdepage"/>
      </w:pPr>
      <w:r>
        <w:rPr>
          <w:rStyle w:val="Appelnotedebasdep"/>
        </w:rPr>
        <w:footnoteRef/>
      </w:r>
      <w:r>
        <w:t xml:space="preserve"> </w:t>
      </w:r>
      <w:r w:rsidRPr="00D27BDB">
        <w:rPr>
          <w:rFonts w:cs="Times New Roman"/>
          <w:szCs w:val="20"/>
        </w:rPr>
        <w:t>Ibid</w:t>
      </w:r>
      <w:r>
        <w:rPr>
          <w:rFonts w:cs="Times New Roman"/>
          <w:i/>
          <w:szCs w:val="20"/>
        </w:rPr>
        <w:t>., 73.</w:t>
      </w:r>
    </w:p>
    <w:p w:rsidR="006C112A" w:rsidRDefault="006C112A">
      <w:pPr>
        <w:pStyle w:val="Notedebasdepage"/>
      </w:pPr>
    </w:p>
  </w:footnote>
  <w:footnote w:id="117">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104.</w:t>
      </w:r>
      <w:r>
        <w:t xml:space="preserve"> </w:t>
      </w:r>
    </w:p>
  </w:footnote>
  <w:footnote w:id="118">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15.</w:t>
      </w:r>
    </w:p>
  </w:footnote>
  <w:footnote w:id="119">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43-44.</w:t>
      </w:r>
    </w:p>
  </w:footnote>
  <w:footnote w:id="120">
    <w:p w:rsidR="006C112A" w:rsidRDefault="006C112A">
      <w:pPr>
        <w:pStyle w:val="Notedebasdepage"/>
      </w:pPr>
      <w:r>
        <w:rPr>
          <w:rStyle w:val="Appelnotedebasdep"/>
        </w:rPr>
        <w:footnoteRef/>
      </w:r>
      <w:r>
        <w:t xml:space="preserve"> Acte IV, scène I</w:t>
      </w:r>
      <w:r w:rsidRPr="00AE5E62">
        <w:rPr>
          <w:vertAlign w:val="superscript"/>
        </w:rPr>
        <w:t>ère</w:t>
      </w:r>
      <w:r>
        <w:t>, 52.</w:t>
      </w:r>
    </w:p>
  </w:footnote>
  <w:footnote w:id="121">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scène III, 39.</w:t>
      </w:r>
    </w:p>
  </w:footnote>
  <w:footnote w:id="122">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56.</w:t>
      </w:r>
    </w:p>
  </w:footnote>
  <w:footnote w:id="123">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93-94.</w:t>
      </w:r>
    </w:p>
  </w:footnote>
  <w:footnote w:id="124">
    <w:p w:rsidR="006C112A" w:rsidRDefault="006C112A">
      <w:pPr>
        <w:pStyle w:val="Notedebasdepage"/>
      </w:pPr>
      <w:r>
        <w:rPr>
          <w:rStyle w:val="Appelnotedebasdep"/>
        </w:rPr>
        <w:footnoteRef/>
      </w:r>
      <w:r>
        <w:t xml:space="preserve"> Acte V, scène I</w:t>
      </w:r>
      <w:r w:rsidRPr="00AE5E62">
        <w:rPr>
          <w:vertAlign w:val="superscript"/>
        </w:rPr>
        <w:t>ère</w:t>
      </w:r>
      <w:r>
        <w:t>, v. 1 et 2.</w:t>
      </w:r>
    </w:p>
  </w:footnote>
  <w:footnote w:id="125">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87-88.</w:t>
      </w:r>
    </w:p>
  </w:footnote>
  <w:footnote w:id="126">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95</w:t>
      </w:r>
    </w:p>
  </w:footnote>
  <w:footnote w:id="127">
    <w:p w:rsidR="006C112A" w:rsidRDefault="006C112A">
      <w:pPr>
        <w:pStyle w:val="Notedebasdepage"/>
      </w:pPr>
      <w:r>
        <w:rPr>
          <w:rStyle w:val="Appelnotedebasdep"/>
        </w:rPr>
        <w:footnoteRef/>
      </w:r>
      <w:r>
        <w:t xml:space="preserve"> Pompée est de 1641 ; les </w:t>
      </w:r>
      <w:r w:rsidRPr="004264E0">
        <w:rPr>
          <w:i/>
        </w:rPr>
        <w:t>Lettres provinciales</w:t>
      </w:r>
      <w:r>
        <w:t xml:space="preserve"> sont  de 1656.</w:t>
      </w:r>
    </w:p>
  </w:footnote>
  <w:footnote w:id="128">
    <w:p w:rsidR="006C112A" w:rsidRDefault="006C112A">
      <w:pPr>
        <w:pStyle w:val="Notedebasdepage"/>
      </w:pPr>
      <w:r>
        <w:rPr>
          <w:rStyle w:val="Appelnotedebasdep"/>
        </w:rPr>
        <w:footnoteRef/>
      </w:r>
      <w:r>
        <w:t xml:space="preserve"> Acte V, scène I</w:t>
      </w:r>
      <w:r w:rsidRPr="004264E0">
        <w:rPr>
          <w:vertAlign w:val="superscript"/>
        </w:rPr>
        <w:t>ère</w:t>
      </w:r>
      <w:r>
        <w:t>, vers 102.</w:t>
      </w:r>
    </w:p>
  </w:footnote>
  <w:footnote w:id="129">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vers 104.</w:t>
      </w:r>
      <w:r>
        <w:t xml:space="preserve"> </w:t>
      </w:r>
    </w:p>
  </w:footnote>
  <w:footnote w:id="130">
    <w:p w:rsidR="006C112A" w:rsidRDefault="006C112A">
      <w:pPr>
        <w:pStyle w:val="Notedebasdepage"/>
      </w:pPr>
      <w:r>
        <w:rPr>
          <w:rStyle w:val="Appelnotedebasdep"/>
        </w:rPr>
        <w:footnoteRef/>
      </w:r>
      <w:r>
        <w:t xml:space="preserve"> </w:t>
      </w:r>
      <w:r w:rsidRPr="00D27BDB">
        <w:rPr>
          <w:rFonts w:cs="Times New Roman"/>
          <w:szCs w:val="20"/>
        </w:rPr>
        <w:t>Ibid</w:t>
      </w:r>
      <w:r>
        <w:rPr>
          <w:rFonts w:cs="Times New Roman"/>
          <w:i/>
          <w:szCs w:val="20"/>
        </w:rPr>
        <w:t>., scène II, vers 1 et 2.</w:t>
      </w:r>
      <w:r>
        <w:t xml:space="preserve"> </w:t>
      </w:r>
    </w:p>
  </w:footnote>
  <w:footnote w:id="131">
    <w:p w:rsidR="006C112A" w:rsidRDefault="006C112A" w:rsidP="00F20729">
      <w:pPr>
        <w:pStyle w:val="Corpsdetexte"/>
        <w:ind w:firstLine="0"/>
      </w:pPr>
      <w:r>
        <w:rPr>
          <w:rStyle w:val="Appelnotedebasdep"/>
        </w:rPr>
        <w:footnoteRef/>
      </w:r>
      <w:r>
        <w:t xml:space="preserve"> </w:t>
      </w:r>
      <w:r w:rsidRPr="00F20729">
        <w:rPr>
          <w:rFonts w:cs="Times New Roman"/>
          <w:sz w:val="20"/>
          <w:szCs w:val="20"/>
        </w:rPr>
        <w:t>Acte V, scène</w:t>
      </w:r>
      <w:r>
        <w:rPr>
          <w:rFonts w:cs="Times New Roman"/>
          <w:sz w:val="20"/>
          <w:szCs w:val="20"/>
        </w:rPr>
        <w:t xml:space="preserve"> </w:t>
      </w:r>
      <w:r w:rsidRPr="00F20729">
        <w:rPr>
          <w:rFonts w:cs="Times New Roman"/>
          <w:sz w:val="20"/>
          <w:szCs w:val="20"/>
        </w:rPr>
        <w:t>II, 20.</w:t>
      </w:r>
    </w:p>
  </w:footnote>
  <w:footnote w:id="132">
    <w:p w:rsidR="006C112A" w:rsidRPr="00F20729" w:rsidRDefault="006C112A" w:rsidP="00F20729">
      <w:pPr>
        <w:pStyle w:val="Corpsdetexte"/>
        <w:ind w:firstLine="0"/>
        <w:rPr>
          <w:rFonts w:cs="Times New Roman"/>
          <w:sz w:val="20"/>
          <w:szCs w:val="20"/>
        </w:rPr>
      </w:pPr>
      <w:r>
        <w:rPr>
          <w:rStyle w:val="Appelnotedebasdep"/>
        </w:rPr>
        <w:footnoteRef/>
      </w:r>
      <w:r>
        <w:t xml:space="preserve"> </w:t>
      </w:r>
      <w:r w:rsidRPr="00F20729">
        <w:rPr>
          <w:rFonts w:cs="Times New Roman"/>
          <w:i/>
          <w:sz w:val="20"/>
          <w:szCs w:val="20"/>
        </w:rPr>
        <w:t>Ibid.,</w:t>
      </w:r>
      <w:r w:rsidRPr="00F20729">
        <w:rPr>
          <w:rFonts w:cs="Times New Roman"/>
          <w:sz w:val="20"/>
          <w:szCs w:val="20"/>
        </w:rPr>
        <w:t xml:space="preserve"> scène III, vers 27 et 28. Ce texte est encore celui de l’édition de 1664 ; mais on lit dans l’édition de 1682 :</w:t>
      </w:r>
    </w:p>
    <w:p w:rsidR="006C112A" w:rsidRDefault="006C112A" w:rsidP="00F20729">
      <w:pPr>
        <w:pStyle w:val="quotel"/>
      </w:pPr>
      <w:r w:rsidRPr="00F20729">
        <w:t>Ni vos vœux ni nos soins n’ont pu le secourir.</w:t>
      </w:r>
    </w:p>
  </w:footnote>
  <w:footnote w:id="133">
    <w:p w:rsidR="006C112A" w:rsidRDefault="006C112A" w:rsidP="00F20729">
      <w:pPr>
        <w:pStyle w:val="Corpsdetexte"/>
        <w:ind w:firstLine="0"/>
      </w:pPr>
      <w:r>
        <w:rPr>
          <w:rStyle w:val="Appelnotedebasdep"/>
        </w:rPr>
        <w:footnoteRef/>
      </w:r>
      <w:r>
        <w:t xml:space="preserve"> </w:t>
      </w:r>
      <w:r w:rsidRPr="00F20729">
        <w:rPr>
          <w:rFonts w:cs="Times New Roman"/>
          <w:sz w:val="20"/>
          <w:szCs w:val="20"/>
        </w:rPr>
        <w:t xml:space="preserve">Acte V, scène IV, vers 3 et 4. Voltaire, dans son </w:t>
      </w:r>
      <w:r w:rsidRPr="00F20729">
        <w:rPr>
          <w:rFonts w:cs="Times New Roman"/>
          <w:i/>
          <w:sz w:val="20"/>
          <w:szCs w:val="20"/>
        </w:rPr>
        <w:t xml:space="preserve">Commentaire sur Corneille, </w:t>
      </w:r>
      <w:r w:rsidRPr="00F20729">
        <w:rPr>
          <w:rFonts w:cs="Times New Roman"/>
          <w:sz w:val="20"/>
          <w:szCs w:val="20"/>
        </w:rPr>
        <w:t xml:space="preserve">trouve énergique le </w:t>
      </w:r>
      <w:r w:rsidRPr="00F20729">
        <w:rPr>
          <w:rFonts w:cs="Times New Roman"/>
          <w:i/>
          <w:sz w:val="20"/>
          <w:szCs w:val="20"/>
        </w:rPr>
        <w:t>ce qu’il peut, l’être,</w:t>
      </w:r>
      <w:r w:rsidRPr="00F20729">
        <w:rPr>
          <w:rFonts w:cs="Times New Roman"/>
          <w:sz w:val="20"/>
          <w:szCs w:val="20"/>
        </w:rPr>
        <w:t xml:space="preserve"> qui est condamné ici.</w:t>
      </w:r>
    </w:p>
  </w:footnote>
  <w:footnote w:id="134">
    <w:p w:rsidR="006C112A" w:rsidRDefault="006C112A" w:rsidP="00F20729">
      <w:pPr>
        <w:pStyle w:val="Corpsdetexte"/>
        <w:ind w:firstLine="0"/>
      </w:pPr>
      <w:r>
        <w:rPr>
          <w:rStyle w:val="Appelnotedebasdep"/>
        </w:rPr>
        <w:footnoteRef/>
      </w:r>
      <w:r>
        <w:t xml:space="preserve"> </w:t>
      </w:r>
      <w:r w:rsidRPr="00F20729">
        <w:rPr>
          <w:rFonts w:cs="Times New Roman"/>
          <w:sz w:val="20"/>
          <w:szCs w:val="20"/>
        </w:rPr>
        <w:t xml:space="preserve">Acte V, scène IV, vers 7 et 8. </w:t>
      </w:r>
    </w:p>
  </w:footnote>
  <w:footnote w:id="135">
    <w:p w:rsidR="006C112A" w:rsidRPr="00F20729" w:rsidRDefault="006C112A" w:rsidP="00F20729">
      <w:pPr>
        <w:pStyle w:val="Corpsdetexte"/>
        <w:ind w:firstLine="0"/>
        <w:rPr>
          <w:rFonts w:cs="Times New Roman"/>
          <w:sz w:val="20"/>
          <w:szCs w:val="20"/>
        </w:rPr>
      </w:pPr>
      <w:r>
        <w:rPr>
          <w:rStyle w:val="Appelnotedebasdep"/>
        </w:rPr>
        <w:footnoteRef/>
      </w:r>
      <w:r>
        <w:t xml:space="preserve"> </w:t>
      </w:r>
      <w:r w:rsidRPr="00F20729">
        <w:rPr>
          <w:rFonts w:cs="Times New Roman"/>
          <w:i/>
          <w:sz w:val="20"/>
          <w:szCs w:val="20"/>
        </w:rPr>
        <w:t>Ibid.,</w:t>
      </w:r>
      <w:r w:rsidRPr="00F20729">
        <w:rPr>
          <w:rFonts w:cs="Times New Roman"/>
          <w:sz w:val="20"/>
          <w:szCs w:val="20"/>
        </w:rPr>
        <w:t xml:space="preserve"> 9.</w:t>
      </w:r>
    </w:p>
    <w:p w:rsidR="006C112A" w:rsidRDefault="006C112A">
      <w:pPr>
        <w:pStyle w:val="Notedebasdepage"/>
      </w:pPr>
    </w:p>
  </w:footnote>
  <w:footnote w:id="136">
    <w:p w:rsidR="006C112A" w:rsidRDefault="006C112A" w:rsidP="006B2BFA">
      <w:pPr>
        <w:pStyle w:val="Corpsdetexte"/>
        <w:ind w:firstLine="0"/>
      </w:pPr>
      <w:r>
        <w:rPr>
          <w:rStyle w:val="Appelnotedebasdep"/>
        </w:rPr>
        <w:footnoteRef/>
      </w:r>
      <w:r>
        <w:t xml:space="preserve"> </w:t>
      </w:r>
      <w:r w:rsidRPr="00F20729">
        <w:rPr>
          <w:rFonts w:cs="Times New Roman"/>
          <w:i/>
          <w:sz w:val="20"/>
          <w:szCs w:val="20"/>
        </w:rPr>
        <w:t>Ibid.,</w:t>
      </w:r>
      <w:r w:rsidRPr="00F20729">
        <w:rPr>
          <w:rFonts w:cs="Times New Roman"/>
          <w:sz w:val="20"/>
          <w:szCs w:val="20"/>
        </w:rPr>
        <w:t xml:space="preserve"> 13.</w:t>
      </w:r>
    </w:p>
  </w:footnote>
  <w:footnote w:id="137">
    <w:p w:rsidR="006C112A" w:rsidRDefault="006C112A">
      <w:pPr>
        <w:pStyle w:val="Notedebasdepage"/>
      </w:pPr>
      <w:r>
        <w:rPr>
          <w:rStyle w:val="Appelnotedebasdep"/>
        </w:rPr>
        <w:footnoteRef/>
      </w:r>
      <w:r>
        <w:t xml:space="preserve"> Acte V, scène IV, 33.</w:t>
      </w:r>
    </w:p>
  </w:footnote>
  <w:footnote w:id="138">
    <w:p w:rsidR="006C112A" w:rsidRDefault="006C112A">
      <w:pPr>
        <w:pStyle w:val="Notedebasdepage"/>
      </w:pPr>
      <w:r>
        <w:rPr>
          <w:rStyle w:val="Appelnotedebasdep"/>
        </w:rPr>
        <w:footnoteRef/>
      </w:r>
      <w:r>
        <w:t xml:space="preserve"> </w:t>
      </w:r>
      <w:r w:rsidRPr="00F20729">
        <w:rPr>
          <w:rFonts w:cs="Times New Roman"/>
          <w:i/>
          <w:szCs w:val="20"/>
        </w:rPr>
        <w:t>Ibid.,</w:t>
      </w:r>
      <w:r>
        <w:rPr>
          <w:rFonts w:cs="Times New Roman"/>
          <w:szCs w:val="20"/>
        </w:rPr>
        <w:t xml:space="preserve"> 36</w:t>
      </w:r>
      <w:r w:rsidRPr="00F20729">
        <w:rPr>
          <w:rFonts w:cs="Times New Roman"/>
          <w:szCs w:val="20"/>
        </w:rPr>
        <w:t>.</w:t>
      </w:r>
    </w:p>
  </w:footnote>
  <w:footnote w:id="139">
    <w:p w:rsidR="006C112A" w:rsidRDefault="006C112A">
      <w:pPr>
        <w:pStyle w:val="Notedebasdepage"/>
      </w:pPr>
      <w:r>
        <w:rPr>
          <w:rStyle w:val="Appelnotedebasdep"/>
        </w:rPr>
        <w:footnoteRef/>
      </w:r>
      <w:r>
        <w:t xml:space="preserve"> </w:t>
      </w:r>
      <w:r w:rsidRPr="00F20729">
        <w:rPr>
          <w:rFonts w:cs="Times New Roman"/>
          <w:i/>
          <w:szCs w:val="20"/>
        </w:rPr>
        <w:t>Ibid.,</w:t>
      </w:r>
      <w:r>
        <w:rPr>
          <w:rFonts w:cs="Times New Roman"/>
          <w:szCs w:val="20"/>
        </w:rPr>
        <w:t xml:space="preserve"> vers 79</w:t>
      </w:r>
      <w:r w:rsidRPr="00F20729">
        <w:rPr>
          <w:rFonts w:cs="Times New Roman"/>
          <w:szCs w:val="20"/>
        </w:rPr>
        <w:t>.</w:t>
      </w:r>
    </w:p>
  </w:footnote>
  <w:footnote w:id="140">
    <w:p w:rsidR="006C112A" w:rsidRDefault="006C112A">
      <w:pPr>
        <w:pStyle w:val="Notedebasdepage"/>
      </w:pPr>
      <w:r>
        <w:rPr>
          <w:rStyle w:val="Appelnotedebasdep"/>
        </w:rPr>
        <w:footnoteRef/>
      </w:r>
      <w:r>
        <w:t xml:space="preserve"> Acte V, scène V, 18.</w:t>
      </w:r>
    </w:p>
  </w:footnote>
  <w:footnote w:id="141">
    <w:p w:rsidR="006C112A" w:rsidRDefault="006C112A" w:rsidP="006B2BFA">
      <w:pPr>
        <w:pStyle w:val="Corpsdetexte"/>
        <w:ind w:firstLine="0"/>
      </w:pPr>
      <w:r>
        <w:rPr>
          <w:rStyle w:val="Appelnotedebasdep"/>
        </w:rPr>
        <w:footnoteRef/>
      </w:r>
      <w:r>
        <w:t xml:space="preserve"> </w:t>
      </w:r>
      <w:r w:rsidRPr="00F20729">
        <w:rPr>
          <w:rFonts w:cs="Times New Roman"/>
          <w:i/>
          <w:sz w:val="20"/>
          <w:szCs w:val="20"/>
        </w:rPr>
        <w:t>Ibid.,</w:t>
      </w:r>
      <w:r>
        <w:rPr>
          <w:rFonts w:cs="Times New Roman"/>
          <w:sz w:val="20"/>
          <w:szCs w:val="20"/>
        </w:rPr>
        <w:t xml:space="preserve"> 3</w:t>
      </w:r>
      <w:r w:rsidRPr="00F20729">
        <w:rPr>
          <w:rFonts w:cs="Times New Roman"/>
          <w:sz w:val="20"/>
          <w:szCs w:val="20"/>
        </w:rPr>
        <w:t>3.</w:t>
      </w:r>
    </w:p>
  </w:footnote>
  <w:footnote w:id="142">
    <w:p w:rsidR="006C112A" w:rsidRDefault="006C112A">
      <w:pPr>
        <w:pStyle w:val="Notedebasdepage"/>
      </w:pPr>
      <w:r>
        <w:rPr>
          <w:rStyle w:val="Appelnotedebasdep"/>
        </w:rPr>
        <w:footnoteRef/>
      </w:r>
      <w:r>
        <w:t xml:space="preserve"> </w:t>
      </w:r>
      <w:r w:rsidRPr="006B2BFA">
        <w:rPr>
          <w:i/>
        </w:rPr>
        <w:t>Vrais Principes de la langue française</w:t>
      </w:r>
      <w:r>
        <w:t>, 1747, deux volumes in-12.</w:t>
      </w:r>
    </w:p>
  </w:footnote>
  <w:footnote w:id="143">
    <w:p w:rsidR="006C112A" w:rsidRDefault="006C112A">
      <w:pPr>
        <w:pStyle w:val="Notedebasdepage"/>
      </w:pPr>
      <w:r>
        <w:rPr>
          <w:rStyle w:val="Appelnotedebasdep"/>
        </w:rPr>
        <w:footnoteRef/>
      </w:r>
      <w:r>
        <w:t xml:space="preserve">  L’une, de 1705 ; l’autre, de 1730.</w:t>
      </w:r>
    </w:p>
  </w:footnote>
  <w:footnote w:id="144">
    <w:p w:rsidR="006C112A" w:rsidRDefault="006C112A">
      <w:pPr>
        <w:pStyle w:val="Notedebasdepage"/>
      </w:pPr>
      <w:r>
        <w:rPr>
          <w:rStyle w:val="Appelnotedebasdep"/>
        </w:rPr>
        <w:footnoteRef/>
      </w:r>
      <w:r>
        <w:t xml:space="preserve"> Horace de </w:t>
      </w:r>
      <w:r w:rsidRPr="00594301">
        <w:rPr>
          <w:i/>
        </w:rPr>
        <w:t xml:space="preserve">Art. </w:t>
      </w:r>
      <w:proofErr w:type="spellStart"/>
      <w:r w:rsidRPr="00594301">
        <w:rPr>
          <w:i/>
        </w:rPr>
        <w:t>Poet</w:t>
      </w:r>
      <w:proofErr w:type="spellEnd"/>
      <w:r w:rsidRPr="00594301">
        <w:rPr>
          <w:i/>
        </w:rPr>
        <w:t>.</w:t>
      </w:r>
      <w:r>
        <w:t xml:space="preserve"> , 19.</w:t>
      </w:r>
    </w:p>
  </w:footnote>
  <w:footnote w:id="145">
    <w:p w:rsidR="006C112A" w:rsidRDefault="006C112A">
      <w:pPr>
        <w:pStyle w:val="Notedebasdepage"/>
      </w:pPr>
      <w:r>
        <w:rPr>
          <w:rStyle w:val="Appelnotedebasdep"/>
        </w:rPr>
        <w:footnoteRef/>
      </w:r>
      <w:r>
        <w:t xml:space="preserve"> Voyez tome VIII.</w:t>
      </w:r>
    </w:p>
  </w:footnote>
  <w:footnote w:id="146">
    <w:p w:rsidR="006C112A" w:rsidRDefault="006C112A">
      <w:pPr>
        <w:pStyle w:val="Notedebasdepage"/>
      </w:pPr>
      <w:r>
        <w:rPr>
          <w:rStyle w:val="Appelnotedebasdep"/>
        </w:rPr>
        <w:footnoteRef/>
      </w:r>
      <w:r>
        <w:t xml:space="preserve"> </w:t>
      </w:r>
      <w:r w:rsidRPr="003C4EB6">
        <w:rPr>
          <w:i/>
        </w:rPr>
        <w:t>Les Lettres diverses du chevalier d’</w:t>
      </w:r>
      <w:proofErr w:type="spellStart"/>
      <w:r w:rsidRPr="003C4EB6">
        <w:rPr>
          <w:i/>
        </w:rPr>
        <w:t>Her</w:t>
      </w:r>
      <w:proofErr w:type="spellEnd"/>
      <w:r>
        <w:t>,… 1685, in-12, sont de Fontenelle.</w:t>
      </w:r>
    </w:p>
  </w:footnote>
  <w:footnote w:id="147">
    <w:p w:rsidR="006C112A" w:rsidRPr="00E676E1" w:rsidRDefault="006C112A" w:rsidP="00E676E1">
      <w:pPr>
        <w:pStyle w:val="Corpsdetexte"/>
        <w:ind w:firstLine="0"/>
        <w:rPr>
          <w:rFonts w:cs="Times New Roman"/>
          <w:sz w:val="20"/>
          <w:szCs w:val="20"/>
        </w:rPr>
      </w:pPr>
      <w:r>
        <w:rPr>
          <w:rStyle w:val="Appelnotedebasdep"/>
        </w:rPr>
        <w:footnoteRef/>
      </w:r>
      <w:r w:rsidRPr="003C4EB6">
        <w:rPr>
          <w:rFonts w:cs="Times New Roman"/>
          <w:i/>
          <w:sz w:val="20"/>
          <w:szCs w:val="20"/>
        </w:rPr>
        <w:t>L’Espion turc</w:t>
      </w:r>
      <w:r w:rsidRPr="003C4EB6">
        <w:rPr>
          <w:rFonts w:cs="Times New Roman"/>
          <w:sz w:val="20"/>
          <w:szCs w:val="20"/>
        </w:rPr>
        <w:t xml:space="preserve"> est attribué aussi à </w:t>
      </w:r>
      <w:proofErr w:type="spellStart"/>
      <w:r w:rsidRPr="003C4EB6">
        <w:rPr>
          <w:rFonts w:cs="Times New Roman"/>
          <w:sz w:val="20"/>
          <w:szCs w:val="20"/>
        </w:rPr>
        <w:t>Marana</w:t>
      </w:r>
      <w:proofErr w:type="spellEnd"/>
      <w:r w:rsidRPr="003C4EB6">
        <w:rPr>
          <w:rFonts w:cs="Times New Roman"/>
          <w:sz w:val="20"/>
          <w:szCs w:val="20"/>
        </w:rPr>
        <w:t xml:space="preserve">. Les </w:t>
      </w:r>
      <w:r w:rsidRPr="003C4EB6">
        <w:rPr>
          <w:rFonts w:cs="Times New Roman"/>
          <w:i/>
          <w:sz w:val="20"/>
          <w:szCs w:val="20"/>
        </w:rPr>
        <w:t>Lettres juives, chinoises, cabalistiques,</w:t>
      </w:r>
      <w:r w:rsidRPr="003C4EB6">
        <w:rPr>
          <w:rFonts w:cs="Times New Roman"/>
          <w:sz w:val="20"/>
          <w:szCs w:val="20"/>
        </w:rPr>
        <w:t xml:space="preserve"> sont de d’Argens.</w:t>
      </w:r>
    </w:p>
  </w:footnote>
  <w:footnote w:id="148">
    <w:p w:rsidR="006C112A" w:rsidRPr="003C4EB6" w:rsidRDefault="006C112A" w:rsidP="00E676E1">
      <w:pPr>
        <w:pStyle w:val="Corpsdetexte"/>
        <w:ind w:firstLine="0"/>
        <w:rPr>
          <w:rFonts w:cs="Times New Roman"/>
          <w:sz w:val="20"/>
          <w:szCs w:val="20"/>
        </w:rPr>
      </w:pPr>
      <w:r>
        <w:rPr>
          <w:rStyle w:val="Appelnotedebasdep"/>
        </w:rPr>
        <w:footnoteRef/>
      </w:r>
      <w:r>
        <w:t xml:space="preserve"> </w:t>
      </w:r>
      <w:r w:rsidRPr="003C4EB6">
        <w:rPr>
          <w:rFonts w:cs="Times New Roman"/>
          <w:sz w:val="20"/>
          <w:szCs w:val="20"/>
        </w:rPr>
        <w:t>La lettre de Voltaire à Frédéric, du 21 décembre 1741, dans laquelle se trouve le passage transcrit ici, avait été imprimée en 1745, et peut-être plus tôt. (B.)</w:t>
      </w:r>
    </w:p>
    <w:p w:rsidR="006C112A" w:rsidRDefault="006C112A" w:rsidP="00E676E1">
      <w:pPr>
        <w:pStyle w:val="Notedebasdepage"/>
      </w:pPr>
      <w:r>
        <w:t xml:space="preserve"> </w:t>
      </w:r>
    </w:p>
    <w:p w:rsidR="006C112A" w:rsidRDefault="006C112A">
      <w:pPr>
        <w:pStyle w:val="Notedebasdepage"/>
      </w:pPr>
    </w:p>
  </w:footnote>
  <w:footnote w:id="149">
    <w:p w:rsidR="006C112A" w:rsidRDefault="006C112A">
      <w:pPr>
        <w:pStyle w:val="Notedebasdepage"/>
      </w:pPr>
      <w:r>
        <w:rPr>
          <w:rStyle w:val="Appelnotedebasdep"/>
        </w:rPr>
        <w:footnoteRef/>
      </w:r>
      <w:r>
        <w:t xml:space="preserve"> </w:t>
      </w:r>
      <w:r w:rsidRPr="00D10D57">
        <w:rPr>
          <w:rFonts w:cs="Times New Roman"/>
          <w:szCs w:val="20"/>
        </w:rPr>
        <w:t xml:space="preserve">La bataille d’Almanza, </w:t>
      </w:r>
      <w:r w:rsidRPr="00D10D57">
        <w:rPr>
          <w:rFonts w:cs="Times New Roman"/>
          <w:i/>
          <w:szCs w:val="20"/>
        </w:rPr>
        <w:t>25</w:t>
      </w:r>
      <w:r w:rsidRPr="00D10D57">
        <w:rPr>
          <w:rFonts w:cs="Times New Roman"/>
          <w:szCs w:val="20"/>
        </w:rPr>
        <w:t xml:space="preserve"> avril 1707 : voyez tome XIV, le chapitre XXI du </w:t>
      </w:r>
      <w:r w:rsidRPr="00D10D57">
        <w:rPr>
          <w:rFonts w:cs="Times New Roman"/>
          <w:i/>
          <w:szCs w:val="20"/>
        </w:rPr>
        <w:t>Siècle de Louis XIV.</w:t>
      </w:r>
    </w:p>
  </w:footnote>
  <w:footnote w:id="150">
    <w:p w:rsidR="006C112A" w:rsidRDefault="006C112A" w:rsidP="00701D95">
      <w:pPr>
        <w:pStyle w:val="Corpsdetexte"/>
      </w:pPr>
      <w:r>
        <w:rPr>
          <w:rStyle w:val="Appelnotedebasdep"/>
        </w:rPr>
        <w:footnoteRef/>
      </w:r>
      <w:r>
        <w:t xml:space="preserve"> </w:t>
      </w:r>
      <w:r w:rsidRPr="00AD083E">
        <w:rPr>
          <w:rFonts w:cs="Times New Roman"/>
          <w:sz w:val="20"/>
          <w:szCs w:val="20"/>
        </w:rPr>
        <w:t xml:space="preserve">Deuxième </w:t>
      </w:r>
      <w:r w:rsidRPr="00AD083E">
        <w:rPr>
          <w:rFonts w:cs="Times New Roman"/>
          <w:i/>
          <w:sz w:val="20"/>
          <w:szCs w:val="20"/>
        </w:rPr>
        <w:t>des Discours sur l’Homme</w:t>
      </w:r>
      <w:r w:rsidRPr="00AD083E">
        <w:rPr>
          <w:rFonts w:cs="Times New Roman"/>
          <w:sz w:val="20"/>
          <w:szCs w:val="20"/>
        </w:rPr>
        <w:t>, vers 41-56 ; voyez tome IX.</w:t>
      </w:r>
    </w:p>
  </w:footnote>
  <w:footnote w:id="151">
    <w:p w:rsidR="006C112A" w:rsidRPr="00AD083E" w:rsidRDefault="006C112A" w:rsidP="00701D95">
      <w:pPr>
        <w:pStyle w:val="Corpsdetexte"/>
        <w:rPr>
          <w:rFonts w:cs="Times New Roman"/>
          <w:sz w:val="20"/>
          <w:szCs w:val="20"/>
        </w:rPr>
      </w:pPr>
      <w:r>
        <w:rPr>
          <w:rStyle w:val="Appelnotedebasdep"/>
        </w:rPr>
        <w:footnoteRef/>
      </w:r>
      <w:r>
        <w:t xml:space="preserve"> </w:t>
      </w:r>
      <w:r w:rsidRPr="00AD083E">
        <w:rPr>
          <w:rFonts w:cs="Times New Roman"/>
          <w:sz w:val="20"/>
          <w:szCs w:val="20"/>
        </w:rPr>
        <w:t xml:space="preserve">Ce vers existe encore dans l’édition de 1746 des </w:t>
      </w:r>
      <w:r w:rsidRPr="00AD083E">
        <w:rPr>
          <w:rFonts w:cs="Times New Roman"/>
          <w:i/>
          <w:sz w:val="20"/>
          <w:szCs w:val="20"/>
        </w:rPr>
        <w:t>Œuvres de Voltaire.</w:t>
      </w:r>
      <w:r w:rsidRPr="00AD083E">
        <w:rPr>
          <w:rFonts w:cs="Times New Roman"/>
          <w:sz w:val="20"/>
          <w:szCs w:val="20"/>
        </w:rPr>
        <w:t xml:space="preserve"> L’édition de 1748 est la première dans laquelle il fut remplacé par celui-ci :</w:t>
      </w:r>
    </w:p>
    <w:p w:rsidR="006C112A" w:rsidRPr="00AD083E" w:rsidRDefault="006C112A" w:rsidP="00701D95">
      <w:pPr>
        <w:pStyle w:val="Corpsdetexte"/>
        <w:rPr>
          <w:rFonts w:cs="Times New Roman"/>
          <w:sz w:val="20"/>
          <w:szCs w:val="20"/>
        </w:rPr>
      </w:pPr>
      <w:r w:rsidRPr="00AD083E">
        <w:rPr>
          <w:rFonts w:cs="Times New Roman"/>
          <w:sz w:val="20"/>
          <w:szCs w:val="20"/>
        </w:rPr>
        <w:t>Pucelle est sans vertu ; Desfontaines, sans vice.</w:t>
      </w:r>
    </w:p>
    <w:p w:rsidR="006C112A" w:rsidRPr="00AD083E" w:rsidRDefault="006C112A" w:rsidP="00701D95">
      <w:pPr>
        <w:pStyle w:val="Corpsdetexte"/>
        <w:rPr>
          <w:rFonts w:cs="Times New Roman"/>
          <w:sz w:val="20"/>
          <w:szCs w:val="20"/>
        </w:rPr>
      </w:pPr>
      <w:r w:rsidRPr="00AD083E">
        <w:rPr>
          <w:rFonts w:cs="Times New Roman"/>
          <w:sz w:val="20"/>
          <w:szCs w:val="20"/>
        </w:rPr>
        <w:t>L’abbé Desfontaines était mort en 1745. (B.).</w:t>
      </w:r>
    </w:p>
    <w:p w:rsidR="006C112A" w:rsidRDefault="006C112A">
      <w:pPr>
        <w:pStyle w:val="Notedebasdepage"/>
      </w:pPr>
    </w:p>
  </w:footnote>
  <w:footnote w:id="152">
    <w:p w:rsidR="006C112A" w:rsidRDefault="006C112A" w:rsidP="00701D95">
      <w:pPr>
        <w:pStyle w:val="Corpsdetexte"/>
      </w:pPr>
      <w:r>
        <w:rPr>
          <w:rStyle w:val="Appelnotedebasdep"/>
        </w:rPr>
        <w:footnoteRef/>
      </w:r>
      <w:r>
        <w:t xml:space="preserve"> </w:t>
      </w:r>
      <w:r w:rsidRPr="00701D95">
        <w:rPr>
          <w:rFonts w:cs="Times New Roman"/>
          <w:sz w:val="20"/>
          <w:szCs w:val="20"/>
        </w:rPr>
        <w:t xml:space="preserve">On lit </w:t>
      </w:r>
      <w:r w:rsidRPr="00701D95">
        <w:rPr>
          <w:rFonts w:cs="Times New Roman"/>
          <w:i/>
          <w:sz w:val="20"/>
          <w:szCs w:val="20"/>
        </w:rPr>
        <w:t>invincibles</w:t>
      </w:r>
      <w:r w:rsidRPr="00701D95">
        <w:rPr>
          <w:rFonts w:cs="Times New Roman"/>
          <w:sz w:val="20"/>
          <w:szCs w:val="20"/>
        </w:rPr>
        <w:t xml:space="preserve"> dans toutes les éditions de l’opuscule intitulé </w:t>
      </w:r>
      <w:r w:rsidRPr="00701D95">
        <w:rPr>
          <w:rFonts w:cs="Times New Roman"/>
          <w:i/>
          <w:sz w:val="20"/>
          <w:szCs w:val="20"/>
        </w:rPr>
        <w:t>Connaissances des beautés,</w:t>
      </w:r>
      <w:r w:rsidRPr="00701D95">
        <w:rPr>
          <w:rFonts w:cs="Times New Roman"/>
          <w:sz w:val="20"/>
          <w:szCs w:val="20"/>
        </w:rPr>
        <w:t xml:space="preserve"> etc. ; mais c’est une fausse citation. Toutes les éditions de </w:t>
      </w:r>
      <w:r w:rsidRPr="00701D95">
        <w:rPr>
          <w:rFonts w:cs="Times New Roman"/>
          <w:i/>
          <w:sz w:val="20"/>
          <w:szCs w:val="20"/>
        </w:rPr>
        <w:t>la Henriade</w:t>
      </w:r>
      <w:r w:rsidRPr="00701D95">
        <w:rPr>
          <w:rFonts w:cs="Times New Roman"/>
          <w:sz w:val="20"/>
          <w:szCs w:val="20"/>
        </w:rPr>
        <w:t xml:space="preserve"> portent </w:t>
      </w:r>
      <w:r w:rsidRPr="00701D95">
        <w:rPr>
          <w:rFonts w:cs="Times New Roman"/>
          <w:i/>
          <w:sz w:val="20"/>
          <w:szCs w:val="20"/>
        </w:rPr>
        <w:t>invisibles.</w:t>
      </w:r>
      <w:r w:rsidRPr="00701D95">
        <w:rPr>
          <w:rFonts w:cs="Times New Roman"/>
          <w:sz w:val="20"/>
          <w:szCs w:val="20"/>
        </w:rPr>
        <w:t xml:space="preserve"> (B.)</w:t>
      </w:r>
    </w:p>
  </w:footnote>
  <w:footnote w:id="153">
    <w:p w:rsidR="006C112A" w:rsidRPr="00701D95" w:rsidRDefault="006C112A" w:rsidP="00701D95">
      <w:pPr>
        <w:pStyle w:val="Corpsdetexte"/>
        <w:rPr>
          <w:rFonts w:cs="Times New Roman"/>
          <w:sz w:val="20"/>
          <w:szCs w:val="20"/>
        </w:rPr>
      </w:pPr>
      <w:r>
        <w:rPr>
          <w:rStyle w:val="Appelnotedebasdep"/>
        </w:rPr>
        <w:footnoteRef/>
      </w:r>
      <w:r>
        <w:t xml:space="preserve"> </w:t>
      </w:r>
      <w:r w:rsidRPr="00701D95">
        <w:rPr>
          <w:rFonts w:cs="Times New Roman"/>
          <w:sz w:val="20"/>
          <w:szCs w:val="20"/>
        </w:rPr>
        <w:t xml:space="preserve">Toutes les éditions, même celles de 1749 et 1750, portent ici </w:t>
      </w:r>
      <w:r w:rsidRPr="00701D95">
        <w:rPr>
          <w:rFonts w:cs="Times New Roman"/>
          <w:i/>
          <w:sz w:val="20"/>
          <w:szCs w:val="20"/>
        </w:rPr>
        <w:t>présence.</w:t>
      </w:r>
      <w:r w:rsidRPr="00701D95">
        <w:rPr>
          <w:rFonts w:cs="Times New Roman"/>
          <w:sz w:val="20"/>
          <w:szCs w:val="20"/>
        </w:rPr>
        <w:t xml:space="preserve"> Mais il m’a paru évident qu’il faut </w:t>
      </w:r>
      <w:r w:rsidRPr="00701D95">
        <w:rPr>
          <w:rFonts w:cs="Times New Roman"/>
          <w:i/>
          <w:sz w:val="20"/>
          <w:szCs w:val="20"/>
        </w:rPr>
        <w:t>prescience ;</w:t>
      </w:r>
      <w:r w:rsidRPr="00701D95">
        <w:rPr>
          <w:rFonts w:cs="Times New Roman"/>
          <w:sz w:val="20"/>
          <w:szCs w:val="20"/>
        </w:rPr>
        <w:t xml:space="preserve"> et j’ai mis ce mot. (B.)</w:t>
      </w:r>
    </w:p>
    <w:p w:rsidR="006C112A" w:rsidRDefault="006C112A">
      <w:pPr>
        <w:pStyle w:val="Notedebasdepage"/>
      </w:pPr>
    </w:p>
  </w:footnote>
  <w:footnote w:id="154">
    <w:p w:rsidR="006C112A" w:rsidRDefault="006C112A">
      <w:pPr>
        <w:pStyle w:val="Notedebasdepage"/>
      </w:pPr>
      <w:r>
        <w:rPr>
          <w:rStyle w:val="Appelnotedebasdep"/>
        </w:rPr>
        <w:footnoteRef/>
      </w:r>
      <w:r>
        <w:t xml:space="preserve"> Dans les </w:t>
      </w:r>
      <w:r w:rsidRPr="004C0B3C">
        <w:rPr>
          <w:i/>
          <w:iCs/>
        </w:rPr>
        <w:t>Questions sur l’Encyclopédie</w:t>
      </w:r>
      <w:r>
        <w:t xml:space="preserve">, un paragraphe de l’article </w:t>
      </w:r>
      <w:r w:rsidRPr="00CD0906">
        <w:rPr>
          <w:sz w:val="16"/>
          <w:szCs w:val="16"/>
        </w:rPr>
        <w:t>ART DRAMATIQUE</w:t>
      </w:r>
      <w:r>
        <w:t xml:space="preserve"> traite </w:t>
      </w:r>
      <w:r w:rsidRPr="00CD0906">
        <w:rPr>
          <w:i/>
          <w:iCs/>
        </w:rPr>
        <w:t>De l’Opéra</w:t>
      </w:r>
      <w:r>
        <w:t> ; voyez tome XVII, page 420.</w:t>
      </w:r>
    </w:p>
  </w:footnote>
  <w:footnote w:id="155">
    <w:p w:rsidR="006C112A" w:rsidRDefault="006C112A">
      <w:pPr>
        <w:pStyle w:val="Notedebasdepage"/>
      </w:pPr>
      <w:r>
        <w:rPr>
          <w:rStyle w:val="Appelnotedebasdep"/>
        </w:rPr>
        <w:footnoteRef/>
      </w:r>
      <w:r w:rsidRPr="00D85D88">
        <w:rPr>
          <w:rFonts w:cs="Times New Roman"/>
          <w:szCs w:val="20"/>
        </w:rPr>
        <w:t>Par Lamotte</w:t>
      </w:r>
      <w:r>
        <w:t xml:space="preserve"> </w:t>
      </w:r>
    </w:p>
  </w:footnote>
  <w:footnote w:id="156">
    <w:p w:rsidR="006C112A" w:rsidRDefault="006C112A" w:rsidP="00463FCC">
      <w:pPr>
        <w:pStyle w:val="Corpsdetexte"/>
        <w:ind w:firstLine="0"/>
      </w:pPr>
      <w:r>
        <w:rPr>
          <w:rStyle w:val="Appelnotedebasdep"/>
        </w:rPr>
        <w:footnoteRef/>
      </w:r>
      <w:r>
        <w:t xml:space="preserve"> </w:t>
      </w:r>
      <w:r w:rsidRPr="006C112A">
        <w:rPr>
          <w:rFonts w:cs="Times New Roman"/>
          <w:sz w:val="20"/>
          <w:szCs w:val="20"/>
        </w:rPr>
        <w:t>Par Quinault, acte IV, scène v.</w:t>
      </w:r>
    </w:p>
  </w:footnote>
  <w:footnote w:id="157">
    <w:p w:rsidR="006C112A" w:rsidRDefault="006C112A" w:rsidP="00463FCC">
      <w:pPr>
        <w:pStyle w:val="Corpsdetexte"/>
        <w:ind w:firstLine="0"/>
      </w:pPr>
      <w:r>
        <w:rPr>
          <w:rStyle w:val="Appelnotedebasdep"/>
        </w:rPr>
        <w:footnoteRef/>
      </w:r>
      <w:r>
        <w:t xml:space="preserve"> </w:t>
      </w:r>
      <w:r w:rsidR="00463FCC" w:rsidRPr="00463FCC">
        <w:rPr>
          <w:rFonts w:cs="Times New Roman"/>
          <w:i/>
          <w:sz w:val="20"/>
          <w:szCs w:val="20"/>
        </w:rPr>
        <w:t>Thésée,</w:t>
      </w:r>
      <w:r w:rsidR="00463FCC" w:rsidRPr="00463FCC">
        <w:rPr>
          <w:rFonts w:cs="Times New Roman"/>
          <w:sz w:val="20"/>
          <w:szCs w:val="20"/>
        </w:rPr>
        <w:t xml:space="preserve"> acte IV, scène VII.</w:t>
      </w:r>
    </w:p>
  </w:footnote>
  <w:footnote w:id="158">
    <w:p w:rsidR="00463FCC" w:rsidRPr="00463FCC" w:rsidRDefault="006C112A" w:rsidP="00463FCC">
      <w:pPr>
        <w:pStyle w:val="Corpsdetexte"/>
        <w:ind w:firstLine="0"/>
        <w:rPr>
          <w:rFonts w:cs="Times New Roman"/>
          <w:sz w:val="20"/>
          <w:szCs w:val="20"/>
        </w:rPr>
      </w:pPr>
      <w:r>
        <w:rPr>
          <w:rStyle w:val="Appelnotedebasdep"/>
        </w:rPr>
        <w:footnoteRef/>
      </w:r>
      <w:r>
        <w:t xml:space="preserve"> </w:t>
      </w:r>
      <w:r w:rsidR="00463FCC" w:rsidRPr="00463FCC">
        <w:rPr>
          <w:rFonts w:cs="Times New Roman"/>
          <w:sz w:val="20"/>
          <w:szCs w:val="20"/>
        </w:rPr>
        <w:t>Comédie de Dufresny, acte III scène VII.</w:t>
      </w:r>
    </w:p>
    <w:p w:rsidR="006C112A" w:rsidRDefault="006C112A">
      <w:pPr>
        <w:pStyle w:val="Notedebasdepage"/>
      </w:pPr>
    </w:p>
  </w:footnote>
  <w:footnote w:id="159">
    <w:p w:rsidR="00463FCC" w:rsidRDefault="00463FCC" w:rsidP="00463FCC">
      <w:pPr>
        <w:pStyle w:val="Corpsdetexte"/>
      </w:pPr>
      <w:r>
        <w:rPr>
          <w:rStyle w:val="Appelnotedebasdep"/>
        </w:rPr>
        <w:footnoteRef/>
      </w:r>
      <w:r>
        <w:t xml:space="preserve"> </w:t>
      </w:r>
      <w:proofErr w:type="spellStart"/>
      <w:r w:rsidRPr="00463FCC">
        <w:rPr>
          <w:rFonts w:cs="Times New Roman"/>
          <w:i/>
          <w:sz w:val="20"/>
          <w:szCs w:val="20"/>
        </w:rPr>
        <w:t>Alzire</w:t>
      </w:r>
      <w:proofErr w:type="spellEnd"/>
      <w:r w:rsidRPr="00463FCC">
        <w:rPr>
          <w:rFonts w:cs="Times New Roman"/>
          <w:i/>
          <w:sz w:val="20"/>
          <w:szCs w:val="20"/>
        </w:rPr>
        <w:t>,</w:t>
      </w:r>
      <w:r w:rsidRPr="00463FCC">
        <w:rPr>
          <w:rFonts w:cs="Times New Roman"/>
          <w:sz w:val="20"/>
          <w:szCs w:val="20"/>
        </w:rPr>
        <w:t xml:space="preserve"> acte V, scène V ; voyez tome II du Théâtre</w:t>
      </w:r>
      <w:r w:rsidRPr="00463FCC">
        <w:rPr>
          <w:rFonts w:cs="Times New Roman"/>
          <w:i/>
          <w:sz w:val="20"/>
          <w:szCs w:val="20"/>
        </w:rPr>
        <w:t>.</w:t>
      </w:r>
    </w:p>
  </w:footnote>
  <w:footnote w:id="160">
    <w:p w:rsidR="00463FCC" w:rsidRPr="00463FCC" w:rsidRDefault="00463FCC" w:rsidP="00463FCC">
      <w:pPr>
        <w:pStyle w:val="Corpsdetexte"/>
        <w:rPr>
          <w:rFonts w:cs="Times New Roman"/>
          <w:sz w:val="20"/>
          <w:szCs w:val="20"/>
        </w:rPr>
      </w:pPr>
      <w:r>
        <w:rPr>
          <w:rStyle w:val="Appelnotedebasdep"/>
        </w:rPr>
        <w:footnoteRef/>
      </w:r>
      <w:r>
        <w:t xml:space="preserve"> </w:t>
      </w:r>
      <w:r w:rsidRPr="00463FCC">
        <w:rPr>
          <w:rFonts w:cs="Times New Roman"/>
          <w:sz w:val="20"/>
          <w:szCs w:val="20"/>
        </w:rPr>
        <w:t xml:space="preserve">Opéra de Voltaire : voyez tome II du </w:t>
      </w:r>
      <w:r w:rsidRPr="00463FCC">
        <w:rPr>
          <w:rFonts w:cs="Times New Roman"/>
          <w:i/>
          <w:sz w:val="20"/>
          <w:szCs w:val="20"/>
        </w:rPr>
        <w:t>Théâtre,</w:t>
      </w:r>
      <w:r w:rsidRPr="00463FCC">
        <w:rPr>
          <w:rFonts w:cs="Times New Roman"/>
          <w:sz w:val="20"/>
          <w:szCs w:val="20"/>
        </w:rPr>
        <w:t xml:space="preserve"> page 35.</w:t>
      </w:r>
    </w:p>
    <w:p w:rsidR="00463FCC" w:rsidRDefault="00463FCC">
      <w:pPr>
        <w:pStyle w:val="Notedebasdepage"/>
      </w:pPr>
    </w:p>
  </w:footnote>
  <w:footnote w:id="161">
    <w:p w:rsidR="00DE3B16" w:rsidRDefault="00DE3B16">
      <w:pPr>
        <w:pStyle w:val="Notedebasdepage"/>
      </w:pPr>
      <w:r>
        <w:rPr>
          <w:rStyle w:val="Appelnotedebasdep"/>
        </w:rPr>
        <w:footnoteRef/>
      </w:r>
      <w:r>
        <w:t xml:space="preserve"> </w:t>
      </w:r>
      <w:r w:rsidRPr="00DE3B16">
        <w:rPr>
          <w:i/>
        </w:rPr>
        <w:t>Samson</w:t>
      </w:r>
      <w:r>
        <w:t xml:space="preserve">, voyez tome II du </w:t>
      </w:r>
      <w:r w:rsidRPr="00DE3B16">
        <w:rPr>
          <w:i/>
        </w:rPr>
        <w:t>Théâtre</w:t>
      </w:r>
      <w:r>
        <w:t>, Page 37.</w:t>
      </w:r>
    </w:p>
  </w:footnote>
  <w:footnote w:id="162">
    <w:p w:rsidR="00B214F6" w:rsidRDefault="00B214F6" w:rsidP="00B214F6">
      <w:pPr>
        <w:pStyle w:val="Corpsdetexte"/>
      </w:pPr>
      <w:r>
        <w:rPr>
          <w:rStyle w:val="Appelnotedebasdep"/>
        </w:rPr>
        <w:footnoteRef/>
      </w:r>
      <w:r>
        <w:t xml:space="preserve"> </w:t>
      </w:r>
      <w:r w:rsidRPr="00B214F6">
        <w:rPr>
          <w:rFonts w:cs="Times New Roman"/>
          <w:sz w:val="20"/>
          <w:szCs w:val="20"/>
        </w:rPr>
        <w:t xml:space="preserve">L’édition </w:t>
      </w:r>
      <w:proofErr w:type="spellStart"/>
      <w:r w:rsidRPr="00B214F6">
        <w:rPr>
          <w:rFonts w:cs="Times New Roman"/>
          <w:sz w:val="20"/>
          <w:szCs w:val="20"/>
        </w:rPr>
        <w:t>in</w:t>
      </w:r>
      <w:proofErr w:type="spellEnd"/>
      <w:r w:rsidRPr="00B214F6">
        <w:rPr>
          <w:rFonts w:cs="Times New Roman"/>
          <w:sz w:val="20"/>
          <w:szCs w:val="20"/>
        </w:rPr>
        <w:t xml:space="preserve"> 12 de Kehl et quelques réimpressions donnent ce dernier membre de phrase. Dans les éditions de 1749, 1750, et in-8° de Kehl, on lit : « au</w:t>
      </w:r>
      <w:r w:rsidRPr="00B214F6">
        <w:rPr>
          <w:rFonts w:cs="Times New Roman"/>
          <w:sz w:val="20"/>
          <w:szCs w:val="20"/>
        </w:rPr>
        <w:t xml:space="preserve"> </w:t>
      </w:r>
      <w:r w:rsidRPr="00B214F6">
        <w:rPr>
          <w:rFonts w:cs="Times New Roman"/>
          <w:sz w:val="20"/>
          <w:szCs w:val="20"/>
        </w:rPr>
        <w:t>hasard : cela devrait ôter tout crédit à ses satires », expression qu’on retrouve treize lignes plus bas.</w:t>
      </w:r>
    </w:p>
  </w:footnote>
  <w:footnote w:id="163">
    <w:p w:rsidR="00B214F6" w:rsidRPr="00B214F6" w:rsidRDefault="00B214F6" w:rsidP="00B214F6">
      <w:pPr>
        <w:pStyle w:val="Corpsdetexte"/>
        <w:rPr>
          <w:rFonts w:cs="Times New Roman"/>
          <w:sz w:val="20"/>
          <w:szCs w:val="20"/>
        </w:rPr>
      </w:pPr>
      <w:r>
        <w:rPr>
          <w:rStyle w:val="Appelnotedebasdep"/>
        </w:rPr>
        <w:footnoteRef/>
      </w:r>
      <w:r>
        <w:t xml:space="preserve"> </w:t>
      </w:r>
      <w:r w:rsidRPr="00B214F6">
        <w:rPr>
          <w:rFonts w:cs="Times New Roman"/>
          <w:sz w:val="20"/>
          <w:szCs w:val="20"/>
        </w:rPr>
        <w:t xml:space="preserve">La main de Voltaire apparaît dans tout ceci très-visiblement. </w:t>
      </w:r>
    </w:p>
    <w:p w:rsidR="00B214F6" w:rsidRDefault="00B214F6">
      <w:pPr>
        <w:pStyle w:val="Notedebasdepage"/>
      </w:pPr>
    </w:p>
  </w:footnote>
  <w:footnote w:id="164">
    <w:p w:rsidR="00397112" w:rsidRPr="00397112" w:rsidRDefault="00397112" w:rsidP="00397112">
      <w:pPr>
        <w:pStyle w:val="Corpsdetexte"/>
        <w:rPr>
          <w:rFonts w:cs="Times New Roman"/>
          <w:sz w:val="20"/>
          <w:szCs w:val="20"/>
        </w:rPr>
      </w:pPr>
      <w:r>
        <w:rPr>
          <w:rStyle w:val="Appelnotedebasdep"/>
        </w:rPr>
        <w:footnoteRef/>
      </w:r>
      <w:r>
        <w:t xml:space="preserve"> </w:t>
      </w:r>
      <w:r w:rsidRPr="00397112">
        <w:rPr>
          <w:rFonts w:cs="Times New Roman"/>
          <w:sz w:val="20"/>
          <w:szCs w:val="20"/>
        </w:rPr>
        <w:t>Livre II, ode x, vers 5.</w:t>
      </w:r>
    </w:p>
    <w:p w:rsidR="00397112" w:rsidRDefault="00397112">
      <w:pPr>
        <w:pStyle w:val="Notedebasdepage"/>
      </w:pPr>
    </w:p>
  </w:footnote>
  <w:footnote w:id="165">
    <w:p w:rsidR="00121329" w:rsidRPr="00121329" w:rsidRDefault="00121329" w:rsidP="00121329">
      <w:pPr>
        <w:pStyle w:val="Corpsdetexte"/>
        <w:rPr>
          <w:rFonts w:cs="Times New Roman"/>
          <w:sz w:val="20"/>
          <w:szCs w:val="20"/>
        </w:rPr>
      </w:pPr>
      <w:r>
        <w:rPr>
          <w:rStyle w:val="Appelnotedebasdep"/>
        </w:rPr>
        <w:footnoteRef/>
      </w:r>
      <w:r>
        <w:t xml:space="preserve"> </w:t>
      </w:r>
      <w:r w:rsidRPr="00121329">
        <w:rPr>
          <w:rFonts w:cs="Times New Roman"/>
          <w:sz w:val="20"/>
          <w:szCs w:val="20"/>
        </w:rPr>
        <w:t>Boileau, épitre IX, 262.</w:t>
      </w:r>
    </w:p>
    <w:p w:rsidR="00121329" w:rsidRDefault="00121329" w:rsidP="00121329">
      <w:pPr>
        <w:pStyle w:val="Notedebasdepage"/>
      </w:pPr>
      <w:r w:rsidRPr="00121329">
        <w:rPr>
          <w:rFonts w:cs="Times New Roman"/>
          <w:szCs w:val="20"/>
        </w:rPr>
        <w:t>Livre 11, allégorie III, vers 262, 269-70</w:t>
      </w:r>
    </w:p>
  </w:footnote>
  <w:footnote w:id="166">
    <w:p w:rsidR="00121329" w:rsidRPr="00121329" w:rsidRDefault="00121329" w:rsidP="00121329">
      <w:pPr>
        <w:pStyle w:val="Corpsdetexte"/>
        <w:rPr>
          <w:rFonts w:cs="Times New Roman"/>
          <w:sz w:val="20"/>
          <w:szCs w:val="20"/>
        </w:rPr>
      </w:pPr>
      <w:r>
        <w:rPr>
          <w:rStyle w:val="Appelnotedebasdep"/>
        </w:rPr>
        <w:footnoteRef/>
      </w:r>
      <w:r>
        <w:t xml:space="preserve"> </w:t>
      </w:r>
      <w:r w:rsidRPr="00121329">
        <w:rPr>
          <w:rFonts w:cs="Times New Roman"/>
          <w:sz w:val="20"/>
          <w:szCs w:val="20"/>
        </w:rPr>
        <w:t>Livre I</w:t>
      </w:r>
      <w:r w:rsidRPr="00121329">
        <w:rPr>
          <w:rFonts w:cs="Times New Roman"/>
          <w:sz w:val="20"/>
          <w:szCs w:val="20"/>
          <w:vertAlign w:val="superscript"/>
        </w:rPr>
        <w:t>er</w:t>
      </w:r>
      <w:r w:rsidRPr="00121329">
        <w:rPr>
          <w:rFonts w:cs="Times New Roman"/>
          <w:sz w:val="20"/>
          <w:szCs w:val="20"/>
        </w:rPr>
        <w:t>, épitre III, vers 29-30.</w:t>
      </w:r>
      <w:bookmarkStart w:id="1" w:name="bookmark58"/>
      <w:bookmarkEnd w:id="1"/>
    </w:p>
    <w:p w:rsidR="00121329" w:rsidRDefault="00121329">
      <w:pPr>
        <w:pStyle w:val="Notedebasdepage"/>
      </w:pPr>
    </w:p>
  </w:footnote>
  <w:footnote w:id="167">
    <w:p w:rsidR="00121329" w:rsidRDefault="00121329" w:rsidP="00121329">
      <w:pPr>
        <w:pStyle w:val="Corpsdetexte"/>
      </w:pPr>
      <w:r>
        <w:rPr>
          <w:rStyle w:val="Appelnotedebasdep"/>
        </w:rPr>
        <w:footnoteRef/>
      </w:r>
      <w:r>
        <w:t xml:space="preserve"> </w:t>
      </w:r>
      <w:r w:rsidRPr="00121329">
        <w:rPr>
          <w:rFonts w:cs="Times New Roman"/>
          <w:sz w:val="20"/>
          <w:szCs w:val="20"/>
        </w:rPr>
        <w:t>Livre I</w:t>
      </w:r>
      <w:r w:rsidRPr="00121329">
        <w:rPr>
          <w:rFonts w:cs="Times New Roman"/>
          <w:position w:val="5"/>
          <w:sz w:val="20"/>
          <w:szCs w:val="20"/>
          <w:vertAlign w:val="superscript"/>
        </w:rPr>
        <w:t>er</w:t>
      </w:r>
      <w:r w:rsidRPr="00121329">
        <w:rPr>
          <w:rFonts w:cs="Times New Roman"/>
          <w:sz w:val="20"/>
          <w:szCs w:val="20"/>
        </w:rPr>
        <w:t>, épitre V, vers 51 54.</w:t>
      </w:r>
    </w:p>
  </w:footnote>
  <w:footnote w:id="168">
    <w:p w:rsidR="00121329" w:rsidRDefault="00121329" w:rsidP="00121329">
      <w:pPr>
        <w:pStyle w:val="Notedebasdepage"/>
      </w:pPr>
      <w:r>
        <w:rPr>
          <w:rStyle w:val="Appelnotedebasdep"/>
        </w:rPr>
        <w:footnoteRef/>
      </w:r>
      <w:r>
        <w:t xml:space="preserve"> </w:t>
      </w:r>
      <w:r>
        <w:rPr>
          <w:rFonts w:cs="Times New Roman"/>
          <w:szCs w:val="20"/>
        </w:rPr>
        <w:t>Livre II</w:t>
      </w:r>
      <w:r w:rsidRPr="00121329">
        <w:rPr>
          <w:rFonts w:cs="Times New Roman"/>
          <w:szCs w:val="20"/>
        </w:rPr>
        <w:t>, allégorie III, vers 262, 269-70</w:t>
      </w:r>
    </w:p>
    <w:p w:rsidR="00121329" w:rsidRDefault="00121329">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2B38"/>
    <w:multiLevelType w:val="hybridMultilevel"/>
    <w:tmpl w:val="CB449E04"/>
    <w:lvl w:ilvl="0" w:tplc="126C1F72">
      <w:start w:val="1"/>
      <w:numFmt w:val="decimal"/>
      <w:lvlText w:val="%1."/>
      <w:lvlJc w:val="left"/>
      <w:pPr>
        <w:ind w:left="600" w:hanging="360"/>
      </w:pPr>
      <w:rPr>
        <w:rFonts w:hint="default"/>
        <w:i w:val="0"/>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C47"/>
    <w:rsid w:val="000167A1"/>
    <w:rsid w:val="00024DB0"/>
    <w:rsid w:val="00067F86"/>
    <w:rsid w:val="000B458F"/>
    <w:rsid w:val="000E3F3E"/>
    <w:rsid w:val="000F100B"/>
    <w:rsid w:val="00115E33"/>
    <w:rsid w:val="00120F79"/>
    <w:rsid w:val="00121329"/>
    <w:rsid w:val="00127067"/>
    <w:rsid w:val="00131A97"/>
    <w:rsid w:val="00163B8D"/>
    <w:rsid w:val="0017120F"/>
    <w:rsid w:val="001732D2"/>
    <w:rsid w:val="00247EDD"/>
    <w:rsid w:val="002720D3"/>
    <w:rsid w:val="002B56CB"/>
    <w:rsid w:val="002E68F9"/>
    <w:rsid w:val="002F23CE"/>
    <w:rsid w:val="0030216B"/>
    <w:rsid w:val="003075BD"/>
    <w:rsid w:val="003564EC"/>
    <w:rsid w:val="00397112"/>
    <w:rsid w:val="003C4EB6"/>
    <w:rsid w:val="003D59E1"/>
    <w:rsid w:val="003F322A"/>
    <w:rsid w:val="004112DB"/>
    <w:rsid w:val="00413271"/>
    <w:rsid w:val="004264E0"/>
    <w:rsid w:val="004339D1"/>
    <w:rsid w:val="00457EED"/>
    <w:rsid w:val="00463FCC"/>
    <w:rsid w:val="00470EFC"/>
    <w:rsid w:val="004C0B3C"/>
    <w:rsid w:val="004C53C0"/>
    <w:rsid w:val="004F4824"/>
    <w:rsid w:val="00501B42"/>
    <w:rsid w:val="00580EBF"/>
    <w:rsid w:val="00591251"/>
    <w:rsid w:val="00594301"/>
    <w:rsid w:val="00596127"/>
    <w:rsid w:val="005D1052"/>
    <w:rsid w:val="005F422A"/>
    <w:rsid w:val="00673913"/>
    <w:rsid w:val="006807FE"/>
    <w:rsid w:val="006A48AB"/>
    <w:rsid w:val="006A6DF2"/>
    <w:rsid w:val="006B0E34"/>
    <w:rsid w:val="006B2BFA"/>
    <w:rsid w:val="006C112A"/>
    <w:rsid w:val="006F7A80"/>
    <w:rsid w:val="00701D95"/>
    <w:rsid w:val="00740328"/>
    <w:rsid w:val="007E62AA"/>
    <w:rsid w:val="007F3D77"/>
    <w:rsid w:val="008122E1"/>
    <w:rsid w:val="00815AB1"/>
    <w:rsid w:val="00877C0D"/>
    <w:rsid w:val="008E041B"/>
    <w:rsid w:val="008E6FCD"/>
    <w:rsid w:val="0091168D"/>
    <w:rsid w:val="009754AC"/>
    <w:rsid w:val="009C2F0C"/>
    <w:rsid w:val="009E5312"/>
    <w:rsid w:val="00A328F8"/>
    <w:rsid w:val="00A421E4"/>
    <w:rsid w:val="00AD083E"/>
    <w:rsid w:val="00AD4FC9"/>
    <w:rsid w:val="00AE5E62"/>
    <w:rsid w:val="00B05AB7"/>
    <w:rsid w:val="00B214F6"/>
    <w:rsid w:val="00B46520"/>
    <w:rsid w:val="00BB7FEA"/>
    <w:rsid w:val="00BF2B8E"/>
    <w:rsid w:val="00C26E79"/>
    <w:rsid w:val="00C56DFA"/>
    <w:rsid w:val="00CA2EA6"/>
    <w:rsid w:val="00CD0906"/>
    <w:rsid w:val="00CD267B"/>
    <w:rsid w:val="00CE5B9D"/>
    <w:rsid w:val="00D029AF"/>
    <w:rsid w:val="00D10D57"/>
    <w:rsid w:val="00D15236"/>
    <w:rsid w:val="00D27BDB"/>
    <w:rsid w:val="00D60757"/>
    <w:rsid w:val="00D85D88"/>
    <w:rsid w:val="00DC05D8"/>
    <w:rsid w:val="00DE3B16"/>
    <w:rsid w:val="00E425E5"/>
    <w:rsid w:val="00E676E1"/>
    <w:rsid w:val="00E71329"/>
    <w:rsid w:val="00E77BFD"/>
    <w:rsid w:val="00EC540A"/>
    <w:rsid w:val="00EE5063"/>
    <w:rsid w:val="00EF2849"/>
    <w:rsid w:val="00F15F07"/>
    <w:rsid w:val="00F168CE"/>
    <w:rsid w:val="00F20729"/>
    <w:rsid w:val="00F216E7"/>
    <w:rsid w:val="00F32AC6"/>
    <w:rsid w:val="00F65C47"/>
    <w:rsid w:val="00FA6D9C"/>
    <w:rsid w:val="00FB0D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12"/>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9E531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E531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E531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9E5312"/>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9E531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E531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E531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E5312"/>
    <w:rPr>
      <w:color w:val="00B050"/>
    </w:rPr>
  </w:style>
  <w:style w:type="paragraph" w:customStyle="1" w:styleId="postscript">
    <w:name w:val="&lt;postscript&gt;"/>
    <w:basedOn w:val="Corpsdetexte"/>
    <w:qFormat/>
    <w:rsid w:val="009E5312"/>
    <w:pPr>
      <w:suppressAutoHyphens/>
      <w:autoSpaceDE w:val="0"/>
      <w:ind w:firstLine="0"/>
    </w:pPr>
    <w:rPr>
      <w:rFonts w:eastAsia="Times New Roman" w:cs="Times New Roman"/>
      <w:szCs w:val="20"/>
      <w:lang w:bidi="ar-SA"/>
    </w:rPr>
  </w:style>
  <w:style w:type="paragraph" w:customStyle="1" w:styleId="speaker">
    <w:name w:val="&lt;speaker&gt;"/>
    <w:basedOn w:val="Corpsdetexte"/>
    <w:qFormat/>
    <w:rsid w:val="009E5312"/>
    <w:pPr>
      <w:suppressAutoHyphens/>
      <w:autoSpaceDE w:val="0"/>
      <w:ind w:firstLine="0"/>
    </w:pPr>
    <w:rPr>
      <w:rFonts w:eastAsia="Times New Roman" w:cs="Times New Roman"/>
      <w:szCs w:val="20"/>
      <w:lang w:bidi="ar-SA"/>
    </w:rPr>
  </w:style>
  <w:style w:type="character" w:customStyle="1" w:styleId="stagec">
    <w:name w:val="&lt;stage.c&gt;"/>
    <w:uiPriority w:val="1"/>
    <w:qFormat/>
    <w:rsid w:val="009E5312"/>
    <w:rPr>
      <w:i/>
    </w:rPr>
  </w:style>
  <w:style w:type="paragraph" w:customStyle="1" w:styleId="quotel">
    <w:name w:val="&lt;quote.l&gt;"/>
    <w:basedOn w:val="Corpsdetexte"/>
    <w:rsid w:val="009E5312"/>
    <w:pPr>
      <w:suppressAutoHyphens/>
      <w:spacing w:before="240" w:after="240"/>
      <w:ind w:left="1071" w:hanging="220"/>
      <w:contextualSpacing/>
      <w:jc w:val="left"/>
    </w:pPr>
    <w:rPr>
      <w:rFonts w:cs="Times New Roman"/>
      <w:color w:val="00B050"/>
      <w:sz w:val="22"/>
    </w:rPr>
  </w:style>
  <w:style w:type="paragraph" w:customStyle="1" w:styleId="quote">
    <w:name w:val="&lt;quote&gt;"/>
    <w:basedOn w:val="Corpsdetexte"/>
    <w:rsid w:val="009E5312"/>
    <w:pPr>
      <w:suppressAutoHyphens/>
      <w:spacing w:before="240" w:after="240"/>
      <w:ind w:left="851" w:firstLine="221"/>
      <w:contextualSpacing/>
    </w:pPr>
    <w:rPr>
      <w:rFonts w:cs="Times New Roman"/>
      <w:color w:val="00B050"/>
      <w:sz w:val="22"/>
    </w:rPr>
  </w:style>
  <w:style w:type="paragraph" w:customStyle="1" w:styleId="argument">
    <w:name w:val="&lt;argument&gt;"/>
    <w:qFormat/>
    <w:rsid w:val="009E531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E531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E531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E5312"/>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E531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E5312"/>
    <w:pPr>
      <w:suppressAutoHyphens/>
      <w:autoSpaceDE w:val="0"/>
      <w:ind w:firstLine="0"/>
    </w:pPr>
    <w:rPr>
      <w:rFonts w:eastAsia="Times New Roman" w:cs="Times New Roman"/>
      <w:i/>
      <w:szCs w:val="20"/>
      <w:lang w:bidi="ar-SA"/>
    </w:rPr>
  </w:style>
  <w:style w:type="paragraph" w:customStyle="1" w:styleId="bibl">
    <w:name w:val="&lt;bibl&gt;"/>
    <w:rsid w:val="009E531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E531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E5312"/>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E5312"/>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E5312"/>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E5312"/>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E531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E5312"/>
    <w:pPr>
      <w:suppressAutoHyphens/>
      <w:jc w:val="center"/>
    </w:pPr>
    <w:rPr>
      <w:rFonts w:eastAsia="HG Mincho Light J" w:cs="Arial Unicode MS"/>
      <w:szCs w:val="48"/>
      <w:lang w:eastAsia="hi-IN"/>
    </w:rPr>
  </w:style>
  <w:style w:type="paragraph" w:customStyle="1" w:styleId="Scne">
    <w:name w:val="Scène"/>
    <w:basedOn w:val="Titre2"/>
    <w:rsid w:val="009E5312"/>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E531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E5312"/>
    <w:rPr>
      <w:color w:val="FF0000"/>
      <w:vertAlign w:val="subscript"/>
    </w:rPr>
  </w:style>
  <w:style w:type="paragraph" w:customStyle="1" w:styleId="label">
    <w:name w:val="&lt;label&gt;"/>
    <w:qFormat/>
    <w:rsid w:val="009E531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E531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32AC6"/>
    <w:rPr>
      <w:sz w:val="20"/>
      <w:szCs w:val="18"/>
    </w:rPr>
  </w:style>
  <w:style w:type="character" w:customStyle="1" w:styleId="NotedebasdepageCar">
    <w:name w:val="Note de bas de page Car"/>
    <w:basedOn w:val="Policepardfaut"/>
    <w:link w:val="Notedebasdepage"/>
    <w:uiPriority w:val="99"/>
    <w:semiHidden/>
    <w:rsid w:val="00F32AC6"/>
    <w:rPr>
      <w:sz w:val="20"/>
      <w:szCs w:val="18"/>
    </w:rPr>
  </w:style>
  <w:style w:type="character" w:styleId="Appelnotedebasdep">
    <w:name w:val="footnote reference"/>
    <w:basedOn w:val="Policepardfaut"/>
    <w:uiPriority w:val="99"/>
    <w:semiHidden/>
    <w:unhideWhenUsed/>
    <w:rsid w:val="00F32AC6"/>
    <w:rPr>
      <w:vertAlign w:val="superscript"/>
    </w:rPr>
  </w:style>
  <w:style w:type="character" w:styleId="Marquedecommentaire">
    <w:name w:val="annotation reference"/>
    <w:basedOn w:val="Policepardfaut"/>
    <w:uiPriority w:val="99"/>
    <w:semiHidden/>
    <w:unhideWhenUsed/>
    <w:rsid w:val="00F168CE"/>
    <w:rPr>
      <w:sz w:val="16"/>
      <w:szCs w:val="16"/>
    </w:rPr>
  </w:style>
  <w:style w:type="paragraph" w:styleId="Commentaire">
    <w:name w:val="annotation text"/>
    <w:basedOn w:val="Normal"/>
    <w:link w:val="CommentaireCar"/>
    <w:uiPriority w:val="99"/>
    <w:semiHidden/>
    <w:unhideWhenUsed/>
    <w:rsid w:val="00F168CE"/>
    <w:rPr>
      <w:sz w:val="20"/>
      <w:szCs w:val="18"/>
    </w:rPr>
  </w:style>
  <w:style w:type="character" w:customStyle="1" w:styleId="CommentaireCar">
    <w:name w:val="Commentaire Car"/>
    <w:basedOn w:val="Policepardfaut"/>
    <w:link w:val="Commentaire"/>
    <w:uiPriority w:val="99"/>
    <w:semiHidden/>
    <w:rsid w:val="00F168CE"/>
    <w:rPr>
      <w:sz w:val="20"/>
      <w:szCs w:val="18"/>
    </w:rPr>
  </w:style>
  <w:style w:type="paragraph" w:styleId="Objetducommentaire">
    <w:name w:val="annotation subject"/>
    <w:basedOn w:val="Commentaire"/>
    <w:next w:val="Commentaire"/>
    <w:link w:val="ObjetducommentaireCar"/>
    <w:uiPriority w:val="99"/>
    <w:semiHidden/>
    <w:unhideWhenUsed/>
    <w:rsid w:val="00F168CE"/>
    <w:rPr>
      <w:b/>
      <w:bCs/>
    </w:rPr>
  </w:style>
  <w:style w:type="character" w:customStyle="1" w:styleId="ObjetducommentaireCar">
    <w:name w:val="Objet du commentaire Car"/>
    <w:basedOn w:val="CommentaireCar"/>
    <w:link w:val="Objetducommentaire"/>
    <w:uiPriority w:val="99"/>
    <w:semiHidden/>
    <w:rsid w:val="00F168CE"/>
    <w:rPr>
      <w:b/>
      <w:bCs/>
      <w:sz w:val="20"/>
      <w:szCs w:val="18"/>
    </w:rPr>
  </w:style>
  <w:style w:type="paragraph" w:styleId="Textedebulles">
    <w:name w:val="Balloon Text"/>
    <w:basedOn w:val="Normal"/>
    <w:link w:val="TextedebullesCar"/>
    <w:uiPriority w:val="99"/>
    <w:semiHidden/>
    <w:unhideWhenUsed/>
    <w:rsid w:val="00F168CE"/>
    <w:rPr>
      <w:rFonts w:ascii="Segoe UI" w:hAnsi="Segoe UI"/>
      <w:sz w:val="18"/>
      <w:szCs w:val="16"/>
    </w:rPr>
  </w:style>
  <w:style w:type="character" w:customStyle="1" w:styleId="TextedebullesCar">
    <w:name w:val="Texte de bulles Car"/>
    <w:basedOn w:val="Policepardfaut"/>
    <w:link w:val="Textedebulles"/>
    <w:uiPriority w:val="99"/>
    <w:semiHidden/>
    <w:rsid w:val="00F168CE"/>
    <w:rPr>
      <w:rFonts w:ascii="Segoe UI" w:hAnsi="Segoe UI"/>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312"/>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9E5312"/>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9E5312"/>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E5312"/>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rsid w:val="009E5312"/>
    <w:pPr>
      <w:spacing w:after="120"/>
      <w:ind w:firstLine="240"/>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semiHidden/>
    <w:rsid w:val="009E5312"/>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9E5312"/>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E5312"/>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9E5312"/>
    <w:rPr>
      <w:color w:val="00B050"/>
    </w:rPr>
  </w:style>
  <w:style w:type="paragraph" w:customStyle="1" w:styleId="postscript">
    <w:name w:val="&lt;postscript&gt;"/>
    <w:basedOn w:val="Corpsdetexte"/>
    <w:qFormat/>
    <w:rsid w:val="009E5312"/>
    <w:pPr>
      <w:suppressAutoHyphens/>
      <w:autoSpaceDE w:val="0"/>
      <w:ind w:firstLine="0"/>
    </w:pPr>
    <w:rPr>
      <w:rFonts w:eastAsia="Times New Roman" w:cs="Times New Roman"/>
      <w:szCs w:val="20"/>
      <w:lang w:bidi="ar-SA"/>
    </w:rPr>
  </w:style>
  <w:style w:type="paragraph" w:customStyle="1" w:styleId="speaker">
    <w:name w:val="&lt;speaker&gt;"/>
    <w:basedOn w:val="Corpsdetexte"/>
    <w:qFormat/>
    <w:rsid w:val="009E5312"/>
    <w:pPr>
      <w:suppressAutoHyphens/>
      <w:autoSpaceDE w:val="0"/>
      <w:ind w:firstLine="0"/>
    </w:pPr>
    <w:rPr>
      <w:rFonts w:eastAsia="Times New Roman" w:cs="Times New Roman"/>
      <w:szCs w:val="20"/>
      <w:lang w:bidi="ar-SA"/>
    </w:rPr>
  </w:style>
  <w:style w:type="character" w:customStyle="1" w:styleId="stagec">
    <w:name w:val="&lt;stage.c&gt;"/>
    <w:uiPriority w:val="1"/>
    <w:qFormat/>
    <w:rsid w:val="009E5312"/>
    <w:rPr>
      <w:i/>
    </w:rPr>
  </w:style>
  <w:style w:type="paragraph" w:customStyle="1" w:styleId="quotel">
    <w:name w:val="&lt;quote.l&gt;"/>
    <w:basedOn w:val="Corpsdetexte"/>
    <w:rsid w:val="009E5312"/>
    <w:pPr>
      <w:suppressAutoHyphens/>
      <w:spacing w:before="240" w:after="240"/>
      <w:ind w:left="1071" w:hanging="220"/>
      <w:contextualSpacing/>
      <w:jc w:val="left"/>
    </w:pPr>
    <w:rPr>
      <w:rFonts w:cs="Times New Roman"/>
      <w:color w:val="00B050"/>
      <w:sz w:val="22"/>
    </w:rPr>
  </w:style>
  <w:style w:type="paragraph" w:customStyle="1" w:styleId="quote">
    <w:name w:val="&lt;quote&gt;"/>
    <w:basedOn w:val="Corpsdetexte"/>
    <w:rsid w:val="009E5312"/>
    <w:pPr>
      <w:suppressAutoHyphens/>
      <w:spacing w:before="240" w:after="240"/>
      <w:ind w:left="851" w:firstLine="221"/>
      <w:contextualSpacing/>
    </w:pPr>
    <w:rPr>
      <w:rFonts w:cs="Times New Roman"/>
      <w:color w:val="00B050"/>
      <w:sz w:val="22"/>
    </w:rPr>
  </w:style>
  <w:style w:type="paragraph" w:customStyle="1" w:styleId="argument">
    <w:name w:val="&lt;argument&gt;"/>
    <w:qFormat/>
    <w:rsid w:val="009E5312"/>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E5312"/>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E5312"/>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E5312"/>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E5312"/>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E5312"/>
    <w:pPr>
      <w:suppressAutoHyphens/>
      <w:autoSpaceDE w:val="0"/>
      <w:ind w:firstLine="0"/>
    </w:pPr>
    <w:rPr>
      <w:rFonts w:eastAsia="Times New Roman" w:cs="Times New Roman"/>
      <w:i/>
      <w:szCs w:val="20"/>
      <w:lang w:bidi="ar-SA"/>
    </w:rPr>
  </w:style>
  <w:style w:type="paragraph" w:customStyle="1" w:styleId="bibl">
    <w:name w:val="&lt;bibl&gt;"/>
    <w:rsid w:val="009E5312"/>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9E5312"/>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9E5312"/>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E5312"/>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E5312"/>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E5312"/>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E5312"/>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E5312"/>
    <w:pPr>
      <w:suppressAutoHyphens/>
      <w:jc w:val="center"/>
    </w:pPr>
    <w:rPr>
      <w:rFonts w:eastAsia="HG Mincho Light J" w:cs="Arial Unicode MS"/>
      <w:szCs w:val="48"/>
      <w:lang w:eastAsia="hi-IN"/>
    </w:rPr>
  </w:style>
  <w:style w:type="paragraph" w:customStyle="1" w:styleId="Scne">
    <w:name w:val="Scène"/>
    <w:basedOn w:val="Titre2"/>
    <w:rsid w:val="009E5312"/>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E5312"/>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E5312"/>
    <w:rPr>
      <w:color w:val="FF0000"/>
      <w:vertAlign w:val="subscript"/>
    </w:rPr>
  </w:style>
  <w:style w:type="paragraph" w:customStyle="1" w:styleId="label">
    <w:name w:val="&lt;label&gt;"/>
    <w:qFormat/>
    <w:rsid w:val="009E5312"/>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9E5312"/>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32AC6"/>
    <w:rPr>
      <w:sz w:val="20"/>
      <w:szCs w:val="18"/>
    </w:rPr>
  </w:style>
  <w:style w:type="character" w:customStyle="1" w:styleId="NotedebasdepageCar">
    <w:name w:val="Note de bas de page Car"/>
    <w:basedOn w:val="Policepardfaut"/>
    <w:link w:val="Notedebasdepage"/>
    <w:uiPriority w:val="99"/>
    <w:semiHidden/>
    <w:rsid w:val="00F32AC6"/>
    <w:rPr>
      <w:sz w:val="20"/>
      <w:szCs w:val="18"/>
    </w:rPr>
  </w:style>
  <w:style w:type="character" w:styleId="Appelnotedebasdep">
    <w:name w:val="footnote reference"/>
    <w:basedOn w:val="Policepardfaut"/>
    <w:uiPriority w:val="99"/>
    <w:semiHidden/>
    <w:unhideWhenUsed/>
    <w:rsid w:val="00F32AC6"/>
    <w:rPr>
      <w:vertAlign w:val="superscript"/>
    </w:rPr>
  </w:style>
  <w:style w:type="character" w:styleId="Marquedecommentaire">
    <w:name w:val="annotation reference"/>
    <w:basedOn w:val="Policepardfaut"/>
    <w:uiPriority w:val="99"/>
    <w:semiHidden/>
    <w:unhideWhenUsed/>
    <w:rsid w:val="00F168CE"/>
    <w:rPr>
      <w:sz w:val="16"/>
      <w:szCs w:val="16"/>
    </w:rPr>
  </w:style>
  <w:style w:type="paragraph" w:styleId="Commentaire">
    <w:name w:val="annotation text"/>
    <w:basedOn w:val="Normal"/>
    <w:link w:val="CommentaireCar"/>
    <w:uiPriority w:val="99"/>
    <w:semiHidden/>
    <w:unhideWhenUsed/>
    <w:rsid w:val="00F168CE"/>
    <w:rPr>
      <w:sz w:val="20"/>
      <w:szCs w:val="18"/>
    </w:rPr>
  </w:style>
  <w:style w:type="character" w:customStyle="1" w:styleId="CommentaireCar">
    <w:name w:val="Commentaire Car"/>
    <w:basedOn w:val="Policepardfaut"/>
    <w:link w:val="Commentaire"/>
    <w:uiPriority w:val="99"/>
    <w:semiHidden/>
    <w:rsid w:val="00F168CE"/>
    <w:rPr>
      <w:sz w:val="20"/>
      <w:szCs w:val="18"/>
    </w:rPr>
  </w:style>
  <w:style w:type="paragraph" w:styleId="Objetducommentaire">
    <w:name w:val="annotation subject"/>
    <w:basedOn w:val="Commentaire"/>
    <w:next w:val="Commentaire"/>
    <w:link w:val="ObjetducommentaireCar"/>
    <w:uiPriority w:val="99"/>
    <w:semiHidden/>
    <w:unhideWhenUsed/>
    <w:rsid w:val="00F168CE"/>
    <w:rPr>
      <w:b/>
      <w:bCs/>
    </w:rPr>
  </w:style>
  <w:style w:type="character" w:customStyle="1" w:styleId="ObjetducommentaireCar">
    <w:name w:val="Objet du commentaire Car"/>
    <w:basedOn w:val="CommentaireCar"/>
    <w:link w:val="Objetducommentaire"/>
    <w:uiPriority w:val="99"/>
    <w:semiHidden/>
    <w:rsid w:val="00F168CE"/>
    <w:rPr>
      <w:b/>
      <w:bCs/>
      <w:sz w:val="20"/>
      <w:szCs w:val="18"/>
    </w:rPr>
  </w:style>
  <w:style w:type="paragraph" w:styleId="Textedebulles">
    <w:name w:val="Balloon Text"/>
    <w:basedOn w:val="Normal"/>
    <w:link w:val="TextedebullesCar"/>
    <w:uiPriority w:val="99"/>
    <w:semiHidden/>
    <w:unhideWhenUsed/>
    <w:rsid w:val="00F168CE"/>
    <w:rPr>
      <w:rFonts w:ascii="Segoe UI" w:hAnsi="Segoe UI"/>
      <w:sz w:val="18"/>
      <w:szCs w:val="16"/>
    </w:rPr>
  </w:style>
  <w:style w:type="character" w:customStyle="1" w:styleId="TextedebullesCar">
    <w:name w:val="Texte de bulles Car"/>
    <w:basedOn w:val="Policepardfaut"/>
    <w:link w:val="Textedebulles"/>
    <w:uiPriority w:val="99"/>
    <w:semiHidden/>
    <w:rsid w:val="00F168CE"/>
    <w:rPr>
      <w:rFonts w:ascii="Segoe UI" w:hAnsi="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allica.bnf.fr/ark:/12148/bpt6k411339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FD9D9-7EE3-454A-9370-B2BFB0FDD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66</Pages>
  <Words>29123</Words>
  <Characters>160182</Characters>
  <Application>Microsoft Office Word</Application>
  <DocSecurity>0</DocSecurity>
  <Lines>1334</Lines>
  <Paragraphs>377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Gefen</dc:creator>
  <cp:lastModifiedBy>user</cp:lastModifiedBy>
  <cp:revision>2</cp:revision>
  <dcterms:created xsi:type="dcterms:W3CDTF">2016-06-28T09:58:00Z</dcterms:created>
  <dcterms:modified xsi:type="dcterms:W3CDTF">2016-06-28T09:58:00Z</dcterms:modified>
  <dc:language>fr-FR</dc:language>
</cp:coreProperties>
</file>