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D1" w:rsidRPr="004561D1" w:rsidRDefault="004561D1" w:rsidP="004561D1">
      <w:pPr>
        <w:pStyle w:val="Notedebasdepage"/>
        <w:rPr>
          <w:sz w:val="22"/>
          <w:szCs w:val="22"/>
        </w:rPr>
      </w:pPr>
      <w:r w:rsidRPr="004561D1">
        <w:rPr>
          <w:sz w:val="22"/>
          <w:szCs w:val="22"/>
        </w:rPr>
        <w:t xml:space="preserve">Ghil, dates et œuvres </w:t>
      </w:r>
    </w:p>
    <w:p w:rsidR="004561D1" w:rsidRPr="004561D1" w:rsidRDefault="004561D1" w:rsidP="004561D1">
      <w:pPr>
        <w:pStyle w:val="Notedebasdepage"/>
        <w:rPr>
          <w:sz w:val="22"/>
          <w:szCs w:val="22"/>
        </w:rPr>
      </w:pPr>
    </w:p>
    <w:p w:rsidR="004561D1" w:rsidRPr="004561D1" w:rsidRDefault="004561D1" w:rsidP="004561D1">
      <w:pPr>
        <w:pStyle w:val="Notedebasdepage"/>
        <w:rPr>
          <w:sz w:val="22"/>
          <w:szCs w:val="22"/>
        </w:rPr>
      </w:pPr>
      <w:r w:rsidRPr="004561D1">
        <w:rPr>
          <w:sz w:val="22"/>
          <w:szCs w:val="22"/>
        </w:rPr>
        <w:t xml:space="preserve">Préface, notes de l’éditeur </w:t>
      </w:r>
    </w:p>
    <w:p w:rsidR="004561D1" w:rsidRPr="004561D1" w:rsidRDefault="004561D1" w:rsidP="004561D1">
      <w:pPr>
        <w:pStyle w:val="Notedebasdepage"/>
        <w:rPr>
          <w:sz w:val="22"/>
          <w:szCs w:val="22"/>
        </w:rPr>
      </w:pPr>
    </w:p>
    <w:p w:rsidR="004561D1" w:rsidRPr="004561D1" w:rsidRDefault="004561D1" w:rsidP="004561D1">
      <w:pPr>
        <w:pStyle w:val="Notedebasdepage"/>
        <w:rPr>
          <w:sz w:val="22"/>
          <w:szCs w:val="22"/>
        </w:rPr>
      </w:pPr>
      <w:r w:rsidRPr="004561D1">
        <w:rPr>
          <w:sz w:val="22"/>
          <w:szCs w:val="22"/>
        </w:rPr>
        <w:t>$</w:t>
      </w:r>
      <w:r w:rsidRPr="004561D1">
        <w:rPr>
          <w:sz w:val="22"/>
          <w:szCs w:val="22"/>
        </w:rPr>
        <w:t xml:space="preserve">1$ </w:t>
      </w:r>
      <w:r w:rsidRPr="004561D1">
        <w:rPr>
          <w:sz w:val="22"/>
          <w:szCs w:val="22"/>
        </w:rPr>
        <w:t xml:space="preserve">Pour une étude approfondie de l’œuvre, nous renvoyons à l’édition savante de Jean-Pierre </w:t>
      </w:r>
      <w:proofErr w:type="spellStart"/>
      <w:r w:rsidRPr="004561D1">
        <w:rPr>
          <w:sz w:val="22"/>
          <w:szCs w:val="22"/>
        </w:rPr>
        <w:t>Bobillot</w:t>
      </w:r>
      <w:proofErr w:type="spellEnd"/>
      <w:r w:rsidRPr="004561D1">
        <w:rPr>
          <w:sz w:val="22"/>
          <w:szCs w:val="22"/>
        </w:rPr>
        <w:t>, à paraître aux ELLUG en 2012.</w:t>
      </w:r>
    </w:p>
    <w:p w:rsidR="004561D1" w:rsidRPr="004561D1" w:rsidRDefault="004561D1" w:rsidP="004561D1">
      <w:pPr>
        <w:pStyle w:val="Notedebasdepage"/>
        <w:rPr>
          <w:sz w:val="22"/>
          <w:szCs w:val="22"/>
        </w:rPr>
      </w:pPr>
      <w:r w:rsidRPr="004561D1">
        <w:rPr>
          <w:sz w:val="22"/>
          <w:szCs w:val="22"/>
        </w:rPr>
        <w:t>$</w:t>
      </w:r>
      <w:r w:rsidRPr="004561D1">
        <w:rPr>
          <w:sz w:val="22"/>
          <w:szCs w:val="22"/>
        </w:rPr>
        <w:t>2</w:t>
      </w:r>
      <w:r w:rsidRPr="004561D1">
        <w:rPr>
          <w:sz w:val="22"/>
          <w:szCs w:val="22"/>
        </w:rPr>
        <w:t>$</w:t>
      </w:r>
      <w:r w:rsidRPr="004561D1">
        <w:rPr>
          <w:sz w:val="22"/>
          <w:szCs w:val="22"/>
        </w:rPr>
        <w:t xml:space="preserve"> </w:t>
      </w:r>
      <w:r w:rsidRPr="004561D1">
        <w:rPr>
          <w:sz w:val="22"/>
          <w:szCs w:val="22"/>
        </w:rPr>
        <w:t>Qui ont, pour un temps au moins, interrompu leur production en décembre 1992</w:t>
      </w:r>
    </w:p>
    <w:p w:rsidR="004561D1" w:rsidRPr="004561D1" w:rsidRDefault="004561D1" w:rsidP="004561D1">
      <w:pPr>
        <w:pStyle w:val="Notedebasdepage"/>
        <w:jc w:val="both"/>
        <w:rPr>
          <w:rStyle w:val="italiqueCar"/>
          <w:sz w:val="22"/>
          <w:szCs w:val="22"/>
        </w:rPr>
      </w:pPr>
      <w:r w:rsidRPr="004561D1">
        <w:rPr>
          <w:sz w:val="22"/>
          <w:szCs w:val="22"/>
        </w:rPr>
        <w:t>$</w:t>
      </w:r>
      <w:r w:rsidRPr="004561D1">
        <w:rPr>
          <w:sz w:val="22"/>
          <w:szCs w:val="22"/>
        </w:rPr>
        <w:t>2</w:t>
      </w:r>
      <w:r w:rsidRPr="004561D1">
        <w:rPr>
          <w:sz w:val="22"/>
          <w:szCs w:val="22"/>
        </w:rPr>
        <w:t>$</w:t>
      </w:r>
      <w:r w:rsidRPr="004561D1">
        <w:rPr>
          <w:sz w:val="22"/>
          <w:szCs w:val="22"/>
        </w:rPr>
        <w:t xml:space="preserve"> </w:t>
      </w:r>
      <w:r w:rsidRPr="004561D1">
        <w:rPr>
          <w:sz w:val="22"/>
          <w:szCs w:val="22"/>
        </w:rPr>
        <w:t>Voire 5</w:t>
      </w:r>
      <w:r w:rsidRPr="004561D1">
        <w:rPr>
          <w:sz w:val="22"/>
          <w:szCs w:val="22"/>
          <w:vertAlign w:val="superscript"/>
        </w:rPr>
        <w:t>e</w:t>
      </w:r>
      <w:r w:rsidRPr="004561D1">
        <w:rPr>
          <w:sz w:val="22"/>
          <w:szCs w:val="22"/>
        </w:rPr>
        <w:t xml:space="preserve"> et</w:t>
      </w:r>
      <w:bookmarkStart w:id="0" w:name="_GoBack"/>
      <w:bookmarkEnd w:id="0"/>
      <w:r w:rsidRPr="004561D1">
        <w:rPr>
          <w:sz w:val="22"/>
          <w:szCs w:val="22"/>
        </w:rPr>
        <w:t xml:space="preserve"> 6</w:t>
      </w:r>
      <w:r w:rsidRPr="004561D1">
        <w:rPr>
          <w:sz w:val="22"/>
          <w:szCs w:val="22"/>
          <w:vertAlign w:val="superscript"/>
        </w:rPr>
        <w:t>e</w:t>
      </w:r>
      <w:r w:rsidRPr="004561D1">
        <w:rPr>
          <w:sz w:val="22"/>
          <w:szCs w:val="22"/>
        </w:rPr>
        <w:t xml:space="preserve"> si l’on tient compte de </w:t>
      </w:r>
      <w:r w:rsidRPr="004561D1">
        <w:rPr>
          <w:rStyle w:val="italiqueCar"/>
          <w:sz w:val="22"/>
          <w:szCs w:val="22"/>
        </w:rPr>
        <w:t>Sous mon cachet</w:t>
      </w:r>
      <w:r w:rsidRPr="004561D1">
        <w:rPr>
          <w:sz w:val="22"/>
          <w:szCs w:val="22"/>
        </w:rPr>
        <w:t>, et même 6</w:t>
      </w:r>
      <w:r w:rsidRPr="004561D1">
        <w:rPr>
          <w:sz w:val="22"/>
          <w:szCs w:val="22"/>
          <w:vertAlign w:val="superscript"/>
        </w:rPr>
        <w:t>e</w:t>
      </w:r>
      <w:r w:rsidRPr="004561D1">
        <w:rPr>
          <w:sz w:val="22"/>
          <w:szCs w:val="22"/>
        </w:rPr>
        <w:t xml:space="preserve"> et 7</w:t>
      </w:r>
      <w:r w:rsidRPr="004561D1">
        <w:rPr>
          <w:sz w:val="22"/>
          <w:szCs w:val="22"/>
          <w:vertAlign w:val="superscript"/>
        </w:rPr>
        <w:t>e</w:t>
      </w:r>
      <w:r w:rsidRPr="004561D1">
        <w:rPr>
          <w:sz w:val="22"/>
          <w:szCs w:val="22"/>
        </w:rPr>
        <w:t xml:space="preserve"> si l’on inclut la préface de </w:t>
      </w:r>
      <w:r w:rsidRPr="004561D1">
        <w:rPr>
          <w:rStyle w:val="italiqueCar"/>
          <w:sz w:val="22"/>
          <w:szCs w:val="22"/>
        </w:rPr>
        <w:t>La Légende.</w:t>
      </w:r>
    </w:p>
    <w:p w:rsidR="002E43BD" w:rsidRDefault="002E43BD"/>
    <w:sectPr w:rsidR="002E4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D1"/>
    <w:rsid w:val="002E43BD"/>
    <w:rsid w:val="004561D1"/>
    <w:rsid w:val="00D01CCD"/>
    <w:rsid w:val="00E2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Citationrouge"/>
    <w:basedOn w:val="Normal"/>
    <w:next w:val="Normal"/>
    <w:link w:val="CitationCar"/>
    <w:uiPriority w:val="29"/>
    <w:qFormat/>
    <w:rsid w:val="00D01CCD"/>
    <w:pPr>
      <w:widowControl w:val="0"/>
      <w:suppressAutoHyphens/>
      <w:spacing w:after="0" w:line="240" w:lineRule="auto"/>
    </w:pPr>
    <w:rPr>
      <w:rFonts w:eastAsia="SimSun" w:cs="Mangal"/>
      <w:iCs/>
      <w:color w:val="FF0000"/>
      <w:kern w:val="1"/>
      <w:szCs w:val="21"/>
      <w:lang w:eastAsia="hi-IN" w:bidi="hi-IN"/>
    </w:rPr>
  </w:style>
  <w:style w:type="character" w:customStyle="1" w:styleId="CitationCar">
    <w:name w:val="Citation Car"/>
    <w:aliases w:val="Citationrouge Car"/>
    <w:basedOn w:val="Policepardfaut"/>
    <w:link w:val="Citation"/>
    <w:uiPriority w:val="29"/>
    <w:rsid w:val="00D01CCD"/>
    <w:rPr>
      <w:rFonts w:eastAsia="SimSun" w:cs="Mangal"/>
      <w:iCs/>
      <w:color w:val="FF0000"/>
      <w:kern w:val="1"/>
      <w:szCs w:val="21"/>
      <w:lang w:eastAsia="hi-IN" w:bidi="hi-IN"/>
    </w:rPr>
  </w:style>
  <w:style w:type="paragraph" w:customStyle="1" w:styleId="StyleGras">
    <w:name w:val="Style Gras"/>
    <w:basedOn w:val="Corpsdetexte"/>
    <w:rsid w:val="00E20B05"/>
    <w:pPr>
      <w:widowControl w:val="0"/>
      <w:tabs>
        <w:tab w:val="left" w:pos="851"/>
        <w:tab w:val="left" w:pos="1680"/>
        <w:tab w:val="left" w:pos="2440"/>
        <w:tab w:val="left" w:pos="3160"/>
        <w:tab w:val="left" w:pos="5898"/>
        <w:tab w:val="left" w:pos="8057"/>
      </w:tabs>
      <w:suppressAutoHyphens/>
      <w:autoSpaceDN w:val="0"/>
      <w:adjustRightInd w:val="0"/>
      <w:spacing w:after="100" w:line="240" w:lineRule="auto"/>
      <w:ind w:left="1134"/>
      <w:jc w:val="both"/>
    </w:pPr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20B0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20B05"/>
  </w:style>
  <w:style w:type="paragraph" w:styleId="Notedebasdepage">
    <w:name w:val="footnote text"/>
    <w:basedOn w:val="Normal"/>
    <w:link w:val="NotedebasdepageCar"/>
    <w:semiHidden/>
    <w:rsid w:val="00456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he-IL"/>
    </w:rPr>
  </w:style>
  <w:style w:type="character" w:customStyle="1" w:styleId="NotedebasdepageCar">
    <w:name w:val="Note de bas de page Car"/>
    <w:basedOn w:val="Policepardfaut"/>
    <w:link w:val="Notedebasdepage"/>
    <w:semiHidden/>
    <w:rsid w:val="004561D1"/>
    <w:rPr>
      <w:rFonts w:ascii="Times New Roman" w:eastAsia="Times New Roman" w:hAnsi="Times New Roman" w:cs="Times New Roman"/>
      <w:sz w:val="20"/>
      <w:szCs w:val="20"/>
      <w:lang w:eastAsia="fr-FR" w:bidi="he-IL"/>
    </w:rPr>
  </w:style>
  <w:style w:type="character" w:styleId="Appelnotedebasdep">
    <w:name w:val="footnote reference"/>
    <w:basedOn w:val="Policepardfaut"/>
    <w:semiHidden/>
    <w:rsid w:val="004561D1"/>
    <w:rPr>
      <w:vertAlign w:val="superscript"/>
    </w:rPr>
  </w:style>
  <w:style w:type="paragraph" w:customStyle="1" w:styleId="italique">
    <w:name w:val="italique"/>
    <w:basedOn w:val="Normal"/>
    <w:next w:val="Normal"/>
    <w:link w:val="italiqueCar"/>
    <w:rsid w:val="004561D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ar-SA" w:bidi="he-IL"/>
    </w:rPr>
  </w:style>
  <w:style w:type="character" w:customStyle="1" w:styleId="italiqueCar">
    <w:name w:val="italique Car"/>
    <w:basedOn w:val="Policepardfaut"/>
    <w:link w:val="italique"/>
    <w:rsid w:val="004561D1"/>
    <w:rPr>
      <w:rFonts w:ascii="Times New Roman" w:eastAsia="Times New Roman" w:hAnsi="Times New Roman" w:cs="Times New Roman"/>
      <w:color w:val="0000FF"/>
      <w:sz w:val="24"/>
      <w:szCs w:val="24"/>
      <w:lang w:eastAsia="ar-SA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Citationrouge"/>
    <w:basedOn w:val="Normal"/>
    <w:next w:val="Normal"/>
    <w:link w:val="CitationCar"/>
    <w:uiPriority w:val="29"/>
    <w:qFormat/>
    <w:rsid w:val="00D01CCD"/>
    <w:pPr>
      <w:widowControl w:val="0"/>
      <w:suppressAutoHyphens/>
      <w:spacing w:after="0" w:line="240" w:lineRule="auto"/>
    </w:pPr>
    <w:rPr>
      <w:rFonts w:eastAsia="SimSun" w:cs="Mangal"/>
      <w:iCs/>
      <w:color w:val="FF0000"/>
      <w:kern w:val="1"/>
      <w:szCs w:val="21"/>
      <w:lang w:eastAsia="hi-IN" w:bidi="hi-IN"/>
    </w:rPr>
  </w:style>
  <w:style w:type="character" w:customStyle="1" w:styleId="CitationCar">
    <w:name w:val="Citation Car"/>
    <w:aliases w:val="Citationrouge Car"/>
    <w:basedOn w:val="Policepardfaut"/>
    <w:link w:val="Citation"/>
    <w:uiPriority w:val="29"/>
    <w:rsid w:val="00D01CCD"/>
    <w:rPr>
      <w:rFonts w:eastAsia="SimSun" w:cs="Mangal"/>
      <w:iCs/>
      <w:color w:val="FF0000"/>
      <w:kern w:val="1"/>
      <w:szCs w:val="21"/>
      <w:lang w:eastAsia="hi-IN" w:bidi="hi-IN"/>
    </w:rPr>
  </w:style>
  <w:style w:type="paragraph" w:customStyle="1" w:styleId="StyleGras">
    <w:name w:val="Style Gras"/>
    <w:basedOn w:val="Corpsdetexte"/>
    <w:rsid w:val="00E20B05"/>
    <w:pPr>
      <w:widowControl w:val="0"/>
      <w:tabs>
        <w:tab w:val="left" w:pos="851"/>
        <w:tab w:val="left" w:pos="1680"/>
        <w:tab w:val="left" w:pos="2440"/>
        <w:tab w:val="left" w:pos="3160"/>
        <w:tab w:val="left" w:pos="5898"/>
        <w:tab w:val="left" w:pos="8057"/>
      </w:tabs>
      <w:suppressAutoHyphens/>
      <w:autoSpaceDN w:val="0"/>
      <w:adjustRightInd w:val="0"/>
      <w:spacing w:after="100" w:line="240" w:lineRule="auto"/>
      <w:ind w:left="1134"/>
      <w:jc w:val="both"/>
    </w:pPr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20B0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20B05"/>
  </w:style>
  <w:style w:type="paragraph" w:styleId="Notedebasdepage">
    <w:name w:val="footnote text"/>
    <w:basedOn w:val="Normal"/>
    <w:link w:val="NotedebasdepageCar"/>
    <w:semiHidden/>
    <w:rsid w:val="004561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he-IL"/>
    </w:rPr>
  </w:style>
  <w:style w:type="character" w:customStyle="1" w:styleId="NotedebasdepageCar">
    <w:name w:val="Note de bas de page Car"/>
    <w:basedOn w:val="Policepardfaut"/>
    <w:link w:val="Notedebasdepage"/>
    <w:semiHidden/>
    <w:rsid w:val="004561D1"/>
    <w:rPr>
      <w:rFonts w:ascii="Times New Roman" w:eastAsia="Times New Roman" w:hAnsi="Times New Roman" w:cs="Times New Roman"/>
      <w:sz w:val="20"/>
      <w:szCs w:val="20"/>
      <w:lang w:eastAsia="fr-FR" w:bidi="he-IL"/>
    </w:rPr>
  </w:style>
  <w:style w:type="character" w:styleId="Appelnotedebasdep">
    <w:name w:val="footnote reference"/>
    <w:basedOn w:val="Policepardfaut"/>
    <w:semiHidden/>
    <w:rsid w:val="004561D1"/>
    <w:rPr>
      <w:vertAlign w:val="superscript"/>
    </w:rPr>
  </w:style>
  <w:style w:type="paragraph" w:customStyle="1" w:styleId="italique">
    <w:name w:val="italique"/>
    <w:basedOn w:val="Normal"/>
    <w:next w:val="Normal"/>
    <w:link w:val="italiqueCar"/>
    <w:rsid w:val="004561D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ar-SA" w:bidi="he-IL"/>
    </w:rPr>
  </w:style>
  <w:style w:type="character" w:customStyle="1" w:styleId="italiqueCar">
    <w:name w:val="italique Car"/>
    <w:basedOn w:val="Policepardfaut"/>
    <w:link w:val="italique"/>
    <w:rsid w:val="004561D1"/>
    <w:rPr>
      <w:rFonts w:ascii="Times New Roman" w:eastAsia="Times New Roman" w:hAnsi="Times New Roman" w:cs="Times New Roman"/>
      <w:color w:val="0000FF"/>
      <w:sz w:val="24"/>
      <w:szCs w:val="24"/>
      <w:lang w:eastAsia="ar-S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328</Characters>
  <Application>Microsoft Office Word</Application>
  <DocSecurity>0</DocSecurity>
  <Lines>2</Lines>
  <Paragraphs>1</Paragraphs>
  <ScaleCrop>false</ScaleCrop>
  <Company>Universite Paris4 Sorbonne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LANGLOIS</dc:creator>
  <cp:keywords/>
  <dc:description/>
  <cp:lastModifiedBy>Pascale LANGLOIS</cp:lastModifiedBy>
  <cp:revision>1</cp:revision>
  <dcterms:created xsi:type="dcterms:W3CDTF">2012-06-12T09:54:00Z</dcterms:created>
  <dcterms:modified xsi:type="dcterms:W3CDTF">2012-06-12T09:56:00Z</dcterms:modified>
</cp:coreProperties>
</file>