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FA9" w:rsidRDefault="00357FA9" w:rsidP="00357FA9">
      <w:pPr>
        <w:rPr>
          <w:smallCaps/>
        </w:rPr>
      </w:pPr>
      <w:r>
        <w:rPr>
          <w:b/>
        </w:rPr>
        <w:t>1914-1</w:t>
      </w:r>
      <w:r>
        <w:rPr>
          <w:smallCaps/>
        </w:rPr>
        <w:t xml:space="preserve"> Rachilde</w:t>
      </w:r>
    </w:p>
    <w:p w:rsidR="00357FA9" w:rsidRDefault="00357FA9" w:rsidP="00357FA9">
      <w:pPr>
        <w:rPr>
          <w:i/>
        </w:rPr>
      </w:pPr>
      <w:r>
        <w:rPr>
          <w:i/>
        </w:rPr>
        <w:t>Les romans</w:t>
      </w:r>
    </w:p>
    <w:p w:rsidR="00357FA9" w:rsidRDefault="00357FA9" w:rsidP="00357FA9">
      <w:r>
        <w:t>16-I-1914, T. CVII, p. 367.</w:t>
      </w:r>
    </w:p>
    <w:p w:rsidR="00357FA9" w:rsidRDefault="00357FA9" w:rsidP="00357FA9">
      <w:pPr>
        <w:pStyle w:val="argument"/>
      </w:pPr>
      <w:r w:rsidRPr="00730EEB">
        <w:t>Carolus Didier</w:t>
      </w:r>
      <w:r>
        <w:t> </w:t>
      </w:r>
      <w:r w:rsidRPr="00730EEB">
        <w:t xml:space="preserve">: </w:t>
      </w:r>
      <w:r w:rsidRPr="00730EEB">
        <w:rPr>
          <w:i/>
        </w:rPr>
        <w:t>Le Lys de Florence</w:t>
      </w:r>
      <w:r w:rsidRPr="00CA7EBE">
        <w:t xml:space="preserve">, </w:t>
      </w:r>
      <w:r w:rsidRPr="00730EEB">
        <w:t>Jules Tallandier</w:t>
      </w:r>
      <w:r>
        <w:t xml:space="preserve">, </w:t>
      </w:r>
      <w:r w:rsidRPr="00730EEB">
        <w:t>3 fr. 50.</w:t>
      </w:r>
    </w:p>
    <w:p w:rsidR="00357FA9" w:rsidRDefault="00357FA9" w:rsidP="00357FA9">
      <w:pPr>
        <w:pStyle w:val="Corpsdetexte"/>
        <w:rPr>
          <w:rFonts w:cs="Times New Roman"/>
        </w:rPr>
      </w:pPr>
      <w:r w:rsidRPr="00730EEB">
        <w:rPr>
          <w:rFonts w:cs="Times New Roman"/>
          <w:b/>
        </w:rPr>
        <w:t>Le Lys de Florence</w:t>
      </w:r>
      <w:r>
        <w:rPr>
          <w:rFonts w:cs="Times New Roman"/>
        </w:rPr>
        <w:t xml:space="preserve">, </w:t>
      </w:r>
      <w:r w:rsidRPr="00730EEB">
        <w:rPr>
          <w:rFonts w:cs="Times New Roman"/>
        </w:rPr>
        <w:t>par Carolus Didier. Roman du bon vieux temps où le lecteur aimait à trembler devant des tableaux un peu poussés comme sur les étoiles des baraques foraines. Et pourtant nous assistons à l’éclosion de tous les grands peintres italiens. Fabio et Sylvia sortent vainqueurs de toutes les épreuves grâce à un talisman donné par une prisonnière menacée du feu inquisitorial.</w:t>
      </w:r>
    </w:p>
    <w:p w:rsidR="00357FA9" w:rsidRDefault="00357FA9" w:rsidP="00357FA9">
      <w:pPr>
        <w:pStyle w:val="byline"/>
      </w:pPr>
      <w:r w:rsidRPr="00730EEB">
        <w:t>RACHILDE.</w:t>
      </w:r>
    </w:p>
    <w:p w:rsidR="00357FA9" w:rsidRDefault="00357FA9" w:rsidP="00357FA9">
      <w:pPr>
        <w:rPr>
          <w:smallCaps/>
        </w:rPr>
      </w:pPr>
      <w:r>
        <w:rPr>
          <w:b/>
        </w:rPr>
        <w:t xml:space="preserve">1914-2 </w:t>
      </w:r>
      <w:r>
        <w:rPr>
          <w:smallCaps/>
        </w:rPr>
        <w:t>R.</w:t>
      </w:r>
      <w:r w:rsidRPr="00B26A83">
        <w:rPr>
          <w:smallCaps/>
        </w:rPr>
        <w:t xml:space="preserve"> </w:t>
      </w:r>
      <w:r>
        <w:rPr>
          <w:smallCaps/>
        </w:rPr>
        <w:t>De Bury</w:t>
      </w:r>
    </w:p>
    <w:p w:rsidR="00357FA9" w:rsidRDefault="00357FA9" w:rsidP="00357FA9">
      <w:pPr>
        <w:rPr>
          <w:i/>
        </w:rPr>
      </w:pPr>
      <w:r>
        <w:rPr>
          <w:i/>
        </w:rPr>
        <w:t>Les journaux</w:t>
      </w:r>
    </w:p>
    <w:p w:rsidR="00357FA9" w:rsidRDefault="00357FA9" w:rsidP="00357FA9">
      <w:r>
        <w:t>16-I-1914, T. CVII, p. 401-406.</w:t>
      </w:r>
    </w:p>
    <w:p w:rsidR="00357FA9" w:rsidRDefault="00357FA9" w:rsidP="00357FA9">
      <w:pPr>
        <w:pStyle w:val="argument"/>
      </w:pPr>
      <w:r w:rsidRPr="00730EEB">
        <w:rPr>
          <w:i/>
        </w:rPr>
        <w:t>La Joconde</w:t>
      </w:r>
      <w:r w:rsidRPr="00730EEB">
        <w:t xml:space="preserve"> (le Figaro</w:t>
      </w:r>
      <w:r>
        <w:t xml:space="preserve">, </w:t>
      </w:r>
      <w:r w:rsidRPr="00730EEB">
        <w:t>3 janvier).</w:t>
      </w:r>
      <w:r>
        <w:t xml:space="preserve"> </w:t>
      </w:r>
      <w:r w:rsidRPr="00730EEB">
        <w:t>—</w:t>
      </w:r>
      <w:r>
        <w:t> </w:t>
      </w:r>
      <w:r w:rsidRPr="00730EEB">
        <w:rPr>
          <w:i/>
        </w:rPr>
        <w:t>Lt Voleur de la Joconde</w:t>
      </w:r>
      <w:r w:rsidRPr="00730EEB">
        <w:t xml:space="preserve"> (Gil-Blas</w:t>
      </w:r>
      <w:r>
        <w:t xml:space="preserve">, </w:t>
      </w:r>
      <w:r w:rsidRPr="00730EEB">
        <w:t>21 décembre).</w:t>
      </w:r>
      <w:r>
        <w:t xml:space="preserve"> </w:t>
      </w:r>
      <w:r w:rsidRPr="00730EEB">
        <w:t>—</w:t>
      </w:r>
      <w:r>
        <w:t> </w:t>
      </w:r>
      <w:r w:rsidRPr="00730EEB">
        <w:t>L’opinion d</w:t>
      </w:r>
      <w:r>
        <w:t>’</w:t>
      </w:r>
      <w:r w:rsidRPr="00730EEB">
        <w:t xml:space="preserve">un peintre sur </w:t>
      </w:r>
      <w:r w:rsidRPr="00730EEB">
        <w:rPr>
          <w:i/>
        </w:rPr>
        <w:t>la Joconde</w:t>
      </w:r>
      <w:r w:rsidRPr="00730EEB">
        <w:t xml:space="preserve"> (Comœdia</w:t>
      </w:r>
      <w:r>
        <w:t xml:space="preserve">, </w:t>
      </w:r>
      <w:r w:rsidRPr="00730EEB">
        <w:t>4 janvier).</w:t>
      </w:r>
    </w:p>
    <w:p w:rsidR="00357FA9" w:rsidRDefault="00357FA9" w:rsidP="00357FA9">
      <w:pPr>
        <w:pStyle w:val="Corpsdetexte"/>
        <w:rPr>
          <w:rFonts w:cs="Times New Roman"/>
        </w:rPr>
      </w:pPr>
      <w:r w:rsidRPr="00730EEB">
        <w:rPr>
          <w:rFonts w:cs="Times New Roman"/>
        </w:rPr>
        <w:t>Le sourire de la Joconde a fait surgir toute une littérature qui vient encore de s’accroître</w:t>
      </w:r>
      <w:r>
        <w:rPr>
          <w:rFonts w:cs="Times New Roman"/>
        </w:rPr>
        <w:t xml:space="preserve">, </w:t>
      </w:r>
      <w:r w:rsidRPr="00730EEB">
        <w:rPr>
          <w:rFonts w:cs="Times New Roman"/>
        </w:rPr>
        <w:t>à propos de sa dernière aventure. Il était curieux de rapprocher des articles de critique actuelle quelques pages des grands critiques d’un passé encore récent. Le Figaro nous donne quelques fragments de Théophile Gautier</w:t>
      </w:r>
      <w:r>
        <w:rPr>
          <w:rFonts w:cs="Times New Roman"/>
        </w:rPr>
        <w:t xml:space="preserve">, </w:t>
      </w:r>
      <w:r w:rsidRPr="00730EEB">
        <w:rPr>
          <w:rFonts w:cs="Times New Roman"/>
        </w:rPr>
        <w:t>Arsène Houssaye et Taine sur l’œuvre du Vinci. Taine cherche à comprendre l’attrait de cette peinture</w:t>
      </w:r>
      <w:r>
        <w:rPr>
          <w:rFonts w:cs="Times New Roman"/>
        </w:rPr>
        <w:t xml:space="preserve">, </w:t>
      </w:r>
      <w:r w:rsidRPr="00730EEB">
        <w:rPr>
          <w:rFonts w:cs="Times New Roman"/>
        </w:rPr>
        <w:t xml:space="preserve">à se rendre compte du </w:t>
      </w:r>
      <w:r>
        <w:rPr>
          <w:rFonts w:cs="Times New Roman"/>
          <w:b/>
        </w:rPr>
        <w:t>« </w:t>
      </w:r>
      <w:r w:rsidRPr="00730EEB">
        <w:rPr>
          <w:rFonts w:cs="Times New Roman"/>
        </w:rPr>
        <w:t>procédé</w:t>
      </w:r>
      <w:r>
        <w:rPr>
          <w:rFonts w:cs="Times New Roman"/>
        </w:rPr>
        <w:t> </w:t>
      </w:r>
      <w:r w:rsidRPr="00730EEB">
        <w:rPr>
          <w:rFonts w:cs="Times New Roman"/>
        </w:rPr>
        <w:t>»</w:t>
      </w:r>
      <w:r>
        <w:rPr>
          <w:rFonts w:cs="Times New Roman"/>
        </w:rPr>
        <w:t> </w:t>
      </w:r>
      <w:r w:rsidRPr="00730EEB">
        <w:rPr>
          <w:rFonts w:cs="Times New Roman"/>
        </w:rPr>
        <w:t>; Gautier et Houssaye se contentent de s’abandonner à leur enthousiasme. Ecoutons Gautier</w:t>
      </w:r>
      <w:r>
        <w:rPr>
          <w:rFonts w:cs="Times New Roman"/>
        </w:rPr>
        <w:t xml:space="preserve">, </w:t>
      </w:r>
      <w:r w:rsidRPr="00730EEB">
        <w:rPr>
          <w:rFonts w:cs="Times New Roman"/>
        </w:rPr>
        <w:t>c’est une hymne qu’il improvise</w:t>
      </w:r>
      <w:r>
        <w:rPr>
          <w:rFonts w:cs="Times New Roman"/>
        </w:rPr>
        <w:t> </w:t>
      </w:r>
      <w:r w:rsidRPr="00730EEB">
        <w:rPr>
          <w:rFonts w:cs="Times New Roman"/>
        </w:rPr>
        <w:t>:</w:t>
      </w:r>
    </w:p>
    <w:p w:rsidR="00357FA9" w:rsidRPr="00062A39" w:rsidRDefault="00357FA9" w:rsidP="00357FA9">
      <w:pPr>
        <w:pStyle w:val="quote"/>
        <w:rPr>
          <w:rStyle w:val="quotec"/>
        </w:rPr>
      </w:pPr>
      <w:r w:rsidRPr="00062A39">
        <w:rPr>
          <w:rStyle w:val="quotec"/>
        </w:rPr>
        <w:t xml:space="preserve">La Joconde ! Sphinx de beauté qui souris si mystérieusement dans le cadre de Léonard de Vinci et sembles proposer à l’admiration des siècles une énigme qu’ils n’ont pas encore résolue, un attrait invincible ramène toujours vers toi ! Oh ! en effet, qui n’est resté accoudé de longues heures devant cette tête baignée de demi-teintes crépusculaires, enveloppée de crêpes transparents et dont les traits, mélodieusement noyés dans une vapeur violette, apparaissent comme une création du Rêve à travers la gaze noire du Sommeil ? De quelle planète est tombé, au milieu d’un paysage d’azur, cet être étrange avec son regard qui promet des voluptés inconnues et son expression divinement ironique ? Léonard de Vinci imprime à ses figures un tel cachet de supériorité qu’on se sent troublé en leur présence. Les pénombres de leurs yeux profonds cachent des secrets interdits aux profanes, et les inflexions de leurs lèvres moqueuses conviennent à des dieux qui savent tout et méprisent doucement les vulgarités humaines. Quelle fixité inquiétante et quel sardonisme surhumain dans ces prunelles sombres, dans ces lèvres onduleuses comme l’arc de l’Amour après qu’il a décoché le trait ! Ne dirait-on pas que la Joconde est l’Isis d’une religion cryptique qui, se croyant seule, </w:t>
      </w:r>
      <w:r>
        <w:rPr>
          <w:rStyle w:val="quotec"/>
        </w:rPr>
        <w:t>entr</w:t>
      </w:r>
      <w:r w:rsidRPr="00062A39">
        <w:rPr>
          <w:rStyle w:val="quotec"/>
        </w:rPr>
        <w:t>ouvre les plis de son voile, dût l’imprudent qui la surprendrait devenir fou et mourir ? Jamais l’idéal féminin n’a revêtu de formes plus inéluctablement séduisantes. Croyez que, si don Juan avait rencontré la Mona Lisa, il se serait épargné la peine d’écrire sur sa liste trois mille noms de femmes ; il n’en aurait tracé qu’un, et les ailes de son désir eussent refusé de le porter plus loin. Elles se seraient fondues et déplumées au soleil noir de ces prunelles.</w:t>
      </w:r>
    </w:p>
    <w:p w:rsidR="00357FA9" w:rsidRDefault="00357FA9" w:rsidP="00357FA9">
      <w:pPr>
        <w:pStyle w:val="Corpsdetexte"/>
        <w:rPr>
          <w:rFonts w:cs="Times New Roman"/>
        </w:rPr>
      </w:pPr>
      <w:r w:rsidRPr="00730EEB">
        <w:rPr>
          <w:rFonts w:cs="Times New Roman"/>
        </w:rPr>
        <w:t>Arsène Houssaye est peut-être plus excessif encore dans le dithyrambe</w:t>
      </w:r>
      <w:r>
        <w:rPr>
          <w:rFonts w:cs="Times New Roman"/>
        </w:rPr>
        <w:t xml:space="preserve">, </w:t>
      </w:r>
      <w:r w:rsidRPr="00730EEB">
        <w:rPr>
          <w:rFonts w:cs="Times New Roman"/>
        </w:rPr>
        <w:t>et l’on trouve que ces critiques romantiques manquaient souvent de mesure dans leurs expressions</w:t>
      </w:r>
      <w:r>
        <w:rPr>
          <w:rFonts w:cs="Times New Roman"/>
        </w:rPr>
        <w:t> </w:t>
      </w:r>
      <w:r w:rsidRPr="00730EEB">
        <w:rPr>
          <w:rFonts w:cs="Times New Roman"/>
        </w:rPr>
        <w:t xml:space="preserve">: </w:t>
      </w:r>
      <w:r w:rsidRPr="00C62C73">
        <w:rPr>
          <w:rStyle w:val="quotec"/>
        </w:rPr>
        <w:t>« Il a la joie, le rire, l’observation poignante, comme il a l’enthousiasme extasié et la grâce surnaturelle ; son génie est, comme la nature, insaisissable en ses transformations sans nombre. »</w:t>
      </w:r>
      <w:r w:rsidRPr="00730EEB">
        <w:rPr>
          <w:rFonts w:cs="Times New Roman"/>
        </w:rPr>
        <w:t xml:space="preserve"> Et quant à la Joconde</w:t>
      </w:r>
      <w:r>
        <w:rPr>
          <w:rFonts w:cs="Times New Roman"/>
        </w:rPr>
        <w:t xml:space="preserve">, </w:t>
      </w:r>
      <w:r w:rsidRPr="00730EEB">
        <w:rPr>
          <w:rFonts w:cs="Times New Roman"/>
        </w:rPr>
        <w:t>voici</w:t>
      </w:r>
      <w:r>
        <w:rPr>
          <w:rFonts w:cs="Times New Roman"/>
        </w:rPr>
        <w:t> </w:t>
      </w:r>
      <w:r w:rsidRPr="00730EEB">
        <w:rPr>
          <w:rFonts w:cs="Times New Roman"/>
        </w:rPr>
        <w:t>:</w:t>
      </w:r>
    </w:p>
    <w:p w:rsidR="00357FA9" w:rsidRDefault="00357FA9" w:rsidP="00357FA9">
      <w:pPr>
        <w:pStyle w:val="quote"/>
      </w:pPr>
      <w:r w:rsidRPr="00730EEB">
        <w:t>En ce tableau</w:t>
      </w:r>
      <w:r>
        <w:t xml:space="preserve">, </w:t>
      </w:r>
      <w:r w:rsidRPr="00730EEB">
        <w:t>effrayant à force de séduction</w:t>
      </w:r>
      <w:r>
        <w:t xml:space="preserve">, </w:t>
      </w:r>
      <w:r w:rsidRPr="00730EEB">
        <w:t>se cache un profond mystère. Après que le peintre a pris si fidèlement à la nature tous les détails qui semblent la réalité même</w:t>
      </w:r>
      <w:r>
        <w:t xml:space="preserve">, </w:t>
      </w:r>
      <w:r w:rsidRPr="00730EEB">
        <w:t>cette lèvre qui va parler et dont pourtant le contour est insaisissable</w:t>
      </w:r>
      <w:r>
        <w:t xml:space="preserve">, </w:t>
      </w:r>
      <w:r w:rsidRPr="00730EEB">
        <w:t>cette narine délicate qui respire</w:t>
      </w:r>
      <w:r>
        <w:t xml:space="preserve">, </w:t>
      </w:r>
      <w:r w:rsidRPr="00730EEB">
        <w:t>ce creux de la gorge où l’on voit courir le sang</w:t>
      </w:r>
      <w:r>
        <w:t xml:space="preserve">, </w:t>
      </w:r>
      <w:r w:rsidRPr="00730EEB">
        <w:t>il a</w:t>
      </w:r>
      <w:r>
        <w:t xml:space="preserve">, </w:t>
      </w:r>
      <w:r w:rsidRPr="00730EEB">
        <w:t>je ne sais</w:t>
      </w:r>
      <w:r>
        <w:t xml:space="preserve">, </w:t>
      </w:r>
      <w:r w:rsidRPr="00730EEB">
        <w:t>par quel mystérieux artifice</w:t>
      </w:r>
      <w:r>
        <w:t xml:space="preserve">, </w:t>
      </w:r>
      <w:r w:rsidRPr="00730EEB">
        <w:t>jeté sur toute sa figure comme un voile de lointain dont la vague magie trouble le spectateur et tout de suite l’emporte dans une région idéale. Ce tableau</w:t>
      </w:r>
      <w:r>
        <w:t xml:space="preserve">, </w:t>
      </w:r>
      <w:r w:rsidRPr="00730EEB">
        <w:t>si exactement vrai</w:t>
      </w:r>
      <w:r>
        <w:t xml:space="preserve">, </w:t>
      </w:r>
      <w:r w:rsidRPr="00730EEB">
        <w:t>il est impossible de se borner à le regarder matériellement. En face de lui on se sent comme isolé sur une cime devant laquelle s’ouvrent de vertigineux abîmes où l’on va tomber</w:t>
      </w:r>
      <w:r>
        <w:t xml:space="preserve">, </w:t>
      </w:r>
      <w:r w:rsidRPr="00730EEB">
        <w:t>où l’on tombe</w:t>
      </w:r>
      <w:r>
        <w:t xml:space="preserve">, </w:t>
      </w:r>
      <w:r w:rsidRPr="00730EEB">
        <w:t>les abîmes infinis du rêve. Comme si un cercle eût été tracé là par un puissant enchanteur</w:t>
      </w:r>
      <w:r>
        <w:t xml:space="preserve">, </w:t>
      </w:r>
      <w:r w:rsidRPr="00730EEB">
        <w:t>le profanateur</w:t>
      </w:r>
      <w:r>
        <w:t xml:space="preserve">, </w:t>
      </w:r>
      <w:r w:rsidRPr="00730EEB">
        <w:t>le copiste qui regarde le portrait de Lisa Gioconda cesse bientôt de le voir et se laisse tenter par toutes les chimères.</w:t>
      </w:r>
    </w:p>
    <w:p w:rsidR="00357FA9" w:rsidRDefault="00357FA9" w:rsidP="00357FA9">
      <w:pPr>
        <w:pStyle w:val="Corpsdetexte"/>
        <w:rPr>
          <w:rFonts w:cs="Times New Roman"/>
        </w:rPr>
      </w:pPr>
      <w:r w:rsidRPr="00730EEB">
        <w:rPr>
          <w:rFonts w:cs="Times New Roman"/>
        </w:rPr>
        <w:t>Des mots</w:t>
      </w:r>
      <w:r>
        <w:rPr>
          <w:rFonts w:cs="Times New Roman"/>
        </w:rPr>
        <w:t> </w:t>
      </w:r>
      <w:r w:rsidRPr="00730EEB">
        <w:rPr>
          <w:rFonts w:cs="Times New Roman"/>
        </w:rPr>
        <w:t>! des mots</w:t>
      </w:r>
      <w:r>
        <w:rPr>
          <w:rFonts w:cs="Times New Roman"/>
        </w:rPr>
        <w:t> </w:t>
      </w:r>
      <w:r w:rsidRPr="00730EEB">
        <w:rPr>
          <w:rFonts w:cs="Times New Roman"/>
        </w:rPr>
        <w:t>! Taine est plus précis. Ce qui l’intéresse</w:t>
      </w:r>
      <w:r>
        <w:rPr>
          <w:rFonts w:cs="Times New Roman"/>
        </w:rPr>
        <w:t xml:space="preserve">, </w:t>
      </w:r>
      <w:r w:rsidRPr="00730EEB">
        <w:rPr>
          <w:rFonts w:cs="Times New Roman"/>
        </w:rPr>
        <w:t xml:space="preserve">c’est moins de dire son émotion que </w:t>
      </w:r>
      <w:r w:rsidRPr="00730EEB">
        <w:rPr>
          <w:rFonts w:cs="Times New Roman"/>
        </w:rPr>
        <w:lastRenderedPageBreak/>
        <w:t>d’en découvrir les raisons</w:t>
      </w:r>
      <w:r>
        <w:rPr>
          <w:rFonts w:cs="Times New Roman"/>
        </w:rPr>
        <w:t> </w:t>
      </w:r>
      <w:r w:rsidRPr="00730EEB">
        <w:rPr>
          <w:rFonts w:cs="Times New Roman"/>
        </w:rPr>
        <w:t>: c’est un critique.</w:t>
      </w:r>
    </w:p>
    <w:p w:rsidR="00357FA9" w:rsidRDefault="00357FA9" w:rsidP="00357FA9">
      <w:pPr>
        <w:pStyle w:val="quote"/>
      </w:pPr>
      <w:r w:rsidRPr="00730EEB">
        <w:t>J’ai cherché à me rendre compte du procédé par lequel il arrive à un si haut degré d’expression</w:t>
      </w:r>
      <w:r>
        <w:t> </w:t>
      </w:r>
      <w:r w:rsidRPr="00730EEB">
        <w:t>: voici</w:t>
      </w:r>
      <w:r>
        <w:t xml:space="preserve">, </w:t>
      </w:r>
      <w:r w:rsidRPr="00730EEB">
        <w:t>selon moi</w:t>
      </w:r>
      <w:r>
        <w:t xml:space="preserve">, </w:t>
      </w:r>
      <w:r w:rsidRPr="00730EEB">
        <w:t>ce qui donne à ses figures ce caractère absolument unique que personne n’a retrouvé. D’abord</w:t>
      </w:r>
      <w:r>
        <w:t xml:space="preserve">, </w:t>
      </w:r>
      <w:r w:rsidRPr="00730EEB">
        <w:t>elles ont fort peu de chair</w:t>
      </w:r>
      <w:r>
        <w:t> </w:t>
      </w:r>
      <w:r w:rsidRPr="00730EEB">
        <w:t>; car la chair exprime la vie animale et indique la nourriture abondante. Tout est dans les traits</w:t>
      </w:r>
      <w:r>
        <w:t xml:space="preserve">, </w:t>
      </w:r>
      <w:r w:rsidRPr="00730EEB">
        <w:t>qui sont extrêmement marqués et délicats</w:t>
      </w:r>
      <w:r>
        <w:t xml:space="preserve">, </w:t>
      </w:r>
      <w:r w:rsidRPr="00730EEB">
        <w:t>en sorte que par toutes ses lignes le visage parle et pense</w:t>
      </w:r>
      <w:r>
        <w:t> </w:t>
      </w:r>
      <w:r w:rsidRPr="00730EEB">
        <w:rPr>
          <w:i/>
        </w:rPr>
        <w:t>;</w:t>
      </w:r>
      <w:r w:rsidRPr="00730EEB">
        <w:t xml:space="preserve"> rien n</w:t>
      </w:r>
      <w:r>
        <w:t>’</w:t>
      </w:r>
      <w:r w:rsidRPr="00730EEB">
        <w:t>est laissé à la vie intellectuelle. Par la même raison</w:t>
      </w:r>
      <w:r>
        <w:t xml:space="preserve">, </w:t>
      </w:r>
      <w:r w:rsidRPr="00730EEB">
        <w:t>la couleur est peu éclatante</w:t>
      </w:r>
      <w:r>
        <w:t> </w:t>
      </w:r>
      <w:r w:rsidRPr="00730EEB">
        <w:t>; le rouge et le rose</w:t>
      </w:r>
      <w:r>
        <w:t xml:space="preserve">, </w:t>
      </w:r>
      <w:r w:rsidRPr="00730EEB">
        <w:t>indices de la prospérité corporelle</w:t>
      </w:r>
      <w:r>
        <w:t xml:space="preserve">, </w:t>
      </w:r>
      <w:r w:rsidRPr="00730EEB">
        <w:t>y manquent presque complètement. Enfin</w:t>
      </w:r>
      <w:r>
        <w:t xml:space="preserve">, </w:t>
      </w:r>
      <w:r w:rsidRPr="00730EEB">
        <w:t>les parties du visage qui sont affectées aux actions purement animales sont autant que possible atténuées. Le menton et les lèvres sont très minces et très réduits</w:t>
      </w:r>
      <w:r>
        <w:t> </w:t>
      </w:r>
      <w:r w:rsidRPr="00730EEB">
        <w:t>; la lèvre supérieure est très étroite</w:t>
      </w:r>
      <w:r>
        <w:t> </w:t>
      </w:r>
      <w:r w:rsidRPr="00730EEB">
        <w:t>; le menton est creusé</w:t>
      </w:r>
      <w:r>
        <w:t xml:space="preserve">, </w:t>
      </w:r>
      <w:r w:rsidRPr="00730EEB">
        <w:t>souvent effilé</w:t>
      </w:r>
      <w:r>
        <w:t xml:space="preserve">, </w:t>
      </w:r>
      <w:r w:rsidRPr="00730EEB">
        <w:t>très différent de ce menton large et carré des statues grecques</w:t>
      </w:r>
      <w:r>
        <w:t xml:space="preserve">, </w:t>
      </w:r>
      <w:r w:rsidRPr="00730EEB">
        <w:t>qui leur donne un air d’ampleur et de tranquillité</w:t>
      </w:r>
      <w:r>
        <w:t xml:space="preserve">, </w:t>
      </w:r>
      <w:r w:rsidRPr="00730EEB">
        <w:t>mais en même temps quelque chose d’énergique et de matériel. En outre</w:t>
      </w:r>
      <w:r>
        <w:t xml:space="preserve">, </w:t>
      </w:r>
      <w:r w:rsidRPr="00730EEB">
        <w:t>Léonard creuse et bosselle le visage entier par toutes sortes d’ombres qui donnent une valeur particulière à chaque trait</w:t>
      </w:r>
      <w:r>
        <w:t> </w:t>
      </w:r>
      <w:r w:rsidRPr="00730EEB">
        <w:t>; des fossettes</w:t>
      </w:r>
      <w:r>
        <w:t xml:space="preserve">, </w:t>
      </w:r>
      <w:r w:rsidRPr="00730EEB">
        <w:t>des irrégularités viennent rompre l’uniformité sculpturale ou la rondeur luxuriante des joues. Surtout</w:t>
      </w:r>
      <w:r>
        <w:t xml:space="preserve">, </w:t>
      </w:r>
      <w:r w:rsidRPr="00730EEB">
        <w:t>il creuse et développe l</w:t>
      </w:r>
      <w:r>
        <w:t>’</w:t>
      </w:r>
      <w:r w:rsidRPr="00730EEB">
        <w:t>arcade sourcilière</w:t>
      </w:r>
      <w:r>
        <w:t> </w:t>
      </w:r>
      <w:r w:rsidRPr="00730EEB">
        <w:t>; il élargit autant que possible l’œil</w:t>
      </w:r>
      <w:r>
        <w:t xml:space="preserve">, </w:t>
      </w:r>
      <w:r w:rsidRPr="00730EEB">
        <w:t>organe de l’expression et de la vie</w:t>
      </w:r>
      <w:r>
        <w:t xml:space="preserve">, </w:t>
      </w:r>
      <w:r w:rsidRPr="00730EEB">
        <w:t>en lui ajoutant ses alentours. Très souvent</w:t>
      </w:r>
      <w:r>
        <w:t xml:space="preserve">, </w:t>
      </w:r>
      <w:r w:rsidRPr="00730EEB">
        <w:t xml:space="preserve">dans la </w:t>
      </w:r>
      <w:r w:rsidRPr="00730EEB">
        <w:rPr>
          <w:i/>
        </w:rPr>
        <w:t>Vanité</w:t>
      </w:r>
      <w:r w:rsidRPr="00CA7EBE">
        <w:t xml:space="preserve">, </w:t>
      </w:r>
      <w:r w:rsidRPr="00730EEB">
        <w:t xml:space="preserve">le </w:t>
      </w:r>
      <w:r w:rsidRPr="00730EEB">
        <w:rPr>
          <w:i/>
        </w:rPr>
        <w:t>Bacchus</w:t>
      </w:r>
      <w:r w:rsidRPr="00CA7EBE">
        <w:t xml:space="preserve">, </w:t>
      </w:r>
      <w:r w:rsidRPr="00730EEB">
        <w:t xml:space="preserve">le </w:t>
      </w:r>
      <w:r w:rsidRPr="00730EEB">
        <w:rPr>
          <w:i/>
        </w:rPr>
        <w:t>saint Jean</w:t>
      </w:r>
      <w:r w:rsidRPr="00CA7EBE">
        <w:t xml:space="preserve">, </w:t>
      </w:r>
      <w:r w:rsidRPr="00730EEB">
        <w:t>et une quantité d’études</w:t>
      </w:r>
      <w:r>
        <w:t xml:space="preserve">, </w:t>
      </w:r>
      <w:r w:rsidRPr="00730EEB">
        <w:t>il couronne la tête de merveilleux cheveux crêpelés</w:t>
      </w:r>
      <w:r>
        <w:t xml:space="preserve">, </w:t>
      </w:r>
      <w:r w:rsidRPr="00730EEB">
        <w:t>d’une profusion incroyable de torsades</w:t>
      </w:r>
      <w:r>
        <w:t xml:space="preserve">, </w:t>
      </w:r>
      <w:r w:rsidRPr="00730EEB">
        <w:t>de tresses couleur d’hyacinthe</w:t>
      </w:r>
      <w:r>
        <w:t xml:space="preserve">, </w:t>
      </w:r>
      <w:r w:rsidRPr="00730EEB">
        <w:t>entremêlées et superposées</w:t>
      </w:r>
      <w:r>
        <w:t xml:space="preserve">, </w:t>
      </w:r>
      <w:r w:rsidRPr="00730EEB">
        <w:t>végétation luxuriante qui a l’attrait de l’inouï et du fabuleux. Mais c</w:t>
      </w:r>
      <w:r>
        <w:t>’</w:t>
      </w:r>
      <w:r w:rsidRPr="00730EEB">
        <w:t>est surtout l’expression et le sourire qui sont étranges. Quand on s’arrête devant ces figures</w:t>
      </w:r>
      <w:r>
        <w:t xml:space="preserve">, </w:t>
      </w:r>
      <w:r w:rsidRPr="00730EEB">
        <w:t>il faut un certain temps pour arriver à se mettre en conversation avec elles</w:t>
      </w:r>
      <w:r>
        <w:t> </w:t>
      </w:r>
      <w:r w:rsidRPr="00730EEB">
        <w:t>: avec presque tous les autres peintres on y parvient vite</w:t>
      </w:r>
      <w:r>
        <w:t> </w:t>
      </w:r>
      <w:r w:rsidRPr="00730EEB">
        <w:t>; avec Léonard</w:t>
      </w:r>
      <w:r>
        <w:t xml:space="preserve">, </w:t>
      </w:r>
      <w:r w:rsidRPr="00730EEB">
        <w:t>il en est autrement</w:t>
      </w:r>
      <w:r>
        <w:t> </w:t>
      </w:r>
      <w:r w:rsidRPr="00730EEB">
        <w:t>; non pas que leur sentiment soit peu marqué</w:t>
      </w:r>
      <w:r>
        <w:t> </w:t>
      </w:r>
      <w:r w:rsidRPr="00730EEB">
        <w:t>: au contraire</w:t>
      </w:r>
      <w:r>
        <w:t xml:space="preserve">, </w:t>
      </w:r>
      <w:r w:rsidRPr="00730EEB">
        <w:t>il transpire à travers l’enveloppe</w:t>
      </w:r>
      <w:r>
        <w:t> </w:t>
      </w:r>
      <w:r w:rsidRPr="00730EEB">
        <w:t>; mais il est trop délié</w:t>
      </w:r>
      <w:r>
        <w:t xml:space="preserve">, </w:t>
      </w:r>
      <w:r w:rsidRPr="00730EEB">
        <w:t>trop compliqué</w:t>
      </w:r>
      <w:r>
        <w:t>, trop en dehors et au-</w:t>
      </w:r>
      <w:r w:rsidRPr="00730EEB">
        <w:t>delà du commun</w:t>
      </w:r>
      <w:r>
        <w:t xml:space="preserve">, </w:t>
      </w:r>
      <w:r w:rsidRPr="00730EEB">
        <w:t>insondable et inexplicable</w:t>
      </w:r>
      <w:r>
        <w:t> </w:t>
      </w:r>
      <w:r w:rsidRPr="00730EEB">
        <w:t>; il est double et triple</w:t>
      </w:r>
      <w:r>
        <w:t>, et par-</w:t>
      </w:r>
      <w:r w:rsidRPr="00730EEB">
        <w:t>delà leur pensée visible on démêle confusément un monde d’idées secrètes</w:t>
      </w:r>
      <w:r>
        <w:t xml:space="preserve">, </w:t>
      </w:r>
      <w:r w:rsidRPr="00730EEB">
        <w:t>comme une délicate végétation inconnue</w:t>
      </w:r>
      <w:r>
        <w:t>…</w:t>
      </w:r>
    </w:p>
    <w:p w:rsidR="00357FA9" w:rsidRDefault="00357FA9" w:rsidP="00357FA9">
      <w:pPr>
        <w:pStyle w:val="Corpsdetexte"/>
        <w:rPr>
          <w:rFonts w:cs="Times New Roman"/>
        </w:rPr>
      </w:pPr>
      <w:r w:rsidRPr="00730EEB">
        <w:rPr>
          <w:rFonts w:cs="Times New Roman"/>
        </w:rPr>
        <w:t>Du premier coup il a été jusqu’au bout du naturalisme</w:t>
      </w:r>
      <w:r>
        <w:rPr>
          <w:rFonts w:cs="Times New Roman"/>
        </w:rPr>
        <w:t> </w:t>
      </w:r>
      <w:r w:rsidRPr="00730EEB">
        <w:rPr>
          <w:rFonts w:cs="Times New Roman"/>
        </w:rPr>
        <w:t>: nul n’a compris plus profondément la complexité et la délicatesse de la nature</w:t>
      </w:r>
      <w:r>
        <w:rPr>
          <w:rFonts w:cs="Times New Roman"/>
        </w:rPr>
        <w:t> </w:t>
      </w:r>
      <w:r w:rsidRPr="00730EEB">
        <w:rPr>
          <w:rFonts w:cs="Times New Roman"/>
        </w:rPr>
        <w:t>; nul ne l’a rendue avec une technique plus savante et des procédés plus complets. De même que dans ses œuvres scientifiques il a devancé son temps</w:t>
      </w:r>
      <w:r>
        <w:rPr>
          <w:rFonts w:cs="Times New Roman"/>
        </w:rPr>
        <w:t xml:space="preserve">, </w:t>
      </w:r>
      <w:r w:rsidRPr="00730EEB">
        <w:rPr>
          <w:rFonts w:cs="Times New Roman"/>
        </w:rPr>
        <w:t>possédé des méthodes</w:t>
      </w:r>
      <w:r>
        <w:rPr>
          <w:rFonts w:cs="Times New Roman"/>
        </w:rPr>
        <w:t xml:space="preserve">, </w:t>
      </w:r>
      <w:r w:rsidRPr="00730EEB">
        <w:rPr>
          <w:rFonts w:cs="Times New Roman"/>
        </w:rPr>
        <w:t>pressenti des vérités</w:t>
      </w:r>
      <w:r>
        <w:rPr>
          <w:rFonts w:cs="Times New Roman"/>
        </w:rPr>
        <w:t xml:space="preserve">, </w:t>
      </w:r>
      <w:r w:rsidRPr="00730EEB">
        <w:rPr>
          <w:rFonts w:cs="Times New Roman"/>
        </w:rPr>
        <w:t>entrevu un système que nous démêlons à peine aujourd</w:t>
      </w:r>
      <w:r>
        <w:rPr>
          <w:rFonts w:cs="Times New Roman"/>
        </w:rPr>
        <w:t>’</w:t>
      </w:r>
      <w:r w:rsidRPr="00730EEB">
        <w:rPr>
          <w:rFonts w:cs="Times New Roman"/>
        </w:rPr>
        <w:t>hui</w:t>
      </w:r>
      <w:r>
        <w:rPr>
          <w:rFonts w:cs="Times New Roman"/>
        </w:rPr>
        <w:t xml:space="preserve">, </w:t>
      </w:r>
      <w:r w:rsidRPr="00730EEB">
        <w:rPr>
          <w:rFonts w:cs="Times New Roman"/>
        </w:rPr>
        <w:t>de même</w:t>
      </w:r>
      <w:r>
        <w:rPr>
          <w:rFonts w:cs="Times New Roman"/>
        </w:rPr>
        <w:t xml:space="preserve">, </w:t>
      </w:r>
      <w:r w:rsidRPr="00730EEB">
        <w:rPr>
          <w:rFonts w:cs="Times New Roman"/>
        </w:rPr>
        <w:t>dans la structure de ses corps et de ses têtes</w:t>
      </w:r>
      <w:r>
        <w:rPr>
          <w:rFonts w:cs="Times New Roman"/>
        </w:rPr>
        <w:t xml:space="preserve">, </w:t>
      </w:r>
      <w:r w:rsidRPr="00730EEB">
        <w:rPr>
          <w:rFonts w:cs="Times New Roman"/>
        </w:rPr>
        <w:t>dans la finesse et la mobilité de ses physionomies</w:t>
      </w:r>
      <w:r>
        <w:rPr>
          <w:rFonts w:cs="Times New Roman"/>
        </w:rPr>
        <w:t xml:space="preserve">, </w:t>
      </w:r>
      <w:r w:rsidRPr="00730EEB">
        <w:rPr>
          <w:rFonts w:cs="Times New Roman"/>
        </w:rPr>
        <w:t>dans l’étrange et maladive beauté de ses expressions</w:t>
      </w:r>
      <w:r>
        <w:rPr>
          <w:rFonts w:cs="Times New Roman"/>
        </w:rPr>
        <w:t xml:space="preserve">, </w:t>
      </w:r>
      <w:r w:rsidRPr="00730EEB">
        <w:rPr>
          <w:rFonts w:cs="Times New Roman"/>
        </w:rPr>
        <w:t>il a découvert d’avance ses sentiments complexes</w:t>
      </w:r>
      <w:r>
        <w:rPr>
          <w:rFonts w:cs="Times New Roman"/>
        </w:rPr>
        <w:t xml:space="preserve">, </w:t>
      </w:r>
      <w:r w:rsidRPr="00730EEB">
        <w:rPr>
          <w:rFonts w:cs="Times New Roman"/>
        </w:rPr>
        <w:t>sublimes</w:t>
      </w:r>
      <w:r>
        <w:rPr>
          <w:rFonts w:cs="Times New Roman"/>
        </w:rPr>
        <w:t xml:space="preserve">, </w:t>
      </w:r>
      <w:r w:rsidRPr="00730EEB">
        <w:rPr>
          <w:rFonts w:cs="Times New Roman"/>
        </w:rPr>
        <w:t>raffinés et délicieux que les poètes exquis de notre siècle sont parvenus à exprimer</w:t>
      </w:r>
      <w:r>
        <w:rPr>
          <w:rFonts w:cs="Times New Roman"/>
        </w:rPr>
        <w:t> </w:t>
      </w:r>
      <w:r w:rsidRPr="00730EEB">
        <w:rPr>
          <w:rFonts w:cs="Times New Roman"/>
        </w:rPr>
        <w:t>: je veux dire la supériorité et les exigences de la créature trop fine</w:t>
      </w:r>
      <w:r>
        <w:rPr>
          <w:rFonts w:cs="Times New Roman"/>
        </w:rPr>
        <w:t xml:space="preserve">, </w:t>
      </w:r>
      <w:r w:rsidRPr="00730EEB">
        <w:rPr>
          <w:rFonts w:cs="Times New Roman"/>
        </w:rPr>
        <w:t>trop nerveuse</w:t>
      </w:r>
      <w:r>
        <w:rPr>
          <w:rFonts w:cs="Times New Roman"/>
        </w:rPr>
        <w:t xml:space="preserve">, </w:t>
      </w:r>
      <w:r w:rsidRPr="00730EEB">
        <w:rPr>
          <w:rFonts w:cs="Times New Roman"/>
        </w:rPr>
        <w:t>trop comblée</w:t>
      </w:r>
      <w:r>
        <w:rPr>
          <w:rFonts w:cs="Times New Roman"/>
        </w:rPr>
        <w:t xml:space="preserve">, </w:t>
      </w:r>
      <w:r w:rsidRPr="00730EEB">
        <w:rPr>
          <w:rFonts w:cs="Times New Roman"/>
        </w:rPr>
        <w:t>qui a tout et trouve que c’est peu de chose.</w:t>
      </w:r>
    </w:p>
    <w:p w:rsidR="00357FA9" w:rsidRDefault="00357FA9" w:rsidP="00357FA9">
      <w:pPr>
        <w:pStyle w:val="Corpsdetexte"/>
        <w:rPr>
          <w:rFonts w:cs="Times New Roman"/>
        </w:rPr>
      </w:pPr>
      <w:r w:rsidRPr="00730EEB">
        <w:rPr>
          <w:rFonts w:cs="Times New Roman"/>
        </w:rPr>
        <w:t>Ce sont ces intuitions qui remplissent les figures de Léonard de Vinci. Ni Michel-Ange</w:t>
      </w:r>
      <w:r>
        <w:rPr>
          <w:rFonts w:cs="Times New Roman"/>
        </w:rPr>
        <w:t xml:space="preserve">, </w:t>
      </w:r>
      <w:r w:rsidRPr="00730EEB">
        <w:rPr>
          <w:rFonts w:cs="Times New Roman"/>
        </w:rPr>
        <w:t>ni Corrège</w:t>
      </w:r>
      <w:r>
        <w:rPr>
          <w:rFonts w:cs="Times New Roman"/>
        </w:rPr>
        <w:t>, ni Raphaël n’iront au-</w:t>
      </w:r>
      <w:r w:rsidRPr="00730EEB">
        <w:rPr>
          <w:rFonts w:cs="Times New Roman"/>
        </w:rPr>
        <w:t>delà.</w:t>
      </w:r>
    </w:p>
    <w:p w:rsidR="00357FA9" w:rsidRDefault="00357FA9" w:rsidP="00357FA9">
      <w:pPr>
        <w:pStyle w:val="Corpsdetexte"/>
        <w:rPr>
          <w:rFonts w:cs="Times New Roman"/>
        </w:rPr>
      </w:pPr>
      <w:r w:rsidRPr="00730EEB">
        <w:rPr>
          <w:rFonts w:cs="Times New Roman"/>
        </w:rPr>
        <w:t>Léonard de Vinci est un peintre intellectuel</w:t>
      </w:r>
      <w:r>
        <w:rPr>
          <w:rFonts w:cs="Times New Roman"/>
        </w:rPr>
        <w:t xml:space="preserve">, </w:t>
      </w:r>
      <w:r w:rsidRPr="00730EEB">
        <w:rPr>
          <w:rFonts w:cs="Times New Roman"/>
        </w:rPr>
        <w:t>c’es</w:t>
      </w:r>
      <w:r>
        <w:rPr>
          <w:rFonts w:cs="Times New Roman"/>
        </w:rPr>
        <w:t>t un peintre pour littérateurs.</w:t>
      </w:r>
    </w:p>
    <w:p w:rsidR="00357FA9" w:rsidRDefault="00357FA9" w:rsidP="00357FA9">
      <w:pPr>
        <w:pStyle w:val="ab"/>
      </w:pPr>
      <w:r>
        <w:t>§</w:t>
      </w:r>
    </w:p>
    <w:p w:rsidR="00357FA9" w:rsidRPr="00062A39" w:rsidRDefault="00357FA9" w:rsidP="00357FA9">
      <w:pPr>
        <w:pStyle w:val="Corpsdetexte"/>
        <w:rPr>
          <w:rStyle w:val="quotec"/>
          <w:rFonts w:cs="Times New Roman"/>
          <w:color w:val="auto"/>
        </w:rPr>
      </w:pPr>
      <w:r w:rsidRPr="00730EEB">
        <w:rPr>
          <w:rFonts w:cs="Times New Roman"/>
        </w:rPr>
        <w:t>C’est ce qu</w:t>
      </w:r>
      <w:r>
        <w:rPr>
          <w:rFonts w:cs="Times New Roman"/>
        </w:rPr>
        <w:t>’</w:t>
      </w:r>
      <w:r w:rsidRPr="00730EEB">
        <w:rPr>
          <w:rFonts w:cs="Times New Roman"/>
        </w:rPr>
        <w:t xml:space="preserve">écrit </w:t>
      </w:r>
      <w:r>
        <w:rPr>
          <w:rFonts w:cs="Times New Roman"/>
        </w:rPr>
        <w:t>M. </w:t>
      </w:r>
      <w:r w:rsidRPr="00730EEB">
        <w:rPr>
          <w:rFonts w:cs="Times New Roman"/>
        </w:rPr>
        <w:t xml:space="preserve">Léon Werth en une mordante fantaisie que publie </w:t>
      </w:r>
      <w:r w:rsidRPr="00730EEB">
        <w:rPr>
          <w:rFonts w:cs="Times New Roman"/>
          <w:b/>
        </w:rPr>
        <w:t>Gil Blas</w:t>
      </w:r>
      <w:r>
        <w:rPr>
          <w:rFonts w:cs="Times New Roman"/>
        </w:rPr>
        <w:t> </w:t>
      </w:r>
      <w:r w:rsidRPr="00730EEB">
        <w:rPr>
          <w:rFonts w:cs="Times New Roman"/>
        </w:rPr>
        <w:t xml:space="preserve">: </w:t>
      </w:r>
      <w:r w:rsidRPr="00730EEB">
        <w:rPr>
          <w:rFonts w:cs="Times New Roman"/>
          <w:i/>
        </w:rPr>
        <w:t>Le voleur de la Joconde</w:t>
      </w:r>
      <w:r w:rsidRPr="00CA7EBE">
        <w:rPr>
          <w:rFonts w:cs="Times New Roman"/>
        </w:rPr>
        <w:t>.</w:t>
      </w:r>
      <w:r>
        <w:rPr>
          <w:rFonts w:cs="Times New Roman"/>
        </w:rPr>
        <w:t xml:space="preserve"> </w:t>
      </w:r>
      <w:r w:rsidRPr="00062A39">
        <w:rPr>
          <w:rStyle w:val="quotec"/>
        </w:rPr>
        <w:t>« Il ne fallait pas mettre en prison Vincenzo Peruggia, voleur de la Joconde. Il est de la race des conducteurs d’hommes. Il ne lui manquait que de bien connaître sa doctrine. »</w:t>
      </w:r>
    </w:p>
    <w:p w:rsidR="00357FA9" w:rsidRPr="00AD21E5" w:rsidRDefault="00357FA9" w:rsidP="00357FA9">
      <w:pPr>
        <w:pStyle w:val="quote"/>
      </w:pPr>
      <w:r>
        <w:t xml:space="preserve">[…] </w:t>
      </w:r>
      <w:r w:rsidRPr="00AD21E5">
        <w:t xml:space="preserve">Vincenzo Peruggia est un idéaliste, un idéaliste du sol, comme </w:t>
      </w:r>
      <w:r>
        <w:t>M. </w:t>
      </w:r>
      <w:r w:rsidRPr="00AD21E5">
        <w:t xml:space="preserve">Maurice Barrès, comme </w:t>
      </w:r>
      <w:r>
        <w:t>M. </w:t>
      </w:r>
      <w:r w:rsidRPr="00AD21E5">
        <w:t>Maurras, comme le petit Agathon, qui veut, pour ses étrennes, qu’on lui donne une panoplie et un Gradus ad Parnassum. Vincenzo Peruggia sait le lien étroit entre la terre et les œuvres des hommes. Il ne lui suffit pas que l’Italie soit aux Italiens. Il veut encore que tous les tableaux italiens soient en Italie. Et il est en cela bien plus logique que les traditionalistes français, qui ont laissé à l’Allemagne et à l’Amérique les plus belles toiles de Manet, de Monet, de Renoir ou de Cézanne.</w:t>
      </w:r>
    </w:p>
    <w:p w:rsidR="00357FA9" w:rsidRPr="00AD21E5" w:rsidRDefault="00357FA9" w:rsidP="00357FA9">
      <w:pPr>
        <w:pStyle w:val="quote"/>
      </w:pPr>
      <w:r w:rsidRPr="00AD21E5">
        <w:t>Mais Vincenzo Peruggia est un traditionaliste qui n’a pas de politique. Il n’a donc aucun moyen pour discerner entre les œuvres d’art. Il veut rendre à l’Italie les chefs-d’œuvre italiens. Mais il ne sait pas quels sont les chefs-d’œuvre. Idéaliste pur, il n’a pas lu les catéchismes où l’action politique est la sœur du rêve des marchands d’esclaves. Il ne sait pas quels sont les chefs-d’œuvre, parce qu’il ne sait pas quelles œuvres servent à la propagande. Au fond, ce vitrier est un démocrate. L’Italie est pour lui une nation qui a droit à ses tableaux.</w:t>
      </w:r>
    </w:p>
    <w:p w:rsidR="00357FA9" w:rsidRPr="00AD21E5" w:rsidRDefault="00357FA9" w:rsidP="00357FA9">
      <w:pPr>
        <w:pStyle w:val="quote"/>
      </w:pPr>
      <w:r w:rsidRPr="00AD21E5">
        <w:t>[</w:t>
      </w:r>
      <w:r>
        <w:t>…</w:t>
      </w:r>
      <w:r w:rsidRPr="00AD21E5">
        <w:t>]</w:t>
      </w:r>
    </w:p>
    <w:p w:rsidR="00357FA9" w:rsidRPr="00AD21E5" w:rsidRDefault="00357FA9" w:rsidP="00357FA9">
      <w:pPr>
        <w:pStyle w:val="quote"/>
      </w:pPr>
      <w:r w:rsidRPr="00AD21E5">
        <w:t xml:space="preserve">Il ne sait pas. Il se promène au Louvre. Quel est le plus chef-d’œuvre des chefs-d’œuvre ? Quel est le </w:t>
      </w:r>
      <w:r w:rsidRPr="00AD21E5">
        <w:lastRenderedPageBreak/>
        <w:t>plus italien des chefs-d’œuvre ? Comment savoir</w:t>
      </w:r>
      <w:r>
        <w:t>…</w:t>
      </w:r>
      <w:r w:rsidRPr="00AD21E5">
        <w:t> ? Ah ! savoir… savoir… Il n’y a donc pas en Italie de journaux qui accomplissent cette tâche nécessaire de renseigner les vrais Italiens sur les œuvres bien italiennes ? Mais Vincenzo Peruggia ne se décourage pas. Puisque personne ne lui a donné une pensée italienne toute faite, puisqu’il ignore où se trouve le rayon de confection où l’on achète à bon compte les doctrines de tradition, puisqu’il ne connaît pas les usines qui transforment en articles tout neufs les déchets des poubelles, Vincenzo Peruggia cherchera lui-même. Et le voici dans le Louvre comme un naufragé dans une île déserte. Il s’oriente. Il attend une révélation. S’il est vraiment ici des œuvres italiennes, lui, Italien, ne les reconnaîtra-t-il pas ? Ne lui a-t-on pas dit que le sol, les hommes et les œuvres ne sont que trois aspects d’une même réalité. Il sait qu’un avertissement mystérieux lui révélera l’œuvre la plus italienne. Il attend le choc, le contact, le tressaillement. Il est récompensé. Il tressaille. Il a reconnu l’œuvre la plus italienne : il décide d’emporter toutes les toiles de Nicolas Poussin.</w:t>
      </w:r>
    </w:p>
    <w:p w:rsidR="00357FA9" w:rsidRPr="00AD21E5" w:rsidRDefault="00357FA9" w:rsidP="00357FA9">
      <w:pPr>
        <w:pStyle w:val="quote"/>
      </w:pPr>
      <w:r w:rsidRPr="00AD21E5">
        <w:t xml:space="preserve">Pauvre Vincenzo Peruggia ! Il fut dupe du mensonge de la sensibilité. Il est pourri par le </w:t>
      </w:r>
      <w:r w:rsidRPr="00AD21E5">
        <w:rPr>
          <w:smallCaps/>
          <w:szCs w:val="22"/>
        </w:rPr>
        <w:t>xviii</w:t>
      </w:r>
      <w:r w:rsidRPr="00AD21E5">
        <w:rPr>
          <w:vertAlign w:val="superscript"/>
        </w:rPr>
        <w:t>e</w:t>
      </w:r>
      <w:r w:rsidRPr="00AD21E5">
        <w:t xml:space="preserve"> et par le </w:t>
      </w:r>
      <w:r>
        <w:rPr>
          <w:smallCaps/>
        </w:rPr>
        <w:t>xix</w:t>
      </w:r>
      <w:r>
        <w:rPr>
          <w:vertAlign w:val="superscript"/>
        </w:rPr>
        <w:t>e</w:t>
      </w:r>
      <w:r w:rsidRPr="00AD21E5">
        <w:t>  siècle. Il n’avait pas eu le temps de cultiver la prédominante intelligence.</w:t>
      </w:r>
    </w:p>
    <w:p w:rsidR="00357FA9" w:rsidRPr="00AD21E5" w:rsidRDefault="00357FA9" w:rsidP="00357FA9">
      <w:pPr>
        <w:pStyle w:val="quote"/>
      </w:pPr>
      <w:r w:rsidRPr="00AD21E5">
        <w:t xml:space="preserve">La voici désespéré. Que va-t-il emporter ? le Jupiter et Antiope du Titien ou les Noces de Cana… ? Alors commence la vraie promenade d’art. Il s’informe. Il va au Louvre, comme </w:t>
      </w:r>
      <w:r>
        <w:t>M. </w:t>
      </w:r>
      <w:r w:rsidRPr="00AD21E5">
        <w:t>Barrès en Espagne. Il écoute les conversations des promeneurs du dimanche : « Ah ! Mantegna !… Ah ! Mantegna !… » et il se décide pour un Mantegna. Mais un autre visiteur a précisé son admiration : « Il préfère la Joconde et au moins il sait pourquoi : « Ce tableau… Ah ! quelle fortune pour un musée !… » Une fortune, de l’argent… Voilà enfin une notion claire et que saisit la prédominante Intelligence. Et il emportera la Joconde.</w:t>
      </w:r>
    </w:p>
    <w:p w:rsidR="00357FA9" w:rsidRPr="00AD21E5" w:rsidRDefault="00357FA9" w:rsidP="00357FA9">
      <w:pPr>
        <w:pStyle w:val="quote"/>
      </w:pPr>
      <w:r w:rsidRPr="00AD21E5">
        <w:t>Ce fut un mince hasard qui décida du choix de Peruggia. Mais est-ce bien un hasard ? Il eût choisi selon la doctrine, qu’il n’eût pas mieux choisi. Non, il ne pouvait emporter dans sa chambre d’hôtel garni un tableau de Véronèse, qui est peintre comme un potier est potier. Magnifique ironie ! C’est un tableau « d’intellectuel » qu’il passa à la douane. Léonard de Vinci est le premier des riches amateurs, le premier des peintres à système. La Joconde est un tableau pour professeurs et non pour peintres. Léonard est un élève de Gustave Moreau. Léonard est un esthète. Il commente. Il raconte ses tableaux à l’heure du thé aux belles dames et aux camarades dans les brasseries. Un homme de tradition ne devait même pas s’arrêter devant le grand Véronèse ou le grand Titien.</w:t>
      </w:r>
    </w:p>
    <w:p w:rsidR="00357FA9" w:rsidRPr="00AD21E5" w:rsidRDefault="00357FA9" w:rsidP="00357FA9">
      <w:pPr>
        <w:pStyle w:val="quote"/>
      </w:pPr>
      <w:r w:rsidRPr="00AD21E5">
        <w:t>Vincenzo Peruggia, on vous a trompé : Nul peintre n’aima jamais la Joconde. Vincenzo Peruggia, les journaux, qui font grand bruit de son retour en France et de votre arrestation, les journaux vous trompent encore. La Joconde est aimée des badauds et des esthètes, parce qu’elle fut la maîtresse de François Ier et de Napoléon.</w:t>
      </w:r>
    </w:p>
    <w:p w:rsidR="00357FA9" w:rsidRPr="00AD21E5" w:rsidRDefault="00357FA9" w:rsidP="00357FA9">
      <w:pPr>
        <w:pStyle w:val="quote"/>
      </w:pPr>
      <w:r w:rsidRPr="00AD21E5">
        <w:t xml:space="preserve">Vincenzo Peruggia, apprenez les sources de votre formation : la haute école du cheval du général Boulanger, la scolastique de </w:t>
      </w:r>
      <w:r>
        <w:t>M. </w:t>
      </w:r>
      <w:r w:rsidRPr="00AD21E5">
        <w:t xml:space="preserve">Charles Maurras, la nostalgie de </w:t>
      </w:r>
      <w:r>
        <w:t>M. </w:t>
      </w:r>
      <w:r w:rsidRPr="00AD21E5">
        <w:t>Maurice Barrès. — dont un de ses admirateurs me disait : « Je l’aime, parce qu’il est cochon… psychologiquement cochon</w:t>
      </w:r>
      <w:r>
        <w:t>…</w:t>
      </w:r>
      <w:r w:rsidRPr="00AD21E5">
        <w:t> » — l’impérialisme agathonique où se concilient la mystique du cuistre et du négociant. Ce sont de brèves petites choses dont un vitrier plus modeste n’eût pas été la dupe. Mais je voudrais bien qu’un Italien me dise comment se nomment, en Italie, vos maîtres. Ils sont semblables — j’en suis certain — à ceux que nous vous connaissons en France.</w:t>
      </w:r>
    </w:p>
    <w:p w:rsidR="00357FA9" w:rsidRDefault="00357FA9" w:rsidP="00357FA9">
      <w:pPr>
        <w:pStyle w:val="Corpsdetexte"/>
        <w:rPr>
          <w:rFonts w:cs="Times New Roman"/>
        </w:rPr>
      </w:pPr>
      <w:r w:rsidRPr="00730EEB">
        <w:rPr>
          <w:rFonts w:cs="Times New Roman"/>
        </w:rPr>
        <w:t>Vincenzo Peruggia</w:t>
      </w:r>
      <w:r>
        <w:rPr>
          <w:rFonts w:cs="Times New Roman"/>
        </w:rPr>
        <w:t xml:space="preserve">, </w:t>
      </w:r>
      <w:r w:rsidRPr="00730EEB">
        <w:rPr>
          <w:rFonts w:cs="Times New Roman"/>
        </w:rPr>
        <w:t>on vous a trompé</w:t>
      </w:r>
      <w:r>
        <w:rPr>
          <w:rFonts w:cs="Times New Roman"/>
        </w:rPr>
        <w:t> </w:t>
      </w:r>
      <w:r w:rsidRPr="00730EEB">
        <w:rPr>
          <w:rFonts w:cs="Times New Roman"/>
        </w:rPr>
        <w:t xml:space="preserve">: </w:t>
      </w:r>
      <w:r w:rsidRPr="00730EEB">
        <w:rPr>
          <w:rFonts w:cs="Times New Roman"/>
          <w:i/>
        </w:rPr>
        <w:t>Nul peintre n</w:t>
      </w:r>
      <w:r>
        <w:rPr>
          <w:rFonts w:cs="Times New Roman"/>
          <w:i/>
        </w:rPr>
        <w:t>’</w:t>
      </w:r>
      <w:r w:rsidRPr="00730EEB">
        <w:rPr>
          <w:rFonts w:cs="Times New Roman"/>
          <w:i/>
        </w:rPr>
        <w:t>aima jamais</w:t>
      </w:r>
      <w:r w:rsidRPr="00730EEB">
        <w:rPr>
          <w:rFonts w:cs="Times New Roman"/>
        </w:rPr>
        <w:t xml:space="preserve"> </w:t>
      </w:r>
      <w:r w:rsidRPr="00730EEB">
        <w:rPr>
          <w:rFonts w:cs="Times New Roman"/>
          <w:smallCaps/>
        </w:rPr>
        <w:t xml:space="preserve">la Joconde. </w:t>
      </w:r>
      <w:r w:rsidRPr="00730EEB">
        <w:rPr>
          <w:rFonts w:cs="Times New Roman"/>
        </w:rPr>
        <w:t>Que pensent les peintres</w:t>
      </w:r>
      <w:r>
        <w:rPr>
          <w:rFonts w:cs="Times New Roman"/>
        </w:rPr>
        <w:t xml:space="preserve">, </w:t>
      </w:r>
      <w:r w:rsidRPr="00730EEB">
        <w:rPr>
          <w:rFonts w:cs="Times New Roman"/>
        </w:rPr>
        <w:t>et les plus modernes</w:t>
      </w:r>
      <w:r>
        <w:rPr>
          <w:rFonts w:cs="Times New Roman"/>
        </w:rPr>
        <w:t xml:space="preserve">, </w:t>
      </w:r>
      <w:r w:rsidRPr="00730EEB">
        <w:rPr>
          <w:rFonts w:cs="Times New Roman"/>
        </w:rPr>
        <w:t>de cette assertion d’un littérateur</w:t>
      </w:r>
      <w:r>
        <w:rPr>
          <w:rFonts w:cs="Times New Roman"/>
        </w:rPr>
        <w:t> </w:t>
      </w:r>
      <w:r w:rsidRPr="00730EEB">
        <w:rPr>
          <w:rFonts w:cs="Times New Roman"/>
        </w:rPr>
        <w:t>?</w:t>
      </w:r>
    </w:p>
    <w:p w:rsidR="00357FA9" w:rsidRDefault="00357FA9" w:rsidP="00357FA9">
      <w:pPr>
        <w:pStyle w:val="ab"/>
      </w:pPr>
      <w:r>
        <w:t>§</w:t>
      </w:r>
    </w:p>
    <w:p w:rsidR="00357FA9" w:rsidRDefault="00357FA9" w:rsidP="00357FA9">
      <w:pPr>
        <w:pStyle w:val="Corpsdetexte"/>
        <w:rPr>
          <w:rFonts w:cs="Times New Roman"/>
        </w:rPr>
      </w:pPr>
      <w:r w:rsidRPr="00730EEB">
        <w:rPr>
          <w:rFonts w:cs="Times New Roman"/>
        </w:rPr>
        <w:t xml:space="preserve">Voici déjà l’opinion d’un peintre qui connaît son métier. </w:t>
      </w:r>
      <w:r>
        <w:rPr>
          <w:rFonts w:cs="Times New Roman"/>
        </w:rPr>
        <w:t>M. </w:t>
      </w:r>
      <w:r w:rsidRPr="00730EEB">
        <w:rPr>
          <w:rFonts w:cs="Times New Roman"/>
        </w:rPr>
        <w:t xml:space="preserve">Anquetin écrit dans </w:t>
      </w:r>
      <w:r w:rsidRPr="00730EEB">
        <w:rPr>
          <w:rFonts w:cs="Times New Roman"/>
          <w:b/>
        </w:rPr>
        <w:t>Comœdia</w:t>
      </w:r>
      <w:r>
        <w:rPr>
          <w:rFonts w:cs="Times New Roman"/>
        </w:rPr>
        <w:t> </w:t>
      </w:r>
      <w:r w:rsidRPr="00730EEB">
        <w:rPr>
          <w:rFonts w:cs="Times New Roman"/>
        </w:rPr>
        <w:t>:</w:t>
      </w:r>
    </w:p>
    <w:p w:rsidR="00357FA9" w:rsidRPr="00AD21E5" w:rsidRDefault="00357FA9" w:rsidP="00357FA9">
      <w:pPr>
        <w:pStyle w:val="quote"/>
      </w:pPr>
      <w:r w:rsidRPr="00AD21E5">
        <w:t>Avant d’être le chef-d’œuvre unique, il serait nécessaire que la Joconde fût d’abord le chef-d’œuvre de Léonard ; que, par conséquent, elle fût une œuvre complète, exprimant totalement sa pensée. Or, la Joconde n’a ni cils, ni sourcils ! Comment expliquer leur absence ? Doit-on accuser Léonard d’une négligence, ou d’une omission volontaire ? Il n’est pas de beau visage sans cils et sans sourcils — les femmes y ont elles-mêmes toujours attaché la plus grande importance, les renforçant, les allongeant au besoin. La statuaire, sans les exécuter réellement, accentue la ligne caractéristique des arcs sourciliers, indispensable à la délimitation du front. Sans cette ligne, le visage perd son caractère humain.</w:t>
      </w:r>
    </w:p>
    <w:p w:rsidR="00357FA9" w:rsidRPr="00AD21E5" w:rsidRDefault="00357FA9" w:rsidP="00357FA9">
      <w:pPr>
        <w:pStyle w:val="quote"/>
      </w:pPr>
      <w:r w:rsidRPr="00AD21E5">
        <w:t>Les esprits littéraires, les beaux phraseurs ont pu jaspiner à loisir sur l’Enigme de ce sourire. Ont-ils jamais compris que ce mystère réside tout entier dans le désaccord de la bouche qui sourit et des yeux incomplets, aux paupières glacialement découpées, dépourvues de l’ombrage nécessaire du velours des cils et des sourcils ? Ils ont mis la Joconde au rang suprême, à cause du nom glorieux de Léonard de Vinci — puis, y ajoutant d’eux-mêmes toutes les fantaisies de leur imagination, ils ont fini fatalement par croire à la réalité de leurs propres inventions. Ce qui prouve que l’Art plastique exige an sens spécial chez celui qui regarde, aussi bien que chez celui qui crée.</w:t>
      </w:r>
    </w:p>
    <w:p w:rsidR="00357FA9" w:rsidRPr="00AD21E5" w:rsidRDefault="00357FA9" w:rsidP="00357FA9">
      <w:pPr>
        <w:pStyle w:val="quote"/>
      </w:pPr>
      <w:r w:rsidRPr="00AD21E5">
        <w:lastRenderedPageBreak/>
        <w:t>La Joconde avait des sourcils.</w:t>
      </w:r>
    </w:p>
    <w:p w:rsidR="00357FA9" w:rsidRPr="00AD21E5" w:rsidRDefault="00357FA9" w:rsidP="00357FA9">
      <w:pPr>
        <w:pStyle w:val="quote"/>
      </w:pPr>
      <w:r w:rsidRPr="00AD21E5">
        <w:t>Mais — sourcils, cils, tout le travail final des couleurs liquides, des glacis, tout cela lui a été ravi, comme il l’a été à bien d’autres ouvrages par les mains criminelles qui récurent les chefs-d’œuvre comme des derrières de casseroles, sans se douter que la couche inférieure du vernis est intimement liée aux glacis, et que le mordant employé peur attaquer le vernis peut en un instant anéantir le travail de terminaison qui est le plus précieux !</w:t>
      </w:r>
    </w:p>
    <w:p w:rsidR="00357FA9" w:rsidRDefault="00357FA9" w:rsidP="00357FA9">
      <w:pPr>
        <w:pStyle w:val="Corpsdetexte"/>
        <w:rPr>
          <w:rFonts w:cs="Times New Roman"/>
        </w:rPr>
      </w:pPr>
      <w:r w:rsidRPr="00730EEB">
        <w:rPr>
          <w:rFonts w:cs="Times New Roman"/>
        </w:rPr>
        <w:t>On peut contempler</w:t>
      </w:r>
      <w:r>
        <w:rPr>
          <w:rFonts w:cs="Times New Roman"/>
        </w:rPr>
        <w:t xml:space="preserve">, </w:t>
      </w:r>
      <w:r w:rsidRPr="00730EEB">
        <w:rPr>
          <w:rFonts w:cs="Times New Roman"/>
        </w:rPr>
        <w:t xml:space="preserve">dans le même numéro de </w:t>
      </w:r>
      <w:r w:rsidRPr="00730EEB">
        <w:rPr>
          <w:rFonts w:cs="Times New Roman"/>
          <w:i/>
        </w:rPr>
        <w:t>Comœdia</w:t>
      </w:r>
      <w:r w:rsidRPr="00CA7EBE">
        <w:rPr>
          <w:rFonts w:cs="Times New Roman"/>
        </w:rPr>
        <w:t xml:space="preserve">, </w:t>
      </w:r>
      <w:r w:rsidRPr="00730EEB">
        <w:rPr>
          <w:rFonts w:cs="Times New Roman"/>
        </w:rPr>
        <w:t xml:space="preserve">une </w:t>
      </w:r>
      <w:r w:rsidRPr="00730EEB">
        <w:rPr>
          <w:rFonts w:cs="Times New Roman"/>
          <w:i/>
        </w:rPr>
        <w:t>Joconde</w:t>
      </w:r>
      <w:r>
        <w:rPr>
          <w:rFonts w:cs="Times New Roman"/>
        </w:rPr>
        <w:t xml:space="preserve"> avec des </w:t>
      </w:r>
      <w:r w:rsidRPr="00730EEB">
        <w:rPr>
          <w:rFonts w:cs="Times New Roman"/>
        </w:rPr>
        <w:t>sourcils et qui a perdu son sourire. Mais il se trouve ainsi que le véritable créateur de cet énigmatique sourire</w:t>
      </w:r>
      <w:r>
        <w:rPr>
          <w:rFonts w:cs="Times New Roman"/>
        </w:rPr>
        <w:t xml:space="preserve">, </w:t>
      </w:r>
      <w:r w:rsidRPr="00730EEB">
        <w:rPr>
          <w:rFonts w:cs="Times New Roman"/>
        </w:rPr>
        <w:t>qui inquiéta tant de générations d’esthètes</w:t>
      </w:r>
      <w:r>
        <w:rPr>
          <w:rFonts w:cs="Times New Roman"/>
        </w:rPr>
        <w:t>, fui ce dé</w:t>
      </w:r>
      <w:r w:rsidRPr="00730EEB">
        <w:rPr>
          <w:rFonts w:cs="Times New Roman"/>
        </w:rPr>
        <w:t>vernissement inconscient qui</w:t>
      </w:r>
      <w:r>
        <w:rPr>
          <w:rFonts w:cs="Times New Roman"/>
        </w:rPr>
        <w:t xml:space="preserve">, </w:t>
      </w:r>
      <w:r w:rsidRPr="00730EEB">
        <w:rPr>
          <w:rFonts w:cs="Times New Roman"/>
        </w:rPr>
        <w:t>d’un coup de brosse</w:t>
      </w:r>
      <w:r>
        <w:rPr>
          <w:rFonts w:cs="Times New Roman"/>
        </w:rPr>
        <w:t xml:space="preserve">, </w:t>
      </w:r>
      <w:r w:rsidRPr="00730EEB">
        <w:rPr>
          <w:rFonts w:cs="Times New Roman"/>
        </w:rPr>
        <w:t>maladroit et génial</w:t>
      </w:r>
      <w:r>
        <w:rPr>
          <w:rFonts w:cs="Times New Roman"/>
        </w:rPr>
        <w:t xml:space="preserve">, </w:t>
      </w:r>
      <w:r w:rsidRPr="00730EEB">
        <w:rPr>
          <w:rFonts w:cs="Times New Roman"/>
        </w:rPr>
        <w:t>fa</w:t>
      </w:r>
      <w:r>
        <w:rPr>
          <w:rFonts w:cs="Times New Roman"/>
        </w:rPr>
        <w:t>ucha les cils et sourcils de Mo</w:t>
      </w:r>
      <w:r w:rsidRPr="00730EEB">
        <w:rPr>
          <w:rFonts w:cs="Times New Roman"/>
        </w:rPr>
        <w:t>na Lisa.</w:t>
      </w:r>
    </w:p>
    <w:p w:rsidR="00357FA9" w:rsidRDefault="00357FA9" w:rsidP="00357FA9">
      <w:pPr>
        <w:pStyle w:val="byline"/>
      </w:pPr>
      <w:r w:rsidRPr="00730EEB">
        <w:t>R. DE BURY.</w:t>
      </w:r>
    </w:p>
    <w:p w:rsidR="00357FA9" w:rsidRDefault="00357FA9" w:rsidP="00357FA9">
      <w:pPr>
        <w:rPr>
          <w:smallCaps/>
        </w:rPr>
      </w:pPr>
      <w:r>
        <w:rPr>
          <w:b/>
        </w:rPr>
        <w:t>1914-3</w:t>
      </w:r>
      <w:r>
        <w:rPr>
          <w:smallCaps/>
        </w:rPr>
        <w:t xml:space="preserve"> Jean</w:t>
      </w:r>
      <w:r w:rsidRPr="00B26A83">
        <w:rPr>
          <w:smallCaps/>
        </w:rPr>
        <w:t xml:space="preserve"> </w:t>
      </w:r>
      <w:r>
        <w:rPr>
          <w:smallCaps/>
        </w:rPr>
        <w:t>Marnold</w:t>
      </w:r>
    </w:p>
    <w:p w:rsidR="00357FA9" w:rsidRDefault="00357FA9" w:rsidP="00357FA9">
      <w:pPr>
        <w:rPr>
          <w:i/>
        </w:rPr>
      </w:pPr>
      <w:r>
        <w:rPr>
          <w:i/>
        </w:rPr>
        <w:t>Musique</w:t>
      </w:r>
    </w:p>
    <w:p w:rsidR="00357FA9" w:rsidRDefault="00357FA9" w:rsidP="00357FA9">
      <w:r>
        <w:t>1-II-1914, T. CVII, p. 623, 625.</w:t>
      </w:r>
    </w:p>
    <w:p w:rsidR="00357FA9" w:rsidRDefault="00357FA9" w:rsidP="00357FA9">
      <w:pPr>
        <w:pStyle w:val="argument"/>
      </w:pPr>
      <w:r w:rsidRPr="00062A39">
        <w:t>Opéra-Comique</w:t>
      </w:r>
      <w:r>
        <w:t> </w:t>
      </w:r>
      <w:r w:rsidRPr="00730EEB">
        <w:t xml:space="preserve">: </w:t>
      </w:r>
      <w:r w:rsidRPr="00730EEB">
        <w:rPr>
          <w:i/>
        </w:rPr>
        <w:t>Francesca da Rimini</w:t>
      </w:r>
      <w:r w:rsidRPr="00CA7EBE">
        <w:t xml:space="preserve">, </w:t>
      </w:r>
      <w:r w:rsidRPr="00730EEB">
        <w:t xml:space="preserve">drame de </w:t>
      </w:r>
      <w:r>
        <w:t>M. </w:t>
      </w:r>
      <w:r w:rsidRPr="00730EEB">
        <w:t>Francis Marion Crawford et Marcel Schwob</w:t>
      </w:r>
      <w:r>
        <w:t xml:space="preserve">, </w:t>
      </w:r>
      <w:r w:rsidRPr="00730EEB">
        <w:t xml:space="preserve">musique de </w:t>
      </w:r>
      <w:r>
        <w:t>M. </w:t>
      </w:r>
      <w:r w:rsidRPr="00730EEB">
        <w:t>Franco Leoni.</w:t>
      </w:r>
    </w:p>
    <w:p w:rsidR="00357FA9" w:rsidRDefault="00357FA9" w:rsidP="00357FA9">
      <w:pPr>
        <w:pStyle w:val="Corpsdetexte"/>
        <w:rPr>
          <w:rFonts w:cs="Times New Roman"/>
        </w:rPr>
      </w:pPr>
      <w:r w:rsidRPr="00730EEB">
        <w:rPr>
          <w:rFonts w:cs="Times New Roman"/>
        </w:rPr>
        <w:t xml:space="preserve">Après avoir déposé </w:t>
      </w:r>
      <w:r w:rsidRPr="00730EEB">
        <w:rPr>
          <w:rFonts w:cs="Times New Roman"/>
          <w:i/>
        </w:rPr>
        <w:t>Céleste</w:t>
      </w:r>
      <w:r w:rsidRPr="00730EEB">
        <w:rPr>
          <w:rFonts w:cs="Times New Roman"/>
        </w:rPr>
        <w:t xml:space="preserve"> en p. p. c. à la musique française</w:t>
      </w:r>
      <w:r>
        <w:rPr>
          <w:rFonts w:cs="Times New Roman"/>
        </w:rPr>
        <w:t>, M. </w:t>
      </w:r>
      <w:r w:rsidRPr="00730EEB">
        <w:rPr>
          <w:rFonts w:cs="Times New Roman"/>
        </w:rPr>
        <w:t>Carré a tenu à faire ses adieux à l’Italie</w:t>
      </w:r>
      <w:r>
        <w:rPr>
          <w:rFonts w:cs="Times New Roman"/>
        </w:rPr>
        <w:t xml:space="preserve">, </w:t>
      </w:r>
      <w:r w:rsidRPr="00730EEB">
        <w:rPr>
          <w:rFonts w:cs="Times New Roman"/>
        </w:rPr>
        <w:t>qu’il aima d’une ardeur si constante</w:t>
      </w:r>
      <w:r>
        <w:rPr>
          <w:rFonts w:cs="Times New Roman"/>
        </w:rPr>
        <w:t xml:space="preserve">, </w:t>
      </w:r>
      <w:r w:rsidRPr="00730EEB">
        <w:rPr>
          <w:rFonts w:cs="Times New Roman"/>
        </w:rPr>
        <w:t xml:space="preserve">et à réparer envers une Espagne authentique les outrages de </w:t>
      </w:r>
      <w:r>
        <w:rPr>
          <w:rFonts w:cs="Times New Roman"/>
        </w:rPr>
        <w:t>M. </w:t>
      </w:r>
      <w:r w:rsidRPr="00730EEB">
        <w:rPr>
          <w:rFonts w:cs="Times New Roman"/>
        </w:rPr>
        <w:t>Laparra</w:t>
      </w:r>
      <w:r>
        <w:rPr>
          <w:rFonts w:cs="Times New Roman"/>
        </w:rPr>
        <w:t xml:space="preserve">, </w:t>
      </w:r>
      <w:r w:rsidRPr="00730EEB">
        <w:rPr>
          <w:rFonts w:cs="Times New Roman"/>
        </w:rPr>
        <w:t xml:space="preserve">son complice. L’aventure de </w:t>
      </w:r>
      <w:r w:rsidRPr="00730EEB">
        <w:rPr>
          <w:rFonts w:cs="Times New Roman"/>
          <w:b/>
        </w:rPr>
        <w:t>Francesca da Rimini</w:t>
      </w:r>
      <w:r>
        <w:rPr>
          <w:rFonts w:cs="Times New Roman"/>
        </w:rPr>
        <w:t xml:space="preserve">, </w:t>
      </w:r>
      <w:r w:rsidRPr="00730EEB">
        <w:rPr>
          <w:rFonts w:cs="Times New Roman"/>
        </w:rPr>
        <w:t>délayée en trois petits actes</w:t>
      </w:r>
      <w:r>
        <w:rPr>
          <w:rFonts w:cs="Times New Roman"/>
        </w:rPr>
        <w:t xml:space="preserve">, </w:t>
      </w:r>
      <w:r w:rsidRPr="00730EEB">
        <w:rPr>
          <w:rFonts w:cs="Times New Roman"/>
        </w:rPr>
        <w:t xml:space="preserve">a fourni à </w:t>
      </w:r>
      <w:r>
        <w:rPr>
          <w:rFonts w:cs="Times New Roman"/>
        </w:rPr>
        <w:t>M. </w:t>
      </w:r>
      <w:r w:rsidRPr="00730EEB">
        <w:rPr>
          <w:rFonts w:cs="Times New Roman"/>
        </w:rPr>
        <w:t>Franco Leoni le prétexte d’une partition dépourvue de vérisme national</w:t>
      </w:r>
      <w:r>
        <w:rPr>
          <w:rFonts w:cs="Times New Roman"/>
        </w:rPr>
        <w:t xml:space="preserve">, </w:t>
      </w:r>
      <w:r w:rsidRPr="00730EEB">
        <w:rPr>
          <w:rFonts w:cs="Times New Roman"/>
        </w:rPr>
        <w:t xml:space="preserve">mais bondée de banalité. Cet ouvrage dénonce pourtant des intentions fort honorables. Sa probité est manifeste. </w:t>
      </w:r>
      <w:r>
        <w:rPr>
          <w:rFonts w:cs="Times New Roman"/>
        </w:rPr>
        <w:t xml:space="preserve">Il </w:t>
      </w:r>
      <w:r w:rsidRPr="00730EEB">
        <w:rPr>
          <w:rFonts w:cs="Times New Roman"/>
        </w:rPr>
        <w:t>semble dédaigner les trucs et récuser la fausse emphase puccineptes. La candeur de ses recherches orchestrales et harmoniques est presque touchante. Jamais la gamme par tons ne divulgua sans doute une telle innocence. Tant de sincérité désarme chez un débutant transalpin</w:t>
      </w:r>
      <w:r>
        <w:rPr>
          <w:rFonts w:cs="Times New Roman"/>
        </w:rPr>
        <w:t xml:space="preserve">, </w:t>
      </w:r>
      <w:r w:rsidRPr="00730EEB">
        <w:rPr>
          <w:rFonts w:cs="Times New Roman"/>
        </w:rPr>
        <w:t>et on hésite à prévenir celui qui s’introduit ainsi dans l’art lyrique d’abandonner au seuil toute espérance d’avoir quelque jour du talent. Encore qu’il y ait fait l’économie de nouveaux décors</w:t>
      </w:r>
      <w:r>
        <w:rPr>
          <w:rFonts w:cs="Times New Roman"/>
        </w:rPr>
        <w:t>, M. </w:t>
      </w:r>
      <w:r w:rsidRPr="00730EEB">
        <w:rPr>
          <w:rFonts w:cs="Times New Roman"/>
        </w:rPr>
        <w:t xml:space="preserve">Carré a monté </w:t>
      </w:r>
      <w:r w:rsidRPr="00730EEB">
        <w:rPr>
          <w:rFonts w:cs="Times New Roman"/>
          <w:i/>
        </w:rPr>
        <w:t>Francesca da Rimini</w:t>
      </w:r>
      <w:r w:rsidRPr="00730EEB">
        <w:rPr>
          <w:rFonts w:cs="Times New Roman"/>
        </w:rPr>
        <w:t xml:space="preserve"> avec l’adresse et la sollicitude avisée qui lui sont propres et qui s</w:t>
      </w:r>
      <w:r>
        <w:rPr>
          <w:rFonts w:cs="Times New Roman"/>
        </w:rPr>
        <w:t>’</w:t>
      </w:r>
      <w:r w:rsidRPr="00730EEB">
        <w:rPr>
          <w:rFonts w:cs="Times New Roman"/>
        </w:rPr>
        <w:t>attestent si favorables à l’illusion. Le meurtre des deux amants surpris et transpercés du même coup d</w:t>
      </w:r>
      <w:r>
        <w:rPr>
          <w:rFonts w:cs="Times New Roman"/>
        </w:rPr>
        <w:t>’</w:t>
      </w:r>
      <w:r w:rsidRPr="00730EEB">
        <w:rPr>
          <w:rFonts w:cs="Times New Roman"/>
        </w:rPr>
        <w:t>épée par le mari jaloux</w:t>
      </w:r>
      <w:r>
        <w:rPr>
          <w:rFonts w:cs="Times New Roman"/>
        </w:rPr>
        <w:t xml:space="preserve">, </w:t>
      </w:r>
      <w:r w:rsidRPr="00730EEB">
        <w:rPr>
          <w:rFonts w:cs="Times New Roman"/>
        </w:rPr>
        <w:t>raidis soudainement côte à cote sur le dossier sculpté du siège et figés blêmes dans la mort</w:t>
      </w:r>
      <w:r>
        <w:rPr>
          <w:rFonts w:cs="Times New Roman"/>
        </w:rPr>
        <w:t xml:space="preserve">, </w:t>
      </w:r>
      <w:r w:rsidRPr="00730EEB">
        <w:rPr>
          <w:rFonts w:cs="Times New Roman"/>
        </w:rPr>
        <w:t>est à cet égard un modèle d</w:t>
      </w:r>
      <w:r>
        <w:rPr>
          <w:rFonts w:cs="Times New Roman"/>
        </w:rPr>
        <w:t>’</w:t>
      </w:r>
      <w:r w:rsidRPr="00730EEB">
        <w:rPr>
          <w:rFonts w:cs="Times New Roman"/>
        </w:rPr>
        <w:t>habileté et vraiment d’art tragique. La poésie du clair de lune</w:t>
      </w:r>
      <w:r>
        <w:rPr>
          <w:rFonts w:cs="Times New Roman"/>
        </w:rPr>
        <w:t xml:space="preserve">, </w:t>
      </w:r>
      <w:r w:rsidRPr="00730EEB">
        <w:rPr>
          <w:rFonts w:cs="Times New Roman"/>
        </w:rPr>
        <w:t>argentant peu à peu le panorama nocturne au premier tableau</w:t>
      </w:r>
      <w:r>
        <w:rPr>
          <w:rFonts w:cs="Times New Roman"/>
        </w:rPr>
        <w:t xml:space="preserve">, </w:t>
      </w:r>
      <w:r w:rsidRPr="00730EEB">
        <w:rPr>
          <w:rFonts w:cs="Times New Roman"/>
        </w:rPr>
        <w:t>se recommande aux réflexions des électriciens de notre Opéra</w:t>
      </w:r>
      <w:r>
        <w:rPr>
          <w:rFonts w:cs="Times New Roman"/>
        </w:rPr>
        <w:t xml:space="preserve">, </w:t>
      </w:r>
      <w:r w:rsidRPr="00730EEB">
        <w:rPr>
          <w:rFonts w:cs="Times New Roman"/>
        </w:rPr>
        <w:t>en prouvant qu’on ne leur demande pas l’impossible. Qu’ils imitent seulement cela.</w:t>
      </w:r>
    </w:p>
    <w:p w:rsidR="00357FA9" w:rsidRDefault="00357FA9" w:rsidP="00357FA9">
      <w:pPr>
        <w:pStyle w:val="byline"/>
      </w:pPr>
      <w:r w:rsidRPr="00730EEB">
        <w:t>JEAN MARNOLD.</w:t>
      </w:r>
    </w:p>
    <w:p w:rsidR="00357FA9" w:rsidRDefault="00357FA9" w:rsidP="00357FA9">
      <w:pPr>
        <w:rPr>
          <w:smallCaps/>
        </w:rPr>
      </w:pPr>
      <w:r>
        <w:rPr>
          <w:b/>
        </w:rPr>
        <w:t>1914-4</w:t>
      </w:r>
      <w:r>
        <w:rPr>
          <w:smallCaps/>
        </w:rPr>
        <w:t xml:space="preserve"> Giovanni</w:t>
      </w:r>
      <w:r w:rsidRPr="00B60A95">
        <w:rPr>
          <w:smallCaps/>
        </w:rPr>
        <w:t xml:space="preserve"> </w:t>
      </w:r>
      <w:r>
        <w:rPr>
          <w:smallCaps/>
        </w:rPr>
        <w:t>Papini</w:t>
      </w:r>
    </w:p>
    <w:p w:rsidR="00357FA9" w:rsidRDefault="00357FA9" w:rsidP="00357FA9">
      <w:pPr>
        <w:rPr>
          <w:i/>
        </w:rPr>
      </w:pPr>
      <w:r>
        <w:rPr>
          <w:i/>
        </w:rPr>
        <w:t>Lettres italiennes</w:t>
      </w:r>
    </w:p>
    <w:p w:rsidR="00357FA9" w:rsidRDefault="00357FA9" w:rsidP="00357FA9">
      <w:r>
        <w:t>1-II-1914, T. CVII, p. 644-649.</w:t>
      </w:r>
    </w:p>
    <w:p w:rsidR="00357FA9" w:rsidRDefault="00357FA9" w:rsidP="00357FA9">
      <w:pPr>
        <w:pStyle w:val="argument"/>
      </w:pPr>
      <w:r w:rsidRPr="00730EEB">
        <w:t>Le Futurisme — Ses origines.</w:t>
      </w:r>
      <w:r>
        <w:t xml:space="preserve"> </w:t>
      </w:r>
      <w:r w:rsidRPr="00730EEB">
        <w:t>—</w:t>
      </w:r>
      <w:r>
        <w:t> </w:t>
      </w:r>
      <w:r w:rsidRPr="00730EEB">
        <w:rPr>
          <w:i/>
        </w:rPr>
        <w:t>Poesia</w:t>
      </w:r>
      <w:r w:rsidRPr="00CA7EBE">
        <w:t xml:space="preserve">. </w:t>
      </w:r>
      <w:r w:rsidRPr="00730EEB">
        <w:t>—</w:t>
      </w:r>
      <w:r>
        <w:rPr>
          <w:i/>
        </w:rPr>
        <w:t> </w:t>
      </w:r>
      <w:r w:rsidRPr="00730EEB">
        <w:t>Les poètes futuristes.</w:t>
      </w:r>
      <w:r>
        <w:t xml:space="preserve"> </w:t>
      </w:r>
      <w:r w:rsidRPr="00730EEB">
        <w:t>—</w:t>
      </w:r>
      <w:r>
        <w:t> </w:t>
      </w:r>
      <w:r w:rsidRPr="00730EEB">
        <w:rPr>
          <w:i/>
        </w:rPr>
        <w:t>Lacerba</w:t>
      </w:r>
      <w:r w:rsidRPr="00CA7EBE">
        <w:t xml:space="preserve">. </w:t>
      </w:r>
      <w:r w:rsidRPr="00730EEB">
        <w:t>—</w:t>
      </w:r>
      <w:r>
        <w:rPr>
          <w:i/>
        </w:rPr>
        <w:t> </w:t>
      </w:r>
      <w:r w:rsidRPr="00730EEB">
        <w:t>Les mots en liberté et le lyrisme synthétique.</w:t>
      </w:r>
    </w:p>
    <w:p w:rsidR="00357FA9" w:rsidRDefault="00357FA9" w:rsidP="00357FA9">
      <w:pPr>
        <w:pStyle w:val="Corpsdetexte"/>
        <w:rPr>
          <w:rFonts w:cs="Times New Roman"/>
        </w:rPr>
      </w:pPr>
      <w:r w:rsidRPr="00730EEB">
        <w:rPr>
          <w:rFonts w:cs="Times New Roman"/>
        </w:rPr>
        <w:t>On a beaucoup parlé du Futurisme à l</w:t>
      </w:r>
      <w:r>
        <w:rPr>
          <w:rFonts w:cs="Times New Roman"/>
        </w:rPr>
        <w:t>’</w:t>
      </w:r>
      <w:r w:rsidRPr="00730EEB">
        <w:rPr>
          <w:rFonts w:cs="Times New Roman"/>
        </w:rPr>
        <w:t>étranger</w:t>
      </w:r>
      <w:r>
        <w:rPr>
          <w:rFonts w:cs="Times New Roman"/>
        </w:rPr>
        <w:t xml:space="preserve">, </w:t>
      </w:r>
      <w:r w:rsidRPr="00730EEB">
        <w:rPr>
          <w:rFonts w:cs="Times New Roman"/>
        </w:rPr>
        <w:t>et surtout en France</w:t>
      </w:r>
      <w:r>
        <w:rPr>
          <w:rFonts w:cs="Times New Roman"/>
        </w:rPr>
        <w:t xml:space="preserve">, </w:t>
      </w:r>
      <w:r w:rsidRPr="00730EEB">
        <w:rPr>
          <w:rFonts w:cs="Times New Roman"/>
        </w:rPr>
        <w:t>mais il me semble que jusqu’ici on n’a pas bien saisi son importance et sa nécessité au point de vue italien — sa raison d’être nationale. On a vu le côté tapageur et pittoresque du mouvement</w:t>
      </w:r>
      <w:r>
        <w:rPr>
          <w:rFonts w:cs="Times New Roman"/>
        </w:rPr>
        <w:t xml:space="preserve">, </w:t>
      </w:r>
      <w:r w:rsidRPr="00730EEB">
        <w:rPr>
          <w:rFonts w:cs="Times New Roman"/>
        </w:rPr>
        <w:t xml:space="preserve">tandis que le côté création et rénovation est resté presque toujours méconnu. Je tâcherai de renseigner les lecteurs du </w:t>
      </w:r>
      <w:r w:rsidRPr="00730EEB">
        <w:rPr>
          <w:rFonts w:cs="Times New Roman"/>
          <w:i/>
        </w:rPr>
        <w:t>Mercure</w:t>
      </w:r>
      <w:r w:rsidRPr="00730EEB">
        <w:rPr>
          <w:rFonts w:cs="Times New Roman"/>
        </w:rPr>
        <w:t xml:space="preserve"> sur la véritable signification du Futurisme</w:t>
      </w:r>
      <w:r>
        <w:rPr>
          <w:rFonts w:cs="Times New Roman"/>
        </w:rPr>
        <w:t xml:space="preserve">, </w:t>
      </w:r>
      <w:r w:rsidRPr="00730EEB">
        <w:rPr>
          <w:rFonts w:cs="Times New Roman"/>
        </w:rPr>
        <w:t>me bornant nécessairement au futurisme littéraire.</w:t>
      </w:r>
    </w:p>
    <w:p w:rsidR="00357FA9" w:rsidRDefault="00357FA9" w:rsidP="00357FA9">
      <w:pPr>
        <w:pStyle w:val="Corpsdetexte"/>
        <w:rPr>
          <w:rFonts w:cs="Times New Roman"/>
        </w:rPr>
      </w:pPr>
      <w:r w:rsidRPr="00730EEB">
        <w:rPr>
          <w:rFonts w:cs="Times New Roman"/>
        </w:rPr>
        <w:t>Entre les grandes puissances intellectuelles de notre temps</w:t>
      </w:r>
      <w:r>
        <w:rPr>
          <w:rFonts w:cs="Times New Roman"/>
        </w:rPr>
        <w:t xml:space="preserve">, </w:t>
      </w:r>
      <w:r w:rsidRPr="00730EEB">
        <w:rPr>
          <w:rFonts w:cs="Times New Roman"/>
        </w:rPr>
        <w:t>l’Italie était sans contredit la plus arriérée en littérature et dans tous les arts en général. Notre plus grand poète de la deuxième moitié du siècle dernier — Carducci — était le représentant de la réaction classique et traditionaliste contre les derniers romantiques. Il avait subi depuis les influences disparates de Victor Hugo et de Heine</w:t>
      </w:r>
      <w:r>
        <w:rPr>
          <w:rFonts w:cs="Times New Roman"/>
        </w:rPr>
        <w:t xml:space="preserve">, </w:t>
      </w:r>
      <w:r w:rsidRPr="00730EEB">
        <w:rPr>
          <w:rFonts w:cs="Times New Roman"/>
        </w:rPr>
        <w:t>mais il est toujours resté le poète de la culture et de l’histoire</w:t>
      </w:r>
      <w:r>
        <w:rPr>
          <w:rFonts w:cs="Times New Roman"/>
        </w:rPr>
        <w:t xml:space="preserve">, </w:t>
      </w:r>
      <w:r w:rsidRPr="00730EEB">
        <w:rPr>
          <w:rFonts w:cs="Times New Roman"/>
        </w:rPr>
        <w:t>le poète de cabinet et de bibliothèque</w:t>
      </w:r>
      <w:r>
        <w:rPr>
          <w:rFonts w:cs="Times New Roman"/>
        </w:rPr>
        <w:t xml:space="preserve">, </w:t>
      </w:r>
      <w:r w:rsidRPr="00730EEB">
        <w:rPr>
          <w:rFonts w:cs="Times New Roman"/>
        </w:rPr>
        <w:t>le poète académicien</w:t>
      </w:r>
      <w:r>
        <w:rPr>
          <w:rFonts w:cs="Times New Roman"/>
        </w:rPr>
        <w:t xml:space="preserve">, </w:t>
      </w:r>
      <w:r w:rsidRPr="00730EEB">
        <w:rPr>
          <w:rFonts w:cs="Times New Roman"/>
        </w:rPr>
        <w:t>orateur</w:t>
      </w:r>
      <w:r>
        <w:rPr>
          <w:rFonts w:cs="Times New Roman"/>
        </w:rPr>
        <w:t xml:space="preserve">, </w:t>
      </w:r>
      <w:r w:rsidRPr="00730EEB">
        <w:rPr>
          <w:rFonts w:cs="Times New Roman"/>
        </w:rPr>
        <w:t>professeur</w:t>
      </w:r>
      <w:r>
        <w:rPr>
          <w:rFonts w:cs="Times New Roman"/>
        </w:rPr>
        <w:t xml:space="preserve">, </w:t>
      </w:r>
      <w:r w:rsidRPr="00730EEB">
        <w:rPr>
          <w:rFonts w:cs="Times New Roman"/>
        </w:rPr>
        <w:t>toujours correct et parfois parfait</w:t>
      </w:r>
      <w:r>
        <w:rPr>
          <w:rFonts w:cs="Times New Roman"/>
        </w:rPr>
        <w:t xml:space="preserve">, </w:t>
      </w:r>
      <w:r w:rsidRPr="00730EEB">
        <w:rPr>
          <w:rFonts w:cs="Times New Roman"/>
        </w:rPr>
        <w:t>mais très éloigné de toute modernité. Pascoli</w:t>
      </w:r>
      <w:r>
        <w:rPr>
          <w:rFonts w:cs="Times New Roman"/>
        </w:rPr>
        <w:t xml:space="preserve">, </w:t>
      </w:r>
      <w:r w:rsidRPr="00730EEB">
        <w:rPr>
          <w:rFonts w:cs="Times New Roman"/>
        </w:rPr>
        <w:t>qui lui succéda dans la chaire et dans la renommée</w:t>
      </w:r>
      <w:r>
        <w:rPr>
          <w:rFonts w:cs="Times New Roman"/>
        </w:rPr>
        <w:t xml:space="preserve">, </w:t>
      </w:r>
      <w:r w:rsidRPr="00730EEB">
        <w:rPr>
          <w:rFonts w:cs="Times New Roman"/>
        </w:rPr>
        <w:t>était doué d’une sensibilité poétique plus fraîche</w:t>
      </w:r>
      <w:r>
        <w:rPr>
          <w:rFonts w:cs="Times New Roman"/>
        </w:rPr>
        <w:t xml:space="preserve">, </w:t>
      </w:r>
      <w:r w:rsidRPr="00730EEB">
        <w:rPr>
          <w:rFonts w:cs="Times New Roman"/>
        </w:rPr>
        <w:t>mais il appartenait</w:t>
      </w:r>
      <w:r>
        <w:rPr>
          <w:rFonts w:cs="Times New Roman"/>
        </w:rPr>
        <w:t xml:space="preserve">, </w:t>
      </w:r>
      <w:r w:rsidRPr="00730EEB">
        <w:rPr>
          <w:rFonts w:cs="Times New Roman"/>
        </w:rPr>
        <w:t>dans le fond</w:t>
      </w:r>
      <w:r>
        <w:rPr>
          <w:rFonts w:cs="Times New Roman"/>
        </w:rPr>
        <w:t xml:space="preserve">, </w:t>
      </w:r>
      <w:r w:rsidRPr="00730EEB">
        <w:rPr>
          <w:rFonts w:cs="Times New Roman"/>
        </w:rPr>
        <w:t xml:space="preserve">au </w:t>
      </w:r>
      <w:r>
        <w:rPr>
          <w:rFonts w:cs="Times New Roman"/>
        </w:rPr>
        <w:t>même</w:t>
      </w:r>
      <w:r w:rsidRPr="00730EEB">
        <w:rPr>
          <w:rFonts w:cs="Times New Roman"/>
        </w:rPr>
        <w:t xml:space="preserve"> type que Carducci et sa culture classique l’a empêché trop souvent de </w:t>
      </w:r>
      <w:r w:rsidRPr="00730EEB">
        <w:rPr>
          <w:rFonts w:cs="Times New Roman"/>
        </w:rPr>
        <w:lastRenderedPageBreak/>
        <w:t>s’abandonner à son inspi</w:t>
      </w:r>
      <w:r>
        <w:rPr>
          <w:rFonts w:cs="Times New Roman"/>
        </w:rPr>
        <w:t>ration primesautière. Je passe d’</w:t>
      </w:r>
      <w:r w:rsidRPr="00730EEB">
        <w:rPr>
          <w:rFonts w:cs="Times New Roman"/>
        </w:rPr>
        <w:t>Annunzio</w:t>
      </w:r>
      <w:r>
        <w:rPr>
          <w:rFonts w:cs="Times New Roman"/>
        </w:rPr>
        <w:t xml:space="preserve">, </w:t>
      </w:r>
      <w:r w:rsidRPr="00730EEB">
        <w:rPr>
          <w:rFonts w:cs="Times New Roman"/>
        </w:rPr>
        <w:t>dont le goût obstiné pour l’ancienneté décorative est trop connu à Paris et ailleurs.</w:t>
      </w:r>
    </w:p>
    <w:p w:rsidR="00357FA9" w:rsidRDefault="00357FA9" w:rsidP="00357FA9">
      <w:pPr>
        <w:pStyle w:val="Corpsdetexte"/>
        <w:rPr>
          <w:rFonts w:cs="Times New Roman"/>
        </w:rPr>
      </w:pPr>
      <w:r w:rsidRPr="00730EEB">
        <w:rPr>
          <w:rFonts w:cs="Times New Roman"/>
        </w:rPr>
        <w:t>La poésie italienne n’avait donné</w:t>
      </w:r>
      <w:r>
        <w:rPr>
          <w:rFonts w:cs="Times New Roman"/>
        </w:rPr>
        <w:t xml:space="preserve">, </w:t>
      </w:r>
      <w:r w:rsidRPr="00730EEB">
        <w:rPr>
          <w:rFonts w:cs="Times New Roman"/>
        </w:rPr>
        <w:t>jusqu’à ces dernières années</w:t>
      </w:r>
      <w:r>
        <w:rPr>
          <w:rFonts w:cs="Times New Roman"/>
        </w:rPr>
        <w:t xml:space="preserve">, </w:t>
      </w:r>
      <w:r w:rsidRPr="00730EEB">
        <w:rPr>
          <w:rFonts w:cs="Times New Roman"/>
        </w:rPr>
        <w:t>aucun signe de renouvellement intérieur et profond. Elle vivotait encore aux dépens des visions les plus archaïques et n’avait pas même la force de changer ses formes</w:t>
      </w:r>
      <w:r>
        <w:rPr>
          <w:rFonts w:cs="Times New Roman"/>
        </w:rPr>
        <w:t xml:space="preserve">, </w:t>
      </w:r>
      <w:r w:rsidRPr="00730EEB">
        <w:rPr>
          <w:rFonts w:cs="Times New Roman"/>
        </w:rPr>
        <w:t>ses instruments</w:t>
      </w:r>
      <w:r>
        <w:rPr>
          <w:rFonts w:cs="Times New Roman"/>
        </w:rPr>
        <w:t xml:space="preserve">, </w:t>
      </w:r>
      <w:r w:rsidRPr="00730EEB">
        <w:rPr>
          <w:rFonts w:cs="Times New Roman"/>
        </w:rPr>
        <w:t>sa métrique.</w:t>
      </w:r>
    </w:p>
    <w:p w:rsidR="00357FA9" w:rsidRDefault="00357FA9" w:rsidP="00357FA9">
      <w:pPr>
        <w:pStyle w:val="Corpsdetexte"/>
        <w:rPr>
          <w:rFonts w:cs="Times New Roman"/>
        </w:rPr>
      </w:pPr>
      <w:r w:rsidRPr="00730EEB">
        <w:rPr>
          <w:rFonts w:cs="Times New Roman"/>
        </w:rPr>
        <w:t xml:space="preserve">Les recherches nouvelles qui font de la poésie italienne actuelle la plus avancée peut-être qui existe en ce moment en Europe ont leurs origines dans la fondation de </w:t>
      </w:r>
      <w:r w:rsidRPr="00730EEB">
        <w:rPr>
          <w:rFonts w:cs="Times New Roman"/>
          <w:i/>
        </w:rPr>
        <w:t>Poesia</w:t>
      </w:r>
      <w:r w:rsidRPr="00CA7EBE">
        <w:rPr>
          <w:rFonts w:cs="Times New Roman"/>
        </w:rPr>
        <w:t xml:space="preserve">, </w:t>
      </w:r>
      <w:r w:rsidRPr="00730EEB">
        <w:rPr>
          <w:rFonts w:cs="Times New Roman"/>
        </w:rPr>
        <w:t>revue internationale de lyrisme</w:t>
      </w:r>
      <w:r>
        <w:rPr>
          <w:rFonts w:cs="Times New Roman"/>
        </w:rPr>
        <w:t xml:space="preserve">, </w:t>
      </w:r>
      <w:r w:rsidRPr="00730EEB">
        <w:rPr>
          <w:rFonts w:cs="Times New Roman"/>
        </w:rPr>
        <w:t>fondée par F.-T. Marinetti en 1904. F.-T. Marinetti</w:t>
      </w:r>
      <w:r>
        <w:rPr>
          <w:rFonts w:cs="Times New Roman"/>
        </w:rPr>
        <w:t xml:space="preserve">, </w:t>
      </w:r>
      <w:r w:rsidRPr="00730EEB">
        <w:rPr>
          <w:rFonts w:cs="Times New Roman"/>
        </w:rPr>
        <w:t>qui avait fait son baccalauréat à Paris et connaissait très bien le magnifique essor poétique français de Baudelaire jusqu’à Claudel</w:t>
      </w:r>
      <w:r>
        <w:rPr>
          <w:rFonts w:cs="Times New Roman"/>
        </w:rPr>
        <w:t xml:space="preserve">, </w:t>
      </w:r>
      <w:r w:rsidRPr="00730EEB">
        <w:rPr>
          <w:rFonts w:cs="Times New Roman"/>
        </w:rPr>
        <w:t>et qui avait déjà publié</w:t>
      </w:r>
      <w:r>
        <w:rPr>
          <w:rFonts w:cs="Times New Roman"/>
        </w:rPr>
        <w:t xml:space="preserve">, </w:t>
      </w:r>
      <w:r w:rsidRPr="00730EEB">
        <w:rPr>
          <w:rFonts w:cs="Times New Roman"/>
        </w:rPr>
        <w:t>en français</w:t>
      </w:r>
      <w:r>
        <w:rPr>
          <w:rFonts w:cs="Times New Roman"/>
        </w:rPr>
        <w:t xml:space="preserve">, </w:t>
      </w:r>
      <w:r w:rsidRPr="00730EEB">
        <w:rPr>
          <w:rFonts w:cs="Times New Roman"/>
          <w:i/>
        </w:rPr>
        <w:t>la Conquête des Etoiles</w:t>
      </w:r>
      <w:r w:rsidRPr="00730EEB">
        <w:rPr>
          <w:rFonts w:cs="Times New Roman"/>
        </w:rPr>
        <w:t xml:space="preserve"> et </w:t>
      </w:r>
      <w:r w:rsidRPr="00730EEB">
        <w:rPr>
          <w:rFonts w:cs="Times New Roman"/>
          <w:i/>
        </w:rPr>
        <w:t>Destruction</w:t>
      </w:r>
      <w:r w:rsidRPr="00CA7EBE">
        <w:rPr>
          <w:rFonts w:cs="Times New Roman"/>
        </w:rPr>
        <w:t xml:space="preserve">, </w:t>
      </w:r>
      <w:r w:rsidRPr="00730EEB">
        <w:rPr>
          <w:rFonts w:cs="Times New Roman"/>
        </w:rPr>
        <w:t>qu’on avait déjà remarqué en France comme promesses d’un tempérament lyrique puissant</w:t>
      </w:r>
      <w:r>
        <w:rPr>
          <w:rFonts w:cs="Times New Roman"/>
        </w:rPr>
        <w:t xml:space="preserve">, </w:t>
      </w:r>
      <w:r w:rsidRPr="00730EEB">
        <w:rPr>
          <w:rFonts w:cs="Times New Roman"/>
        </w:rPr>
        <w:t>était surtout animé</w:t>
      </w:r>
      <w:r>
        <w:rPr>
          <w:rFonts w:cs="Times New Roman"/>
        </w:rPr>
        <w:t xml:space="preserve">, </w:t>
      </w:r>
      <w:r w:rsidRPr="00730EEB">
        <w:rPr>
          <w:rFonts w:cs="Times New Roman"/>
        </w:rPr>
        <w:t xml:space="preserve">dans la création de </w:t>
      </w:r>
      <w:r w:rsidRPr="00730EEB">
        <w:rPr>
          <w:rFonts w:cs="Times New Roman"/>
          <w:i/>
        </w:rPr>
        <w:t>Poesia</w:t>
      </w:r>
      <w:r w:rsidRPr="00CA7EBE">
        <w:rPr>
          <w:rFonts w:cs="Times New Roman"/>
        </w:rPr>
        <w:t xml:space="preserve">, </w:t>
      </w:r>
      <w:r w:rsidRPr="00730EEB">
        <w:rPr>
          <w:rFonts w:cs="Times New Roman"/>
        </w:rPr>
        <w:t>par le désir de faire connaître en Italie la grande poésie moderne étrangère</w:t>
      </w:r>
      <w:r>
        <w:rPr>
          <w:rFonts w:cs="Times New Roman"/>
        </w:rPr>
        <w:t xml:space="preserve">, </w:t>
      </w:r>
      <w:r w:rsidRPr="00730EEB">
        <w:rPr>
          <w:rFonts w:cs="Times New Roman"/>
        </w:rPr>
        <w:t>—</w:t>
      </w:r>
      <w:r>
        <w:rPr>
          <w:rFonts w:cs="Times New Roman"/>
        </w:rPr>
        <w:t> </w:t>
      </w:r>
      <w:r w:rsidRPr="00730EEB">
        <w:rPr>
          <w:rFonts w:cs="Times New Roman"/>
        </w:rPr>
        <w:t>et surtout franç</w:t>
      </w:r>
      <w:r>
        <w:rPr>
          <w:rFonts w:cs="Times New Roman"/>
        </w:rPr>
        <w:t>aise. On était déjà fatigué de la</w:t>
      </w:r>
      <w:r w:rsidRPr="00730EEB">
        <w:rPr>
          <w:rFonts w:cs="Times New Roman"/>
        </w:rPr>
        <w:t xml:space="preserve"> luxueuse marqueterie de d’Annunzio et on était dans la recherche et l’attente de quelque chose de nouveau. Importer en Italie la dernière poésie européenne était déjà une grosse et utile tâche pour une revue. </w:t>
      </w:r>
      <w:r w:rsidRPr="00730EEB">
        <w:rPr>
          <w:rFonts w:cs="Times New Roman"/>
          <w:i/>
        </w:rPr>
        <w:t xml:space="preserve">Poesia </w:t>
      </w:r>
      <w:r w:rsidRPr="00730EEB">
        <w:rPr>
          <w:rFonts w:cs="Times New Roman"/>
        </w:rPr>
        <w:t>était très mêlée</w:t>
      </w:r>
      <w:r>
        <w:rPr>
          <w:rFonts w:cs="Times New Roman"/>
        </w:rPr>
        <w:t> </w:t>
      </w:r>
      <w:r w:rsidRPr="00730EEB">
        <w:rPr>
          <w:rFonts w:cs="Times New Roman"/>
        </w:rPr>
        <w:t>: il y avait là du bon et du mauvais</w:t>
      </w:r>
      <w:r>
        <w:rPr>
          <w:rFonts w:cs="Times New Roman"/>
        </w:rPr>
        <w:t xml:space="preserve">, </w:t>
      </w:r>
      <w:r w:rsidRPr="00730EEB">
        <w:rPr>
          <w:rFonts w:cs="Times New Roman"/>
        </w:rPr>
        <w:t>du magnifique et du médiocre</w:t>
      </w:r>
      <w:r>
        <w:rPr>
          <w:rFonts w:cs="Times New Roman"/>
        </w:rPr>
        <w:t xml:space="preserve">, </w:t>
      </w:r>
      <w:r w:rsidRPr="00730EEB">
        <w:rPr>
          <w:rFonts w:cs="Times New Roman"/>
        </w:rPr>
        <w:t>de l’extraordinaire et du vieux</w:t>
      </w:r>
      <w:r>
        <w:rPr>
          <w:rFonts w:cs="Times New Roman"/>
        </w:rPr>
        <w:t xml:space="preserve">, </w:t>
      </w:r>
      <w:r w:rsidRPr="00730EEB">
        <w:rPr>
          <w:rFonts w:cs="Times New Roman"/>
        </w:rPr>
        <w:t>mais elle eut son rôle important dans l’évolution de notre lyrique. Elle fit connaître tant bien que mal les meilleurs poètes d’avant-garde de France</w:t>
      </w:r>
      <w:r>
        <w:rPr>
          <w:rFonts w:cs="Times New Roman"/>
        </w:rPr>
        <w:t xml:space="preserve">, </w:t>
      </w:r>
      <w:r w:rsidRPr="00730EEB">
        <w:rPr>
          <w:rFonts w:cs="Times New Roman"/>
        </w:rPr>
        <w:t>—</w:t>
      </w:r>
      <w:r>
        <w:rPr>
          <w:rFonts w:cs="Times New Roman"/>
        </w:rPr>
        <w:t> </w:t>
      </w:r>
      <w:r w:rsidRPr="00730EEB">
        <w:rPr>
          <w:rFonts w:cs="Times New Roman"/>
        </w:rPr>
        <w:t>d’Angleterre et d’Allemagne</w:t>
      </w:r>
      <w:r>
        <w:rPr>
          <w:rFonts w:cs="Times New Roman"/>
        </w:rPr>
        <w:t xml:space="preserve">, </w:t>
      </w:r>
      <w:r w:rsidRPr="00730EEB">
        <w:rPr>
          <w:rFonts w:cs="Times New Roman"/>
        </w:rPr>
        <w:t xml:space="preserve">et révéla aux Italiens ébahis trois ou quatre jeunes poètes d’ici que personne ne connaissait et qui se montrèrent tout de suite doués d’une sensibilité tout à fait originale. </w:t>
      </w:r>
      <w:r w:rsidRPr="00730EEB">
        <w:rPr>
          <w:rFonts w:cs="Times New Roman"/>
          <w:i/>
        </w:rPr>
        <w:t>Poesia</w:t>
      </w:r>
      <w:r w:rsidRPr="00730EEB">
        <w:rPr>
          <w:rFonts w:cs="Times New Roman"/>
        </w:rPr>
        <w:t xml:space="preserve"> fit plus</w:t>
      </w:r>
      <w:r>
        <w:rPr>
          <w:rFonts w:cs="Times New Roman"/>
        </w:rPr>
        <w:t> </w:t>
      </w:r>
      <w:r w:rsidRPr="00730EEB">
        <w:rPr>
          <w:rFonts w:cs="Times New Roman"/>
        </w:rPr>
        <w:t xml:space="preserve">: Marinetti ouvrit en 1908 une enquête internationale sur le </w:t>
      </w:r>
      <w:r w:rsidRPr="00730EEB">
        <w:rPr>
          <w:rFonts w:cs="Times New Roman"/>
          <w:i/>
        </w:rPr>
        <w:t>vers libre</w:t>
      </w:r>
      <w:r w:rsidRPr="00730EEB">
        <w:rPr>
          <w:rFonts w:cs="Times New Roman"/>
        </w:rPr>
        <w:t xml:space="preserve"> (qui était presque inconnu chez nous et qu’on n’employait que très rarement) et ainsi donna le courage de l’adopter à ces jeunes poètes dont j’ai parlé et qui s’appelaient Govoni</w:t>
      </w:r>
      <w:r>
        <w:rPr>
          <w:rFonts w:cs="Times New Roman"/>
        </w:rPr>
        <w:t xml:space="preserve">, </w:t>
      </w:r>
      <w:r w:rsidRPr="00730EEB">
        <w:rPr>
          <w:rFonts w:cs="Times New Roman"/>
        </w:rPr>
        <w:t>Buzzi et Palazzeschi</w:t>
      </w:r>
      <w:r>
        <w:rPr>
          <w:rFonts w:cs="Times New Roman"/>
        </w:rPr>
        <w:t xml:space="preserve">, </w:t>
      </w:r>
      <w:r w:rsidRPr="00730EEB">
        <w:rPr>
          <w:rFonts w:cs="Times New Roman"/>
        </w:rPr>
        <w:t>c’est-à-dire les meilleurs que possède aujourd’hui la présente génération.</w:t>
      </w:r>
    </w:p>
    <w:p w:rsidR="00357FA9" w:rsidRDefault="00357FA9" w:rsidP="00357FA9">
      <w:pPr>
        <w:pStyle w:val="Corpsdetexte"/>
        <w:rPr>
          <w:rFonts w:cs="Times New Roman"/>
        </w:rPr>
      </w:pPr>
      <w:r w:rsidRPr="00730EEB">
        <w:rPr>
          <w:rFonts w:cs="Times New Roman"/>
        </w:rPr>
        <w:t>Au commencement de 1909</w:t>
      </w:r>
      <w:r>
        <w:rPr>
          <w:rFonts w:cs="Times New Roman"/>
        </w:rPr>
        <w:t xml:space="preserve">, </w:t>
      </w:r>
      <w:r w:rsidRPr="00730EEB">
        <w:rPr>
          <w:rFonts w:cs="Times New Roman"/>
        </w:rPr>
        <w:t xml:space="preserve">F.-T. Marinetti lança dans </w:t>
      </w:r>
      <w:r w:rsidRPr="00730EEB">
        <w:rPr>
          <w:rFonts w:cs="Times New Roman"/>
          <w:i/>
        </w:rPr>
        <w:t xml:space="preserve">le Figaro </w:t>
      </w:r>
      <w:r w:rsidRPr="00730EEB">
        <w:rPr>
          <w:rFonts w:cs="Times New Roman"/>
        </w:rPr>
        <w:t xml:space="preserve">et dans </w:t>
      </w:r>
      <w:r w:rsidRPr="00730EEB">
        <w:rPr>
          <w:rFonts w:cs="Times New Roman"/>
          <w:i/>
        </w:rPr>
        <w:t>Poesia</w:t>
      </w:r>
      <w:r w:rsidRPr="00730EEB">
        <w:rPr>
          <w:rFonts w:cs="Times New Roman"/>
        </w:rPr>
        <w:t xml:space="preserve"> son premier manifeste pour la fondation du Futurisme. Les idées qu’il contient sont assez connues</w:t>
      </w:r>
      <w:r>
        <w:rPr>
          <w:rFonts w:cs="Times New Roman"/>
        </w:rPr>
        <w:t xml:space="preserve">, </w:t>
      </w:r>
      <w:r w:rsidRPr="00730EEB">
        <w:rPr>
          <w:rFonts w:cs="Times New Roman"/>
        </w:rPr>
        <w:t>même en France</w:t>
      </w:r>
      <w:r>
        <w:rPr>
          <w:rFonts w:cs="Times New Roman"/>
        </w:rPr>
        <w:t xml:space="preserve">, </w:t>
      </w:r>
      <w:r w:rsidRPr="00730EEB">
        <w:rPr>
          <w:rFonts w:cs="Times New Roman"/>
        </w:rPr>
        <w:t>et il est inutile de les résumer. Le Futurisme apparaît eu somme à qui le regarde au point de vue italien comme la réaction nécessaire à ce culte effréné et idiot de l’ancien</w:t>
      </w:r>
      <w:r>
        <w:rPr>
          <w:rFonts w:cs="Times New Roman"/>
        </w:rPr>
        <w:t xml:space="preserve">, </w:t>
      </w:r>
      <w:r w:rsidRPr="00730EEB">
        <w:rPr>
          <w:rFonts w:cs="Times New Roman"/>
        </w:rPr>
        <w:t>à cette mollesse et couardise de sentiments</w:t>
      </w:r>
      <w:r>
        <w:rPr>
          <w:rFonts w:cs="Times New Roman"/>
        </w:rPr>
        <w:t xml:space="preserve">, </w:t>
      </w:r>
      <w:r w:rsidRPr="00730EEB">
        <w:rPr>
          <w:rFonts w:cs="Times New Roman"/>
        </w:rPr>
        <w:t>à ce mépris de la modernité dont notre milieu intellectuel était saturé et qui le conduisait à un épuisement ennuyeux et humiliant. F.-T. Marinetti rappelait aux jeunes Italiens que les nations ne se nourrissent pas uniquement de souvenirs et de regrets et que même dans l’art il faut avoir le courage de quitter les continuations et les imitations pour créer quelque chose de nouveau et d’inédit.</w:t>
      </w:r>
    </w:p>
    <w:p w:rsidR="00357FA9" w:rsidRDefault="00357FA9" w:rsidP="00357FA9">
      <w:pPr>
        <w:pStyle w:val="Corpsdetexte"/>
        <w:rPr>
          <w:rFonts w:cs="Times New Roman"/>
        </w:rPr>
      </w:pPr>
      <w:r w:rsidRPr="00730EEB">
        <w:rPr>
          <w:rFonts w:cs="Times New Roman"/>
        </w:rPr>
        <w:t>Il montrait qu’à l</w:t>
      </w:r>
      <w:r>
        <w:rPr>
          <w:rFonts w:cs="Times New Roman"/>
        </w:rPr>
        <w:t>’</w:t>
      </w:r>
      <w:r w:rsidRPr="00730EEB">
        <w:rPr>
          <w:rFonts w:cs="Times New Roman"/>
        </w:rPr>
        <w:t xml:space="preserve">étranger on avait découvert une sensibilité toute nouvelle et </w:t>
      </w:r>
      <w:r w:rsidRPr="00730EEB">
        <w:rPr>
          <w:rFonts w:cs="Times New Roman"/>
          <w:i/>
        </w:rPr>
        <w:t>moderne</w:t>
      </w:r>
      <w:r w:rsidRPr="00730EEB">
        <w:rPr>
          <w:rFonts w:cs="Times New Roman"/>
        </w:rPr>
        <w:t xml:space="preserve"> et il croyait que la littérature italienne devait se mettre au courant des autres et même les devancer en hardiesse si elle voulait reconquérir son ancienne place dans le monde.</w:t>
      </w:r>
    </w:p>
    <w:p w:rsidR="00357FA9" w:rsidRDefault="00357FA9" w:rsidP="00357FA9">
      <w:pPr>
        <w:pStyle w:val="Corpsdetexte"/>
        <w:rPr>
          <w:rFonts w:cs="Times New Roman"/>
        </w:rPr>
      </w:pPr>
      <w:r w:rsidRPr="00730EEB">
        <w:rPr>
          <w:rFonts w:cs="Times New Roman"/>
        </w:rPr>
        <w:t>Malgré l</w:t>
      </w:r>
      <w:r>
        <w:rPr>
          <w:rFonts w:cs="Times New Roman"/>
        </w:rPr>
        <w:t>’</w:t>
      </w:r>
      <w:r w:rsidRPr="00730EEB">
        <w:rPr>
          <w:rFonts w:cs="Times New Roman"/>
        </w:rPr>
        <w:t>hostilité de la majorité des gens de lettres italiens et l</w:t>
      </w:r>
      <w:r>
        <w:rPr>
          <w:rFonts w:cs="Times New Roman"/>
        </w:rPr>
        <w:t>’</w:t>
      </w:r>
      <w:r w:rsidRPr="00730EEB">
        <w:rPr>
          <w:rFonts w:cs="Times New Roman"/>
        </w:rPr>
        <w:t>indifférence narquoise du public</w:t>
      </w:r>
      <w:r>
        <w:rPr>
          <w:rFonts w:cs="Times New Roman"/>
        </w:rPr>
        <w:t xml:space="preserve">, </w:t>
      </w:r>
      <w:r w:rsidRPr="00730EEB">
        <w:rPr>
          <w:rFonts w:cs="Times New Roman"/>
        </w:rPr>
        <w:t>le manifeste de F.-T. Marinetti fut le commencement d</w:t>
      </w:r>
      <w:r>
        <w:rPr>
          <w:rFonts w:cs="Times New Roman"/>
        </w:rPr>
        <w:t>’</w:t>
      </w:r>
      <w:r w:rsidRPr="00730EEB">
        <w:rPr>
          <w:rFonts w:cs="Times New Roman"/>
        </w:rPr>
        <w:t>une transformation profonde et tumultueuse de notre jeunesse artistique. Les poètes Buzzi</w:t>
      </w:r>
      <w:r>
        <w:rPr>
          <w:rFonts w:cs="Times New Roman"/>
        </w:rPr>
        <w:t xml:space="preserve">, </w:t>
      </w:r>
      <w:r w:rsidRPr="00730EEB">
        <w:rPr>
          <w:rFonts w:cs="Times New Roman"/>
        </w:rPr>
        <w:t>Govoni</w:t>
      </w:r>
      <w:r>
        <w:rPr>
          <w:rFonts w:cs="Times New Roman"/>
        </w:rPr>
        <w:t xml:space="preserve">, </w:t>
      </w:r>
      <w:r w:rsidRPr="00730EEB">
        <w:rPr>
          <w:rFonts w:cs="Times New Roman"/>
        </w:rPr>
        <w:t>Cavacchioli</w:t>
      </w:r>
      <w:r>
        <w:rPr>
          <w:rFonts w:cs="Times New Roman"/>
        </w:rPr>
        <w:t xml:space="preserve">, </w:t>
      </w:r>
      <w:r w:rsidRPr="00730EEB">
        <w:rPr>
          <w:rFonts w:cs="Times New Roman"/>
        </w:rPr>
        <w:t>Palazzeschi se joignirent à lui</w:t>
      </w:r>
      <w:r>
        <w:rPr>
          <w:rFonts w:cs="Times New Roman"/>
        </w:rPr>
        <w:t> </w:t>
      </w:r>
      <w:r w:rsidRPr="00730EEB">
        <w:rPr>
          <w:rFonts w:cs="Times New Roman"/>
        </w:rPr>
        <w:t>; l</w:t>
      </w:r>
      <w:r>
        <w:rPr>
          <w:rFonts w:cs="Times New Roman"/>
        </w:rPr>
        <w:t>’</w:t>
      </w:r>
      <w:r w:rsidRPr="00730EEB">
        <w:rPr>
          <w:rFonts w:cs="Times New Roman"/>
        </w:rPr>
        <w:t>année d’après</w:t>
      </w:r>
      <w:r>
        <w:rPr>
          <w:rFonts w:cs="Times New Roman"/>
        </w:rPr>
        <w:t xml:space="preserve">, </w:t>
      </w:r>
      <w:r w:rsidRPr="00730EEB">
        <w:rPr>
          <w:rFonts w:cs="Times New Roman"/>
        </w:rPr>
        <w:t>en 1910</w:t>
      </w:r>
      <w:r>
        <w:rPr>
          <w:rFonts w:cs="Times New Roman"/>
        </w:rPr>
        <w:t xml:space="preserve">, </w:t>
      </w:r>
      <w:r w:rsidRPr="00730EEB">
        <w:rPr>
          <w:rFonts w:cs="Times New Roman"/>
        </w:rPr>
        <w:t>les peintres Boccioni</w:t>
      </w:r>
      <w:r>
        <w:rPr>
          <w:rFonts w:cs="Times New Roman"/>
        </w:rPr>
        <w:t xml:space="preserve">, </w:t>
      </w:r>
      <w:r w:rsidRPr="00730EEB">
        <w:rPr>
          <w:rFonts w:cs="Times New Roman"/>
        </w:rPr>
        <w:t>Carrà</w:t>
      </w:r>
      <w:r>
        <w:rPr>
          <w:rFonts w:cs="Times New Roman"/>
        </w:rPr>
        <w:t xml:space="preserve">, </w:t>
      </w:r>
      <w:r w:rsidRPr="00730EEB">
        <w:rPr>
          <w:rFonts w:cs="Times New Roman"/>
        </w:rPr>
        <w:t>Russolo et Balla donnèrent leur adhésion au mouvement et publièrent le manifeste de la peinture futuriste qui fut bientôt suivi par des expositions et des manifestations bruyantes. Plus tard le musicien Balilla Pratella publia son manifeste de la musique futuriste</w:t>
      </w:r>
      <w:r>
        <w:rPr>
          <w:rFonts w:cs="Times New Roman"/>
        </w:rPr>
        <w:t> </w:t>
      </w:r>
      <w:r w:rsidRPr="00730EEB">
        <w:rPr>
          <w:rFonts w:cs="Times New Roman"/>
        </w:rPr>
        <w:t xml:space="preserve">; Russolo inventa le nouvel </w:t>
      </w:r>
      <w:r w:rsidRPr="00730EEB">
        <w:rPr>
          <w:rFonts w:cs="Times New Roman"/>
          <w:i/>
        </w:rPr>
        <w:t>Art des bruits</w:t>
      </w:r>
      <w:r w:rsidRPr="00CA7EBE">
        <w:rPr>
          <w:rFonts w:cs="Times New Roman"/>
        </w:rPr>
        <w:t> ;</w:t>
      </w:r>
      <w:r w:rsidRPr="00730EEB">
        <w:rPr>
          <w:rFonts w:cs="Times New Roman"/>
        </w:rPr>
        <w:t xml:space="preserve"> Boccioni initia la culture futuriste et M</w:t>
      </w:r>
      <w:r w:rsidRPr="00730EEB">
        <w:rPr>
          <w:vertAlign w:val="superscript"/>
        </w:rPr>
        <w:t>me</w:t>
      </w:r>
      <w:r w:rsidRPr="00730EEB">
        <w:rPr>
          <w:rFonts w:cs="Times New Roman"/>
        </w:rPr>
        <w:t xml:space="preserve"> Valentine de Saint-Point écrivit son célèbre manifeste de la luxure. Les grands meetings futuristes de Milan</w:t>
      </w:r>
      <w:r>
        <w:rPr>
          <w:rFonts w:cs="Times New Roman"/>
        </w:rPr>
        <w:t xml:space="preserve">, </w:t>
      </w:r>
      <w:r w:rsidRPr="00730EEB">
        <w:rPr>
          <w:rFonts w:cs="Times New Roman"/>
        </w:rPr>
        <w:t>Turin</w:t>
      </w:r>
      <w:r>
        <w:rPr>
          <w:rFonts w:cs="Times New Roman"/>
        </w:rPr>
        <w:t xml:space="preserve">, </w:t>
      </w:r>
      <w:r w:rsidRPr="00730EEB">
        <w:rPr>
          <w:rFonts w:cs="Times New Roman"/>
        </w:rPr>
        <w:t>Trieste et Naples</w:t>
      </w:r>
      <w:r>
        <w:rPr>
          <w:rFonts w:cs="Times New Roman"/>
        </w:rPr>
        <w:t xml:space="preserve">, </w:t>
      </w:r>
      <w:r w:rsidRPr="00730EEB">
        <w:rPr>
          <w:rFonts w:cs="Times New Roman"/>
        </w:rPr>
        <w:t>qui consistaient dans la déclamation des manifestes et des poésies</w:t>
      </w:r>
      <w:r>
        <w:rPr>
          <w:rFonts w:cs="Times New Roman"/>
        </w:rPr>
        <w:t xml:space="preserve">, </w:t>
      </w:r>
      <w:r w:rsidRPr="00730EEB">
        <w:rPr>
          <w:rFonts w:cs="Times New Roman"/>
        </w:rPr>
        <w:t>bien que troublés trop souvent par la violence haineuse des adversaires</w:t>
      </w:r>
      <w:r>
        <w:rPr>
          <w:rFonts w:cs="Times New Roman"/>
        </w:rPr>
        <w:t xml:space="preserve">, </w:t>
      </w:r>
      <w:r w:rsidRPr="00730EEB">
        <w:rPr>
          <w:rFonts w:cs="Times New Roman"/>
        </w:rPr>
        <w:t>attirèrent l’attention du public sur la nouvelle école.</w:t>
      </w:r>
    </w:p>
    <w:p w:rsidR="00357FA9" w:rsidRDefault="00357FA9" w:rsidP="00357FA9">
      <w:pPr>
        <w:pStyle w:val="Corpsdetexte"/>
        <w:rPr>
          <w:rFonts w:cs="Times New Roman"/>
        </w:rPr>
      </w:pPr>
      <w:r w:rsidRPr="00730EEB">
        <w:rPr>
          <w:rFonts w:cs="Times New Roman"/>
        </w:rPr>
        <w:t>L’année 1913 fut particulièrement importante pour le Futurisme. Depuis trois ans</w:t>
      </w:r>
      <w:r>
        <w:rPr>
          <w:rFonts w:cs="Times New Roman"/>
        </w:rPr>
        <w:t xml:space="preserve">, </w:t>
      </w:r>
      <w:r w:rsidRPr="00730EEB">
        <w:rPr>
          <w:rFonts w:cs="Times New Roman"/>
          <w:i/>
        </w:rPr>
        <w:t>Poesia</w:t>
      </w:r>
      <w:r w:rsidRPr="00CA7EBE">
        <w:rPr>
          <w:rFonts w:cs="Times New Roman"/>
        </w:rPr>
        <w:t xml:space="preserve">, </w:t>
      </w:r>
      <w:r w:rsidRPr="00730EEB">
        <w:rPr>
          <w:rFonts w:cs="Times New Roman"/>
        </w:rPr>
        <w:t>qui était née avec des intentions excessivement éclectiques</w:t>
      </w:r>
      <w:r>
        <w:rPr>
          <w:rFonts w:cs="Times New Roman"/>
        </w:rPr>
        <w:t xml:space="preserve">, </w:t>
      </w:r>
      <w:r w:rsidRPr="00730EEB">
        <w:rPr>
          <w:rFonts w:cs="Times New Roman"/>
        </w:rPr>
        <w:t>avait cessé de paraître. Devenue «</w:t>
      </w:r>
      <w:r>
        <w:rPr>
          <w:rFonts w:cs="Times New Roman"/>
        </w:rPr>
        <w:t> </w:t>
      </w:r>
      <w:r w:rsidRPr="00730EEB">
        <w:rPr>
          <w:rFonts w:cs="Times New Roman"/>
        </w:rPr>
        <w:t>moteur da Futurisme</w:t>
      </w:r>
      <w:r>
        <w:rPr>
          <w:rFonts w:cs="Times New Roman"/>
        </w:rPr>
        <w:t> </w:t>
      </w:r>
      <w:r w:rsidRPr="00730EEB">
        <w:rPr>
          <w:rFonts w:cs="Times New Roman"/>
        </w:rPr>
        <w:t>»</w:t>
      </w:r>
      <w:r>
        <w:rPr>
          <w:rFonts w:cs="Times New Roman"/>
        </w:rPr>
        <w:t xml:space="preserve">, </w:t>
      </w:r>
      <w:r w:rsidRPr="00730EEB">
        <w:rPr>
          <w:rFonts w:cs="Times New Roman"/>
        </w:rPr>
        <w:t>elle aurait dû devenir intransigeante</w:t>
      </w:r>
      <w:r>
        <w:rPr>
          <w:rFonts w:cs="Times New Roman"/>
        </w:rPr>
        <w:t> </w:t>
      </w:r>
      <w:r w:rsidRPr="00730EEB">
        <w:rPr>
          <w:rFonts w:cs="Times New Roman"/>
        </w:rPr>
        <w:t>; mais il n</w:t>
      </w:r>
      <w:r>
        <w:rPr>
          <w:rFonts w:cs="Times New Roman"/>
        </w:rPr>
        <w:t>’</w:t>
      </w:r>
      <w:r w:rsidRPr="00730EEB">
        <w:rPr>
          <w:rFonts w:cs="Times New Roman"/>
        </w:rPr>
        <w:t>est pas toujours facile de transformer de fond en comble une entreprise commencée avec un esprit tout différent. Marinetti avait mieux aimé la supprimer que tomber dans les compromis. Mais au commencement de 1913 était née à Florence une revue indépendante</w:t>
      </w:r>
      <w:r>
        <w:rPr>
          <w:rFonts w:cs="Times New Roman"/>
        </w:rPr>
        <w:t>, d’</w:t>
      </w:r>
      <w:r w:rsidRPr="00730EEB">
        <w:rPr>
          <w:rFonts w:cs="Times New Roman"/>
        </w:rPr>
        <w:t>avant-garde</w:t>
      </w:r>
      <w:r>
        <w:rPr>
          <w:rFonts w:cs="Times New Roman"/>
        </w:rPr>
        <w:t xml:space="preserve">, </w:t>
      </w:r>
      <w:r w:rsidRPr="00730EEB">
        <w:rPr>
          <w:rFonts w:cs="Times New Roman"/>
        </w:rPr>
        <w:t>très vivante et révolutionnaire</w:t>
      </w:r>
      <w:r>
        <w:rPr>
          <w:rFonts w:cs="Times New Roman"/>
        </w:rPr>
        <w:t xml:space="preserve">, </w:t>
      </w:r>
      <w:r w:rsidRPr="00730EEB">
        <w:rPr>
          <w:rFonts w:cs="Times New Roman"/>
          <w:i/>
        </w:rPr>
        <w:t>Lacerba</w:t>
      </w:r>
      <w:r w:rsidRPr="00CA7EBE">
        <w:rPr>
          <w:rFonts w:cs="Times New Roman"/>
        </w:rPr>
        <w:t xml:space="preserve">, </w:t>
      </w:r>
      <w:r w:rsidRPr="00730EEB">
        <w:rPr>
          <w:rFonts w:cs="Times New Roman"/>
        </w:rPr>
        <w:t>qui avait en première ligue parmi ses rédacteurs Papini et Soffici</w:t>
      </w:r>
      <w:r>
        <w:rPr>
          <w:rFonts w:cs="Times New Roman"/>
        </w:rPr>
        <w:t xml:space="preserve">, </w:t>
      </w:r>
      <w:r w:rsidRPr="00730EEB">
        <w:rPr>
          <w:rFonts w:cs="Times New Roman"/>
        </w:rPr>
        <w:t>qui jusqu’alors s</w:t>
      </w:r>
      <w:r>
        <w:rPr>
          <w:rFonts w:cs="Times New Roman"/>
        </w:rPr>
        <w:t>’</w:t>
      </w:r>
      <w:r w:rsidRPr="00730EEB">
        <w:rPr>
          <w:rFonts w:cs="Times New Roman"/>
        </w:rPr>
        <w:t>étaient tenus loin du Futurisme</w:t>
      </w:r>
      <w:r>
        <w:rPr>
          <w:rFonts w:cs="Times New Roman"/>
        </w:rPr>
        <w:t xml:space="preserve">, </w:t>
      </w:r>
      <w:r w:rsidRPr="00730EEB">
        <w:rPr>
          <w:rFonts w:cs="Times New Roman"/>
        </w:rPr>
        <w:t>mais</w:t>
      </w:r>
      <w:r>
        <w:rPr>
          <w:rFonts w:cs="Times New Roman"/>
        </w:rPr>
        <w:t xml:space="preserve">, </w:t>
      </w:r>
      <w:r w:rsidRPr="00730EEB">
        <w:rPr>
          <w:rFonts w:cs="Times New Roman"/>
        </w:rPr>
        <w:t>esprits toujours en éveil et à l’affût de la modernité</w:t>
      </w:r>
      <w:r>
        <w:rPr>
          <w:rFonts w:cs="Times New Roman"/>
        </w:rPr>
        <w:t xml:space="preserve">, </w:t>
      </w:r>
      <w:r w:rsidRPr="00730EEB">
        <w:rPr>
          <w:rFonts w:cs="Times New Roman"/>
        </w:rPr>
        <w:t>travaillaient</w:t>
      </w:r>
      <w:r>
        <w:rPr>
          <w:rFonts w:cs="Times New Roman"/>
        </w:rPr>
        <w:t>, on</w:t>
      </w:r>
      <w:r w:rsidRPr="00730EEB">
        <w:rPr>
          <w:rFonts w:cs="Times New Roman"/>
        </w:rPr>
        <w:t xml:space="preserve"> peut dire</w:t>
      </w:r>
      <w:r>
        <w:rPr>
          <w:rFonts w:cs="Times New Roman"/>
        </w:rPr>
        <w:t xml:space="preserve">, </w:t>
      </w:r>
      <w:r w:rsidRPr="00730EEB">
        <w:rPr>
          <w:rFonts w:cs="Times New Roman"/>
        </w:rPr>
        <w:t>dans une direction parallèle. Leurs livres — romans</w:t>
      </w:r>
      <w:r>
        <w:rPr>
          <w:rFonts w:cs="Times New Roman"/>
        </w:rPr>
        <w:t xml:space="preserve">, </w:t>
      </w:r>
      <w:r w:rsidRPr="00730EEB">
        <w:rPr>
          <w:rFonts w:cs="Times New Roman"/>
        </w:rPr>
        <w:t>essais</w:t>
      </w:r>
      <w:r>
        <w:rPr>
          <w:rFonts w:cs="Times New Roman"/>
        </w:rPr>
        <w:t xml:space="preserve">, </w:t>
      </w:r>
      <w:r w:rsidRPr="00730EEB">
        <w:rPr>
          <w:rFonts w:cs="Times New Roman"/>
        </w:rPr>
        <w:t xml:space="preserve">contes — leur avaient assuré une place à part dans la littérature la plus hardie et leur collaboration à la </w:t>
      </w:r>
      <w:r w:rsidRPr="00730EEB">
        <w:rPr>
          <w:rFonts w:cs="Times New Roman"/>
          <w:i/>
        </w:rPr>
        <w:t>Voce</w:t>
      </w:r>
      <w:r w:rsidRPr="00730EEB">
        <w:rPr>
          <w:rFonts w:cs="Times New Roman"/>
        </w:rPr>
        <w:t xml:space="preserve"> avait assez contribué</w:t>
      </w:r>
      <w:r>
        <w:rPr>
          <w:rFonts w:cs="Times New Roman"/>
        </w:rPr>
        <w:t xml:space="preserve"> a la fortune de cette revue de </w:t>
      </w:r>
      <w:r w:rsidRPr="00730EEB">
        <w:rPr>
          <w:rFonts w:cs="Times New Roman"/>
        </w:rPr>
        <w:t xml:space="preserve">bataille. Mais ils avaient dû se </w:t>
      </w:r>
      <w:r w:rsidRPr="00730EEB">
        <w:rPr>
          <w:rFonts w:cs="Times New Roman"/>
        </w:rPr>
        <w:lastRenderedPageBreak/>
        <w:t xml:space="preserve">détacher de la </w:t>
      </w:r>
      <w:r w:rsidRPr="00730EEB">
        <w:rPr>
          <w:rFonts w:cs="Times New Roman"/>
          <w:i/>
        </w:rPr>
        <w:t>Voce</w:t>
      </w:r>
      <w:r w:rsidRPr="00CA7EBE">
        <w:rPr>
          <w:rFonts w:cs="Times New Roman"/>
        </w:rPr>
        <w:t xml:space="preserve">, </w:t>
      </w:r>
      <w:r w:rsidRPr="00730EEB">
        <w:rPr>
          <w:rFonts w:cs="Times New Roman"/>
        </w:rPr>
        <w:t xml:space="preserve">qui n’était pas disposée à les suivre dans toutes leurs idées et ils se virent forcés de fonder un journal tout à eux. </w:t>
      </w:r>
      <w:r w:rsidRPr="00730EEB">
        <w:rPr>
          <w:rFonts w:cs="Times New Roman"/>
          <w:i/>
        </w:rPr>
        <w:t>Lacerba</w:t>
      </w:r>
      <w:r w:rsidRPr="00730EEB">
        <w:rPr>
          <w:rFonts w:cs="Times New Roman"/>
        </w:rPr>
        <w:t xml:space="preserve"> se proposait d’être surtout théorique et d’accomplir dans la morale et dans la philosophie courante bourgeoise</w:t>
      </w:r>
      <w:r>
        <w:rPr>
          <w:rFonts w:cs="Times New Roman"/>
        </w:rPr>
        <w:t xml:space="preserve">, </w:t>
      </w:r>
      <w:r w:rsidRPr="00730EEB">
        <w:rPr>
          <w:rFonts w:cs="Times New Roman"/>
        </w:rPr>
        <w:t xml:space="preserve">idéaliste — la même révolution que les futuristes accomplissaient dans la poésie et dans l’art. Les rédacteurs de </w:t>
      </w:r>
      <w:r w:rsidRPr="00730EEB">
        <w:rPr>
          <w:rFonts w:cs="Times New Roman"/>
          <w:i/>
        </w:rPr>
        <w:t>Lacerba</w:t>
      </w:r>
      <w:r w:rsidRPr="00730EEB">
        <w:rPr>
          <w:rFonts w:cs="Times New Roman"/>
        </w:rPr>
        <w:t xml:space="preserve"> et les futuristes étaient faits pour s</w:t>
      </w:r>
      <w:r>
        <w:rPr>
          <w:rFonts w:cs="Times New Roman"/>
        </w:rPr>
        <w:t>’</w:t>
      </w:r>
      <w:r w:rsidRPr="00730EEB">
        <w:rPr>
          <w:rFonts w:cs="Times New Roman"/>
        </w:rPr>
        <w:t>entendre</w:t>
      </w:r>
      <w:r>
        <w:rPr>
          <w:rFonts w:cs="Times New Roman"/>
        </w:rPr>
        <w:t xml:space="preserve">, </w:t>
      </w:r>
      <w:r w:rsidRPr="00730EEB">
        <w:rPr>
          <w:rFonts w:cs="Times New Roman"/>
        </w:rPr>
        <w:t>malgré des incidents provenant de malentendus qui avaient retardé leur rencontre. En février</w:t>
      </w:r>
      <w:r>
        <w:rPr>
          <w:rFonts w:cs="Times New Roman"/>
        </w:rPr>
        <w:t xml:space="preserve">, </w:t>
      </w:r>
      <w:r w:rsidRPr="00730EEB">
        <w:rPr>
          <w:rFonts w:cs="Times New Roman"/>
        </w:rPr>
        <w:t>Papini et Soffici</w:t>
      </w:r>
      <w:r>
        <w:rPr>
          <w:rFonts w:cs="Times New Roman"/>
        </w:rPr>
        <w:t xml:space="preserve">, </w:t>
      </w:r>
      <w:r w:rsidRPr="00730EEB">
        <w:rPr>
          <w:rFonts w:cs="Times New Roman"/>
        </w:rPr>
        <w:t>à l’occasion de la grande manifestation de Rome</w:t>
      </w:r>
      <w:r>
        <w:rPr>
          <w:rFonts w:cs="Times New Roman"/>
        </w:rPr>
        <w:t xml:space="preserve">, </w:t>
      </w:r>
      <w:r w:rsidRPr="00730EEB">
        <w:rPr>
          <w:rFonts w:cs="Times New Roman"/>
        </w:rPr>
        <w:t>où le premier prononça un discours qui fit beaucoup de bruit</w:t>
      </w:r>
      <w:r>
        <w:rPr>
          <w:rFonts w:cs="Times New Roman"/>
        </w:rPr>
        <w:t xml:space="preserve">, </w:t>
      </w:r>
      <w:r w:rsidRPr="00730EEB">
        <w:rPr>
          <w:rFonts w:cs="Times New Roman"/>
        </w:rPr>
        <w:t xml:space="preserve">donnèrent leur adhésion au Futurisme. </w:t>
      </w:r>
      <w:r w:rsidRPr="00730EEB">
        <w:rPr>
          <w:rFonts w:cs="Times New Roman"/>
          <w:i/>
        </w:rPr>
        <w:t>Lacerba</w:t>
      </w:r>
      <w:r w:rsidRPr="00730EEB">
        <w:rPr>
          <w:rFonts w:cs="Times New Roman"/>
        </w:rPr>
        <w:t xml:space="preserve"> devint bientôt l’organe très suivi et répandu de la littérature futuriste.</w:t>
      </w:r>
    </w:p>
    <w:p w:rsidR="00357FA9" w:rsidRDefault="00357FA9" w:rsidP="00357FA9">
      <w:pPr>
        <w:pStyle w:val="Corpsdetexte"/>
        <w:rPr>
          <w:rFonts w:cs="Times New Roman"/>
        </w:rPr>
      </w:pPr>
      <w:r w:rsidRPr="00730EEB">
        <w:rPr>
          <w:rFonts w:cs="Times New Roman"/>
        </w:rPr>
        <w:t>L’adhésion de Papini et de Soffici au Futurisme ne passa pas inaperçue. Il ne s</w:t>
      </w:r>
      <w:r>
        <w:rPr>
          <w:rFonts w:cs="Times New Roman"/>
        </w:rPr>
        <w:t>’</w:t>
      </w:r>
      <w:r w:rsidRPr="00730EEB">
        <w:rPr>
          <w:rFonts w:cs="Times New Roman"/>
        </w:rPr>
        <w:t>agissait pas de tout jeunes inconnus qui pouvaient être poussés dans le mouvement par le besoin de réclame et d’encouragement. Ils jouissaient déjà d</w:t>
      </w:r>
      <w:r>
        <w:rPr>
          <w:rFonts w:cs="Times New Roman"/>
        </w:rPr>
        <w:t>’</w:t>
      </w:r>
      <w:r w:rsidRPr="00730EEB">
        <w:rPr>
          <w:rFonts w:cs="Times New Roman"/>
        </w:rPr>
        <w:t>une enviable renommée et ils étaient connus par leur farouche indépendance. Leur conversion courageuse et raisonnée aux idées futuristes fut très remarquée et entraîna bientôt d’autres conversions.</w:t>
      </w:r>
    </w:p>
    <w:p w:rsidR="00357FA9" w:rsidRDefault="00357FA9" w:rsidP="00357FA9">
      <w:pPr>
        <w:pStyle w:val="Corpsdetexte"/>
        <w:rPr>
          <w:rFonts w:cs="Times New Roman"/>
        </w:rPr>
      </w:pPr>
      <w:r w:rsidRPr="00730EEB">
        <w:rPr>
          <w:rFonts w:cs="Times New Roman"/>
        </w:rPr>
        <w:t>Les expositions de Rome</w:t>
      </w:r>
      <w:r>
        <w:rPr>
          <w:rFonts w:cs="Times New Roman"/>
        </w:rPr>
        <w:t xml:space="preserve">, </w:t>
      </w:r>
      <w:r w:rsidRPr="00730EEB">
        <w:rPr>
          <w:rFonts w:cs="Times New Roman"/>
        </w:rPr>
        <w:t>de Florence</w:t>
      </w:r>
      <w:r>
        <w:rPr>
          <w:rFonts w:cs="Times New Roman"/>
        </w:rPr>
        <w:t xml:space="preserve">, </w:t>
      </w:r>
      <w:r w:rsidRPr="00730EEB">
        <w:rPr>
          <w:rFonts w:cs="Times New Roman"/>
        </w:rPr>
        <w:t>de Paris (sculpture de Boccioni) et de Londres</w:t>
      </w:r>
      <w:r>
        <w:rPr>
          <w:rFonts w:cs="Times New Roman"/>
        </w:rPr>
        <w:t> </w:t>
      </w:r>
      <w:r w:rsidRPr="00730EEB">
        <w:rPr>
          <w:rFonts w:cs="Times New Roman"/>
        </w:rPr>
        <w:t>; les derniers meetings</w:t>
      </w:r>
      <w:r>
        <w:rPr>
          <w:rFonts w:cs="Times New Roman"/>
        </w:rPr>
        <w:t xml:space="preserve">, </w:t>
      </w:r>
      <w:r w:rsidRPr="00730EEB">
        <w:rPr>
          <w:rFonts w:cs="Times New Roman"/>
        </w:rPr>
        <w:t>très orageux</w:t>
      </w:r>
      <w:r>
        <w:rPr>
          <w:rFonts w:cs="Times New Roman"/>
        </w:rPr>
        <w:t xml:space="preserve">, </w:t>
      </w:r>
      <w:r w:rsidRPr="00730EEB">
        <w:rPr>
          <w:rFonts w:cs="Times New Roman"/>
        </w:rPr>
        <w:t>de Rome</w:t>
      </w:r>
      <w:r>
        <w:rPr>
          <w:rFonts w:cs="Times New Roman"/>
        </w:rPr>
        <w:t xml:space="preserve">, </w:t>
      </w:r>
      <w:r w:rsidRPr="00730EEB">
        <w:rPr>
          <w:rFonts w:cs="Times New Roman"/>
        </w:rPr>
        <w:t>de Florence et de Milan</w:t>
      </w:r>
      <w:r>
        <w:rPr>
          <w:rFonts w:cs="Times New Roman"/>
        </w:rPr>
        <w:t xml:space="preserve">, </w:t>
      </w:r>
      <w:r w:rsidRPr="00730EEB">
        <w:rPr>
          <w:rFonts w:cs="Times New Roman"/>
        </w:rPr>
        <w:t>ont forcé les milieux intellectuels italiens à s’occuper sérieusement du mouvement qui devient toujours plus large et plus vivant. Une foule de jeunes</w:t>
      </w:r>
      <w:r>
        <w:rPr>
          <w:rFonts w:cs="Times New Roman"/>
        </w:rPr>
        <w:t xml:space="preserve">, </w:t>
      </w:r>
      <w:r w:rsidRPr="00730EEB">
        <w:rPr>
          <w:rFonts w:cs="Times New Roman"/>
        </w:rPr>
        <w:t>parmi lesquels quelques-uns doués de véritable talent</w:t>
      </w:r>
      <w:r>
        <w:rPr>
          <w:rFonts w:cs="Times New Roman"/>
        </w:rPr>
        <w:t xml:space="preserve">, </w:t>
      </w:r>
      <w:r w:rsidRPr="00730EEB">
        <w:rPr>
          <w:rFonts w:cs="Times New Roman"/>
        </w:rPr>
        <w:t xml:space="preserve">se sont ajoutés aux apôtres des premières journées. </w:t>
      </w:r>
      <w:r>
        <w:rPr>
          <w:rFonts w:cs="Times New Roman"/>
        </w:rPr>
        <w:t xml:space="preserve">À </w:t>
      </w:r>
      <w:r w:rsidRPr="00730EEB">
        <w:rPr>
          <w:rFonts w:cs="Times New Roman"/>
        </w:rPr>
        <w:t>l</w:t>
      </w:r>
      <w:r>
        <w:rPr>
          <w:rFonts w:cs="Times New Roman"/>
        </w:rPr>
        <w:t>’</w:t>
      </w:r>
      <w:r w:rsidRPr="00730EEB">
        <w:rPr>
          <w:rFonts w:cs="Times New Roman"/>
        </w:rPr>
        <w:t xml:space="preserve">étranger aussi les alliés ne manquent pas. Dans cette </w:t>
      </w:r>
      <w:r>
        <w:rPr>
          <w:rFonts w:cs="Times New Roman"/>
        </w:rPr>
        <w:t>même</w:t>
      </w:r>
      <w:r w:rsidRPr="00730EEB">
        <w:rPr>
          <w:rFonts w:cs="Times New Roman"/>
        </w:rPr>
        <w:t xml:space="preserve"> année</w:t>
      </w:r>
      <w:r>
        <w:rPr>
          <w:rFonts w:cs="Times New Roman"/>
        </w:rPr>
        <w:t xml:space="preserve">, </w:t>
      </w:r>
      <w:r w:rsidRPr="00730EEB">
        <w:rPr>
          <w:rFonts w:cs="Times New Roman"/>
          <w:i/>
        </w:rPr>
        <w:t>Lacerba</w:t>
      </w:r>
      <w:r w:rsidRPr="00730EEB">
        <w:rPr>
          <w:rFonts w:cs="Times New Roman"/>
        </w:rPr>
        <w:t xml:space="preserve"> publia l</w:t>
      </w:r>
      <w:r>
        <w:rPr>
          <w:rFonts w:cs="Times New Roman"/>
        </w:rPr>
        <w:t>’</w:t>
      </w:r>
      <w:r w:rsidRPr="00730EEB">
        <w:rPr>
          <w:rFonts w:cs="Times New Roman"/>
          <w:i/>
        </w:rPr>
        <w:t xml:space="preserve">Antitradition Futuriste </w:t>
      </w:r>
      <w:r w:rsidRPr="00730EEB">
        <w:rPr>
          <w:rFonts w:cs="Times New Roman"/>
        </w:rPr>
        <w:t>de Guillaume Apollinaire</w:t>
      </w:r>
      <w:r>
        <w:rPr>
          <w:rFonts w:cs="Times New Roman"/>
        </w:rPr>
        <w:t xml:space="preserve">, </w:t>
      </w:r>
      <w:r w:rsidRPr="00730EEB">
        <w:rPr>
          <w:rFonts w:cs="Times New Roman"/>
        </w:rPr>
        <w:t>un des esprits les plus curieux de notre époque curieuse.</w:t>
      </w:r>
    </w:p>
    <w:p w:rsidR="00357FA9" w:rsidRDefault="00357FA9" w:rsidP="00357FA9">
      <w:pPr>
        <w:pStyle w:val="Corpsdetexte"/>
        <w:rPr>
          <w:rFonts w:cs="Times New Roman"/>
        </w:rPr>
      </w:pPr>
      <w:r w:rsidRPr="00730EEB">
        <w:rPr>
          <w:rFonts w:cs="Times New Roman"/>
          <w:i/>
        </w:rPr>
        <w:t>Lacerba</w:t>
      </w:r>
      <w:r>
        <w:rPr>
          <w:rFonts w:cs="Times New Roman"/>
        </w:rPr>
        <w:t xml:space="preserve">, </w:t>
      </w:r>
      <w:r w:rsidRPr="00730EEB">
        <w:rPr>
          <w:rFonts w:cs="Times New Roman"/>
        </w:rPr>
        <w:t>ajoutant à la poésie et aux théories artistiques une révision des préjugés moraux et métaphysiques</w:t>
      </w:r>
      <w:r>
        <w:rPr>
          <w:rFonts w:cs="Times New Roman"/>
        </w:rPr>
        <w:t xml:space="preserve">, </w:t>
      </w:r>
      <w:r w:rsidRPr="00730EEB">
        <w:rPr>
          <w:rFonts w:cs="Times New Roman"/>
        </w:rPr>
        <w:t>a donné plus de retentissement à la révolution futuriste. On a poursuivi en justice deux écrivains pour des articles qui offensaient</w:t>
      </w:r>
      <w:r>
        <w:rPr>
          <w:rFonts w:cs="Times New Roman"/>
        </w:rPr>
        <w:t xml:space="preserve">, </w:t>
      </w:r>
      <w:r w:rsidRPr="00730EEB">
        <w:rPr>
          <w:rFonts w:cs="Times New Roman"/>
        </w:rPr>
        <w:t>paraît-il</w:t>
      </w:r>
      <w:r>
        <w:rPr>
          <w:rFonts w:cs="Times New Roman"/>
        </w:rPr>
        <w:t xml:space="preserve">, </w:t>
      </w:r>
      <w:r w:rsidRPr="00730EEB">
        <w:rPr>
          <w:rFonts w:cs="Times New Roman"/>
        </w:rPr>
        <w:t>la pudeur et la religion. L’école a soulevé des haines furieuses et des enthousiasmes formidables. Désormais on ne parle plus d’autre chose dans les milieux intellectuels italiens.</w:t>
      </w:r>
    </w:p>
    <w:p w:rsidR="00357FA9" w:rsidRDefault="00357FA9" w:rsidP="00357FA9">
      <w:pPr>
        <w:pStyle w:val="ab"/>
      </w:pPr>
      <w:r>
        <w:t>§</w:t>
      </w:r>
    </w:p>
    <w:p w:rsidR="00357FA9" w:rsidRDefault="00357FA9" w:rsidP="00357FA9">
      <w:pPr>
        <w:pStyle w:val="Corpsdetexte"/>
        <w:rPr>
          <w:rFonts w:cs="Times New Roman"/>
        </w:rPr>
      </w:pPr>
      <w:r w:rsidRPr="00730EEB">
        <w:rPr>
          <w:rFonts w:cs="Times New Roman"/>
        </w:rPr>
        <w:t>Le Futurisme a sans doute</w:t>
      </w:r>
      <w:r>
        <w:rPr>
          <w:rFonts w:cs="Times New Roman"/>
        </w:rPr>
        <w:t xml:space="preserve">, </w:t>
      </w:r>
      <w:r w:rsidRPr="00730EEB">
        <w:rPr>
          <w:rFonts w:cs="Times New Roman"/>
        </w:rPr>
        <w:t>comme tous les mouvements similaires</w:t>
      </w:r>
      <w:r>
        <w:rPr>
          <w:rFonts w:cs="Times New Roman"/>
        </w:rPr>
        <w:t xml:space="preserve">, </w:t>
      </w:r>
      <w:r w:rsidRPr="00730EEB">
        <w:rPr>
          <w:rFonts w:cs="Times New Roman"/>
        </w:rPr>
        <w:t>ses faiblesses et ses défauts</w:t>
      </w:r>
      <w:r>
        <w:rPr>
          <w:rFonts w:cs="Times New Roman"/>
        </w:rPr>
        <w:t xml:space="preserve">, </w:t>
      </w:r>
      <w:r w:rsidRPr="00730EEB">
        <w:rPr>
          <w:rFonts w:cs="Times New Roman"/>
        </w:rPr>
        <w:t>mais il serait tout à fait injuste de vouloir nier ses grands mérites. Pour rester dans la poésie — la seule chose qui nous doive occuper ici — il a révélé à l’Italie au moins sept poètes de talent</w:t>
      </w:r>
      <w:r>
        <w:rPr>
          <w:rFonts w:cs="Times New Roman"/>
        </w:rPr>
        <w:t xml:space="preserve">, </w:t>
      </w:r>
      <w:r w:rsidRPr="00730EEB">
        <w:rPr>
          <w:rFonts w:cs="Times New Roman"/>
        </w:rPr>
        <w:t>dont trois ou quatre absolument supérieurs.</w:t>
      </w:r>
    </w:p>
    <w:p w:rsidR="00357FA9" w:rsidRDefault="00357FA9" w:rsidP="00357FA9">
      <w:pPr>
        <w:pStyle w:val="Corpsdetexte"/>
        <w:rPr>
          <w:rFonts w:cs="Times New Roman"/>
        </w:rPr>
      </w:pPr>
      <w:r w:rsidRPr="00730EEB">
        <w:rPr>
          <w:rFonts w:cs="Times New Roman"/>
        </w:rPr>
        <w:t xml:space="preserve">J’entends parler de Buzzi </w:t>
      </w:r>
      <w:r w:rsidRPr="00CA7EBE">
        <w:rPr>
          <w:rFonts w:cs="Times New Roman"/>
        </w:rPr>
        <w:t>(</w:t>
      </w:r>
      <w:r w:rsidRPr="00730EEB">
        <w:rPr>
          <w:rFonts w:cs="Times New Roman"/>
          <w:i/>
        </w:rPr>
        <w:t>Aeroplani</w:t>
      </w:r>
      <w:r w:rsidRPr="00CA7EBE">
        <w:rPr>
          <w:rFonts w:cs="Times New Roman"/>
        </w:rPr>
        <w:t xml:space="preserve"> ; </w:t>
      </w:r>
      <w:r w:rsidRPr="00730EEB">
        <w:rPr>
          <w:rFonts w:cs="Times New Roman"/>
          <w:i/>
        </w:rPr>
        <w:t>Versi Liberi</w:t>
      </w:r>
      <w:r w:rsidRPr="00CA7EBE">
        <w:rPr>
          <w:rFonts w:cs="Times New Roman"/>
        </w:rPr>
        <w:t>)</w:t>
      </w:r>
      <w:r>
        <w:rPr>
          <w:rFonts w:cs="Times New Roman"/>
        </w:rPr>
        <w:t> </w:t>
      </w:r>
      <w:r w:rsidRPr="00730EEB">
        <w:rPr>
          <w:rFonts w:cs="Times New Roman"/>
        </w:rPr>
        <w:t xml:space="preserve">; de Cavacchioli </w:t>
      </w:r>
      <w:r w:rsidRPr="00CA7EBE">
        <w:rPr>
          <w:rFonts w:cs="Times New Roman"/>
        </w:rPr>
        <w:t>(</w:t>
      </w:r>
      <w:r w:rsidRPr="00730EEB">
        <w:rPr>
          <w:rFonts w:cs="Times New Roman"/>
          <w:i/>
        </w:rPr>
        <w:t>Le Ranocchie turchine</w:t>
      </w:r>
      <w:r w:rsidRPr="00CA7EBE">
        <w:rPr>
          <w:rFonts w:cs="Times New Roman"/>
        </w:rPr>
        <w:t>)</w:t>
      </w:r>
      <w:r>
        <w:rPr>
          <w:rFonts w:cs="Times New Roman"/>
        </w:rPr>
        <w:t> </w:t>
      </w:r>
      <w:r w:rsidRPr="00730EEB">
        <w:rPr>
          <w:rFonts w:cs="Times New Roman"/>
        </w:rPr>
        <w:t>; de Govoni (</w:t>
      </w:r>
      <w:r w:rsidRPr="00730EEB">
        <w:rPr>
          <w:rFonts w:cs="Times New Roman"/>
          <w:i/>
        </w:rPr>
        <w:t>Poesie Elettriche</w:t>
      </w:r>
      <w:r w:rsidRPr="00730EEB">
        <w:rPr>
          <w:rFonts w:cs="Times New Roman"/>
        </w:rPr>
        <w:t>)</w:t>
      </w:r>
      <w:r>
        <w:rPr>
          <w:rFonts w:cs="Times New Roman"/>
        </w:rPr>
        <w:t> </w:t>
      </w:r>
      <w:r w:rsidRPr="00730EEB">
        <w:rPr>
          <w:rFonts w:cs="Times New Roman"/>
        </w:rPr>
        <w:t xml:space="preserve">; de Lucini </w:t>
      </w:r>
      <w:r w:rsidRPr="00CA7EBE">
        <w:rPr>
          <w:rFonts w:cs="Times New Roman"/>
        </w:rPr>
        <w:t>(</w:t>
      </w:r>
      <w:r w:rsidRPr="00730EEB">
        <w:rPr>
          <w:rFonts w:cs="Times New Roman"/>
          <w:i/>
        </w:rPr>
        <w:t>Revolverate</w:t>
      </w:r>
      <w:r w:rsidRPr="00CA7EBE">
        <w:rPr>
          <w:rFonts w:cs="Times New Roman"/>
        </w:rPr>
        <w:t>)</w:t>
      </w:r>
      <w:r>
        <w:rPr>
          <w:rFonts w:cs="Times New Roman"/>
        </w:rPr>
        <w:t> </w:t>
      </w:r>
      <w:r w:rsidRPr="00730EEB">
        <w:rPr>
          <w:rFonts w:cs="Times New Roman"/>
        </w:rPr>
        <w:t xml:space="preserve">; de Palazzeschi </w:t>
      </w:r>
      <w:r w:rsidRPr="00CA7EBE">
        <w:rPr>
          <w:rFonts w:cs="Times New Roman"/>
        </w:rPr>
        <w:t>(</w:t>
      </w:r>
      <w:r w:rsidRPr="00730EEB">
        <w:rPr>
          <w:rFonts w:cs="Times New Roman"/>
          <w:i/>
        </w:rPr>
        <w:t>L</w:t>
      </w:r>
      <w:r>
        <w:rPr>
          <w:rFonts w:cs="Times New Roman"/>
          <w:i/>
        </w:rPr>
        <w:t>’</w:t>
      </w:r>
      <w:r w:rsidRPr="00730EEB">
        <w:rPr>
          <w:rFonts w:cs="Times New Roman"/>
          <w:i/>
        </w:rPr>
        <w:t>Incendiario</w:t>
      </w:r>
      <w:r w:rsidRPr="00CA7EBE">
        <w:rPr>
          <w:rFonts w:cs="Times New Roman"/>
        </w:rPr>
        <w:t xml:space="preserve">, </w:t>
      </w:r>
      <w:r w:rsidRPr="00730EEB">
        <w:rPr>
          <w:rFonts w:cs="Times New Roman"/>
        </w:rPr>
        <w:t>dont la deuxième édition a obtenu le plus grand succès)</w:t>
      </w:r>
      <w:r>
        <w:rPr>
          <w:rFonts w:cs="Times New Roman"/>
        </w:rPr>
        <w:t> </w:t>
      </w:r>
      <w:r w:rsidRPr="00730EEB">
        <w:rPr>
          <w:rFonts w:cs="Times New Roman"/>
        </w:rPr>
        <w:t xml:space="preserve">; de Folgore </w:t>
      </w:r>
      <w:r w:rsidRPr="00CA7EBE">
        <w:rPr>
          <w:rFonts w:cs="Times New Roman"/>
        </w:rPr>
        <w:t>(</w:t>
      </w:r>
      <w:r w:rsidRPr="00730EEB">
        <w:rPr>
          <w:rFonts w:cs="Times New Roman"/>
          <w:i/>
        </w:rPr>
        <w:t>Canto dei motori</w:t>
      </w:r>
      <w:r w:rsidRPr="00CA7EBE">
        <w:rPr>
          <w:rFonts w:cs="Times New Roman"/>
        </w:rPr>
        <w:t>)</w:t>
      </w:r>
      <w:r>
        <w:rPr>
          <w:rFonts w:cs="Times New Roman"/>
        </w:rPr>
        <w:t> </w:t>
      </w:r>
      <w:r w:rsidRPr="00730EEB">
        <w:rPr>
          <w:rFonts w:cs="Times New Roman"/>
        </w:rPr>
        <w:t xml:space="preserve">; de Cangiullo (dont on doit lire surtout les dernières poésies parues dans </w:t>
      </w:r>
      <w:r w:rsidRPr="00730EEB">
        <w:rPr>
          <w:rFonts w:cs="Times New Roman"/>
          <w:i/>
        </w:rPr>
        <w:t>Lacerba</w:t>
      </w:r>
      <w:r w:rsidRPr="00CA7EBE">
        <w:rPr>
          <w:rFonts w:cs="Times New Roman"/>
        </w:rPr>
        <w:t>).</w:t>
      </w:r>
      <w:r w:rsidRPr="00730EEB">
        <w:rPr>
          <w:rFonts w:cs="Times New Roman"/>
        </w:rPr>
        <w:t xml:space="preserve"> Sans compter Marinetti</w:t>
      </w:r>
      <w:r>
        <w:rPr>
          <w:rFonts w:cs="Times New Roman"/>
        </w:rPr>
        <w:t xml:space="preserve">, </w:t>
      </w:r>
      <w:r w:rsidRPr="00730EEB">
        <w:rPr>
          <w:rFonts w:cs="Times New Roman"/>
        </w:rPr>
        <w:t>initiateur et animateur</w:t>
      </w:r>
      <w:r>
        <w:rPr>
          <w:rFonts w:cs="Times New Roman"/>
        </w:rPr>
        <w:t xml:space="preserve">, </w:t>
      </w:r>
      <w:r w:rsidRPr="00730EEB">
        <w:rPr>
          <w:rFonts w:cs="Times New Roman"/>
        </w:rPr>
        <w:t>et dont l’œuvre poétique est très import</w:t>
      </w:r>
      <w:r>
        <w:rPr>
          <w:rFonts w:cs="Times New Roman"/>
        </w:rPr>
        <w:t>ante à tous les points de vue. À</w:t>
      </w:r>
      <w:r w:rsidRPr="00730EEB">
        <w:rPr>
          <w:rFonts w:cs="Times New Roman"/>
        </w:rPr>
        <w:t xml:space="preserve"> chacun de ces poètes il faudrait dédier une étude à part</w:t>
      </w:r>
      <w:r>
        <w:rPr>
          <w:rFonts w:cs="Times New Roman"/>
        </w:rPr>
        <w:t> </w:t>
      </w:r>
      <w:r w:rsidRPr="00730EEB">
        <w:rPr>
          <w:rFonts w:cs="Times New Roman"/>
        </w:rPr>
        <w:t>: il faudrait</w:t>
      </w:r>
      <w:r>
        <w:rPr>
          <w:rFonts w:cs="Times New Roman"/>
        </w:rPr>
        <w:t xml:space="preserve">, </w:t>
      </w:r>
      <w:r w:rsidRPr="00730EEB">
        <w:rPr>
          <w:rFonts w:cs="Times New Roman"/>
        </w:rPr>
        <w:t>au moins</w:t>
      </w:r>
      <w:r>
        <w:rPr>
          <w:rFonts w:cs="Times New Roman"/>
        </w:rPr>
        <w:t xml:space="preserve">, </w:t>
      </w:r>
      <w:r w:rsidRPr="00730EEB">
        <w:rPr>
          <w:rFonts w:cs="Times New Roman"/>
        </w:rPr>
        <w:t>pouvoir disposer d’une vingtaine de pages pour expliquer en quoi ils diffèrent</w:t>
      </w:r>
      <w:r>
        <w:rPr>
          <w:rFonts w:cs="Times New Roman"/>
        </w:rPr>
        <w:t xml:space="preserve">, </w:t>
      </w:r>
      <w:r w:rsidRPr="00730EEB">
        <w:rPr>
          <w:rFonts w:cs="Times New Roman"/>
        </w:rPr>
        <w:t>comme sensibilité et technique</w:t>
      </w:r>
      <w:r>
        <w:rPr>
          <w:rFonts w:cs="Times New Roman"/>
        </w:rPr>
        <w:t xml:space="preserve">, </w:t>
      </w:r>
      <w:r w:rsidRPr="00730EEB">
        <w:rPr>
          <w:rFonts w:cs="Times New Roman"/>
        </w:rPr>
        <w:t>de tous les autres poètes italiens anciens et contemporains.</w:t>
      </w:r>
    </w:p>
    <w:p w:rsidR="00357FA9" w:rsidRDefault="00357FA9" w:rsidP="00357FA9">
      <w:pPr>
        <w:pStyle w:val="Corpsdetexte"/>
        <w:rPr>
          <w:rFonts w:cs="Times New Roman"/>
        </w:rPr>
      </w:pPr>
      <w:r w:rsidRPr="00730EEB">
        <w:rPr>
          <w:rFonts w:cs="Times New Roman"/>
        </w:rPr>
        <w:t>J</w:t>
      </w:r>
      <w:r>
        <w:rPr>
          <w:rFonts w:cs="Times New Roman"/>
        </w:rPr>
        <w:t>’</w:t>
      </w:r>
      <w:r w:rsidRPr="00730EEB">
        <w:rPr>
          <w:rFonts w:cs="Times New Roman"/>
        </w:rPr>
        <w:t>en parlerai longuement</w:t>
      </w:r>
      <w:r>
        <w:rPr>
          <w:rFonts w:cs="Times New Roman"/>
        </w:rPr>
        <w:t xml:space="preserve">, </w:t>
      </w:r>
      <w:r w:rsidRPr="00730EEB">
        <w:rPr>
          <w:rFonts w:cs="Times New Roman"/>
        </w:rPr>
        <w:t>chacun à leur tour</w:t>
      </w:r>
      <w:r>
        <w:rPr>
          <w:rFonts w:cs="Times New Roman"/>
        </w:rPr>
        <w:t xml:space="preserve">, </w:t>
      </w:r>
      <w:r w:rsidRPr="00730EEB">
        <w:rPr>
          <w:rFonts w:cs="Times New Roman"/>
        </w:rPr>
        <w:t>aussitôt qu’ils publieront leurs œuvres nouvelles.</w:t>
      </w:r>
    </w:p>
    <w:p w:rsidR="00357FA9" w:rsidRDefault="00357FA9" w:rsidP="00357FA9">
      <w:pPr>
        <w:pStyle w:val="Corpsdetexte"/>
        <w:rPr>
          <w:rFonts w:cs="Times New Roman"/>
        </w:rPr>
      </w:pPr>
      <w:r w:rsidRPr="00730EEB">
        <w:rPr>
          <w:rFonts w:cs="Times New Roman"/>
        </w:rPr>
        <w:t>Presque tous les livres de poésie dont j’ai cité les titres sont écrits en vers libres</w:t>
      </w:r>
      <w:r>
        <w:rPr>
          <w:rFonts w:cs="Times New Roman"/>
        </w:rPr>
        <w:t xml:space="preserve">, </w:t>
      </w:r>
      <w:r w:rsidRPr="00730EEB">
        <w:rPr>
          <w:rFonts w:cs="Times New Roman"/>
        </w:rPr>
        <w:t>mais il ne faut pas croire que le Futurisme ne soit que le pseudonyme italien du vers-librisme français. L’année dernière</w:t>
      </w:r>
      <w:r>
        <w:rPr>
          <w:rFonts w:cs="Times New Roman"/>
        </w:rPr>
        <w:t xml:space="preserve">, </w:t>
      </w:r>
      <w:r w:rsidRPr="00730EEB">
        <w:rPr>
          <w:rFonts w:cs="Times New Roman"/>
        </w:rPr>
        <w:t>si décisive pour le sort du Futurisme</w:t>
      </w:r>
      <w:r>
        <w:rPr>
          <w:rFonts w:cs="Times New Roman"/>
        </w:rPr>
        <w:t xml:space="preserve">, </w:t>
      </w:r>
      <w:r w:rsidRPr="00730EEB">
        <w:rPr>
          <w:rFonts w:cs="Times New Roman"/>
        </w:rPr>
        <w:t xml:space="preserve">a vu aussi la création des </w:t>
      </w:r>
      <w:r w:rsidRPr="00730EEB">
        <w:rPr>
          <w:rFonts w:cs="Times New Roman"/>
          <w:i/>
        </w:rPr>
        <w:t>mots en liberté</w:t>
      </w:r>
      <w:r w:rsidRPr="00CA7EBE">
        <w:rPr>
          <w:rFonts w:cs="Times New Roman"/>
        </w:rPr>
        <w:t xml:space="preserve">, </w:t>
      </w:r>
      <w:r w:rsidRPr="00730EEB">
        <w:rPr>
          <w:rFonts w:cs="Times New Roman"/>
        </w:rPr>
        <w:t>qui font de la poésie futuriste quelque chose qui se détache de toute poésie connue</w:t>
      </w:r>
      <w:r>
        <w:rPr>
          <w:rFonts w:cs="Times New Roman"/>
        </w:rPr>
        <w:t xml:space="preserve">, </w:t>
      </w:r>
      <w:r w:rsidRPr="00730EEB">
        <w:rPr>
          <w:rFonts w:cs="Times New Roman"/>
        </w:rPr>
        <w:t>au moins dans ses moyens. Marinetti</w:t>
      </w:r>
      <w:r>
        <w:rPr>
          <w:rFonts w:cs="Times New Roman"/>
        </w:rPr>
        <w:t xml:space="preserve">, </w:t>
      </w:r>
      <w:r w:rsidRPr="00730EEB">
        <w:rPr>
          <w:rFonts w:cs="Times New Roman"/>
        </w:rPr>
        <w:t>obsédé par les recherches des peintres futuristes (simultanéité</w:t>
      </w:r>
      <w:r>
        <w:rPr>
          <w:rFonts w:cs="Times New Roman"/>
        </w:rPr>
        <w:t xml:space="preserve">, </w:t>
      </w:r>
      <w:r w:rsidRPr="00730EEB">
        <w:rPr>
          <w:rFonts w:cs="Times New Roman"/>
        </w:rPr>
        <w:t>dynamisme</w:t>
      </w:r>
      <w:r>
        <w:rPr>
          <w:rFonts w:cs="Times New Roman"/>
        </w:rPr>
        <w:t xml:space="preserve">, </w:t>
      </w:r>
      <w:r w:rsidRPr="00730EEB">
        <w:rPr>
          <w:rFonts w:cs="Times New Roman"/>
        </w:rPr>
        <w:t>compénétration de plans</w:t>
      </w:r>
      <w:r>
        <w:rPr>
          <w:rFonts w:cs="Times New Roman"/>
        </w:rPr>
        <w:t xml:space="preserve">, </w:t>
      </w:r>
      <w:r w:rsidRPr="00730EEB">
        <w:rPr>
          <w:rFonts w:cs="Times New Roman"/>
        </w:rPr>
        <w:t>etc.) a tâché de disloquer et de rompre une fois pour toutes la vieille structure de la phrase et les remparts surannés de la syntaxe usuelle. Il a commencé par supprimer certaines parties du discours</w:t>
      </w:r>
      <w:r>
        <w:rPr>
          <w:rFonts w:cs="Times New Roman"/>
        </w:rPr>
        <w:t> </w:t>
      </w:r>
      <w:r w:rsidRPr="00730EEB">
        <w:rPr>
          <w:rFonts w:cs="Times New Roman"/>
        </w:rPr>
        <w:t>; par employer le verbe seulement à l’infinitif</w:t>
      </w:r>
      <w:r>
        <w:rPr>
          <w:rFonts w:cs="Times New Roman"/>
        </w:rPr>
        <w:t> </w:t>
      </w:r>
      <w:r w:rsidRPr="00730EEB">
        <w:rPr>
          <w:rFonts w:cs="Times New Roman"/>
        </w:rPr>
        <w:t>; par faire un grand usage de sons imitatifs</w:t>
      </w:r>
      <w:r>
        <w:rPr>
          <w:rFonts w:cs="Times New Roman"/>
        </w:rPr>
        <w:t> </w:t>
      </w:r>
      <w:r w:rsidRPr="00730EEB">
        <w:rPr>
          <w:rFonts w:cs="Times New Roman"/>
        </w:rPr>
        <w:t>; et par apporter dans l’uniformité dominante des innovations typographiques très suggestives (emploi de caractères différents en grand nombre</w:t>
      </w:r>
      <w:r>
        <w:rPr>
          <w:rFonts w:cs="Times New Roman"/>
        </w:rPr>
        <w:t> </w:t>
      </w:r>
      <w:r w:rsidRPr="00730EEB">
        <w:rPr>
          <w:rFonts w:cs="Times New Roman"/>
        </w:rPr>
        <w:t>; de signes mathématiques</w:t>
      </w:r>
      <w:r>
        <w:rPr>
          <w:rFonts w:cs="Times New Roman"/>
        </w:rPr>
        <w:t> </w:t>
      </w:r>
      <w:r w:rsidRPr="00730EEB">
        <w:rPr>
          <w:rFonts w:cs="Times New Roman"/>
        </w:rPr>
        <w:t>; d’espaces énormes</w:t>
      </w:r>
      <w:r>
        <w:rPr>
          <w:rFonts w:cs="Times New Roman"/>
        </w:rPr>
        <w:t> </w:t>
      </w:r>
      <w:r w:rsidRPr="00730EEB">
        <w:rPr>
          <w:rFonts w:cs="Times New Roman"/>
        </w:rPr>
        <w:t>; de mots disposés en plusieurs caractères</w:t>
      </w:r>
      <w:r>
        <w:rPr>
          <w:rFonts w:cs="Times New Roman"/>
        </w:rPr>
        <w:t> </w:t>
      </w:r>
      <w:r w:rsidRPr="00730EEB">
        <w:rPr>
          <w:rFonts w:cs="Times New Roman"/>
        </w:rPr>
        <w:t>; de mots ou lettres disposés de manière à suggérer l’idée immédiate d’une chose réelle</w:t>
      </w:r>
      <w:r>
        <w:rPr>
          <w:rFonts w:cs="Times New Roman"/>
        </w:rPr>
        <w:t xml:space="preserve">, </w:t>
      </w:r>
      <w:r w:rsidRPr="00730EEB">
        <w:rPr>
          <w:rFonts w:cs="Times New Roman"/>
        </w:rPr>
        <w:t>etc.).</w:t>
      </w:r>
    </w:p>
    <w:p w:rsidR="00357FA9" w:rsidRDefault="00357FA9" w:rsidP="00357FA9">
      <w:pPr>
        <w:pStyle w:val="Corpsdetexte"/>
        <w:rPr>
          <w:rFonts w:cs="Times New Roman"/>
        </w:rPr>
      </w:pPr>
      <w:r w:rsidRPr="00730EEB">
        <w:rPr>
          <w:rFonts w:cs="Times New Roman"/>
        </w:rPr>
        <w:t>Il ne s’agit pas</w:t>
      </w:r>
      <w:r>
        <w:rPr>
          <w:rFonts w:cs="Times New Roman"/>
        </w:rPr>
        <w:t xml:space="preserve">, </w:t>
      </w:r>
      <w:r w:rsidRPr="00730EEB">
        <w:rPr>
          <w:rFonts w:cs="Times New Roman"/>
        </w:rPr>
        <w:t>comme on pourrait le croire tout d’abord</w:t>
      </w:r>
      <w:r>
        <w:rPr>
          <w:rFonts w:cs="Times New Roman"/>
        </w:rPr>
        <w:t xml:space="preserve">, </w:t>
      </w:r>
      <w:r w:rsidRPr="00730EEB">
        <w:rPr>
          <w:rFonts w:cs="Times New Roman"/>
        </w:rPr>
        <w:t xml:space="preserve">de trouvailles capricieuses d’un écrivain qui cherche coûte que coûte la nouveauté. Ces innovations extérieures sont dictées par la nécessité de rendre </w:t>
      </w:r>
      <w:r w:rsidRPr="00730EEB">
        <w:rPr>
          <w:rFonts w:cs="Times New Roman"/>
        </w:rPr>
        <w:lastRenderedPageBreak/>
        <w:t>avec la plus grande liberté</w:t>
      </w:r>
      <w:r>
        <w:rPr>
          <w:rFonts w:cs="Times New Roman"/>
        </w:rPr>
        <w:t xml:space="preserve">, </w:t>
      </w:r>
      <w:r w:rsidRPr="00730EEB">
        <w:rPr>
          <w:rFonts w:cs="Times New Roman"/>
        </w:rPr>
        <w:t>rapidité et énergie la vie multiple et mêlée de l’homme moderne</w:t>
      </w:r>
      <w:r>
        <w:rPr>
          <w:rFonts w:cs="Times New Roman"/>
        </w:rPr>
        <w:t xml:space="preserve">, </w:t>
      </w:r>
      <w:r w:rsidRPr="00730EEB">
        <w:rPr>
          <w:rFonts w:cs="Times New Roman"/>
        </w:rPr>
        <w:t>qui vit et voit plus intensément l’agitée existence contemporaine. Il s’agit de rendre — en dehors des barrières des vers</w:t>
      </w:r>
      <w:r>
        <w:rPr>
          <w:rFonts w:cs="Times New Roman"/>
        </w:rPr>
        <w:t xml:space="preserve">, </w:t>
      </w:r>
      <w:r w:rsidRPr="00730EEB">
        <w:rPr>
          <w:rFonts w:cs="Times New Roman"/>
        </w:rPr>
        <w:t>de la rime et de la syntaxe — un riche réseau de sensations inédites et raffinées</w:t>
      </w:r>
      <w:r>
        <w:rPr>
          <w:rFonts w:cs="Times New Roman"/>
        </w:rPr>
        <w:t xml:space="preserve">, </w:t>
      </w:r>
      <w:r w:rsidRPr="00730EEB">
        <w:rPr>
          <w:rFonts w:cs="Times New Roman"/>
        </w:rPr>
        <w:t>inspirées par la vie plus violente</w:t>
      </w:r>
      <w:r>
        <w:rPr>
          <w:rFonts w:cs="Times New Roman"/>
        </w:rPr>
        <w:t xml:space="preserve">, </w:t>
      </w:r>
      <w:r w:rsidRPr="00730EEB">
        <w:rPr>
          <w:rFonts w:cs="Times New Roman"/>
        </w:rPr>
        <w:t>qui se croisent et s’entremêlent</w:t>
      </w:r>
      <w:r>
        <w:rPr>
          <w:rFonts w:cs="Times New Roman"/>
        </w:rPr>
        <w:t xml:space="preserve">, </w:t>
      </w:r>
      <w:r w:rsidRPr="00730EEB">
        <w:rPr>
          <w:rFonts w:cs="Times New Roman"/>
        </w:rPr>
        <w:t>et dont on ne pourrait exprimer la nouveauté</w:t>
      </w:r>
      <w:r>
        <w:rPr>
          <w:rFonts w:cs="Times New Roman"/>
        </w:rPr>
        <w:t xml:space="preserve">, </w:t>
      </w:r>
      <w:r w:rsidRPr="00730EEB">
        <w:rPr>
          <w:rFonts w:cs="Times New Roman"/>
        </w:rPr>
        <w:t xml:space="preserve">la complexité et la </w:t>
      </w:r>
      <w:r w:rsidRPr="00730EEB">
        <w:rPr>
          <w:rFonts w:cs="Times New Roman"/>
          <w:i/>
        </w:rPr>
        <w:t>simultanéité</w:t>
      </w:r>
      <w:r w:rsidRPr="00730EEB">
        <w:rPr>
          <w:rFonts w:cs="Times New Roman"/>
        </w:rPr>
        <w:t xml:space="preserve"> avec les formes anciennes. Les essais de mots en liberté que Marinetti</w:t>
      </w:r>
      <w:r>
        <w:rPr>
          <w:rFonts w:cs="Times New Roman"/>
        </w:rPr>
        <w:t xml:space="preserve">, </w:t>
      </w:r>
      <w:r w:rsidRPr="00730EEB">
        <w:rPr>
          <w:rFonts w:cs="Times New Roman"/>
        </w:rPr>
        <w:t>Buzzi. Cangiullo</w:t>
      </w:r>
      <w:r>
        <w:rPr>
          <w:rFonts w:cs="Times New Roman"/>
        </w:rPr>
        <w:t xml:space="preserve">, </w:t>
      </w:r>
      <w:r w:rsidRPr="00730EEB">
        <w:rPr>
          <w:rFonts w:cs="Times New Roman"/>
        </w:rPr>
        <w:t>Boccioni</w:t>
      </w:r>
      <w:r>
        <w:rPr>
          <w:rFonts w:cs="Times New Roman"/>
        </w:rPr>
        <w:t xml:space="preserve">, </w:t>
      </w:r>
      <w:r w:rsidRPr="00730EEB">
        <w:rPr>
          <w:rFonts w:cs="Times New Roman"/>
        </w:rPr>
        <w:t>Carrà et Soffici ont déjà publiés nous forcent à reconnaître que</w:t>
      </w:r>
      <w:r>
        <w:rPr>
          <w:rFonts w:cs="Times New Roman"/>
        </w:rPr>
        <w:t xml:space="preserve">, </w:t>
      </w:r>
      <w:r w:rsidRPr="00730EEB">
        <w:rPr>
          <w:rFonts w:cs="Times New Roman"/>
        </w:rPr>
        <w:t>en dépit de leur apparente obscurité et de leur descriptionnisme obstiné</w:t>
      </w:r>
      <w:r>
        <w:rPr>
          <w:rFonts w:cs="Times New Roman"/>
        </w:rPr>
        <w:t xml:space="preserve">, </w:t>
      </w:r>
      <w:r w:rsidRPr="00730EEB">
        <w:rPr>
          <w:rFonts w:cs="Times New Roman"/>
        </w:rPr>
        <w:t>on réalise avec cette forme — ou mieux avec cette absence de formes anciennes</w:t>
      </w:r>
      <w:r>
        <w:rPr>
          <w:rFonts w:cs="Times New Roman"/>
        </w:rPr>
        <w:t xml:space="preserve">, </w:t>
      </w:r>
      <w:r w:rsidRPr="00730EEB">
        <w:rPr>
          <w:rFonts w:cs="Times New Roman"/>
        </w:rPr>
        <w:t>déterminées et régulières</w:t>
      </w:r>
      <w:r>
        <w:rPr>
          <w:rFonts w:cs="Times New Roman"/>
        </w:rPr>
        <w:t xml:space="preserve"> </w:t>
      </w:r>
      <w:r w:rsidRPr="00730EEB">
        <w:rPr>
          <w:rFonts w:cs="Times New Roman"/>
        </w:rPr>
        <w:t>—</w:t>
      </w:r>
      <w:r>
        <w:rPr>
          <w:rFonts w:cs="Times New Roman"/>
        </w:rPr>
        <w:t xml:space="preserve"> </w:t>
      </w:r>
      <w:r w:rsidRPr="00730EEB">
        <w:rPr>
          <w:rFonts w:cs="Times New Roman"/>
        </w:rPr>
        <w:t>une telle richesse imprévue de tissu sensible qu’on est porté à penser que les mots en liberté sont destinés à prendre la place de toutes les anciennes manières d’écrire et de versifier. Dans la poésie française nous avons la plus prochaine préparation de mots en liberté</w:t>
      </w:r>
      <w:r>
        <w:rPr>
          <w:rFonts w:cs="Times New Roman"/>
        </w:rPr>
        <w:t> </w:t>
      </w:r>
      <w:r w:rsidRPr="00730EEB">
        <w:rPr>
          <w:rFonts w:cs="Times New Roman"/>
        </w:rPr>
        <w:t xml:space="preserve">: il me suffit de rappeler les </w:t>
      </w:r>
      <w:r w:rsidRPr="00730EEB">
        <w:rPr>
          <w:rFonts w:cs="Times New Roman"/>
          <w:i/>
        </w:rPr>
        <w:t>Illuminations</w:t>
      </w:r>
      <w:r w:rsidRPr="00730EEB">
        <w:rPr>
          <w:rFonts w:cs="Times New Roman"/>
        </w:rPr>
        <w:t xml:space="preserve"> de Rimbaud et certaines pages de Mallarmé. Mais</w:t>
      </w:r>
      <w:r>
        <w:rPr>
          <w:rFonts w:cs="Times New Roman"/>
        </w:rPr>
        <w:t xml:space="preserve">, </w:t>
      </w:r>
      <w:r w:rsidRPr="00730EEB">
        <w:rPr>
          <w:rFonts w:cs="Times New Roman"/>
        </w:rPr>
        <w:t>dans les mots en liberté des futuristes</w:t>
      </w:r>
      <w:r>
        <w:rPr>
          <w:rFonts w:cs="Times New Roman"/>
        </w:rPr>
        <w:t xml:space="preserve">, </w:t>
      </w:r>
      <w:r w:rsidRPr="00730EEB">
        <w:rPr>
          <w:rFonts w:cs="Times New Roman"/>
        </w:rPr>
        <w:t>on a poussé bien plus avant la libération et la recherche d’effets nouveaux. Cette révolution</w:t>
      </w:r>
      <w:r>
        <w:rPr>
          <w:rFonts w:cs="Times New Roman"/>
        </w:rPr>
        <w:t xml:space="preserve">, </w:t>
      </w:r>
      <w:r w:rsidRPr="00730EEB">
        <w:rPr>
          <w:rFonts w:cs="Times New Roman"/>
        </w:rPr>
        <w:t>devenue consciente</w:t>
      </w:r>
      <w:r>
        <w:rPr>
          <w:rFonts w:cs="Times New Roman"/>
        </w:rPr>
        <w:t xml:space="preserve">, </w:t>
      </w:r>
      <w:r w:rsidRPr="00730EEB">
        <w:rPr>
          <w:rFonts w:cs="Times New Roman"/>
        </w:rPr>
        <w:t>s’est élargie et consolidée. Le poète futuriste Luciano Folgore arrive</w:t>
      </w:r>
      <w:r>
        <w:rPr>
          <w:rFonts w:cs="Times New Roman"/>
        </w:rPr>
        <w:t xml:space="preserve">, </w:t>
      </w:r>
      <w:r w:rsidRPr="00730EEB">
        <w:rPr>
          <w:rFonts w:cs="Times New Roman"/>
        </w:rPr>
        <w:t>par exemple</w:t>
      </w:r>
      <w:r>
        <w:rPr>
          <w:rFonts w:cs="Times New Roman"/>
        </w:rPr>
        <w:t xml:space="preserve">, </w:t>
      </w:r>
      <w:r w:rsidRPr="00730EEB">
        <w:rPr>
          <w:rFonts w:cs="Times New Roman"/>
        </w:rPr>
        <w:t>à supprimer aussi le verbe</w:t>
      </w:r>
      <w:r>
        <w:rPr>
          <w:rFonts w:cs="Times New Roman"/>
        </w:rPr>
        <w:t xml:space="preserve">, </w:t>
      </w:r>
      <w:r w:rsidRPr="00730EEB">
        <w:rPr>
          <w:rFonts w:cs="Times New Roman"/>
        </w:rPr>
        <w:t xml:space="preserve">mais renonce aux innovations typographiques et donne à sa poésie le nom de </w:t>
      </w:r>
      <w:r w:rsidRPr="00730EEB">
        <w:rPr>
          <w:rFonts w:cs="Times New Roman"/>
          <w:i/>
        </w:rPr>
        <w:t>lyrisme synthétique</w:t>
      </w:r>
      <w:r w:rsidRPr="00CA7EBE">
        <w:rPr>
          <w:rFonts w:cs="Times New Roman"/>
        </w:rPr>
        <w:t>.</w:t>
      </w:r>
      <w:r w:rsidRPr="00730EEB">
        <w:rPr>
          <w:rFonts w:cs="Times New Roman"/>
        </w:rPr>
        <w:t xml:space="preserve"> Il s’agit toujours</w:t>
      </w:r>
      <w:r>
        <w:rPr>
          <w:rFonts w:cs="Times New Roman"/>
        </w:rPr>
        <w:t xml:space="preserve">, </w:t>
      </w:r>
      <w:r w:rsidRPr="00730EEB">
        <w:rPr>
          <w:rFonts w:cs="Times New Roman"/>
        </w:rPr>
        <w:t>dans le fond</w:t>
      </w:r>
      <w:r>
        <w:rPr>
          <w:rFonts w:cs="Times New Roman"/>
        </w:rPr>
        <w:t xml:space="preserve">, </w:t>
      </w:r>
      <w:r w:rsidRPr="00730EEB">
        <w:rPr>
          <w:rFonts w:cs="Times New Roman"/>
        </w:rPr>
        <w:t>de mots en liberté qui conservent encore l’apparence de vers libres.</w:t>
      </w:r>
    </w:p>
    <w:p w:rsidR="00357FA9" w:rsidRDefault="00357FA9" w:rsidP="00357FA9">
      <w:pPr>
        <w:pStyle w:val="Corpsdetexte"/>
        <w:rPr>
          <w:rFonts w:cs="Times New Roman"/>
        </w:rPr>
      </w:pPr>
      <w:r w:rsidRPr="00730EEB">
        <w:rPr>
          <w:rFonts w:cs="Times New Roman"/>
        </w:rPr>
        <w:t xml:space="preserve">Quand on réfléchit qu’il y a dix ans à peine on ne pouvait concevoir en Italie une poésie qui ne fût païenne et classique — </w:t>
      </w:r>
      <w:r w:rsidRPr="00730EEB">
        <w:rPr>
          <w:rFonts w:cs="Times New Roman"/>
          <w:i/>
        </w:rPr>
        <w:t xml:space="preserve">carducciana </w:t>
      </w:r>
      <w:r w:rsidRPr="00730EEB">
        <w:rPr>
          <w:rFonts w:cs="Times New Roman"/>
        </w:rPr>
        <w:t xml:space="preserve">ou </w:t>
      </w:r>
      <w:r>
        <w:rPr>
          <w:rFonts w:cs="Times New Roman"/>
          <w:i/>
        </w:rPr>
        <w:t>dannu</w:t>
      </w:r>
      <w:r w:rsidRPr="00730EEB">
        <w:rPr>
          <w:rFonts w:cs="Times New Roman"/>
          <w:i/>
        </w:rPr>
        <w:t>nziana</w:t>
      </w:r>
      <w:r w:rsidRPr="00730EEB">
        <w:rPr>
          <w:rFonts w:cs="Times New Roman"/>
        </w:rPr>
        <w:t xml:space="preserve"> — et qui ne fût dominée parla métrique la plus réactionnaire (sonnet</w:t>
      </w:r>
      <w:r>
        <w:rPr>
          <w:rFonts w:cs="Times New Roman"/>
        </w:rPr>
        <w:t xml:space="preserve">, </w:t>
      </w:r>
      <w:r w:rsidRPr="00730EEB">
        <w:rPr>
          <w:rFonts w:cs="Times New Roman"/>
        </w:rPr>
        <w:t>ballade</w:t>
      </w:r>
      <w:r>
        <w:rPr>
          <w:rFonts w:cs="Times New Roman"/>
        </w:rPr>
        <w:t xml:space="preserve">, </w:t>
      </w:r>
      <w:r w:rsidRPr="00730EEB">
        <w:rPr>
          <w:rFonts w:cs="Times New Roman"/>
          <w:i/>
        </w:rPr>
        <w:t>terzine</w:t>
      </w:r>
      <w:r>
        <w:rPr>
          <w:rFonts w:cs="Times New Roman"/>
        </w:rPr>
        <w:t xml:space="preserve">, </w:t>
      </w:r>
      <w:r w:rsidRPr="00730EEB">
        <w:rPr>
          <w:rFonts w:cs="Times New Roman"/>
        </w:rPr>
        <w:t>etc.)</w:t>
      </w:r>
      <w:r>
        <w:rPr>
          <w:rFonts w:cs="Times New Roman"/>
        </w:rPr>
        <w:t xml:space="preserve">, </w:t>
      </w:r>
      <w:r w:rsidRPr="00730EEB">
        <w:rPr>
          <w:rFonts w:cs="Times New Roman"/>
        </w:rPr>
        <w:t>on doit avouer que l</w:t>
      </w:r>
      <w:r>
        <w:rPr>
          <w:rFonts w:cs="Times New Roman"/>
        </w:rPr>
        <w:t>’</w:t>
      </w:r>
      <w:r w:rsidRPr="00730EEB">
        <w:rPr>
          <w:rFonts w:cs="Times New Roman"/>
        </w:rPr>
        <w:t>Italie littéraire doit surtout au Futurisme d</w:t>
      </w:r>
      <w:r>
        <w:rPr>
          <w:rFonts w:cs="Times New Roman"/>
        </w:rPr>
        <w:t>’</w:t>
      </w:r>
      <w:r w:rsidRPr="00730EEB">
        <w:rPr>
          <w:rFonts w:cs="Times New Roman"/>
        </w:rPr>
        <w:t>être plutôt à l’avant-garde qu’en arrière dans la marche anxi</w:t>
      </w:r>
      <w:r>
        <w:rPr>
          <w:rFonts w:cs="Times New Roman"/>
        </w:rPr>
        <w:t>euse du lyrisme contemporain</w:t>
      </w:r>
      <w:r>
        <w:rPr>
          <w:rStyle w:val="Appelnotedebasdep"/>
          <w:rFonts w:cs="Times New Roman"/>
        </w:rPr>
        <w:footnoteReference w:id="1"/>
      </w:r>
      <w:r w:rsidRPr="00730EEB">
        <w:rPr>
          <w:rFonts w:cs="Times New Roman"/>
        </w:rPr>
        <w:t>.</w:t>
      </w:r>
    </w:p>
    <w:p w:rsidR="00357FA9" w:rsidRDefault="00357FA9" w:rsidP="00357FA9">
      <w:pPr>
        <w:pStyle w:val="byline"/>
      </w:pPr>
      <w:r w:rsidRPr="00730EEB">
        <w:t>GIOVANNI PAPINI.</w:t>
      </w:r>
    </w:p>
    <w:p w:rsidR="00357FA9" w:rsidRPr="009F5B1E" w:rsidRDefault="00357FA9" w:rsidP="00357FA9">
      <w:pPr>
        <w:rPr>
          <w:smallCaps/>
        </w:rPr>
      </w:pPr>
      <w:bookmarkStart w:id="0" w:name="_Toc413160460"/>
      <w:r w:rsidRPr="009F5B1E">
        <w:rPr>
          <w:b/>
        </w:rPr>
        <w:t>1914</w:t>
      </w:r>
      <w:r>
        <w:rPr>
          <w:b/>
        </w:rPr>
        <w:t>-</w:t>
      </w:r>
      <w:r w:rsidRPr="009F5B1E">
        <w:rPr>
          <w:b/>
        </w:rPr>
        <w:t>5</w:t>
      </w:r>
      <w:r w:rsidRPr="009F5B1E">
        <w:rPr>
          <w:smallCaps/>
        </w:rPr>
        <w:t xml:space="preserve"> Guillaume</w:t>
      </w:r>
      <w:r w:rsidRPr="00B60A95">
        <w:rPr>
          <w:smallCaps/>
        </w:rPr>
        <w:t xml:space="preserve"> </w:t>
      </w:r>
      <w:r w:rsidRPr="009F5B1E">
        <w:rPr>
          <w:smallCaps/>
        </w:rPr>
        <w:t>Apollinaire</w:t>
      </w:r>
    </w:p>
    <w:p w:rsidR="00357FA9" w:rsidRDefault="00357FA9" w:rsidP="00357FA9">
      <w:pPr>
        <w:rPr>
          <w:i/>
        </w:rPr>
      </w:pPr>
      <w:r w:rsidRPr="009F5B1E">
        <w:rPr>
          <w:i/>
        </w:rPr>
        <w:t>La vie anecdotique</w:t>
      </w:r>
    </w:p>
    <w:p w:rsidR="00357FA9" w:rsidRPr="009F5B1E" w:rsidRDefault="00357FA9" w:rsidP="00357FA9">
      <w:r w:rsidRPr="009F5B1E">
        <w:t>1-II-1914, T. CVII, p. 661-664.</w:t>
      </w:r>
    </w:p>
    <w:p w:rsidR="00357FA9" w:rsidRPr="00647CA3" w:rsidRDefault="00357FA9" w:rsidP="00357FA9">
      <w:pPr>
        <w:pStyle w:val="argument"/>
      </w:pPr>
      <w:r w:rsidRPr="00647CA3">
        <w:t>L’Almanac</w:t>
      </w:r>
      <w:r>
        <w:t>c</w:t>
      </w:r>
      <w:r w:rsidRPr="00647CA3">
        <w:t>o purgativo</w:t>
      </w:r>
      <w:bookmarkEnd w:id="0"/>
      <w:r>
        <w:t>.</w:t>
      </w:r>
    </w:p>
    <w:p w:rsidR="00357FA9" w:rsidRPr="00647CA3" w:rsidRDefault="00357FA9" w:rsidP="00357FA9">
      <w:pPr>
        <w:pStyle w:val="Corpsdetexte"/>
        <w:rPr>
          <w:rFonts w:cs="Times New Roman"/>
        </w:rPr>
      </w:pPr>
      <w:r w:rsidRPr="00647CA3">
        <w:rPr>
          <w:rFonts w:cs="Times New Roman"/>
        </w:rPr>
        <w:t xml:space="preserve">Il vient de paraître en Italie un </w:t>
      </w:r>
      <w:r w:rsidRPr="006F774C">
        <w:rPr>
          <w:rFonts w:cs="Times New Roman"/>
          <w:b/>
        </w:rPr>
        <w:t>Almanacco purgativo</w:t>
      </w:r>
      <w:r w:rsidRPr="00647CA3">
        <w:rPr>
          <w:rFonts w:cs="Times New Roman"/>
        </w:rPr>
        <w:t xml:space="preserve"> pour 1914. Cet </w:t>
      </w:r>
      <w:r w:rsidRPr="00647CA3">
        <w:rPr>
          <w:rFonts w:cs="Times New Roman"/>
          <w:i/>
        </w:rPr>
        <w:t>Almanach purgatif</w:t>
      </w:r>
      <w:r w:rsidRPr="00647CA3">
        <w:rPr>
          <w:rFonts w:cs="Times New Roman"/>
        </w:rPr>
        <w:t xml:space="preserve"> est l’œuvre des deux nouveaux futuristes</w:t>
      </w:r>
      <w:r>
        <w:rPr>
          <w:rFonts w:cs="Times New Roman"/>
        </w:rPr>
        <w:t xml:space="preserve">, </w:t>
      </w:r>
      <w:r w:rsidRPr="00647CA3">
        <w:rPr>
          <w:rFonts w:cs="Times New Roman"/>
        </w:rPr>
        <w:t>Ardengo Soffici et Giovanni Papini. Ils sont l’un et l’autre bien connus en France</w:t>
      </w:r>
      <w:r>
        <w:rPr>
          <w:rFonts w:cs="Times New Roman"/>
        </w:rPr>
        <w:t xml:space="preserve">, </w:t>
      </w:r>
      <w:r w:rsidRPr="00647CA3">
        <w:rPr>
          <w:rFonts w:cs="Times New Roman"/>
        </w:rPr>
        <w:t>où le premier a longtemps vécu. Le second</w:t>
      </w:r>
      <w:r>
        <w:rPr>
          <w:rFonts w:cs="Times New Roman"/>
        </w:rPr>
        <w:t xml:space="preserve">, </w:t>
      </w:r>
      <w:r w:rsidRPr="00647CA3">
        <w:rPr>
          <w:rFonts w:cs="Times New Roman"/>
        </w:rPr>
        <w:t>qui tient dans la hiérarchie futuriste rang d’antiphilosophe</w:t>
      </w:r>
      <w:r>
        <w:rPr>
          <w:rFonts w:cs="Times New Roman"/>
        </w:rPr>
        <w:t xml:space="preserve">, </w:t>
      </w:r>
      <w:r w:rsidRPr="00647CA3">
        <w:rPr>
          <w:rFonts w:cs="Times New Roman"/>
        </w:rPr>
        <w:t xml:space="preserve">est un collaborateur du </w:t>
      </w:r>
      <w:r w:rsidRPr="00647CA3">
        <w:rPr>
          <w:rFonts w:cs="Times New Roman"/>
          <w:i/>
        </w:rPr>
        <w:t>Mercure de France</w:t>
      </w:r>
      <w:r w:rsidRPr="006F774C">
        <w:rPr>
          <w:rFonts w:cs="Times New Roman"/>
        </w:rPr>
        <w:t>.</w:t>
      </w:r>
      <w:r w:rsidRPr="00647CA3">
        <w:rPr>
          <w:rFonts w:cs="Times New Roman"/>
        </w:rPr>
        <w:t xml:space="preserve"> Je tenterai d’esquisser ici même un de ces jours le portrait de l’antiphilosophe Papini.</w:t>
      </w:r>
    </w:p>
    <w:p w:rsidR="00357FA9" w:rsidRPr="00647CA3" w:rsidRDefault="00357FA9" w:rsidP="00357FA9">
      <w:pPr>
        <w:pStyle w:val="Corpsdetexte"/>
        <w:rPr>
          <w:rFonts w:cs="Times New Roman"/>
        </w:rPr>
      </w:pPr>
      <w:r w:rsidRPr="00647CA3">
        <w:rPr>
          <w:rFonts w:cs="Times New Roman"/>
        </w:rPr>
        <w:t xml:space="preserve">Dans </w:t>
      </w:r>
      <w:r w:rsidRPr="00361AED">
        <w:rPr>
          <w:rFonts w:cs="Times New Roman"/>
          <w:i/>
        </w:rPr>
        <w:t>l’Almanach</w:t>
      </w:r>
      <w:r w:rsidRPr="00647CA3">
        <w:rPr>
          <w:rFonts w:cs="Times New Roman"/>
          <w:i/>
        </w:rPr>
        <w:t xml:space="preserve"> purgatif</w:t>
      </w:r>
      <w:r>
        <w:rPr>
          <w:rFonts w:cs="Times New Roman"/>
        </w:rPr>
        <w:t xml:space="preserve">, </w:t>
      </w:r>
      <w:r w:rsidRPr="00647CA3">
        <w:rPr>
          <w:rFonts w:cs="Times New Roman"/>
        </w:rPr>
        <w:t>il y a des choses assez drôles</w:t>
      </w:r>
      <w:r>
        <w:rPr>
          <w:rFonts w:cs="Times New Roman"/>
        </w:rPr>
        <w:t xml:space="preserve">, </w:t>
      </w:r>
      <w:r w:rsidRPr="00647CA3">
        <w:rPr>
          <w:rFonts w:cs="Times New Roman"/>
        </w:rPr>
        <w:t>surtout les anecdotes. En voici une sur Napoléon.</w:t>
      </w:r>
    </w:p>
    <w:p w:rsidR="00357FA9" w:rsidRPr="00647CA3" w:rsidRDefault="00357FA9" w:rsidP="00357FA9">
      <w:pPr>
        <w:pStyle w:val="quote"/>
      </w:pPr>
      <w:r w:rsidRPr="00647CA3">
        <w:t>Durant sa captivité à Sainte-Hélène</w:t>
      </w:r>
      <w:r>
        <w:t xml:space="preserve">, </w:t>
      </w:r>
      <w:r w:rsidRPr="00647CA3">
        <w:t>Napoléon aimait de préférence s’entretenir avec des Italiens et spécialement avec le D</w:t>
      </w:r>
      <w:r w:rsidRPr="00647CA3">
        <w:rPr>
          <w:vertAlign w:val="superscript"/>
        </w:rPr>
        <w:t>r</w:t>
      </w:r>
      <w:r>
        <w:t> </w:t>
      </w:r>
      <w:r w:rsidRPr="00647CA3">
        <w:t>Antomarchi</w:t>
      </w:r>
      <w:r>
        <w:t xml:space="preserve">, </w:t>
      </w:r>
      <w:r w:rsidRPr="00647CA3">
        <w:t>avec lequel il revenait volontiers sur les circonstances de sa vie aventureuse. Un matin</w:t>
      </w:r>
      <w:r>
        <w:t xml:space="preserve">, </w:t>
      </w:r>
      <w:r w:rsidRPr="00647CA3">
        <w:t>ils parlaient comme d’habitude</w:t>
      </w:r>
      <w:r>
        <w:t xml:space="preserve">, </w:t>
      </w:r>
      <w:r w:rsidRPr="00647CA3">
        <w:t>assis sur le rivage</w:t>
      </w:r>
      <w:r>
        <w:t xml:space="preserve">, </w:t>
      </w:r>
      <w:r w:rsidRPr="00647CA3">
        <w:t>et le médecin lui ayant fait quelque question sur les véritables raisons de la campagne de Russie</w:t>
      </w:r>
      <w:r>
        <w:t xml:space="preserve">, </w:t>
      </w:r>
      <w:r w:rsidRPr="00647CA3">
        <w:t>Napoléon lui répondit :</w:t>
      </w:r>
      <w:r>
        <w:t xml:space="preserve"> « </w:t>
      </w:r>
      <w:r w:rsidRPr="00647CA3">
        <w:t>Mon intention</w:t>
      </w:r>
      <w:r>
        <w:t xml:space="preserve">, </w:t>
      </w:r>
      <w:r w:rsidRPr="00647CA3">
        <w:t>pour assurer la paix de l’Europe</w:t>
      </w:r>
      <w:r>
        <w:t xml:space="preserve">, </w:t>
      </w:r>
      <w:r w:rsidRPr="00647CA3">
        <w:t>ét</w:t>
      </w:r>
      <w:r>
        <w:t>ait de frapper à mort l’Empire R</w:t>
      </w:r>
      <w:r w:rsidRPr="00647CA3">
        <w:t>usse. Je visai au cœur</w:t>
      </w:r>
      <w:r>
        <w:t xml:space="preserve">, </w:t>
      </w:r>
      <w:r w:rsidRPr="00647CA3">
        <w:t>mais —</w:t>
      </w:r>
      <w:r>
        <w:t> l’empereur sourit avec amertume </w:t>
      </w:r>
      <w:r w:rsidRPr="00647CA3">
        <w:t xml:space="preserve">— </w:t>
      </w:r>
      <w:r w:rsidRPr="00647CA3">
        <w:rPr>
          <w:i/>
        </w:rPr>
        <w:t>lo presi nel culo</w:t>
      </w:r>
      <w:r w:rsidRPr="00094D97">
        <w:t>.</w:t>
      </w:r>
      <w:r w:rsidRPr="00647CA3">
        <w:t> »</w:t>
      </w:r>
    </w:p>
    <w:p w:rsidR="00357FA9" w:rsidRPr="00647CA3" w:rsidRDefault="00357FA9" w:rsidP="00357FA9">
      <w:pPr>
        <w:pStyle w:val="Corpsdetexte"/>
        <w:rPr>
          <w:rFonts w:cs="Times New Roman"/>
        </w:rPr>
      </w:pPr>
      <w:r w:rsidRPr="00647CA3">
        <w:rPr>
          <w:rFonts w:cs="Times New Roman"/>
        </w:rPr>
        <w:t>Voici des anecdotes sur Baudelaire.</w:t>
      </w:r>
    </w:p>
    <w:p w:rsidR="00357FA9" w:rsidRPr="00647CA3" w:rsidRDefault="00357FA9" w:rsidP="00357FA9">
      <w:pPr>
        <w:pStyle w:val="quote"/>
      </w:pPr>
      <w:r w:rsidRPr="00647CA3">
        <w:t>On sait que</w:t>
      </w:r>
      <w:r>
        <w:t xml:space="preserve">, </w:t>
      </w:r>
      <w:r w:rsidRPr="00647CA3">
        <w:t>durant son séjour à Dijon</w:t>
      </w:r>
      <w:r>
        <w:t xml:space="preserve">, </w:t>
      </w:r>
      <w:r w:rsidRPr="00647CA3">
        <w:t>Charles Baudelaire traversa une période de si atroce misère qu’il dut supporter que Jeanne Duval</w:t>
      </w:r>
      <w:r>
        <w:t xml:space="preserve">, </w:t>
      </w:r>
      <w:r w:rsidRPr="00647CA3">
        <w:t>sa maîtresse</w:t>
      </w:r>
      <w:r>
        <w:t xml:space="preserve">, </w:t>
      </w:r>
      <w:r w:rsidRPr="00647CA3">
        <w:t>se livrât à la prostitution pour subvenir aux besoins du ménage.</w:t>
      </w:r>
    </w:p>
    <w:p w:rsidR="00357FA9" w:rsidRPr="00647CA3" w:rsidRDefault="00357FA9" w:rsidP="00357FA9">
      <w:pPr>
        <w:pStyle w:val="quote"/>
      </w:pPr>
      <w:r w:rsidRPr="00647CA3">
        <w:t>Baudelaire en souffrit cruellement ; toutefois cette abjection</w:t>
      </w:r>
      <w:r>
        <w:t xml:space="preserve">, </w:t>
      </w:r>
      <w:r w:rsidRPr="00647CA3">
        <w:t>dans laquelle il se sentait tombé</w:t>
      </w:r>
      <w:r>
        <w:t xml:space="preserve">, </w:t>
      </w:r>
      <w:r w:rsidRPr="00647CA3">
        <w:t>lui procurait parfois</w:t>
      </w:r>
      <w:r>
        <w:t xml:space="preserve">, </w:t>
      </w:r>
      <w:r w:rsidRPr="00647CA3">
        <w:t>comme il le confessait lui-même</w:t>
      </w:r>
      <w:r>
        <w:t xml:space="preserve">, </w:t>
      </w:r>
      <w:r w:rsidRPr="00647CA3">
        <w:t>une ténébreuse volupté qui se répandait en sarcasmes diaboliques.</w:t>
      </w:r>
    </w:p>
    <w:p w:rsidR="00357FA9" w:rsidRPr="00647CA3" w:rsidRDefault="00357FA9" w:rsidP="00357FA9">
      <w:pPr>
        <w:pStyle w:val="quote"/>
      </w:pPr>
      <w:r w:rsidRPr="00647CA3">
        <w:t>Un soir</w:t>
      </w:r>
      <w:r>
        <w:t xml:space="preserve">, </w:t>
      </w:r>
      <w:r w:rsidRPr="00647CA3">
        <w:t>par exemple</w:t>
      </w:r>
      <w:r>
        <w:t xml:space="preserve">, </w:t>
      </w:r>
      <w:r w:rsidRPr="00647CA3">
        <w:t>la pauvre mûlatresse</w:t>
      </w:r>
      <w:r>
        <w:t xml:space="preserve">, </w:t>
      </w:r>
      <w:r w:rsidRPr="00647CA3">
        <w:t>de retour à la maison après des heures et des heures d’absence</w:t>
      </w:r>
      <w:r>
        <w:t xml:space="preserve">, </w:t>
      </w:r>
      <w:r w:rsidRPr="00647CA3">
        <w:t>raconta à son ami qu’elle avait rencontré un vieux monsieur</w:t>
      </w:r>
      <w:r>
        <w:t xml:space="preserve">, </w:t>
      </w:r>
      <w:r w:rsidRPr="00647CA3">
        <w:t>qui</w:t>
      </w:r>
      <w:r>
        <w:t xml:space="preserve">, </w:t>
      </w:r>
      <w:r w:rsidRPr="00647CA3">
        <w:t xml:space="preserve">après avoir écouté son </w:t>
      </w:r>
      <w:r w:rsidRPr="00647CA3">
        <w:lastRenderedPageBreak/>
        <w:t>histoire</w:t>
      </w:r>
      <w:r>
        <w:t xml:space="preserve">, </w:t>
      </w:r>
      <w:r w:rsidRPr="00647CA3">
        <w:t>ému de compassion</w:t>
      </w:r>
      <w:r>
        <w:t xml:space="preserve">, </w:t>
      </w:r>
      <w:r w:rsidRPr="00647CA3">
        <w:t>lui avait donné quelques louis sans lui rien demander en échange. Et comme elle se réjouissait de la chose</w:t>
      </w:r>
      <w:r>
        <w:t> : « </w:t>
      </w:r>
      <w:r w:rsidRPr="00647CA3">
        <w:t>Non</w:t>
      </w:r>
      <w:r>
        <w:t xml:space="preserve">, </w:t>
      </w:r>
      <w:r w:rsidRPr="00647CA3">
        <w:t>non</w:t>
      </w:r>
      <w:r>
        <w:t xml:space="preserve">, </w:t>
      </w:r>
      <w:r w:rsidRPr="00647CA3">
        <w:t>dit le poète irrité</w:t>
      </w:r>
      <w:r>
        <w:t xml:space="preserve">, </w:t>
      </w:r>
      <w:r w:rsidRPr="00647CA3">
        <w:t>pas de médiocrité</w:t>
      </w:r>
      <w:r>
        <w:t xml:space="preserve">, </w:t>
      </w:r>
      <w:r w:rsidRPr="00647CA3">
        <w:t xml:space="preserve">il faut aller le </w:t>
      </w:r>
      <w:r>
        <w:t>rechercher et coucher avec lui.</w:t>
      </w:r>
    </w:p>
    <w:p w:rsidR="00357FA9" w:rsidRPr="00647CA3" w:rsidRDefault="00357FA9" w:rsidP="00357FA9">
      <w:pPr>
        <w:pStyle w:val="quote"/>
      </w:pPr>
      <w:r w:rsidRPr="00647CA3">
        <w:t>Une autre fois qu’elle était sur le point de sortir comme toujours à la recherche de quelque amateur adventice</w:t>
      </w:r>
      <w:r>
        <w:t xml:space="preserve">, </w:t>
      </w:r>
      <w:r w:rsidRPr="00647CA3">
        <w:t>Baudelaire lui courut derrière en criant par l’escalier cette recommandation :</w:t>
      </w:r>
    </w:p>
    <w:p w:rsidR="00357FA9" w:rsidRPr="00647CA3" w:rsidRDefault="00357FA9" w:rsidP="00357FA9">
      <w:pPr>
        <w:pStyle w:val="quote"/>
      </w:pPr>
      <w:r>
        <w:t>« </w:t>
      </w:r>
      <w:r w:rsidRPr="00647CA3">
        <w:t>Et surtout n’oublie pas de dire à tes clients que tu fais ça pou</w:t>
      </w:r>
      <w:r>
        <w:t>r moi, pour Charles Baudelaire. »</w:t>
      </w:r>
    </w:p>
    <w:p w:rsidR="00357FA9" w:rsidRPr="00647CA3" w:rsidRDefault="00357FA9" w:rsidP="00357FA9">
      <w:pPr>
        <w:pStyle w:val="quote"/>
      </w:pPr>
      <w:r w:rsidRPr="00647CA3">
        <w:t>Un soir que la pauvrette rentrait à la maison</w:t>
      </w:r>
      <w:r>
        <w:t xml:space="preserve">, </w:t>
      </w:r>
      <w:r w:rsidRPr="00647CA3">
        <w:t>ramenant un prêtre “levé” qui sait par quels artifices :</w:t>
      </w:r>
    </w:p>
    <w:p w:rsidR="00357FA9" w:rsidRPr="00647CA3" w:rsidRDefault="00357FA9" w:rsidP="00357FA9">
      <w:pPr>
        <w:pStyle w:val="quote"/>
      </w:pPr>
      <w:r w:rsidRPr="00647CA3">
        <w:t>«</w:t>
      </w:r>
      <w:r>
        <w:t> </w:t>
      </w:r>
      <w:r w:rsidRPr="00647CA3">
        <w:t>Très bien</w:t>
      </w:r>
      <w:r>
        <w:t xml:space="preserve">, </w:t>
      </w:r>
      <w:r w:rsidRPr="00647CA3">
        <w:t xml:space="preserve">observa l’auteur des </w:t>
      </w:r>
      <w:r w:rsidRPr="00647CA3">
        <w:rPr>
          <w:i/>
        </w:rPr>
        <w:t>Fleurs du mal</w:t>
      </w:r>
      <w:r>
        <w:t xml:space="preserve">, </w:t>
      </w:r>
      <w:r w:rsidRPr="00647CA3">
        <w:t>ce soir</w:t>
      </w:r>
      <w:r>
        <w:t xml:space="preserve">, </w:t>
      </w:r>
      <w:r w:rsidRPr="00647CA3">
        <w:t>c’est un ministre de Dieu qui vient augmenter notre douleur : à la fin ce sera Dieu lui-même à me faire cocu</w:t>
      </w:r>
      <w:r>
        <w:t>, ce qui sera enfin digne de moi. »</w:t>
      </w:r>
    </w:p>
    <w:p w:rsidR="00357FA9" w:rsidRPr="00647CA3" w:rsidRDefault="00357FA9" w:rsidP="00357FA9">
      <w:pPr>
        <w:pStyle w:val="Corpsdetexte"/>
        <w:rPr>
          <w:rFonts w:cs="Times New Roman"/>
        </w:rPr>
      </w:pPr>
      <w:r w:rsidRPr="00647CA3">
        <w:rPr>
          <w:rFonts w:cs="Times New Roman"/>
        </w:rPr>
        <w:t>Les pensées des grands hommes données par l’</w:t>
      </w:r>
      <w:r w:rsidRPr="00647CA3">
        <w:rPr>
          <w:rFonts w:cs="Times New Roman"/>
          <w:i/>
        </w:rPr>
        <w:t>Almanach purgatif</w:t>
      </w:r>
      <w:r w:rsidRPr="00647CA3">
        <w:rPr>
          <w:rFonts w:cs="Times New Roman"/>
        </w:rPr>
        <w:t xml:space="preserve"> ne sont pas moins bien choisies :</w:t>
      </w:r>
    </w:p>
    <w:p w:rsidR="00357FA9" w:rsidRPr="00647CA3" w:rsidRDefault="00357FA9" w:rsidP="00357FA9">
      <w:pPr>
        <w:pStyle w:val="quote"/>
      </w:pPr>
      <w:r w:rsidRPr="00647CA3">
        <w:t>L’infini est nécessairement plus vaste que le fini</w:t>
      </w:r>
      <w:r>
        <w:t xml:space="preserve">, </w:t>
      </w:r>
      <w:r w:rsidRPr="00647CA3">
        <w:t xml:space="preserve">puisqu’il le contient. </w:t>
      </w:r>
      <w:r w:rsidRPr="00647CA3">
        <w:rPr>
          <w:smallCaps/>
        </w:rPr>
        <w:t>Platon</w:t>
      </w:r>
      <w:r w:rsidRPr="00647CA3">
        <w:t>.</w:t>
      </w:r>
    </w:p>
    <w:p w:rsidR="00357FA9" w:rsidRPr="00647CA3" w:rsidRDefault="00357FA9" w:rsidP="00357FA9">
      <w:pPr>
        <w:pStyle w:val="quote"/>
      </w:pPr>
      <w:r w:rsidRPr="00647CA3">
        <w:t xml:space="preserve">Il y a dans la philosophie beaucoup de mystères qui ne sont ni dans le ciel ni sur la terre. </w:t>
      </w:r>
      <w:r w:rsidRPr="00647CA3">
        <w:rPr>
          <w:smallCaps/>
        </w:rPr>
        <w:t>Shakespeare</w:t>
      </w:r>
      <w:r w:rsidRPr="00647CA3">
        <w:t>.</w:t>
      </w:r>
    </w:p>
    <w:p w:rsidR="00357FA9" w:rsidRPr="00647CA3" w:rsidRDefault="00357FA9" w:rsidP="00357FA9">
      <w:pPr>
        <w:pStyle w:val="quote"/>
      </w:pPr>
      <w:r w:rsidRPr="00647CA3">
        <w:t>J’ai connu un homme tellement peureux que</w:t>
      </w:r>
      <w:r>
        <w:t xml:space="preserve">, </w:t>
      </w:r>
      <w:r w:rsidRPr="00647CA3">
        <w:t>bien que bon catholique</w:t>
      </w:r>
      <w:r>
        <w:t xml:space="preserve">, </w:t>
      </w:r>
      <w:r w:rsidRPr="00647CA3">
        <w:t>il n’allait jamais à la messe. À quelqu’un qui lui demandait pourquoi</w:t>
      </w:r>
      <w:r>
        <w:t xml:space="preserve">, </w:t>
      </w:r>
      <w:r w:rsidRPr="00647CA3">
        <w:t>il répondit :</w:t>
      </w:r>
      <w:r>
        <w:t xml:space="preserve"> « </w:t>
      </w:r>
      <w:r w:rsidRPr="00647CA3">
        <w:t>Dieu est bon et me pardonnera</w:t>
      </w:r>
      <w:r>
        <w:t xml:space="preserve">, </w:t>
      </w:r>
      <w:r w:rsidRPr="00647CA3">
        <w:t>mais le diable</w:t>
      </w:r>
      <w:r>
        <w:t xml:space="preserve">, </w:t>
      </w:r>
      <w:r w:rsidRPr="00647CA3">
        <w:t>qui est m</w:t>
      </w:r>
      <w:r>
        <w:t>échant, pourrait se formaliser. »</w:t>
      </w:r>
      <w:r w:rsidRPr="00647CA3">
        <w:t xml:space="preserve"> </w:t>
      </w:r>
      <w:r w:rsidRPr="00647CA3">
        <w:rPr>
          <w:smallCaps/>
        </w:rPr>
        <w:t>Sterne</w:t>
      </w:r>
      <w:r w:rsidRPr="00647CA3">
        <w:t>.</w:t>
      </w:r>
    </w:p>
    <w:p w:rsidR="00357FA9" w:rsidRPr="00647CA3" w:rsidRDefault="00357FA9" w:rsidP="00357FA9">
      <w:pPr>
        <w:pStyle w:val="quote"/>
      </w:pPr>
      <w:r w:rsidRPr="00647CA3">
        <w:t xml:space="preserve">Les femmes ne s’habillent que pour exciter le désir de les déshabiller. </w:t>
      </w:r>
      <w:r w:rsidRPr="00647CA3">
        <w:rPr>
          <w:smallCaps/>
        </w:rPr>
        <w:t>Casanova</w:t>
      </w:r>
      <w:r w:rsidRPr="00647CA3">
        <w:t>.</w:t>
      </w:r>
    </w:p>
    <w:p w:rsidR="00357FA9" w:rsidRPr="00647CA3" w:rsidRDefault="00357FA9" w:rsidP="00357FA9">
      <w:pPr>
        <w:pStyle w:val="quote"/>
      </w:pPr>
      <w:r w:rsidRPr="00647CA3">
        <w:t>Si Judas avait eu l’idée d’offrir</w:t>
      </w:r>
      <w:r>
        <w:t xml:space="preserve">, </w:t>
      </w:r>
      <w:r w:rsidRPr="00647CA3">
        <w:t>avec ses trente deniers</w:t>
      </w:r>
      <w:r>
        <w:t xml:space="preserve">, </w:t>
      </w:r>
      <w:r w:rsidRPr="00647CA3">
        <w:t>un bon souper aux apôtres</w:t>
      </w:r>
      <w:r>
        <w:t xml:space="preserve">, </w:t>
      </w:r>
      <w:r w:rsidRPr="00647CA3">
        <w:t xml:space="preserve">sa réputation serait infiniment meilleure que celle qu’il a aujourd’hui. </w:t>
      </w:r>
      <w:r w:rsidRPr="00647CA3">
        <w:rPr>
          <w:smallCaps/>
        </w:rPr>
        <w:t>Voltaire</w:t>
      </w:r>
      <w:r w:rsidRPr="00647CA3">
        <w:t>.</w:t>
      </w:r>
    </w:p>
    <w:p w:rsidR="00357FA9" w:rsidRPr="00647CA3" w:rsidRDefault="00357FA9" w:rsidP="00357FA9">
      <w:pPr>
        <w:pStyle w:val="quote"/>
      </w:pPr>
      <w:r w:rsidRPr="00647CA3">
        <w:t xml:space="preserve">La famille est une chose si déprimante et si embarrassante pour l’homme que les seuls êtres vraiment libres sont les enfants trouvés. La chose la plus humaine que puisse donc faire un père est d’abandonner ses enfants dès leur naissance. J.-J. </w:t>
      </w:r>
      <w:r w:rsidRPr="00647CA3">
        <w:rPr>
          <w:smallCaps/>
        </w:rPr>
        <w:t>Rousseau</w:t>
      </w:r>
      <w:r w:rsidRPr="00647CA3">
        <w:t>.</w:t>
      </w:r>
    </w:p>
    <w:p w:rsidR="00357FA9" w:rsidRPr="00647CA3" w:rsidRDefault="00357FA9" w:rsidP="00357FA9">
      <w:pPr>
        <w:pStyle w:val="quote"/>
      </w:pPr>
      <w:r w:rsidRPr="00647CA3">
        <w:t xml:space="preserve">Les bouchers sont les seuls hommes que l’on puisse comparer aux esprits libres : les uns comme les autres ont mission d’égorger les bêtes. </w:t>
      </w:r>
      <w:r w:rsidRPr="00647CA3">
        <w:rPr>
          <w:smallCaps/>
        </w:rPr>
        <w:t>Nietzsche</w:t>
      </w:r>
      <w:r w:rsidRPr="00647CA3">
        <w:t>.</w:t>
      </w:r>
    </w:p>
    <w:p w:rsidR="00357FA9" w:rsidRPr="00647CA3" w:rsidRDefault="00357FA9" w:rsidP="00357FA9">
      <w:pPr>
        <w:pStyle w:val="quote"/>
      </w:pPr>
      <w:r w:rsidRPr="00647CA3">
        <w:t>Le monde est tellement mauvais que Dieu lui-même</w:t>
      </w:r>
      <w:r>
        <w:t xml:space="preserve">, </w:t>
      </w:r>
      <w:r w:rsidRPr="00647CA3">
        <w:t>qui l’a fait</w:t>
      </w:r>
      <w:r>
        <w:t xml:space="preserve">, </w:t>
      </w:r>
      <w:r w:rsidRPr="00647CA3">
        <w:t xml:space="preserve">n’y habite plus. </w:t>
      </w:r>
      <w:r w:rsidRPr="00647CA3">
        <w:rPr>
          <w:smallCaps/>
        </w:rPr>
        <w:t>Schopenhauer</w:t>
      </w:r>
      <w:r w:rsidRPr="00647CA3">
        <w:t>.</w:t>
      </w:r>
    </w:p>
    <w:p w:rsidR="00357FA9" w:rsidRPr="00647CA3" w:rsidRDefault="00357FA9" w:rsidP="00357FA9">
      <w:pPr>
        <w:pStyle w:val="quote"/>
      </w:pPr>
      <w:r w:rsidRPr="00647CA3">
        <w:t>Le génie est la lumière ; la foule est l’ombre. Mais</w:t>
      </w:r>
      <w:r>
        <w:t xml:space="preserve">, </w:t>
      </w:r>
      <w:r w:rsidRPr="00647CA3">
        <w:t>de même que la lumière illumine l’ombre</w:t>
      </w:r>
      <w:r>
        <w:t xml:space="preserve">, </w:t>
      </w:r>
      <w:r w:rsidRPr="00647CA3">
        <w:t xml:space="preserve">ainsi le génie éclaire la voie des multitudes. </w:t>
      </w:r>
      <w:r w:rsidRPr="00647CA3">
        <w:rPr>
          <w:smallCaps/>
        </w:rPr>
        <w:t>Victor Hugo</w:t>
      </w:r>
      <w:r w:rsidRPr="00647CA3">
        <w:t>.</w:t>
      </w:r>
    </w:p>
    <w:p w:rsidR="00357FA9" w:rsidRPr="00647CA3" w:rsidRDefault="00357FA9" w:rsidP="00357FA9">
      <w:pPr>
        <w:pStyle w:val="quote"/>
      </w:pPr>
      <w:r w:rsidRPr="00647CA3">
        <w:t>L’or est comme le reflet de la puissance divine sur la Terre : c’est pourquoi pl</w:t>
      </w:r>
      <w:r>
        <w:t>us on en possède plus on s’avoi</w:t>
      </w:r>
      <w:r w:rsidRPr="00647CA3">
        <w:t xml:space="preserve">sine à Dieu. </w:t>
      </w:r>
      <w:r w:rsidRPr="00647CA3">
        <w:rPr>
          <w:smallCaps/>
        </w:rPr>
        <w:t>Rothschild</w:t>
      </w:r>
      <w:r w:rsidRPr="00647CA3">
        <w:t>.</w:t>
      </w:r>
    </w:p>
    <w:p w:rsidR="00357FA9" w:rsidRPr="00647CA3" w:rsidRDefault="00357FA9" w:rsidP="00357FA9">
      <w:pPr>
        <w:pStyle w:val="quote"/>
      </w:pPr>
      <w:r w:rsidRPr="00647CA3">
        <w:t>En philosophie la chose la plus difficile n’est pas de trouver la vérité</w:t>
      </w:r>
      <w:r>
        <w:t xml:space="preserve">, </w:t>
      </w:r>
      <w:r w:rsidRPr="00647CA3">
        <w:t xml:space="preserve">mais que la vérité trouvée signifie quelque chose. </w:t>
      </w:r>
      <w:r w:rsidRPr="00647CA3">
        <w:rPr>
          <w:smallCaps/>
        </w:rPr>
        <w:t>Ugo Foscolo</w:t>
      </w:r>
      <w:r w:rsidRPr="00647CA3">
        <w:t>.</w:t>
      </w:r>
    </w:p>
    <w:p w:rsidR="00357FA9" w:rsidRPr="00647CA3" w:rsidRDefault="00357FA9" w:rsidP="00357FA9">
      <w:pPr>
        <w:pStyle w:val="quote"/>
      </w:pPr>
      <w:r w:rsidRPr="00647CA3">
        <w:t>Nous sommes tous héros sur Terr</w:t>
      </w:r>
      <w:r>
        <w:t>e du premier au dernier et vice-</w:t>
      </w:r>
      <w:r w:rsidRPr="00647CA3">
        <w:t>versa. On ne pense guère à l’héroïsme de notre père Adam</w:t>
      </w:r>
      <w:r>
        <w:t xml:space="preserve">, </w:t>
      </w:r>
      <w:r w:rsidRPr="00647CA3">
        <w:t xml:space="preserve">quand il consentit que Dieu prît une côte pour en former la femme. </w:t>
      </w:r>
      <w:r w:rsidRPr="00647CA3">
        <w:rPr>
          <w:smallCaps/>
        </w:rPr>
        <w:t>Emerson</w:t>
      </w:r>
      <w:r w:rsidRPr="00647CA3">
        <w:t>.</w:t>
      </w:r>
    </w:p>
    <w:p w:rsidR="00357FA9" w:rsidRPr="00647CA3" w:rsidRDefault="00357FA9" w:rsidP="00357FA9">
      <w:pPr>
        <w:pStyle w:val="quote"/>
      </w:pPr>
      <w:r w:rsidRPr="00647CA3">
        <w:t>Je n’ai rien à dire contre la femme</w:t>
      </w:r>
      <w:r>
        <w:t xml:space="preserve">, </w:t>
      </w:r>
      <w:r w:rsidRPr="00647CA3">
        <w:t xml:space="preserve">sinon qu’elle ne ressemble pas assez à l’homme. </w:t>
      </w:r>
      <w:r w:rsidRPr="00647CA3">
        <w:rPr>
          <w:smallCaps/>
        </w:rPr>
        <w:t>Oscar Wilde</w:t>
      </w:r>
      <w:r w:rsidRPr="00647CA3">
        <w:t>.</w:t>
      </w:r>
    </w:p>
    <w:p w:rsidR="00357FA9" w:rsidRPr="00647CA3" w:rsidRDefault="00357FA9" w:rsidP="00357FA9">
      <w:pPr>
        <w:pStyle w:val="quote"/>
      </w:pPr>
      <w:r w:rsidRPr="00647CA3">
        <w:t xml:space="preserve">La dernière forme de la foi consiste à croire que l’on ne croit à rien. </w:t>
      </w:r>
      <w:r w:rsidRPr="00647CA3">
        <w:rPr>
          <w:smallCaps/>
        </w:rPr>
        <w:t>Anatole France</w:t>
      </w:r>
      <w:r>
        <w:t>.</w:t>
      </w:r>
    </w:p>
    <w:p w:rsidR="00357FA9" w:rsidRPr="00647CA3" w:rsidRDefault="00357FA9" w:rsidP="00357FA9">
      <w:pPr>
        <w:pStyle w:val="Corpsdetexte"/>
        <w:rPr>
          <w:rFonts w:cs="Times New Roman"/>
        </w:rPr>
      </w:pPr>
      <w:r w:rsidRPr="00647CA3">
        <w:rPr>
          <w:rFonts w:cs="Times New Roman"/>
        </w:rPr>
        <w:t>Une des nouveautés de l</w:t>
      </w:r>
      <w:r w:rsidRPr="00647CA3">
        <w:rPr>
          <w:rFonts w:cs="Times New Roman"/>
          <w:i/>
        </w:rPr>
        <w:t>’Almanach —</w:t>
      </w:r>
      <w:r>
        <w:rPr>
          <w:rFonts w:cs="Times New Roman"/>
        </w:rPr>
        <w:t> je dis nouveautés </w:t>
      </w:r>
      <w:r w:rsidRPr="00647CA3">
        <w:rPr>
          <w:rFonts w:cs="Times New Roman"/>
        </w:rPr>
        <w:t xml:space="preserve">— ce sont des versiculets intitulés dans l’imprimé : </w:t>
      </w:r>
      <w:r w:rsidRPr="0062572E">
        <w:rPr>
          <w:rStyle w:val="quotec"/>
        </w:rPr>
        <w:t>« Malthusiens dominicaux »</w:t>
      </w:r>
      <w:r>
        <w:rPr>
          <w:rFonts w:cs="Times New Roman"/>
        </w:rPr>
        <w:t xml:space="preserve">, </w:t>
      </w:r>
      <w:r w:rsidRPr="00647CA3">
        <w:rPr>
          <w:rFonts w:cs="Times New Roman"/>
        </w:rPr>
        <w:t xml:space="preserve">mais que les auteurs appellent entre eux : </w:t>
      </w:r>
      <w:r w:rsidRPr="009164F1">
        <w:rPr>
          <w:rStyle w:val="quotec"/>
        </w:rPr>
        <w:t>« définitions malthusiennes »</w:t>
      </w:r>
      <w:r w:rsidRPr="00647CA3">
        <w:rPr>
          <w:rFonts w:cs="Times New Roman"/>
        </w:rPr>
        <w:t xml:space="preserve">. « Malthusien » veut dire ici « improductif » et aussi que le quatrain </w:t>
      </w:r>
      <w:r w:rsidRPr="00647CA3">
        <w:rPr>
          <w:rFonts w:cs="Times New Roman"/>
          <w:i/>
        </w:rPr>
        <w:t xml:space="preserve">se retire </w:t>
      </w:r>
      <w:r w:rsidRPr="00647CA3">
        <w:rPr>
          <w:rFonts w:cs="Times New Roman"/>
        </w:rPr>
        <w:t>au meilleur moment. En effet</w:t>
      </w:r>
      <w:r>
        <w:rPr>
          <w:rFonts w:cs="Times New Roman"/>
        </w:rPr>
        <w:t xml:space="preserve">, </w:t>
      </w:r>
      <w:r w:rsidRPr="00647CA3">
        <w:rPr>
          <w:rFonts w:cs="Times New Roman"/>
        </w:rPr>
        <w:t>leur plus grand mérite consiste à promettre quelque chose et à ne rien donner</w:t>
      </w:r>
      <w:r>
        <w:rPr>
          <w:rFonts w:cs="Times New Roman"/>
        </w:rPr>
        <w:t xml:space="preserve">, </w:t>
      </w:r>
      <w:r w:rsidRPr="00647CA3">
        <w:rPr>
          <w:rFonts w:cs="Times New Roman"/>
        </w:rPr>
        <w:t>sinon quelque bourde propre à faire rire. Le dernier mot est tronqué. Il est possible en italien de tronquer certains mots pour la nécessité de la versification</w:t>
      </w:r>
      <w:r>
        <w:rPr>
          <w:rFonts w:cs="Times New Roman"/>
        </w:rPr>
        <w:t xml:space="preserve">, </w:t>
      </w:r>
      <w:r w:rsidRPr="00647CA3">
        <w:rPr>
          <w:rFonts w:cs="Times New Roman"/>
        </w:rPr>
        <w:t>mais seulement certains mots. On peut</w:t>
      </w:r>
      <w:r>
        <w:rPr>
          <w:rFonts w:cs="Times New Roman"/>
        </w:rPr>
        <w:t xml:space="preserve">, </w:t>
      </w:r>
      <w:r w:rsidRPr="00647CA3">
        <w:rPr>
          <w:rFonts w:cs="Times New Roman"/>
        </w:rPr>
        <w:t>par exemple</w:t>
      </w:r>
      <w:r>
        <w:rPr>
          <w:rFonts w:cs="Times New Roman"/>
        </w:rPr>
        <w:t xml:space="preserve">, </w:t>
      </w:r>
      <w:r w:rsidRPr="00647CA3">
        <w:rPr>
          <w:rFonts w:cs="Times New Roman"/>
        </w:rPr>
        <w:t xml:space="preserve">dire </w:t>
      </w:r>
      <w:r w:rsidRPr="00647CA3">
        <w:rPr>
          <w:rFonts w:cs="Times New Roman"/>
          <w:i/>
        </w:rPr>
        <w:t>caval</w:t>
      </w:r>
      <w:r w:rsidRPr="00647CA3">
        <w:rPr>
          <w:rFonts w:cs="Times New Roman"/>
        </w:rPr>
        <w:t xml:space="preserve"> pour </w:t>
      </w:r>
      <w:r w:rsidRPr="00647CA3">
        <w:rPr>
          <w:rFonts w:cs="Times New Roman"/>
          <w:i/>
        </w:rPr>
        <w:t>cavallo</w:t>
      </w:r>
      <w:r>
        <w:rPr>
          <w:rFonts w:cs="Times New Roman"/>
        </w:rPr>
        <w:t xml:space="preserve">, </w:t>
      </w:r>
      <w:r w:rsidRPr="00647CA3">
        <w:rPr>
          <w:rFonts w:cs="Times New Roman"/>
        </w:rPr>
        <w:t xml:space="preserve">mais il est ridicule de dire </w:t>
      </w:r>
      <w:r w:rsidRPr="00647CA3">
        <w:rPr>
          <w:rFonts w:cs="Times New Roman"/>
          <w:i/>
        </w:rPr>
        <w:t>plag</w:t>
      </w:r>
      <w:r w:rsidRPr="00647CA3">
        <w:rPr>
          <w:rFonts w:cs="Times New Roman"/>
        </w:rPr>
        <w:t xml:space="preserve"> pour </w:t>
      </w:r>
      <w:r w:rsidRPr="00647CA3">
        <w:rPr>
          <w:rFonts w:cs="Times New Roman"/>
          <w:i/>
        </w:rPr>
        <w:t>plagio</w:t>
      </w:r>
      <w:r w:rsidRPr="00094D97">
        <w:rPr>
          <w:rFonts w:cs="Times New Roman"/>
        </w:rPr>
        <w:t>.</w:t>
      </w:r>
      <w:r w:rsidRPr="00647CA3">
        <w:rPr>
          <w:rFonts w:cs="Times New Roman"/>
        </w:rPr>
        <w:t xml:space="preserve"> Quand on le fait</w:t>
      </w:r>
      <w:r>
        <w:rPr>
          <w:rFonts w:cs="Times New Roman"/>
        </w:rPr>
        <w:t xml:space="preserve">, </w:t>
      </w:r>
      <w:r w:rsidRPr="00647CA3">
        <w:rPr>
          <w:rFonts w:cs="Times New Roman"/>
        </w:rPr>
        <w:t>on a l’air de ne pas savoir se tirer d’un mauvais pas poétique</w:t>
      </w:r>
      <w:r>
        <w:rPr>
          <w:rFonts w:cs="Times New Roman"/>
        </w:rPr>
        <w:t xml:space="preserve">, </w:t>
      </w:r>
      <w:r w:rsidRPr="00647CA3">
        <w:rPr>
          <w:rFonts w:cs="Times New Roman"/>
        </w:rPr>
        <w:t>ce qui est l’impuissance même</w:t>
      </w:r>
      <w:r>
        <w:rPr>
          <w:rFonts w:cs="Times New Roman"/>
        </w:rPr>
        <w:t xml:space="preserve">, </w:t>
      </w:r>
      <w:r w:rsidRPr="00647CA3">
        <w:rPr>
          <w:rFonts w:cs="Times New Roman"/>
        </w:rPr>
        <w:t>d’où l’idée de l’infécondité malthusienne. En italien tout cela est ridicule. C’est un Napolitain qui a inventé le genre</w:t>
      </w:r>
      <w:r>
        <w:rPr>
          <w:rFonts w:cs="Times New Roman"/>
        </w:rPr>
        <w:t xml:space="preserve">, </w:t>
      </w:r>
      <w:r w:rsidRPr="00647CA3">
        <w:rPr>
          <w:rFonts w:cs="Times New Roman"/>
        </w:rPr>
        <w:t>il y a une cinquantaine d’années</w:t>
      </w:r>
      <w:r>
        <w:rPr>
          <w:rFonts w:cs="Times New Roman"/>
        </w:rPr>
        <w:t xml:space="preserve">, </w:t>
      </w:r>
      <w:r w:rsidRPr="00647CA3">
        <w:rPr>
          <w:rFonts w:cs="Times New Roman"/>
        </w:rPr>
        <w:t>mais il faisait ça avec logique et généralement sans cette ressource du mot tronqué arbitrairement et bêtement. Il employait des mots troncables. Voici la traduction de quelques quatrains de l’</w:t>
      </w:r>
      <w:r w:rsidRPr="00647CA3">
        <w:rPr>
          <w:rFonts w:cs="Times New Roman"/>
          <w:i/>
        </w:rPr>
        <w:t>Almanach</w:t>
      </w:r>
      <w:r w:rsidRPr="00647CA3">
        <w:rPr>
          <w:rFonts w:cs="Times New Roman"/>
        </w:rPr>
        <w:t> :</w:t>
      </w:r>
    </w:p>
    <w:p w:rsidR="00357FA9" w:rsidRDefault="00357FA9" w:rsidP="00357FA9">
      <w:pPr>
        <w:pStyle w:val="quotel"/>
      </w:pPr>
      <w:r w:rsidRPr="00647CA3">
        <w:t>Boucher</w:t>
      </w:r>
      <w:r>
        <w:t xml:space="preserve">, </w:t>
      </w:r>
      <w:r w:rsidRPr="00647CA3">
        <w:t>c’est cette chose.</w:t>
      </w:r>
    </w:p>
    <w:p w:rsidR="00357FA9" w:rsidRDefault="00357FA9" w:rsidP="00357FA9">
      <w:pPr>
        <w:pStyle w:val="quotel"/>
      </w:pPr>
      <w:r w:rsidRPr="00647CA3">
        <w:t>Qui sait faire ses affaires ;</w:t>
      </w:r>
    </w:p>
    <w:p w:rsidR="00357FA9" w:rsidRDefault="00357FA9" w:rsidP="00357FA9">
      <w:pPr>
        <w:pStyle w:val="quotel"/>
      </w:pPr>
      <w:r w:rsidRPr="00647CA3">
        <w:t>Sur la porte il écrit bœuf.</w:t>
      </w:r>
    </w:p>
    <w:p w:rsidR="00357FA9" w:rsidRDefault="00357FA9" w:rsidP="00357FA9">
      <w:pPr>
        <w:pStyle w:val="quotel"/>
      </w:pPr>
      <w:r w:rsidRPr="00647CA3">
        <w:t>Dedans il vend du cheval.</w:t>
      </w:r>
    </w:p>
    <w:p w:rsidR="00357FA9" w:rsidRPr="00647CA3" w:rsidRDefault="00357FA9" w:rsidP="00357FA9">
      <w:pPr>
        <w:pStyle w:val="quotel"/>
      </w:pPr>
    </w:p>
    <w:p w:rsidR="00357FA9" w:rsidRDefault="00357FA9" w:rsidP="00357FA9">
      <w:pPr>
        <w:pStyle w:val="quotel"/>
      </w:pPr>
      <w:r>
        <w:t>Venise c’est cette chose</w:t>
      </w:r>
    </w:p>
    <w:p w:rsidR="00357FA9" w:rsidRDefault="00357FA9" w:rsidP="00357FA9">
      <w:pPr>
        <w:pStyle w:val="quotel"/>
      </w:pPr>
      <w:r w:rsidRPr="00647CA3">
        <w:t>Qui s’agite dans la M…</w:t>
      </w:r>
    </w:p>
    <w:p w:rsidR="00357FA9" w:rsidRDefault="00357FA9" w:rsidP="00357FA9">
      <w:pPr>
        <w:pStyle w:val="quotel"/>
      </w:pPr>
      <w:r w:rsidRPr="00647CA3">
        <w:t>M… neuve</w:t>
      </w:r>
      <w:r>
        <w:t xml:space="preserve">, </w:t>
      </w:r>
      <w:r w:rsidRPr="00647CA3">
        <w:t>antique M…</w:t>
      </w:r>
    </w:p>
    <w:p w:rsidR="00357FA9" w:rsidRPr="00647CA3" w:rsidRDefault="00357FA9" w:rsidP="00357FA9">
      <w:pPr>
        <w:pStyle w:val="quotel"/>
      </w:pPr>
      <w:r w:rsidRPr="00647CA3">
        <w:t>M… M… à l’infini.</w:t>
      </w:r>
    </w:p>
    <w:p w:rsidR="00357FA9" w:rsidRDefault="00357FA9" w:rsidP="00357FA9">
      <w:pPr>
        <w:pStyle w:val="quotel"/>
      </w:pPr>
    </w:p>
    <w:p w:rsidR="00357FA9" w:rsidRDefault="00357FA9" w:rsidP="00357FA9">
      <w:pPr>
        <w:pStyle w:val="quotel"/>
      </w:pPr>
      <w:r w:rsidRPr="00647CA3">
        <w:t>L’Allemand est cette chose</w:t>
      </w:r>
    </w:p>
    <w:p w:rsidR="00357FA9" w:rsidRDefault="00357FA9" w:rsidP="00357FA9">
      <w:pPr>
        <w:pStyle w:val="quotel"/>
      </w:pPr>
      <w:r>
        <w:lastRenderedPageBreak/>
        <w:t>Qui est imbécile en tout.</w:t>
      </w:r>
    </w:p>
    <w:p w:rsidR="00357FA9" w:rsidRDefault="00357FA9" w:rsidP="00357FA9">
      <w:pPr>
        <w:pStyle w:val="quotel"/>
      </w:pPr>
      <w:r>
        <w:t>Il ressemble beaucoup au bœuf</w:t>
      </w:r>
    </w:p>
    <w:p w:rsidR="00357FA9" w:rsidRDefault="00357FA9" w:rsidP="00357FA9">
      <w:pPr>
        <w:pStyle w:val="quotel"/>
      </w:pPr>
      <w:r w:rsidRPr="00647CA3">
        <w:t>Mais n’éveille pas l’</w:t>
      </w:r>
      <w:r>
        <w:t>appétit.</w:t>
      </w:r>
    </w:p>
    <w:p w:rsidR="00357FA9" w:rsidRDefault="00357FA9" w:rsidP="00357FA9">
      <w:pPr>
        <w:pStyle w:val="quotel"/>
      </w:pPr>
    </w:p>
    <w:p w:rsidR="00357FA9" w:rsidRDefault="00357FA9" w:rsidP="00357FA9">
      <w:pPr>
        <w:pStyle w:val="quotel"/>
      </w:pPr>
      <w:r>
        <w:t>Féministe est cette chose</w:t>
      </w:r>
    </w:p>
    <w:p w:rsidR="00357FA9" w:rsidRDefault="00357FA9" w:rsidP="00357FA9">
      <w:pPr>
        <w:pStyle w:val="quotel"/>
      </w:pPr>
      <w:r w:rsidRPr="00647CA3">
        <w:t>Qui veut faire les élections.</w:t>
      </w:r>
    </w:p>
    <w:p w:rsidR="00357FA9" w:rsidRDefault="00357FA9" w:rsidP="00357FA9">
      <w:pPr>
        <w:pStyle w:val="quotel"/>
      </w:pPr>
      <w:r w:rsidRPr="00E17251">
        <w:t>Mais lui manquent les parfaitement</w:t>
      </w:r>
    </w:p>
    <w:p w:rsidR="00357FA9" w:rsidRPr="00647CA3" w:rsidRDefault="00357FA9" w:rsidP="00357FA9">
      <w:pPr>
        <w:pStyle w:val="quotel"/>
      </w:pPr>
      <w:r w:rsidRPr="00647CA3">
        <w:t>Pour entrer au Parlement.</w:t>
      </w:r>
    </w:p>
    <w:p w:rsidR="00357FA9" w:rsidRPr="00647CA3" w:rsidRDefault="00357FA9" w:rsidP="00357FA9">
      <w:pPr>
        <w:pStyle w:val="Corpsdetexte"/>
        <w:rPr>
          <w:rFonts w:cs="Times New Roman"/>
        </w:rPr>
      </w:pPr>
      <w:r w:rsidRPr="00647CA3">
        <w:rPr>
          <w:rFonts w:cs="Times New Roman"/>
        </w:rPr>
        <w:t>Comme on voit</w:t>
      </w:r>
      <w:r>
        <w:rPr>
          <w:rFonts w:cs="Times New Roman"/>
        </w:rPr>
        <w:t xml:space="preserve">, </w:t>
      </w:r>
      <w:r w:rsidRPr="00647CA3">
        <w:rPr>
          <w:rFonts w:cs="Times New Roman"/>
        </w:rPr>
        <w:t>l’</w:t>
      </w:r>
      <w:r w:rsidRPr="00647CA3">
        <w:rPr>
          <w:rFonts w:cs="Times New Roman"/>
          <w:i/>
        </w:rPr>
        <w:t>Almanach purgatif</w:t>
      </w:r>
      <w:r>
        <w:rPr>
          <w:rFonts w:cs="Times New Roman"/>
        </w:rPr>
        <w:t xml:space="preserve">, </w:t>
      </w:r>
      <w:r w:rsidRPr="00647CA3">
        <w:rPr>
          <w:rFonts w:cs="Times New Roman"/>
        </w:rPr>
        <w:t xml:space="preserve">issu des </w:t>
      </w:r>
      <w:r w:rsidRPr="00647CA3">
        <w:rPr>
          <w:rFonts w:cs="Times New Roman"/>
          <w:i/>
        </w:rPr>
        <w:t>Almanachs du père Ubu</w:t>
      </w:r>
      <w:r>
        <w:rPr>
          <w:rFonts w:cs="Times New Roman"/>
        </w:rPr>
        <w:t xml:space="preserve">, </w:t>
      </w:r>
      <w:r w:rsidRPr="00647CA3">
        <w:rPr>
          <w:rFonts w:cs="Times New Roman"/>
        </w:rPr>
        <w:t xml:space="preserve">est une agréable chose ; Alfred Jarry eût décerné aux auteurs le grand cordon de l’ordre de la Gidouille. </w:t>
      </w:r>
      <w:r w:rsidRPr="00E17251">
        <w:rPr>
          <w:rFonts w:cs="Times New Roman"/>
        </w:rPr>
        <w:t>L’</w:t>
      </w:r>
      <w:r w:rsidRPr="00647CA3">
        <w:rPr>
          <w:rFonts w:cs="Times New Roman"/>
          <w:i/>
        </w:rPr>
        <w:t>Almanach</w:t>
      </w:r>
      <w:r w:rsidRPr="00647CA3">
        <w:rPr>
          <w:rFonts w:cs="Times New Roman"/>
        </w:rPr>
        <w:t xml:space="preserve"> témoigne encore de la vitalité du futurisme</w:t>
      </w:r>
      <w:r>
        <w:rPr>
          <w:rFonts w:cs="Times New Roman"/>
        </w:rPr>
        <w:t xml:space="preserve">, </w:t>
      </w:r>
      <w:r w:rsidRPr="00647CA3">
        <w:rPr>
          <w:rFonts w:cs="Times New Roman"/>
        </w:rPr>
        <w:t>qui n’a point dédaigné d’entrer dans l’histoire de l’esprit humain parmi les risées du public et ses propres éclats de rire.</w:t>
      </w:r>
    </w:p>
    <w:p w:rsidR="00357FA9" w:rsidRPr="00647CA3" w:rsidRDefault="00357FA9" w:rsidP="00357FA9">
      <w:pPr>
        <w:pStyle w:val="Corpsdetexte"/>
        <w:rPr>
          <w:rFonts w:cs="Times New Roman"/>
        </w:rPr>
      </w:pPr>
      <w:r w:rsidRPr="00647CA3">
        <w:rPr>
          <w:rFonts w:cs="Times New Roman"/>
        </w:rPr>
        <w:t>J’oubliais d’ajouter que</w:t>
      </w:r>
      <w:r>
        <w:rPr>
          <w:rFonts w:cs="Times New Roman"/>
        </w:rPr>
        <w:t xml:space="preserve">, </w:t>
      </w:r>
      <w:r w:rsidRPr="00647CA3">
        <w:rPr>
          <w:rFonts w:cs="Times New Roman"/>
        </w:rPr>
        <w:t xml:space="preserve">conformément à l’épiphonème vertical de mon manifeste </w:t>
      </w:r>
      <w:r w:rsidRPr="00647CA3">
        <w:rPr>
          <w:rFonts w:cs="Times New Roman"/>
          <w:i/>
        </w:rPr>
        <w:t>L’Antitradition futuriste</w:t>
      </w:r>
      <w:r>
        <w:rPr>
          <w:rFonts w:cs="Times New Roman"/>
        </w:rPr>
        <w:t xml:space="preserve"> du 29 juin 1</w:t>
      </w:r>
      <w:r w:rsidRPr="00647CA3">
        <w:rPr>
          <w:rFonts w:cs="Times New Roman"/>
        </w:rPr>
        <w:t xml:space="preserve">913 : </w:t>
      </w:r>
      <w:r w:rsidRPr="0062572E">
        <w:rPr>
          <w:rStyle w:val="quotec"/>
        </w:rPr>
        <w:t>« Suppression de l’histoire »</w:t>
      </w:r>
      <w:r>
        <w:rPr>
          <w:rFonts w:cs="Times New Roman"/>
        </w:rPr>
        <w:t xml:space="preserve">, </w:t>
      </w:r>
      <w:r w:rsidRPr="00647CA3">
        <w:rPr>
          <w:rFonts w:cs="Times New Roman"/>
        </w:rPr>
        <w:t>les anecdotes et les pensées de l’</w:t>
      </w:r>
      <w:r w:rsidRPr="00647CA3">
        <w:rPr>
          <w:rFonts w:cs="Times New Roman"/>
          <w:i/>
        </w:rPr>
        <w:t>Almanach</w:t>
      </w:r>
      <w:r w:rsidRPr="00647CA3">
        <w:rPr>
          <w:rFonts w:cs="Times New Roman"/>
        </w:rPr>
        <w:t xml:space="preserve"> citées plus haut sont entièrement fausses et qu’elles ont par conséquent toute la saveur de l’inédit.</w:t>
      </w:r>
    </w:p>
    <w:p w:rsidR="00357FA9" w:rsidRPr="009F5B1E" w:rsidRDefault="00357FA9" w:rsidP="00357FA9">
      <w:pPr>
        <w:pStyle w:val="byline"/>
      </w:pPr>
      <w:r w:rsidRPr="009F5B1E">
        <w:t>Guillaume Apollinaire.</w:t>
      </w:r>
    </w:p>
    <w:p w:rsidR="00357FA9" w:rsidRDefault="00357FA9" w:rsidP="00357FA9">
      <w:pPr>
        <w:rPr>
          <w:smallCaps/>
        </w:rPr>
      </w:pPr>
      <w:r>
        <w:rPr>
          <w:b/>
        </w:rPr>
        <w:t>1914-6</w:t>
      </w:r>
      <w:r>
        <w:rPr>
          <w:smallCaps/>
        </w:rPr>
        <w:t xml:space="preserve"> Maurice</w:t>
      </w:r>
      <w:r w:rsidRPr="009B4314">
        <w:rPr>
          <w:smallCaps/>
        </w:rPr>
        <w:t xml:space="preserve"> </w:t>
      </w:r>
      <w:r>
        <w:rPr>
          <w:smallCaps/>
        </w:rPr>
        <w:t>Boissard</w:t>
      </w:r>
    </w:p>
    <w:p w:rsidR="00357FA9" w:rsidRDefault="00357FA9" w:rsidP="00357FA9">
      <w:pPr>
        <w:rPr>
          <w:i/>
        </w:rPr>
      </w:pPr>
      <w:r>
        <w:rPr>
          <w:i/>
        </w:rPr>
        <w:t>Théâtre</w:t>
      </w:r>
    </w:p>
    <w:p w:rsidR="00357FA9" w:rsidRDefault="00357FA9" w:rsidP="00357FA9">
      <w:pPr>
        <w:pStyle w:val="Corpsdetexte"/>
        <w:ind w:firstLine="0"/>
        <w:rPr>
          <w:rFonts w:cs="Times New Roman"/>
        </w:rPr>
      </w:pPr>
      <w:r>
        <w:t>16-II-1914, T. CVII, p. 838.</w:t>
      </w:r>
    </w:p>
    <w:p w:rsidR="00357FA9" w:rsidRDefault="00357FA9" w:rsidP="00357FA9">
      <w:pPr>
        <w:pStyle w:val="argument"/>
      </w:pPr>
      <w:r w:rsidRPr="00730EEB">
        <w:t>Comédie royale</w:t>
      </w:r>
      <w:r>
        <w:t> </w:t>
      </w:r>
      <w:r w:rsidRPr="00730EEB">
        <w:t xml:space="preserve">: </w:t>
      </w:r>
      <w:r w:rsidRPr="00730EEB">
        <w:rPr>
          <w:i/>
        </w:rPr>
        <w:t>Elle et Eux</w:t>
      </w:r>
      <w:r>
        <w:t xml:space="preserve">, </w:t>
      </w:r>
      <w:r w:rsidRPr="00730EEB">
        <w:t>pièce en un acte</w:t>
      </w:r>
      <w:r>
        <w:t xml:space="preserve">, </w:t>
      </w:r>
      <w:r w:rsidRPr="00730EEB">
        <w:t>en vers</w:t>
      </w:r>
      <w:r>
        <w:t xml:space="preserve">, </w:t>
      </w:r>
      <w:r w:rsidRPr="00730EEB">
        <w:t xml:space="preserve">de </w:t>
      </w:r>
      <w:r>
        <w:t>M. </w:t>
      </w:r>
      <w:r w:rsidRPr="00730EEB">
        <w:t xml:space="preserve">Camille de Sainte-Croix. </w:t>
      </w:r>
      <w:r w:rsidRPr="00730EEB">
        <w:rPr>
          <w:i/>
        </w:rPr>
        <w:t>Arabesques</w:t>
      </w:r>
      <w:r>
        <w:t xml:space="preserve">, </w:t>
      </w:r>
      <w:r w:rsidRPr="00730EEB">
        <w:t>ballet miniature</w:t>
      </w:r>
      <w:r>
        <w:t xml:space="preserve">, </w:t>
      </w:r>
      <w:r w:rsidRPr="00730EEB">
        <w:t>de M</w:t>
      </w:r>
      <w:r w:rsidRPr="00730EEB">
        <w:rPr>
          <w:vertAlign w:val="superscript"/>
        </w:rPr>
        <w:t>me</w:t>
      </w:r>
      <w:r w:rsidRPr="00730EEB">
        <w:t xml:space="preserve"> Jane Hugard. </w:t>
      </w:r>
      <w:r w:rsidRPr="00730EEB">
        <w:rPr>
          <w:i/>
        </w:rPr>
        <w:t>L</w:t>
      </w:r>
      <w:r>
        <w:rPr>
          <w:i/>
        </w:rPr>
        <w:t>’</w:t>
      </w:r>
      <w:r w:rsidRPr="00730EEB">
        <w:rPr>
          <w:i/>
        </w:rPr>
        <w:t>Amour à Bergame</w:t>
      </w:r>
      <w:r>
        <w:t xml:space="preserve">, </w:t>
      </w:r>
      <w:r w:rsidRPr="00730EEB">
        <w:t>comédie bouffe</w:t>
      </w:r>
      <w:r>
        <w:t xml:space="preserve">, </w:t>
      </w:r>
      <w:r w:rsidRPr="00730EEB">
        <w:t>en 4 actes</w:t>
      </w:r>
      <w:r>
        <w:t xml:space="preserve">, </w:t>
      </w:r>
      <w:r w:rsidRPr="00730EEB">
        <w:t>en vers</w:t>
      </w:r>
      <w:r>
        <w:t xml:space="preserve">, </w:t>
      </w:r>
      <w:r w:rsidRPr="00730EEB">
        <w:t xml:space="preserve">de </w:t>
      </w:r>
      <w:r>
        <w:t>M. </w:t>
      </w:r>
      <w:r w:rsidRPr="00730EEB">
        <w:t>Camille de Sainte-Croix (3 février).</w:t>
      </w:r>
    </w:p>
    <w:p w:rsidR="00357FA9" w:rsidRDefault="00357FA9" w:rsidP="00357FA9">
      <w:pPr>
        <w:pStyle w:val="Corpsdetexte"/>
        <w:rPr>
          <w:rFonts w:cs="Times New Roman"/>
        </w:rPr>
      </w:pPr>
      <w:r>
        <w:rPr>
          <w:rFonts w:cs="Times New Roman"/>
        </w:rPr>
        <w:t>M. </w:t>
      </w:r>
      <w:r w:rsidRPr="00730EEB">
        <w:rPr>
          <w:rFonts w:cs="Times New Roman"/>
        </w:rPr>
        <w:t>Camille de Sainte-Croix</w:t>
      </w:r>
      <w:r>
        <w:rPr>
          <w:rFonts w:cs="Times New Roman"/>
        </w:rPr>
        <w:t xml:space="preserve">, </w:t>
      </w:r>
      <w:r w:rsidRPr="00730EEB">
        <w:rPr>
          <w:rFonts w:cs="Times New Roman"/>
        </w:rPr>
        <w:t>qui fonda le théâtre Shakespeare</w:t>
      </w:r>
      <w:r>
        <w:rPr>
          <w:rFonts w:cs="Times New Roman"/>
        </w:rPr>
        <w:t xml:space="preserve">, </w:t>
      </w:r>
      <w:r w:rsidRPr="00730EEB">
        <w:rPr>
          <w:rFonts w:cs="Times New Roman"/>
        </w:rPr>
        <w:t xml:space="preserve">et </w:t>
      </w:r>
      <w:r>
        <w:rPr>
          <w:rFonts w:cs="Times New Roman"/>
        </w:rPr>
        <w:t>M. </w:t>
      </w:r>
      <w:r w:rsidRPr="00730EEB">
        <w:rPr>
          <w:rFonts w:cs="Times New Roman"/>
        </w:rPr>
        <w:t>Edouard Dujardin</w:t>
      </w:r>
      <w:r>
        <w:rPr>
          <w:rFonts w:cs="Times New Roman"/>
        </w:rPr>
        <w:t xml:space="preserve">, </w:t>
      </w:r>
      <w:r w:rsidRPr="00730EEB">
        <w:rPr>
          <w:rFonts w:cs="Times New Roman"/>
        </w:rPr>
        <w:t xml:space="preserve">l’auteur de </w:t>
      </w:r>
      <w:r w:rsidRPr="00730EEB">
        <w:rPr>
          <w:rFonts w:cs="Times New Roman"/>
          <w:i/>
        </w:rPr>
        <w:t>Marthe et Marie</w:t>
      </w:r>
      <w:r>
        <w:rPr>
          <w:rFonts w:cs="Times New Roman"/>
        </w:rPr>
        <w:t xml:space="preserve">, </w:t>
      </w:r>
      <w:r w:rsidRPr="00730EEB">
        <w:rPr>
          <w:rFonts w:cs="Times New Roman"/>
        </w:rPr>
        <w:t xml:space="preserve">ont pris la direction de la Comédie Royale. Ils ont fait leur ouverture avec deux pièces en vers de </w:t>
      </w:r>
      <w:r>
        <w:rPr>
          <w:rFonts w:cs="Times New Roman"/>
        </w:rPr>
        <w:t>M. </w:t>
      </w:r>
      <w:r w:rsidRPr="00730EEB">
        <w:rPr>
          <w:rFonts w:cs="Times New Roman"/>
        </w:rPr>
        <w:t>Camille de Sainte-Croix</w:t>
      </w:r>
      <w:r>
        <w:rPr>
          <w:rFonts w:cs="Times New Roman"/>
        </w:rPr>
        <w:t> </w:t>
      </w:r>
      <w:r w:rsidRPr="00730EEB">
        <w:rPr>
          <w:rFonts w:cs="Times New Roman"/>
        </w:rPr>
        <w:t xml:space="preserve">: </w:t>
      </w:r>
      <w:r w:rsidRPr="00730EEB">
        <w:rPr>
          <w:rFonts w:cs="Times New Roman"/>
          <w:b/>
        </w:rPr>
        <w:t>Elle et Eux</w:t>
      </w:r>
      <w:r>
        <w:rPr>
          <w:rFonts w:cs="Times New Roman"/>
        </w:rPr>
        <w:t>,</w:t>
      </w:r>
      <w:r w:rsidRPr="00730EEB">
        <w:rPr>
          <w:rFonts w:cs="Times New Roman"/>
        </w:rPr>
        <w:t xml:space="preserve"> marivaudage entre deux pierrots et une coquette</w:t>
      </w:r>
      <w:r>
        <w:rPr>
          <w:rFonts w:cs="Times New Roman"/>
        </w:rPr>
        <w:t xml:space="preserve">, </w:t>
      </w:r>
      <w:r w:rsidRPr="00730EEB">
        <w:rPr>
          <w:rFonts w:cs="Times New Roman"/>
        </w:rPr>
        <w:t xml:space="preserve">et </w:t>
      </w:r>
      <w:r w:rsidRPr="00730EEB">
        <w:rPr>
          <w:rFonts w:cs="Times New Roman"/>
          <w:b/>
        </w:rPr>
        <w:t>l’Amour à Bergame</w:t>
      </w:r>
      <w:r>
        <w:rPr>
          <w:rFonts w:cs="Times New Roman"/>
        </w:rPr>
        <w:t xml:space="preserve">, </w:t>
      </w:r>
      <w:r w:rsidRPr="00730EEB">
        <w:rPr>
          <w:rFonts w:cs="Times New Roman"/>
        </w:rPr>
        <w:t>comédie bouffe</w:t>
      </w:r>
      <w:r>
        <w:rPr>
          <w:rFonts w:cs="Times New Roman"/>
        </w:rPr>
        <w:t xml:space="preserve">, </w:t>
      </w:r>
      <w:r w:rsidRPr="00730EEB">
        <w:rPr>
          <w:rFonts w:cs="Times New Roman"/>
        </w:rPr>
        <w:t>qui remet devant nos yeux</w:t>
      </w:r>
      <w:r>
        <w:rPr>
          <w:rFonts w:cs="Times New Roman"/>
        </w:rPr>
        <w:t xml:space="preserve">, </w:t>
      </w:r>
      <w:r w:rsidRPr="00730EEB">
        <w:rPr>
          <w:rFonts w:cs="Times New Roman"/>
        </w:rPr>
        <w:t>sous d’autres noms et d’autres costumes</w:t>
      </w:r>
      <w:r>
        <w:rPr>
          <w:rFonts w:cs="Times New Roman"/>
        </w:rPr>
        <w:t xml:space="preserve">, </w:t>
      </w:r>
      <w:r w:rsidRPr="00730EEB">
        <w:rPr>
          <w:rFonts w:cs="Times New Roman"/>
        </w:rPr>
        <w:t xml:space="preserve">des personnages toujours amusants de la comédie italienne. Les vers de </w:t>
      </w:r>
      <w:r>
        <w:rPr>
          <w:rFonts w:cs="Times New Roman"/>
        </w:rPr>
        <w:t>M. </w:t>
      </w:r>
      <w:r w:rsidRPr="00730EEB">
        <w:rPr>
          <w:rFonts w:cs="Times New Roman"/>
        </w:rPr>
        <w:t>Camille de Sainte-Croix savent être</w:t>
      </w:r>
      <w:r>
        <w:rPr>
          <w:rFonts w:cs="Times New Roman"/>
        </w:rPr>
        <w:t xml:space="preserve">, </w:t>
      </w:r>
      <w:r w:rsidRPr="00730EEB">
        <w:rPr>
          <w:rFonts w:cs="Times New Roman"/>
        </w:rPr>
        <w:t>selon les cas</w:t>
      </w:r>
      <w:r>
        <w:rPr>
          <w:rFonts w:cs="Times New Roman"/>
        </w:rPr>
        <w:t xml:space="preserve">, </w:t>
      </w:r>
      <w:r w:rsidRPr="00730EEB">
        <w:rPr>
          <w:rFonts w:cs="Times New Roman"/>
        </w:rPr>
        <w:t>poétiques ou plaisants et on les entend avec agrément. Un ballet de M</w:t>
      </w:r>
      <w:r w:rsidRPr="00730EEB">
        <w:rPr>
          <w:vertAlign w:val="superscript"/>
        </w:rPr>
        <w:t>me</w:t>
      </w:r>
      <w:r w:rsidRPr="00730EEB">
        <w:rPr>
          <w:rFonts w:cs="Times New Roman"/>
        </w:rPr>
        <w:t xml:space="preserve"> Jane Hugard</w:t>
      </w:r>
      <w:r>
        <w:rPr>
          <w:rFonts w:cs="Times New Roman"/>
        </w:rPr>
        <w:t xml:space="preserve">, </w:t>
      </w:r>
      <w:r w:rsidRPr="00730EEB">
        <w:rPr>
          <w:rFonts w:cs="Times New Roman"/>
        </w:rPr>
        <w:t>entre les deux pièces</w:t>
      </w:r>
      <w:r>
        <w:rPr>
          <w:rFonts w:cs="Times New Roman"/>
        </w:rPr>
        <w:t xml:space="preserve">, </w:t>
      </w:r>
      <w:r w:rsidRPr="00730EEB">
        <w:rPr>
          <w:rFonts w:cs="Times New Roman"/>
        </w:rPr>
        <w:t>met un intermède souvent gracieux.</w:t>
      </w:r>
    </w:p>
    <w:p w:rsidR="00357FA9" w:rsidRDefault="00357FA9" w:rsidP="00357FA9">
      <w:pPr>
        <w:pStyle w:val="byline"/>
      </w:pPr>
      <w:r w:rsidRPr="00730EEB">
        <w:t>MAURICE BOISSARD.</w:t>
      </w:r>
    </w:p>
    <w:p w:rsidR="00357FA9" w:rsidRDefault="00357FA9" w:rsidP="00357FA9">
      <w:pPr>
        <w:rPr>
          <w:smallCaps/>
        </w:rPr>
      </w:pPr>
      <w:r>
        <w:rPr>
          <w:b/>
        </w:rPr>
        <w:t>1914-7</w:t>
      </w:r>
      <w:r>
        <w:rPr>
          <w:smallCaps/>
        </w:rPr>
        <w:t xml:space="preserve"> Auguste</w:t>
      </w:r>
      <w:r w:rsidRPr="002940CC">
        <w:rPr>
          <w:smallCaps/>
        </w:rPr>
        <w:t xml:space="preserve"> </w:t>
      </w:r>
      <w:r>
        <w:rPr>
          <w:smallCaps/>
        </w:rPr>
        <w:t>Marguillier</w:t>
      </w:r>
    </w:p>
    <w:p w:rsidR="00357FA9" w:rsidRDefault="00357FA9" w:rsidP="00357FA9">
      <w:pPr>
        <w:rPr>
          <w:i/>
        </w:rPr>
      </w:pPr>
      <w:r>
        <w:rPr>
          <w:i/>
        </w:rPr>
        <w:t>Musées et collections</w:t>
      </w:r>
    </w:p>
    <w:p w:rsidR="00357FA9" w:rsidRDefault="00357FA9" w:rsidP="00357FA9">
      <w:r>
        <w:t>16-II-1914, T. CVII, p. 850-852, 852-853, 854-855.</w:t>
      </w:r>
    </w:p>
    <w:p w:rsidR="00357FA9" w:rsidRDefault="00357FA9" w:rsidP="00357FA9">
      <w:pPr>
        <w:pStyle w:val="argument"/>
      </w:pPr>
      <w:r w:rsidRPr="00730EEB">
        <w:t xml:space="preserve">La résurrection et le retour de la </w:t>
      </w:r>
      <w:r w:rsidRPr="00730EEB">
        <w:rPr>
          <w:i/>
        </w:rPr>
        <w:t>Joconde</w:t>
      </w:r>
      <w:r w:rsidRPr="00CA7EBE">
        <w:t xml:space="preserve">. </w:t>
      </w:r>
      <w:r w:rsidRPr="00730EEB">
        <w:t>—</w:t>
      </w:r>
      <w:r>
        <w:rPr>
          <w:i/>
        </w:rPr>
        <w:t> </w:t>
      </w:r>
      <w:r w:rsidRPr="00730EEB">
        <w:t>Le Musée Jacquemart-André.</w:t>
      </w:r>
    </w:p>
    <w:p w:rsidR="00357FA9" w:rsidRDefault="00357FA9" w:rsidP="00357FA9">
      <w:pPr>
        <w:pStyle w:val="Corpsdetexte"/>
        <w:rPr>
          <w:rFonts w:cs="Times New Roman"/>
        </w:rPr>
      </w:pPr>
      <w:r w:rsidRPr="00730EEB">
        <w:rPr>
          <w:rFonts w:cs="Times New Roman"/>
          <w:i/>
        </w:rPr>
        <w:t>La</w:t>
      </w:r>
      <w:r w:rsidRPr="00730EEB">
        <w:rPr>
          <w:rFonts w:cs="Times New Roman"/>
        </w:rPr>
        <w:t xml:space="preserve"> voilà donc enfin revenue dans ce Louvre où nous n’espérions plus la revoir</w:t>
      </w:r>
      <w:r>
        <w:rPr>
          <w:rFonts w:cs="Times New Roman"/>
        </w:rPr>
        <w:t xml:space="preserve">, </w:t>
      </w:r>
      <w:r w:rsidRPr="00730EEB">
        <w:rPr>
          <w:rFonts w:cs="Times New Roman"/>
        </w:rPr>
        <w:t>et si la réception qu</w:t>
      </w:r>
      <w:r>
        <w:rPr>
          <w:rFonts w:cs="Times New Roman"/>
        </w:rPr>
        <w:t>’</w:t>
      </w:r>
      <w:r w:rsidRPr="00730EEB">
        <w:rPr>
          <w:rFonts w:cs="Times New Roman"/>
        </w:rPr>
        <w:t>on lui a faite a été peu digne d</w:t>
      </w:r>
      <w:r>
        <w:rPr>
          <w:rFonts w:cs="Times New Roman"/>
        </w:rPr>
        <w:t>’</w:t>
      </w:r>
      <w:r w:rsidRPr="00730EEB">
        <w:rPr>
          <w:rFonts w:cs="Times New Roman"/>
        </w:rPr>
        <w:t>elle et de nous</w:t>
      </w:r>
      <w:r>
        <w:rPr>
          <w:rFonts w:cs="Times New Roman"/>
        </w:rPr>
        <w:t xml:space="preserve">, </w:t>
      </w:r>
      <w:r w:rsidRPr="00730EEB">
        <w:rPr>
          <w:rFonts w:cs="Times New Roman"/>
        </w:rPr>
        <w:t>qu’on ne doute pas pourtant de l’ém</w:t>
      </w:r>
      <w:r>
        <w:rPr>
          <w:rFonts w:cs="Times New Roman"/>
        </w:rPr>
        <w:t>otion qui étreignit bien des cœ</w:t>
      </w:r>
      <w:r w:rsidRPr="00730EEB">
        <w:rPr>
          <w:rFonts w:cs="Times New Roman"/>
        </w:rPr>
        <w:t>urs quand</w:t>
      </w:r>
      <w:r>
        <w:rPr>
          <w:rFonts w:cs="Times New Roman"/>
        </w:rPr>
        <w:t xml:space="preserve">, </w:t>
      </w:r>
      <w:r w:rsidRPr="00730EEB">
        <w:rPr>
          <w:rFonts w:cs="Times New Roman"/>
        </w:rPr>
        <w:t>le 12 décembre</w:t>
      </w:r>
      <w:r>
        <w:rPr>
          <w:rFonts w:cs="Times New Roman"/>
        </w:rPr>
        <w:t xml:space="preserve">, </w:t>
      </w:r>
      <w:r w:rsidRPr="00730EEB">
        <w:rPr>
          <w:rFonts w:cs="Times New Roman"/>
        </w:rPr>
        <w:t>un télégramme d’Italie annonça qu’on venait de retrouver la «</w:t>
      </w:r>
      <w:r>
        <w:rPr>
          <w:rFonts w:cs="Times New Roman"/>
        </w:rPr>
        <w:t> </w:t>
      </w:r>
      <w:r w:rsidRPr="00730EEB">
        <w:rPr>
          <w:rFonts w:cs="Times New Roman"/>
          <w:b/>
        </w:rPr>
        <w:t>Joconde</w:t>
      </w:r>
      <w:r>
        <w:rPr>
          <w:rFonts w:cs="Times New Roman"/>
        </w:rPr>
        <w:t> </w:t>
      </w:r>
      <w:r w:rsidRPr="00730EEB">
        <w:rPr>
          <w:rFonts w:cs="Times New Roman"/>
        </w:rPr>
        <w:t>». Il est inutile de refaire ici en détail le récit</w:t>
      </w:r>
      <w:r>
        <w:rPr>
          <w:rFonts w:cs="Times New Roman"/>
        </w:rPr>
        <w:t xml:space="preserve">, </w:t>
      </w:r>
      <w:r w:rsidRPr="00730EEB">
        <w:rPr>
          <w:rFonts w:cs="Times New Roman"/>
        </w:rPr>
        <w:t>abondamment conté par les journaux</w:t>
      </w:r>
      <w:r>
        <w:rPr>
          <w:rFonts w:cs="Times New Roman"/>
        </w:rPr>
        <w:t xml:space="preserve">, </w:t>
      </w:r>
      <w:r w:rsidRPr="00730EEB">
        <w:rPr>
          <w:rFonts w:cs="Times New Roman"/>
        </w:rPr>
        <w:t>de ce miraculeux retour à la lumière et de l’odyssée du chef-d’œuvre depuis sa disparition</w:t>
      </w:r>
      <w:r>
        <w:rPr>
          <w:rFonts w:cs="Times New Roman"/>
        </w:rPr>
        <w:t> </w:t>
      </w:r>
      <w:r w:rsidRPr="00730EEB">
        <w:rPr>
          <w:rFonts w:cs="Times New Roman"/>
        </w:rPr>
        <w:t>: le vol par un des ouvriers qui avaient procédé à la mise sous verre du tableau</w:t>
      </w:r>
      <w:r>
        <w:rPr>
          <w:rFonts w:cs="Times New Roman"/>
        </w:rPr>
        <w:t> </w:t>
      </w:r>
      <w:r w:rsidRPr="00730EEB">
        <w:rPr>
          <w:rFonts w:cs="Times New Roman"/>
        </w:rPr>
        <w:t xml:space="preserve">; la </w:t>
      </w:r>
      <w:r w:rsidRPr="00730EEB">
        <w:rPr>
          <w:rFonts w:cs="Times New Roman"/>
          <w:i/>
        </w:rPr>
        <w:t>Joconde</w:t>
      </w:r>
      <w:r w:rsidRPr="00730EEB">
        <w:rPr>
          <w:rFonts w:cs="Times New Roman"/>
        </w:rPr>
        <w:t xml:space="preserve"> cachée durant deux années dans la mansarde de Peruggia</w:t>
      </w:r>
      <w:r>
        <w:rPr>
          <w:rFonts w:cs="Times New Roman"/>
        </w:rPr>
        <w:t> </w:t>
      </w:r>
      <w:r w:rsidRPr="00730EEB">
        <w:rPr>
          <w:rFonts w:cs="Times New Roman"/>
        </w:rPr>
        <w:t>; l’offre de vente faite par celui-ci</w:t>
      </w:r>
      <w:r>
        <w:rPr>
          <w:rFonts w:cs="Times New Roman"/>
        </w:rPr>
        <w:t xml:space="preserve">, </w:t>
      </w:r>
      <w:r w:rsidRPr="00730EEB">
        <w:rPr>
          <w:rFonts w:cs="Times New Roman"/>
        </w:rPr>
        <w:t>au mois de novembre dernier</w:t>
      </w:r>
      <w:r>
        <w:rPr>
          <w:rFonts w:cs="Times New Roman"/>
        </w:rPr>
        <w:t xml:space="preserve">, </w:t>
      </w:r>
      <w:r w:rsidRPr="00730EEB">
        <w:rPr>
          <w:rFonts w:cs="Times New Roman"/>
        </w:rPr>
        <w:t>à un antiquaire florentin qui</w:t>
      </w:r>
      <w:r>
        <w:rPr>
          <w:rFonts w:cs="Times New Roman"/>
        </w:rPr>
        <w:t xml:space="preserve">, </w:t>
      </w:r>
      <w:r w:rsidRPr="00730EEB">
        <w:rPr>
          <w:rFonts w:cs="Times New Roman"/>
        </w:rPr>
        <w:t>de concert avec le directeur de la Galerie des Offices — qu</w:t>
      </w:r>
      <w:r>
        <w:rPr>
          <w:rFonts w:cs="Times New Roman"/>
        </w:rPr>
        <w:t>’</w:t>
      </w:r>
      <w:r w:rsidRPr="00730EEB">
        <w:rPr>
          <w:rFonts w:cs="Times New Roman"/>
        </w:rPr>
        <w:t>on ne saurait assez remercier de la sagacité et de l</w:t>
      </w:r>
      <w:r>
        <w:rPr>
          <w:rFonts w:cs="Times New Roman"/>
        </w:rPr>
        <w:t>’</w:t>
      </w:r>
      <w:r w:rsidRPr="00730EEB">
        <w:rPr>
          <w:rFonts w:cs="Times New Roman"/>
        </w:rPr>
        <w:t>esprit d</w:t>
      </w:r>
      <w:r>
        <w:rPr>
          <w:rFonts w:cs="Times New Roman"/>
        </w:rPr>
        <w:t>’</w:t>
      </w:r>
      <w:r w:rsidRPr="00730EEB">
        <w:rPr>
          <w:rFonts w:cs="Times New Roman"/>
        </w:rPr>
        <w:t>initiative montrés par lui en cette circonstance — réussit à obtenir du naïf filou livraison du chef-d’œuvre</w:t>
      </w:r>
      <w:r>
        <w:rPr>
          <w:rFonts w:cs="Times New Roman"/>
        </w:rPr>
        <w:t> </w:t>
      </w:r>
      <w:r w:rsidRPr="00730EEB">
        <w:rPr>
          <w:rFonts w:cs="Times New Roman"/>
        </w:rPr>
        <w:t xml:space="preserve">; l’identification du tableau par </w:t>
      </w:r>
      <w:r>
        <w:rPr>
          <w:rFonts w:cs="Times New Roman"/>
        </w:rPr>
        <w:t>M. </w:t>
      </w:r>
      <w:r w:rsidRPr="00730EEB">
        <w:rPr>
          <w:rFonts w:cs="Times New Roman"/>
        </w:rPr>
        <w:t>Corrado Ricci</w:t>
      </w:r>
      <w:r>
        <w:rPr>
          <w:rFonts w:cs="Times New Roman"/>
        </w:rPr>
        <w:t xml:space="preserve">, </w:t>
      </w:r>
      <w:r w:rsidRPr="00730EEB">
        <w:rPr>
          <w:rFonts w:cs="Times New Roman"/>
        </w:rPr>
        <w:t>directeur des Beaux-Arts d’Italie et par le directeur des Offices</w:t>
      </w:r>
      <w:r>
        <w:rPr>
          <w:rFonts w:cs="Times New Roman"/>
        </w:rPr>
        <w:t> </w:t>
      </w:r>
      <w:r w:rsidRPr="00730EEB">
        <w:rPr>
          <w:rFonts w:cs="Times New Roman"/>
        </w:rPr>
        <w:t>; l’exposition triomphale à Florence</w:t>
      </w:r>
      <w:r>
        <w:rPr>
          <w:rFonts w:cs="Times New Roman"/>
        </w:rPr>
        <w:t xml:space="preserve">, </w:t>
      </w:r>
      <w:r w:rsidRPr="00730EEB">
        <w:rPr>
          <w:rFonts w:cs="Times New Roman"/>
        </w:rPr>
        <w:t>puis à Rome</w:t>
      </w:r>
      <w:r>
        <w:rPr>
          <w:rFonts w:cs="Times New Roman"/>
        </w:rPr>
        <w:t xml:space="preserve">, </w:t>
      </w:r>
      <w:r w:rsidRPr="00730EEB">
        <w:rPr>
          <w:rFonts w:cs="Times New Roman"/>
        </w:rPr>
        <w:t>puis à Milan</w:t>
      </w:r>
      <w:r>
        <w:rPr>
          <w:rFonts w:cs="Times New Roman"/>
        </w:rPr>
        <w:t> </w:t>
      </w:r>
      <w:r w:rsidRPr="00730EEB">
        <w:rPr>
          <w:rFonts w:cs="Times New Roman"/>
        </w:rPr>
        <w:t>; le retour à Paris</w:t>
      </w:r>
      <w:r>
        <w:rPr>
          <w:rFonts w:cs="Times New Roman"/>
        </w:rPr>
        <w:t xml:space="preserve">, </w:t>
      </w:r>
      <w:r w:rsidRPr="00730EEB">
        <w:rPr>
          <w:rFonts w:cs="Times New Roman"/>
        </w:rPr>
        <w:t>que certes nous n’imaginions pas devoir être ce qu’il eût été à Florence au temps des Médicis — notre démocratie a d’autres amours et réserve ses ovations à d’autres objets — mais qui eût pu</w:t>
      </w:r>
      <w:r>
        <w:rPr>
          <w:rFonts w:cs="Times New Roman"/>
        </w:rPr>
        <w:t xml:space="preserve">, </w:t>
      </w:r>
      <w:r w:rsidRPr="00730EEB">
        <w:rPr>
          <w:rFonts w:cs="Times New Roman"/>
        </w:rPr>
        <w:t>tout de même</w:t>
      </w:r>
      <w:r>
        <w:rPr>
          <w:rFonts w:cs="Times New Roman"/>
        </w:rPr>
        <w:t xml:space="preserve">, </w:t>
      </w:r>
      <w:r w:rsidRPr="00730EEB">
        <w:rPr>
          <w:rFonts w:cs="Times New Roman"/>
        </w:rPr>
        <w:t>revêtir une forme plus solennelle que la simple réception à la gare par le chef de la Sûreté et la reconnaissance par devant notaire dan</w:t>
      </w:r>
      <w:r>
        <w:rPr>
          <w:rFonts w:cs="Times New Roman"/>
        </w:rPr>
        <w:t>s le cabinet du directeur de l’É</w:t>
      </w:r>
      <w:r w:rsidRPr="00730EEB">
        <w:rPr>
          <w:rFonts w:cs="Times New Roman"/>
        </w:rPr>
        <w:t>cole des Beaux-Arts</w:t>
      </w:r>
      <w:r>
        <w:rPr>
          <w:rFonts w:cs="Times New Roman"/>
        </w:rPr>
        <w:t> ; l’exhibition à cette même É</w:t>
      </w:r>
      <w:r w:rsidRPr="00730EEB">
        <w:rPr>
          <w:rFonts w:cs="Times New Roman"/>
        </w:rPr>
        <w:t>cole durant trois jours — et qui</w:t>
      </w:r>
      <w:r>
        <w:rPr>
          <w:rFonts w:cs="Times New Roman"/>
        </w:rPr>
        <w:t xml:space="preserve">, </w:t>
      </w:r>
      <w:r w:rsidRPr="00730EEB">
        <w:rPr>
          <w:rFonts w:cs="Times New Roman"/>
        </w:rPr>
        <w:t>elle aussi</w:t>
      </w:r>
      <w:r>
        <w:rPr>
          <w:rFonts w:cs="Times New Roman"/>
        </w:rPr>
        <w:t xml:space="preserve">, </w:t>
      </w:r>
      <w:r w:rsidRPr="00730EEB">
        <w:rPr>
          <w:rFonts w:cs="Times New Roman"/>
        </w:rPr>
        <w:t>fut peu brillante</w:t>
      </w:r>
      <w:r>
        <w:rPr>
          <w:rFonts w:cs="Times New Roman"/>
        </w:rPr>
        <w:t xml:space="preserve">, </w:t>
      </w:r>
      <w:r w:rsidRPr="00730EEB">
        <w:rPr>
          <w:rFonts w:cs="Times New Roman"/>
        </w:rPr>
        <w:t>et</w:t>
      </w:r>
      <w:r>
        <w:rPr>
          <w:rFonts w:cs="Times New Roman"/>
        </w:rPr>
        <w:t xml:space="preserve">, </w:t>
      </w:r>
      <w:r w:rsidRPr="00730EEB">
        <w:rPr>
          <w:rFonts w:cs="Times New Roman"/>
        </w:rPr>
        <w:t>de toutes façons</w:t>
      </w:r>
      <w:r>
        <w:rPr>
          <w:rFonts w:cs="Times New Roman"/>
        </w:rPr>
        <w:t xml:space="preserve">, </w:t>
      </w:r>
      <w:r w:rsidRPr="00730EEB">
        <w:rPr>
          <w:rFonts w:cs="Times New Roman"/>
        </w:rPr>
        <w:t>maladroite</w:t>
      </w:r>
      <w:r>
        <w:rPr>
          <w:rFonts w:cs="Times New Roman"/>
        </w:rPr>
        <w:t xml:space="preserve">, </w:t>
      </w:r>
      <w:r w:rsidRPr="00730EEB">
        <w:rPr>
          <w:rFonts w:cs="Times New Roman"/>
        </w:rPr>
        <w:t>puisque</w:t>
      </w:r>
      <w:r>
        <w:rPr>
          <w:rFonts w:cs="Times New Roman"/>
        </w:rPr>
        <w:t>, faite au profit des œ</w:t>
      </w:r>
      <w:r w:rsidRPr="00730EEB">
        <w:rPr>
          <w:rFonts w:cs="Times New Roman"/>
        </w:rPr>
        <w:t>uvres d’assistance italienne</w:t>
      </w:r>
      <w:r>
        <w:rPr>
          <w:rFonts w:cs="Times New Roman"/>
        </w:rPr>
        <w:t xml:space="preserve">, </w:t>
      </w:r>
      <w:r w:rsidRPr="00730EEB">
        <w:rPr>
          <w:rFonts w:cs="Times New Roman"/>
        </w:rPr>
        <w:t>elle</w:t>
      </w:r>
      <w:r>
        <w:rPr>
          <w:rFonts w:cs="Times New Roman"/>
        </w:rPr>
        <w:t xml:space="preserve">, </w:t>
      </w:r>
      <w:r w:rsidRPr="00730EEB">
        <w:rPr>
          <w:rFonts w:cs="Times New Roman"/>
        </w:rPr>
        <w:t>prétendait payer le service rendu</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enfin la réintégration au Louvre où</w:t>
      </w:r>
      <w:r>
        <w:rPr>
          <w:rFonts w:cs="Times New Roman"/>
        </w:rPr>
        <w:t xml:space="preserve">, </w:t>
      </w:r>
      <w:r w:rsidRPr="00730EEB">
        <w:rPr>
          <w:rFonts w:cs="Times New Roman"/>
        </w:rPr>
        <w:t xml:space="preserve">après la cohue des curieux plus ou moins </w:t>
      </w:r>
      <w:r w:rsidRPr="00730EEB">
        <w:rPr>
          <w:rFonts w:cs="Times New Roman"/>
        </w:rPr>
        <w:lastRenderedPageBreak/>
        <w:t>indifférents</w:t>
      </w:r>
      <w:r>
        <w:rPr>
          <w:rFonts w:cs="Times New Roman"/>
        </w:rPr>
        <w:t xml:space="preserve">, </w:t>
      </w:r>
      <w:r w:rsidRPr="00730EEB">
        <w:rPr>
          <w:rFonts w:cs="Times New Roman"/>
        </w:rPr>
        <w:t>Mona Lisa a retrouvé ses adorateurs d’antan.</w:t>
      </w:r>
    </w:p>
    <w:p w:rsidR="00357FA9" w:rsidRDefault="00357FA9" w:rsidP="00357FA9">
      <w:pPr>
        <w:pStyle w:val="Corpsdetexte"/>
        <w:rPr>
          <w:rFonts w:cs="Times New Roman"/>
        </w:rPr>
      </w:pPr>
      <w:r w:rsidRPr="00730EEB">
        <w:rPr>
          <w:rFonts w:cs="Times New Roman"/>
        </w:rPr>
        <w:t>Et maintenant que le problème qui</w:t>
      </w:r>
      <w:r>
        <w:rPr>
          <w:rFonts w:cs="Times New Roman"/>
        </w:rPr>
        <w:t xml:space="preserve">, </w:t>
      </w:r>
      <w:r w:rsidRPr="00730EEB">
        <w:rPr>
          <w:rFonts w:cs="Times New Roman"/>
        </w:rPr>
        <w:t>depuis deux ans</w:t>
      </w:r>
      <w:r>
        <w:rPr>
          <w:rFonts w:cs="Times New Roman"/>
        </w:rPr>
        <w:t xml:space="preserve">, </w:t>
      </w:r>
      <w:r w:rsidRPr="00730EEB">
        <w:rPr>
          <w:rFonts w:cs="Times New Roman"/>
        </w:rPr>
        <w:t>angoissait tous les amis de l’art a reçu une si heureuse solution</w:t>
      </w:r>
      <w:r>
        <w:rPr>
          <w:rFonts w:cs="Times New Roman"/>
        </w:rPr>
        <w:t xml:space="preserve">, </w:t>
      </w:r>
      <w:r w:rsidRPr="00730EEB">
        <w:rPr>
          <w:rFonts w:cs="Times New Roman"/>
        </w:rPr>
        <w:t>deux réflexions s’imposent à l’esprit. La première est la stupéfaction causée par l’impéritie et la légèreté qu’a montrées dans toute cette affaire le service de la Sûreté. Au lendemain du vol</w:t>
      </w:r>
      <w:r>
        <w:rPr>
          <w:rFonts w:cs="Times New Roman"/>
        </w:rPr>
        <w:t xml:space="preserve">, </w:t>
      </w:r>
      <w:r w:rsidRPr="00730EEB">
        <w:rPr>
          <w:rFonts w:cs="Times New Roman"/>
        </w:rPr>
        <w:t>les journaux et le public</w:t>
      </w:r>
      <w:r>
        <w:rPr>
          <w:rFonts w:cs="Times New Roman"/>
        </w:rPr>
        <w:t xml:space="preserve">, </w:t>
      </w:r>
      <w:r w:rsidRPr="00730EEB">
        <w:rPr>
          <w:rFonts w:cs="Times New Roman"/>
        </w:rPr>
        <w:t>faisant ch</w:t>
      </w:r>
      <w:r>
        <w:rPr>
          <w:rFonts w:cs="Times New Roman"/>
        </w:rPr>
        <w:t>orus avec le sous-secrétaire d’É</w:t>
      </w:r>
      <w:r w:rsidRPr="00730EEB">
        <w:rPr>
          <w:rFonts w:cs="Times New Roman"/>
        </w:rPr>
        <w:t>tat des Beaux-Arts qui frappait brutalement le directeur des Musées nationaux</w:t>
      </w:r>
      <w:r>
        <w:rPr>
          <w:rFonts w:cs="Times New Roman"/>
        </w:rPr>
        <w:t xml:space="preserve">, </w:t>
      </w:r>
      <w:r w:rsidRPr="00730EEB">
        <w:rPr>
          <w:rFonts w:cs="Times New Roman"/>
        </w:rPr>
        <w:t>cependant alors en congé régulier</w:t>
      </w:r>
      <w:r>
        <w:rPr>
          <w:rFonts w:cs="Times New Roman"/>
        </w:rPr>
        <w:t xml:space="preserve">, </w:t>
      </w:r>
      <w:r w:rsidRPr="00730EEB">
        <w:rPr>
          <w:rFonts w:cs="Times New Roman"/>
        </w:rPr>
        <w:t>n’ont pas eu assez de critiques à l’égard des fonctionnaires du musée. Or</w:t>
      </w:r>
      <w:r>
        <w:rPr>
          <w:rFonts w:cs="Times New Roman"/>
        </w:rPr>
        <w:t xml:space="preserve">, </w:t>
      </w:r>
      <w:r w:rsidRPr="00730EEB">
        <w:rPr>
          <w:rFonts w:cs="Times New Roman"/>
        </w:rPr>
        <w:t>tout ce qu’on vient d’apprendre des conditions du vol — accompli par un ouvrier anciennement employé au Louvre</w:t>
      </w:r>
      <w:r>
        <w:rPr>
          <w:rFonts w:cs="Times New Roman"/>
        </w:rPr>
        <w:t xml:space="preserve">, </w:t>
      </w:r>
      <w:r w:rsidRPr="00730EEB">
        <w:rPr>
          <w:rFonts w:cs="Times New Roman"/>
        </w:rPr>
        <w:t>qui connaissait admirablement le musée et les usages du personnel et savait comment enlever le tableau qu’il avait lui-même encadré</w:t>
      </w:r>
      <w:r>
        <w:rPr>
          <w:rFonts w:cs="Times New Roman"/>
        </w:rPr>
        <w:t xml:space="preserve">, </w:t>
      </w:r>
      <w:r w:rsidRPr="00730EEB">
        <w:rPr>
          <w:rFonts w:cs="Times New Roman"/>
        </w:rPr>
        <w:t>explique que le délit ait pu être commis assez facilement. Et ce sont les conservateurs eux-mêmes</w:t>
      </w:r>
      <w:r>
        <w:rPr>
          <w:rFonts w:cs="Times New Roman"/>
        </w:rPr>
        <w:t>, M. </w:t>
      </w:r>
      <w:r w:rsidRPr="00730EEB">
        <w:rPr>
          <w:rFonts w:cs="Times New Roman"/>
        </w:rPr>
        <w:t xml:space="preserve">Leprieur et </w:t>
      </w:r>
      <w:r>
        <w:rPr>
          <w:rFonts w:cs="Times New Roman"/>
        </w:rPr>
        <w:t>M. </w:t>
      </w:r>
      <w:r w:rsidRPr="00730EEB">
        <w:rPr>
          <w:rFonts w:cs="Times New Roman"/>
        </w:rPr>
        <w:t>Jean Guiffrey</w:t>
      </w:r>
      <w:r>
        <w:rPr>
          <w:rFonts w:cs="Times New Roman"/>
        </w:rPr>
        <w:t xml:space="preserve">, </w:t>
      </w:r>
      <w:r w:rsidRPr="00730EEB">
        <w:rPr>
          <w:rFonts w:cs="Times New Roman"/>
        </w:rPr>
        <w:t xml:space="preserve">qui dès le premier jour ont indiqué la bonne piste en signalant à la justice les ouvriers employés à la mise sous verre des tableaux et en fournissant une liste </w:t>
      </w:r>
      <w:r w:rsidRPr="00730EEB">
        <w:rPr>
          <w:rFonts w:cs="Times New Roman"/>
          <w:i/>
        </w:rPr>
        <w:t>sur laquelle se trouvait le nom de Peruggia</w:t>
      </w:r>
      <w:r w:rsidRPr="00CA7EBE">
        <w:rPr>
          <w:rFonts w:cs="Times New Roman"/>
        </w:rPr>
        <w:t>.</w:t>
      </w:r>
      <w:r w:rsidRPr="00730EEB">
        <w:rPr>
          <w:rFonts w:cs="Times New Roman"/>
        </w:rPr>
        <w:t xml:space="preserve"> (Néanmoins</w:t>
      </w:r>
      <w:r>
        <w:rPr>
          <w:rFonts w:cs="Times New Roman"/>
        </w:rPr>
        <w:t xml:space="preserve">, </w:t>
      </w:r>
      <w:r w:rsidRPr="00730EEB">
        <w:rPr>
          <w:rFonts w:cs="Times New Roman"/>
        </w:rPr>
        <w:t xml:space="preserve">tandis que la Sûreté prenait consciencieusement les empreintes digitales de tous les conservateurs du Louvre pour les comparer aux traces laissées sur la glace de la </w:t>
      </w:r>
      <w:r w:rsidRPr="00730EEB">
        <w:rPr>
          <w:rFonts w:cs="Times New Roman"/>
          <w:i/>
        </w:rPr>
        <w:t>Joconde</w:t>
      </w:r>
      <w:r w:rsidRPr="00CA7EBE">
        <w:rPr>
          <w:rFonts w:cs="Times New Roman"/>
        </w:rPr>
        <w:t xml:space="preserve">, </w:t>
      </w:r>
      <w:r w:rsidRPr="00730EEB">
        <w:rPr>
          <w:rFonts w:cs="Times New Roman"/>
        </w:rPr>
        <w:t>elle négligeait cette précaution avec le voleur  dont elle n’avait d’ailleurs qu’à rechercher le dossier anthropométrique</w:t>
      </w:r>
      <w:r>
        <w:rPr>
          <w:rFonts w:cs="Times New Roman"/>
        </w:rPr>
        <w:t xml:space="preserve">, </w:t>
      </w:r>
      <w:r w:rsidRPr="00730EEB">
        <w:rPr>
          <w:rFonts w:cs="Times New Roman"/>
        </w:rPr>
        <w:t>existant dans ses cartons depuis 1908</w:t>
      </w:r>
      <w:r>
        <w:rPr>
          <w:rFonts w:cs="Times New Roman"/>
        </w:rPr>
        <w:t xml:space="preserve">, </w:t>
      </w:r>
      <w:r w:rsidRPr="00730EEB">
        <w:rPr>
          <w:rFonts w:cs="Times New Roman"/>
        </w:rPr>
        <w:t>pour être aussitôt fixée</w:t>
      </w:r>
      <w:r>
        <w:rPr>
          <w:rFonts w:cs="Times New Roman"/>
        </w:rPr>
        <w:t xml:space="preserve">, </w:t>
      </w:r>
      <w:r w:rsidRPr="00730EEB">
        <w:rPr>
          <w:rFonts w:cs="Times New Roman"/>
        </w:rPr>
        <w:t>et tandis qu’un inspecteur de la Sûreté enquêtait au domicile même de Peruggia et faisait sur lui un rapport défavorable</w:t>
      </w:r>
      <w:r>
        <w:rPr>
          <w:rFonts w:cs="Times New Roman"/>
        </w:rPr>
        <w:t xml:space="preserve">, </w:t>
      </w:r>
      <w:r w:rsidRPr="00730EEB">
        <w:rPr>
          <w:rFonts w:cs="Times New Roman"/>
        </w:rPr>
        <w:t xml:space="preserve">on omettait de faire suivre cette visite d’une perquisition qui aurait aussitôt amené la découverte de la </w:t>
      </w:r>
      <w:r w:rsidRPr="00730EEB">
        <w:rPr>
          <w:rFonts w:cs="Times New Roman"/>
          <w:i/>
        </w:rPr>
        <w:t>Joconde</w:t>
      </w:r>
      <w:r>
        <w:rPr>
          <w:rFonts w:cs="Times New Roman"/>
        </w:rPr>
        <w:t> </w:t>
      </w:r>
      <w:r w:rsidRPr="00730EEB">
        <w:rPr>
          <w:rFonts w:cs="Times New Roman"/>
        </w:rPr>
        <w:t>! Que dire d’une pareille incurie</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La seconde réflexion</w:t>
      </w:r>
      <w:r>
        <w:rPr>
          <w:rFonts w:cs="Times New Roman"/>
        </w:rPr>
        <w:t xml:space="preserve">, </w:t>
      </w:r>
      <w:r w:rsidRPr="00730EEB">
        <w:rPr>
          <w:rFonts w:cs="Times New Roman"/>
        </w:rPr>
        <w:t xml:space="preserve">c’est que jamais la </w:t>
      </w:r>
      <w:r w:rsidRPr="00730EEB">
        <w:rPr>
          <w:rFonts w:cs="Times New Roman"/>
          <w:i/>
        </w:rPr>
        <w:t>Joconde</w:t>
      </w:r>
      <w:r w:rsidRPr="00730EEB">
        <w:rPr>
          <w:rFonts w:cs="Times New Roman"/>
        </w:rPr>
        <w:t xml:space="preserve"> n’aurait été volée si l’on n’avait eu la malencontreuse idée de mettre sous verre les tableaux du Louvre. Avons-nous assez protesté ici (et encore dans notre dernière chronique) contre cette inepte mesure</w:t>
      </w:r>
      <w:r>
        <w:rPr>
          <w:rFonts w:cs="Times New Roman"/>
        </w:rPr>
        <w:t> </w:t>
      </w:r>
      <w:r w:rsidRPr="00730EEB">
        <w:rPr>
          <w:rFonts w:cs="Times New Roman"/>
        </w:rPr>
        <w:t>! Il ne lui manquait plus que ce nouveau titre à la réprobation des amis de notre Louvre. Puisse cette constatation lui porter le coup de grâce</w:t>
      </w:r>
      <w:r>
        <w:rPr>
          <w:rFonts w:cs="Times New Roman"/>
        </w:rPr>
        <w:t> </w:t>
      </w:r>
      <w:r w:rsidRPr="00730EEB">
        <w:rPr>
          <w:rFonts w:cs="Times New Roman"/>
        </w:rPr>
        <w:t xml:space="preserve">! Ç’aura été un des résultats consolants du vol de la </w:t>
      </w:r>
      <w:r w:rsidRPr="00730EEB">
        <w:rPr>
          <w:rFonts w:cs="Times New Roman"/>
          <w:i/>
        </w:rPr>
        <w:t>Joconde</w:t>
      </w:r>
      <w:r w:rsidRPr="00CA7EBE">
        <w:rPr>
          <w:rFonts w:cs="Times New Roman"/>
        </w:rPr>
        <w:t xml:space="preserve">. </w:t>
      </w:r>
      <w:r w:rsidRPr="00730EEB">
        <w:rPr>
          <w:rFonts w:cs="Times New Roman"/>
        </w:rPr>
        <w:t>—</w:t>
      </w:r>
      <w:r>
        <w:rPr>
          <w:rFonts w:cs="Times New Roman"/>
          <w:i/>
        </w:rPr>
        <w:t> </w:t>
      </w:r>
      <w:r w:rsidRPr="00730EEB">
        <w:rPr>
          <w:rFonts w:cs="Times New Roman"/>
        </w:rPr>
        <w:t>Un autre est que ce vol aura été pour nos musées une utile leçon et la source d</w:t>
      </w:r>
      <w:r>
        <w:rPr>
          <w:rFonts w:cs="Times New Roman"/>
        </w:rPr>
        <w:t>’</w:t>
      </w:r>
      <w:r w:rsidRPr="00730EEB">
        <w:rPr>
          <w:rFonts w:cs="Times New Roman"/>
        </w:rPr>
        <w:t>heureuses et importantes réformes qui sans cela n’eussent peut-être jamais été réalisées. Espérons que cette leçon ne sera pas perdue.</w:t>
      </w:r>
    </w:p>
    <w:p w:rsidR="00357FA9" w:rsidRDefault="00357FA9" w:rsidP="00357FA9">
      <w:pPr>
        <w:pStyle w:val="ab"/>
      </w:pPr>
      <w:r>
        <w:t>§</w:t>
      </w:r>
    </w:p>
    <w:p w:rsidR="00357FA9" w:rsidRDefault="00357FA9" w:rsidP="00357FA9">
      <w:pPr>
        <w:pStyle w:val="Corpsdetexte"/>
        <w:rPr>
          <w:rFonts w:cs="Times New Roman"/>
        </w:rPr>
      </w:pPr>
      <w:r w:rsidRPr="00730EEB">
        <w:rPr>
          <w:rFonts w:cs="Times New Roman"/>
        </w:rPr>
        <w:t>C’est à l’art ancien</w:t>
      </w:r>
      <w:r>
        <w:rPr>
          <w:rFonts w:cs="Times New Roman"/>
        </w:rPr>
        <w:t xml:space="preserve">, </w:t>
      </w:r>
      <w:r w:rsidRPr="00730EEB">
        <w:rPr>
          <w:rFonts w:cs="Times New Roman"/>
        </w:rPr>
        <w:t xml:space="preserve">spécialement à l’art français du </w:t>
      </w:r>
      <w:r>
        <w:rPr>
          <w:rFonts w:cs="Times New Roman"/>
          <w:smallCaps/>
        </w:rPr>
        <w:t>xviii</w:t>
      </w:r>
      <w:r w:rsidRPr="00730EEB">
        <w:rPr>
          <w:vertAlign w:val="superscript"/>
        </w:rPr>
        <w:t>e</w:t>
      </w:r>
      <w:r w:rsidRPr="00730EEB">
        <w:rPr>
          <w:rFonts w:cs="Times New Roman"/>
        </w:rPr>
        <w:t xml:space="preserve"> siècle et surtout aux maîtres italiens du </w:t>
      </w:r>
      <w:r w:rsidRPr="00730EEB">
        <w:rPr>
          <w:rFonts w:cs="Times New Roman"/>
          <w:i/>
        </w:rPr>
        <w:t>quattrocento</w:t>
      </w:r>
      <w:r w:rsidRPr="00730EEB">
        <w:rPr>
          <w:rFonts w:cs="Times New Roman"/>
        </w:rPr>
        <w:t xml:space="preserve"> et du </w:t>
      </w:r>
      <w:r w:rsidRPr="00730EEB">
        <w:rPr>
          <w:rFonts w:cs="Times New Roman"/>
          <w:i/>
        </w:rPr>
        <w:t>cinquecento</w:t>
      </w:r>
      <w:r w:rsidRPr="00730EEB">
        <w:rPr>
          <w:rFonts w:cs="Times New Roman"/>
        </w:rPr>
        <w:t xml:space="preserve"> qu’étaient allées les préférences de </w:t>
      </w:r>
      <w:r>
        <w:rPr>
          <w:rFonts w:cs="Times New Roman"/>
        </w:rPr>
        <w:t>M. </w:t>
      </w:r>
      <w:r w:rsidRPr="00730EEB">
        <w:rPr>
          <w:rFonts w:cs="Times New Roman"/>
        </w:rPr>
        <w:t>et M</w:t>
      </w:r>
      <w:r w:rsidRPr="00730EEB">
        <w:rPr>
          <w:vertAlign w:val="superscript"/>
        </w:rPr>
        <w:t>me</w:t>
      </w:r>
      <w:r w:rsidRPr="00730EEB">
        <w:rPr>
          <w:rFonts w:cs="Times New Roman"/>
        </w:rPr>
        <w:t xml:space="preserve"> Edouard André</w:t>
      </w:r>
      <w:r>
        <w:rPr>
          <w:rFonts w:cs="Times New Roman"/>
        </w:rPr>
        <w:t> </w:t>
      </w:r>
      <w:r w:rsidRPr="00730EEB">
        <w:rPr>
          <w:rFonts w:cs="Times New Roman"/>
        </w:rPr>
        <w:t xml:space="preserve">; leurs acquisitions se sont arrêtées au seuil du </w:t>
      </w:r>
      <w:r>
        <w:rPr>
          <w:rFonts w:cs="Times New Roman"/>
          <w:smallCaps/>
        </w:rPr>
        <w:t>xix</w:t>
      </w:r>
      <w:r w:rsidRPr="00730EEB">
        <w:rPr>
          <w:vertAlign w:val="superscript"/>
        </w:rPr>
        <w:t>e</w:t>
      </w:r>
      <w:r>
        <w:rPr>
          <w:rFonts w:cs="Times New Roman"/>
        </w:rPr>
        <w:t> </w:t>
      </w:r>
      <w:r w:rsidRPr="00730EEB">
        <w:rPr>
          <w:rFonts w:cs="Times New Roman"/>
        </w:rPr>
        <w:t>siècle</w:t>
      </w:r>
      <w:r>
        <w:rPr>
          <w:rFonts w:cs="Times New Roman"/>
        </w:rPr>
        <w:t> </w:t>
      </w:r>
      <w:r w:rsidRPr="00730EEB">
        <w:rPr>
          <w:rFonts w:cs="Times New Roman"/>
        </w:rPr>
        <w:t>: David est le dernier en date des peintres représentés.</w:t>
      </w:r>
    </w:p>
    <w:p w:rsidR="00357FA9" w:rsidRDefault="00357FA9" w:rsidP="00357FA9">
      <w:pPr>
        <w:pStyle w:val="Corpsdetexte"/>
        <w:rPr>
          <w:rFonts w:cs="Times New Roman"/>
        </w:rPr>
      </w:pPr>
      <w:r w:rsidRPr="00730EEB">
        <w:rPr>
          <w:rFonts w:cs="Times New Roman"/>
        </w:rPr>
        <w:t>Avant de monter le grand escalier qui</w:t>
      </w:r>
      <w:r>
        <w:rPr>
          <w:rFonts w:cs="Times New Roman"/>
        </w:rPr>
        <w:t xml:space="preserve">, </w:t>
      </w:r>
      <w:r w:rsidRPr="00730EEB">
        <w:rPr>
          <w:rFonts w:cs="Times New Roman"/>
        </w:rPr>
        <w:t>de là</w:t>
      </w:r>
      <w:r>
        <w:rPr>
          <w:rFonts w:cs="Times New Roman"/>
        </w:rPr>
        <w:t xml:space="preserve">, </w:t>
      </w:r>
      <w:r w:rsidRPr="00730EEB">
        <w:rPr>
          <w:rFonts w:cs="Times New Roman"/>
        </w:rPr>
        <w:t>mène au premier étage</w:t>
      </w:r>
      <w:r>
        <w:rPr>
          <w:rFonts w:cs="Times New Roman"/>
        </w:rPr>
        <w:t xml:space="preserve">, </w:t>
      </w:r>
      <w:r w:rsidRPr="00730EEB">
        <w:rPr>
          <w:rFonts w:cs="Times New Roman"/>
        </w:rPr>
        <w:t>entrons dans une petite salle où la Renaissance s’évoque de la façon la plus séduisante</w:t>
      </w:r>
      <w:r>
        <w:rPr>
          <w:rFonts w:cs="Times New Roman"/>
        </w:rPr>
        <w:t> </w:t>
      </w:r>
      <w:r w:rsidRPr="00730EEB">
        <w:rPr>
          <w:rFonts w:cs="Times New Roman"/>
        </w:rPr>
        <w:t>: une cheminée vénitienne aux armes des Micheli</w:t>
      </w:r>
      <w:r>
        <w:rPr>
          <w:rFonts w:cs="Times New Roman"/>
        </w:rPr>
        <w:t xml:space="preserve">, </w:t>
      </w:r>
      <w:r w:rsidRPr="00730EEB">
        <w:rPr>
          <w:rFonts w:cs="Times New Roman"/>
        </w:rPr>
        <w:t>un plafond décoré d’une peinture allégorique provenant aussi de Venise</w:t>
      </w:r>
      <w:r>
        <w:rPr>
          <w:rFonts w:cs="Times New Roman"/>
        </w:rPr>
        <w:t xml:space="preserve">, </w:t>
      </w:r>
      <w:r w:rsidRPr="00730EEB">
        <w:rPr>
          <w:rFonts w:cs="Times New Roman"/>
        </w:rPr>
        <w:t>accompagnent des tableaux pour la plupart vénitiens</w:t>
      </w:r>
      <w:r>
        <w:rPr>
          <w:rFonts w:cs="Times New Roman"/>
        </w:rPr>
        <w:t xml:space="preserve">, </w:t>
      </w:r>
      <w:r w:rsidRPr="00730EEB">
        <w:rPr>
          <w:rFonts w:cs="Times New Roman"/>
        </w:rPr>
        <w:t xml:space="preserve">dont un charmant </w:t>
      </w:r>
      <w:r w:rsidRPr="00730EEB">
        <w:rPr>
          <w:rFonts w:cs="Times New Roman"/>
          <w:i/>
        </w:rPr>
        <w:t xml:space="preserve">Joueur de luth </w:t>
      </w:r>
      <w:r w:rsidRPr="00730EEB">
        <w:rPr>
          <w:rFonts w:cs="Times New Roman"/>
        </w:rPr>
        <w:t>de Pontormo</w:t>
      </w:r>
      <w:r>
        <w:rPr>
          <w:rFonts w:cs="Times New Roman"/>
        </w:rPr>
        <w:t xml:space="preserve">, </w:t>
      </w:r>
      <w:r w:rsidRPr="00730EEB">
        <w:rPr>
          <w:rFonts w:cs="Times New Roman"/>
        </w:rPr>
        <w:t>des médailles</w:t>
      </w:r>
      <w:r>
        <w:rPr>
          <w:rFonts w:cs="Times New Roman"/>
        </w:rPr>
        <w:t xml:space="preserve">, </w:t>
      </w:r>
      <w:r w:rsidRPr="00730EEB">
        <w:rPr>
          <w:rFonts w:cs="Times New Roman"/>
        </w:rPr>
        <w:t>des orfèvreries</w:t>
      </w:r>
      <w:r>
        <w:rPr>
          <w:rFonts w:cs="Times New Roman"/>
        </w:rPr>
        <w:t xml:space="preserve">, </w:t>
      </w:r>
      <w:r w:rsidRPr="00730EEB">
        <w:rPr>
          <w:rFonts w:cs="Times New Roman"/>
        </w:rPr>
        <w:t>des reliures de princes</w:t>
      </w:r>
      <w:r>
        <w:rPr>
          <w:rFonts w:cs="Times New Roman"/>
        </w:rPr>
        <w:t xml:space="preserve">, </w:t>
      </w:r>
      <w:r w:rsidRPr="00730EEB">
        <w:rPr>
          <w:rFonts w:cs="Times New Roman"/>
        </w:rPr>
        <w:t>des meubles sculptés.</w:t>
      </w:r>
    </w:p>
    <w:p w:rsidR="00357FA9" w:rsidRDefault="00357FA9" w:rsidP="00357FA9">
      <w:pPr>
        <w:pStyle w:val="Corpsdetexte"/>
        <w:rPr>
          <w:rFonts w:cs="Times New Roman"/>
        </w:rPr>
      </w:pPr>
      <w:r w:rsidRPr="00730EEB">
        <w:rPr>
          <w:rFonts w:cs="Times New Roman"/>
        </w:rPr>
        <w:t>L’escalier à double révolution une fois gravi</w:t>
      </w:r>
      <w:r>
        <w:rPr>
          <w:rFonts w:cs="Times New Roman"/>
        </w:rPr>
        <w:t xml:space="preserve">, </w:t>
      </w:r>
      <w:r w:rsidRPr="00730EEB">
        <w:rPr>
          <w:rFonts w:cs="Times New Roman"/>
        </w:rPr>
        <w:t>on se trouve en présence d’une lumineuse vision (malheureusement un peu trop dans l’ombre)</w:t>
      </w:r>
      <w:r>
        <w:rPr>
          <w:rFonts w:cs="Times New Roman"/>
        </w:rPr>
        <w:t> </w:t>
      </w:r>
      <w:r w:rsidRPr="00730EEB">
        <w:rPr>
          <w:rFonts w:cs="Times New Roman"/>
        </w:rPr>
        <w:t>: c’est une longue fresque provenant — ainsi qu’un plafond que nous trouverons plus loin — de la villa des Contarini à Mira</w:t>
      </w:r>
      <w:r>
        <w:rPr>
          <w:rFonts w:cs="Times New Roman"/>
        </w:rPr>
        <w:t xml:space="preserve">, </w:t>
      </w:r>
      <w:r w:rsidRPr="00730EEB">
        <w:rPr>
          <w:rFonts w:cs="Times New Roman"/>
        </w:rPr>
        <w:t>et où Tiepolo a figuré avec une allure de triomphe</w:t>
      </w:r>
      <w:r>
        <w:rPr>
          <w:rFonts w:cs="Times New Roman"/>
        </w:rPr>
        <w:t xml:space="preserve">, </w:t>
      </w:r>
      <w:r w:rsidRPr="00730EEB">
        <w:rPr>
          <w:rFonts w:cs="Times New Roman"/>
        </w:rPr>
        <w:t>dans les colorations les plus exquises</w:t>
      </w:r>
      <w:r>
        <w:rPr>
          <w:rFonts w:cs="Times New Roman"/>
        </w:rPr>
        <w:t xml:space="preserve">, </w:t>
      </w:r>
      <w:r w:rsidRPr="00730EEB">
        <w:rPr>
          <w:rFonts w:cs="Times New Roman"/>
        </w:rPr>
        <w:t xml:space="preserve">la réception par le vieux Federigo Contarini de notre roi Henri III fuyant le trône de Pologne et traversant l’Italie pour accourir en France. L’acquisition de cet ensemble de décorations par </w:t>
      </w:r>
      <w:r>
        <w:rPr>
          <w:rFonts w:cs="Times New Roman"/>
        </w:rPr>
        <w:t>M. </w:t>
      </w:r>
      <w:r w:rsidRPr="00730EEB">
        <w:rPr>
          <w:rFonts w:cs="Times New Roman"/>
        </w:rPr>
        <w:t>et M</w:t>
      </w:r>
      <w:r w:rsidRPr="00730EEB">
        <w:rPr>
          <w:vertAlign w:val="superscript"/>
        </w:rPr>
        <w:t>me</w:t>
      </w:r>
      <w:r w:rsidRPr="00730EEB">
        <w:rPr>
          <w:rFonts w:cs="Times New Roman"/>
        </w:rPr>
        <w:t xml:space="preserve"> Edouard André en 1893 fut une bonne fortune comme il en arrive rarement aux collectionneurs</w:t>
      </w:r>
      <w:r>
        <w:rPr>
          <w:rFonts w:cs="Times New Roman"/>
        </w:rPr>
        <w:t> </w:t>
      </w:r>
      <w:r w:rsidRPr="00730EEB">
        <w:rPr>
          <w:rFonts w:cs="Times New Roman"/>
        </w:rPr>
        <w:t>; ces fresques comptent parmi les plus inestimables joyaux du trésor dont nous énumérons les richesses. Quel dommage</w:t>
      </w:r>
      <w:r>
        <w:rPr>
          <w:rFonts w:cs="Times New Roman"/>
        </w:rPr>
        <w:t xml:space="preserve">, </w:t>
      </w:r>
      <w:r w:rsidRPr="00730EEB">
        <w:rPr>
          <w:rFonts w:cs="Times New Roman"/>
        </w:rPr>
        <w:t>seulement</w:t>
      </w:r>
      <w:r>
        <w:rPr>
          <w:rFonts w:cs="Times New Roman"/>
        </w:rPr>
        <w:t xml:space="preserve">, </w:t>
      </w:r>
      <w:r w:rsidRPr="00730EEB">
        <w:rPr>
          <w:rFonts w:cs="Times New Roman"/>
        </w:rPr>
        <w:t>qu’elles aient été dissociées</w:t>
      </w:r>
      <w:r>
        <w:rPr>
          <w:rFonts w:cs="Times New Roman"/>
        </w:rPr>
        <w:t> </w:t>
      </w:r>
      <w:r w:rsidRPr="00730EEB">
        <w:rPr>
          <w:rFonts w:cs="Times New Roman"/>
        </w:rPr>
        <w:t>!</w:t>
      </w:r>
      <w:r>
        <w:rPr>
          <w:rFonts w:cs="Times New Roman"/>
        </w:rPr>
        <w:t>… Au-</w:t>
      </w:r>
      <w:r w:rsidRPr="00730EEB">
        <w:rPr>
          <w:rFonts w:cs="Times New Roman"/>
        </w:rPr>
        <w:t>delà d</w:t>
      </w:r>
      <w:r>
        <w:rPr>
          <w:rFonts w:cs="Times New Roman"/>
        </w:rPr>
        <w:t>’</w:t>
      </w:r>
      <w:r w:rsidRPr="00730EEB">
        <w:rPr>
          <w:rFonts w:cs="Times New Roman"/>
        </w:rPr>
        <w:t>un balcon en encorbellement dominant la galerie du rez-de-chaussée et où</w:t>
      </w:r>
      <w:r>
        <w:rPr>
          <w:rFonts w:cs="Times New Roman"/>
        </w:rPr>
        <w:t xml:space="preserve">, </w:t>
      </w:r>
      <w:r w:rsidRPr="00730EEB">
        <w:rPr>
          <w:rFonts w:cs="Times New Roman"/>
        </w:rPr>
        <w:t>près du buste d’Edouard André par Carpeaux</w:t>
      </w:r>
      <w:r>
        <w:rPr>
          <w:rFonts w:cs="Times New Roman"/>
        </w:rPr>
        <w:t xml:space="preserve">, </w:t>
      </w:r>
      <w:r w:rsidRPr="00730EEB">
        <w:rPr>
          <w:rFonts w:cs="Times New Roman"/>
        </w:rPr>
        <w:t>s</w:t>
      </w:r>
      <w:r>
        <w:rPr>
          <w:rFonts w:cs="Times New Roman"/>
        </w:rPr>
        <w:t>’</w:t>
      </w:r>
      <w:r w:rsidRPr="00730EEB">
        <w:rPr>
          <w:rFonts w:cs="Times New Roman"/>
        </w:rPr>
        <w:t>admire une grande tapisserie française au point</w:t>
      </w:r>
      <w:r>
        <w:rPr>
          <w:rFonts w:cs="Times New Roman"/>
        </w:rPr>
        <w:t xml:space="preserve">, </w:t>
      </w:r>
      <w:r w:rsidRPr="00730EEB">
        <w:rPr>
          <w:rFonts w:cs="Times New Roman"/>
          <w:i/>
        </w:rPr>
        <w:t>La Récompense de la Vertu et les dangers du Plaisir</w:t>
      </w:r>
      <w:r>
        <w:rPr>
          <w:rFonts w:cs="Times New Roman"/>
        </w:rPr>
        <w:t xml:space="preserve">, </w:t>
      </w:r>
      <w:r w:rsidRPr="00730EEB">
        <w:rPr>
          <w:rFonts w:cs="Times New Roman"/>
        </w:rPr>
        <w:t>voici maintenant le musée italien proprement dit</w:t>
      </w:r>
      <w:r>
        <w:rPr>
          <w:rFonts w:cs="Times New Roman"/>
        </w:rPr>
        <w:t> </w:t>
      </w:r>
      <w:r w:rsidRPr="00730EEB">
        <w:rPr>
          <w:rFonts w:cs="Times New Roman"/>
        </w:rPr>
        <w:t>: des salles dignes de palais florentins ou vénitiens avec leurs portes aux encadrements de marbre sculpté</w:t>
      </w:r>
      <w:r>
        <w:rPr>
          <w:rFonts w:cs="Times New Roman"/>
        </w:rPr>
        <w:t xml:space="preserve">, </w:t>
      </w:r>
      <w:r w:rsidRPr="00730EEB">
        <w:rPr>
          <w:rFonts w:cs="Times New Roman"/>
        </w:rPr>
        <w:t>leurs plafonds à caissons peints et dorés</w:t>
      </w:r>
      <w:r>
        <w:rPr>
          <w:rFonts w:cs="Times New Roman"/>
        </w:rPr>
        <w:t xml:space="preserve">, </w:t>
      </w:r>
      <w:r w:rsidRPr="00730EEB">
        <w:rPr>
          <w:rFonts w:cs="Times New Roman"/>
        </w:rPr>
        <w:t>leurs meubles rares</w:t>
      </w:r>
      <w:r>
        <w:rPr>
          <w:rFonts w:cs="Times New Roman"/>
        </w:rPr>
        <w:t xml:space="preserve">, </w:t>
      </w:r>
      <w:r w:rsidRPr="00730EEB">
        <w:rPr>
          <w:rFonts w:cs="Times New Roman"/>
        </w:rPr>
        <w:t>et</w:t>
      </w:r>
      <w:r>
        <w:rPr>
          <w:rFonts w:cs="Times New Roman"/>
        </w:rPr>
        <w:t xml:space="preserve">, </w:t>
      </w:r>
      <w:r w:rsidRPr="00730EEB">
        <w:rPr>
          <w:rFonts w:cs="Times New Roman"/>
        </w:rPr>
        <w:t>accrochés aux murs ou répartis çà et là</w:t>
      </w:r>
      <w:r>
        <w:rPr>
          <w:rFonts w:cs="Times New Roman"/>
        </w:rPr>
        <w:t xml:space="preserve">, </w:t>
      </w:r>
      <w:r w:rsidRPr="00730EEB">
        <w:rPr>
          <w:rFonts w:cs="Times New Roman"/>
        </w:rPr>
        <w:t>des tableaux religieux</w:t>
      </w:r>
      <w:r>
        <w:rPr>
          <w:rFonts w:cs="Times New Roman"/>
        </w:rPr>
        <w:t xml:space="preserve">, </w:t>
      </w:r>
      <w:r w:rsidRPr="00730EEB">
        <w:rPr>
          <w:rFonts w:cs="Times New Roman"/>
        </w:rPr>
        <w:t>mythologiques ou allégoriques</w:t>
      </w:r>
      <w:r>
        <w:rPr>
          <w:rFonts w:cs="Times New Roman"/>
        </w:rPr>
        <w:t xml:space="preserve">, </w:t>
      </w:r>
      <w:r w:rsidRPr="00730EEB">
        <w:rPr>
          <w:rFonts w:cs="Times New Roman"/>
        </w:rPr>
        <w:t>signés Mantegna</w:t>
      </w:r>
      <w:r>
        <w:rPr>
          <w:rFonts w:cs="Times New Roman"/>
        </w:rPr>
        <w:t xml:space="preserve">, </w:t>
      </w:r>
      <w:r w:rsidRPr="00730EEB">
        <w:rPr>
          <w:rFonts w:cs="Times New Roman"/>
        </w:rPr>
        <w:t>Fiorenzo di Lorenzo</w:t>
      </w:r>
      <w:r>
        <w:rPr>
          <w:rFonts w:cs="Times New Roman"/>
        </w:rPr>
        <w:t xml:space="preserve">, </w:t>
      </w:r>
      <w:r w:rsidRPr="00730EEB">
        <w:rPr>
          <w:rFonts w:cs="Times New Roman"/>
        </w:rPr>
        <w:t>Baldovinetti</w:t>
      </w:r>
      <w:r>
        <w:rPr>
          <w:rFonts w:cs="Times New Roman"/>
        </w:rPr>
        <w:t xml:space="preserve">, </w:t>
      </w:r>
      <w:r w:rsidRPr="00730EEB">
        <w:rPr>
          <w:rFonts w:cs="Times New Roman"/>
        </w:rPr>
        <w:t>Paolo UccelIo</w:t>
      </w:r>
      <w:r>
        <w:rPr>
          <w:rFonts w:cs="Times New Roman"/>
        </w:rPr>
        <w:t xml:space="preserve">, </w:t>
      </w:r>
      <w:r w:rsidRPr="00730EEB">
        <w:rPr>
          <w:rFonts w:cs="Times New Roman"/>
        </w:rPr>
        <w:t xml:space="preserve">Carpaccio (une </w:t>
      </w:r>
      <w:r w:rsidRPr="00730EEB">
        <w:rPr>
          <w:rFonts w:cs="Times New Roman"/>
          <w:i/>
        </w:rPr>
        <w:t>Ambassade d</w:t>
      </w:r>
      <w:r>
        <w:rPr>
          <w:rFonts w:cs="Times New Roman"/>
          <w:i/>
        </w:rPr>
        <w:t>’</w:t>
      </w:r>
      <w:r w:rsidRPr="00730EEB">
        <w:rPr>
          <w:rFonts w:cs="Times New Roman"/>
          <w:i/>
        </w:rPr>
        <w:t>Hippolyte</w:t>
      </w:r>
      <w:r w:rsidRPr="00CA7EBE">
        <w:rPr>
          <w:rFonts w:cs="Times New Roman"/>
        </w:rPr>
        <w:t xml:space="preserve">, </w:t>
      </w:r>
      <w:r w:rsidRPr="00730EEB">
        <w:rPr>
          <w:rFonts w:cs="Times New Roman"/>
          <w:i/>
        </w:rPr>
        <w:t>reine des Amazones</w:t>
      </w:r>
      <w:r>
        <w:rPr>
          <w:rFonts w:cs="Times New Roman"/>
          <w:i/>
        </w:rPr>
        <w:t xml:space="preserve">, </w:t>
      </w:r>
      <w:r w:rsidRPr="00730EEB">
        <w:rPr>
          <w:rFonts w:cs="Times New Roman"/>
          <w:i/>
        </w:rPr>
        <w:t>à Thésée</w:t>
      </w:r>
      <w:r w:rsidRPr="00CA7EBE">
        <w:rPr>
          <w:rFonts w:cs="Times New Roman"/>
          <w:i/>
        </w:rPr>
        <w:t>, r</w:t>
      </w:r>
      <w:r w:rsidRPr="00730EEB">
        <w:rPr>
          <w:rFonts w:cs="Times New Roman"/>
          <w:i/>
        </w:rPr>
        <w:t>oi d</w:t>
      </w:r>
      <w:r>
        <w:rPr>
          <w:rFonts w:cs="Times New Roman"/>
          <w:i/>
        </w:rPr>
        <w:t>’</w:t>
      </w:r>
      <w:r w:rsidRPr="00730EEB">
        <w:rPr>
          <w:rFonts w:cs="Times New Roman"/>
          <w:i/>
        </w:rPr>
        <w:t>Athènes</w:t>
      </w:r>
      <w:r w:rsidRPr="00730EEB">
        <w:rPr>
          <w:rFonts w:cs="Times New Roman"/>
        </w:rPr>
        <w:t xml:space="preserve"> d’où se dégage tout le parfum de l</w:t>
      </w:r>
      <w:r>
        <w:rPr>
          <w:rFonts w:cs="Times New Roman"/>
        </w:rPr>
        <w:t>’</w:t>
      </w:r>
      <w:r w:rsidRPr="00730EEB">
        <w:rPr>
          <w:rFonts w:cs="Times New Roman"/>
        </w:rPr>
        <w:t>humanisme de la Renaissance)</w:t>
      </w:r>
      <w:r>
        <w:rPr>
          <w:rFonts w:cs="Times New Roman"/>
        </w:rPr>
        <w:t xml:space="preserve">, </w:t>
      </w:r>
      <w:r w:rsidRPr="00730EEB">
        <w:rPr>
          <w:rFonts w:cs="Times New Roman"/>
        </w:rPr>
        <w:t>des bustes ou des bas-reliefs de Donatello</w:t>
      </w:r>
      <w:r>
        <w:rPr>
          <w:rFonts w:cs="Times New Roman"/>
        </w:rPr>
        <w:t xml:space="preserve">, </w:t>
      </w:r>
      <w:r w:rsidRPr="00730EEB">
        <w:rPr>
          <w:rFonts w:cs="Times New Roman"/>
        </w:rPr>
        <w:t>de Luca della Robbia</w:t>
      </w:r>
      <w:r>
        <w:rPr>
          <w:rFonts w:cs="Times New Roman"/>
        </w:rPr>
        <w:t xml:space="preserve">, </w:t>
      </w:r>
      <w:r w:rsidRPr="00730EEB">
        <w:rPr>
          <w:rFonts w:cs="Times New Roman"/>
        </w:rPr>
        <w:t xml:space="preserve">de Laurana (une </w:t>
      </w:r>
      <w:r w:rsidRPr="00730EEB">
        <w:rPr>
          <w:rFonts w:cs="Times New Roman"/>
          <w:i/>
        </w:rPr>
        <w:t>Tête de femme aux yeux baissés</w:t>
      </w:r>
      <w:r w:rsidRPr="00730EEB">
        <w:rPr>
          <w:rFonts w:cs="Times New Roman"/>
        </w:rPr>
        <w:t>. sœur de celle du Louvre)</w:t>
      </w:r>
      <w:r>
        <w:rPr>
          <w:rFonts w:cs="Times New Roman"/>
        </w:rPr>
        <w:t xml:space="preserve">, </w:t>
      </w:r>
      <w:r w:rsidRPr="00730EEB">
        <w:rPr>
          <w:rFonts w:cs="Times New Roman"/>
        </w:rPr>
        <w:t>de Mino de Fiesole</w:t>
      </w:r>
      <w:r>
        <w:rPr>
          <w:rFonts w:cs="Times New Roman"/>
        </w:rPr>
        <w:t xml:space="preserve">, </w:t>
      </w:r>
      <w:r w:rsidRPr="00730EEB">
        <w:rPr>
          <w:rFonts w:cs="Times New Roman"/>
        </w:rPr>
        <w:t>de Desiderio da Settignano (trois œuvres délicieuses</w:t>
      </w:r>
      <w:r>
        <w:rPr>
          <w:rFonts w:cs="Times New Roman"/>
        </w:rPr>
        <w:t> </w:t>
      </w:r>
      <w:r w:rsidRPr="00730EEB">
        <w:rPr>
          <w:rFonts w:cs="Times New Roman"/>
        </w:rPr>
        <w:t xml:space="preserve">: un buste de </w:t>
      </w:r>
      <w:r w:rsidRPr="00730EEB">
        <w:rPr>
          <w:rFonts w:cs="Times New Roman"/>
          <w:i/>
        </w:rPr>
        <w:t>Saint Jean Baptiste enfant</w:t>
      </w:r>
      <w:r>
        <w:rPr>
          <w:rFonts w:cs="Times New Roman"/>
        </w:rPr>
        <w:t xml:space="preserve">, </w:t>
      </w:r>
      <w:r w:rsidRPr="00730EEB">
        <w:rPr>
          <w:rFonts w:cs="Times New Roman"/>
        </w:rPr>
        <w:t xml:space="preserve">une </w:t>
      </w:r>
      <w:r w:rsidRPr="00730EEB">
        <w:rPr>
          <w:rFonts w:cs="Times New Roman"/>
          <w:i/>
        </w:rPr>
        <w:t>Madone avec l</w:t>
      </w:r>
      <w:r>
        <w:rPr>
          <w:rFonts w:cs="Times New Roman"/>
          <w:i/>
        </w:rPr>
        <w:t>’</w:t>
      </w:r>
      <w:r w:rsidRPr="00730EEB">
        <w:rPr>
          <w:rFonts w:cs="Times New Roman"/>
          <w:i/>
        </w:rPr>
        <w:t>Enfant Jésus</w:t>
      </w:r>
      <w:r w:rsidRPr="00730EEB">
        <w:rPr>
          <w:rFonts w:cs="Times New Roman"/>
        </w:rPr>
        <w:t xml:space="preserve"> sur un fond de rosiers en fleurs</w:t>
      </w:r>
      <w:r>
        <w:rPr>
          <w:rFonts w:cs="Times New Roman"/>
        </w:rPr>
        <w:t xml:space="preserve">, </w:t>
      </w:r>
      <w:r w:rsidRPr="00730EEB">
        <w:rPr>
          <w:rFonts w:cs="Times New Roman"/>
        </w:rPr>
        <w:t xml:space="preserve">et un buste de </w:t>
      </w:r>
      <w:r w:rsidRPr="00730EEB">
        <w:rPr>
          <w:rFonts w:cs="Times New Roman"/>
          <w:i/>
        </w:rPr>
        <w:t>Jeune héros</w:t>
      </w:r>
      <w:r w:rsidRPr="00730EEB">
        <w:rPr>
          <w:rFonts w:cs="Times New Roman"/>
        </w:rPr>
        <w:t xml:space="preserve"> cuirassé à l’antique et </w:t>
      </w:r>
      <w:r w:rsidRPr="00730EEB">
        <w:rPr>
          <w:rFonts w:cs="Times New Roman"/>
        </w:rPr>
        <w:lastRenderedPageBreak/>
        <w:t>couronné de lauriers</w:t>
      </w:r>
      <w:r>
        <w:rPr>
          <w:rFonts w:cs="Times New Roman"/>
        </w:rPr>
        <w:t xml:space="preserve">, </w:t>
      </w:r>
      <w:r w:rsidRPr="00730EEB">
        <w:rPr>
          <w:rFonts w:cs="Times New Roman"/>
        </w:rPr>
        <w:t>qui est une des plus fières et des plus élégantes créations de l’art italien)</w:t>
      </w:r>
      <w:r>
        <w:rPr>
          <w:rFonts w:cs="Times New Roman"/>
        </w:rPr>
        <w:t xml:space="preserve">, </w:t>
      </w:r>
      <w:r w:rsidRPr="00730EEB">
        <w:rPr>
          <w:rFonts w:cs="Times New Roman"/>
        </w:rPr>
        <w:t>enfin trois grandes statues en bois polychromé de l’école siennoise</w:t>
      </w:r>
      <w:r>
        <w:rPr>
          <w:rFonts w:cs="Times New Roman"/>
        </w:rPr>
        <w:t> </w:t>
      </w:r>
      <w:r w:rsidRPr="00730EEB">
        <w:rPr>
          <w:rFonts w:cs="Times New Roman"/>
        </w:rPr>
        <w:t xml:space="preserve">: une </w:t>
      </w:r>
      <w:r w:rsidRPr="00730EEB">
        <w:rPr>
          <w:rFonts w:cs="Times New Roman"/>
          <w:i/>
        </w:rPr>
        <w:t>Vierge de Nativité</w:t>
      </w:r>
      <w:r w:rsidRPr="00730EEB">
        <w:rPr>
          <w:rFonts w:cs="Times New Roman"/>
        </w:rPr>
        <w:t xml:space="preserve"> en adoration</w:t>
      </w:r>
      <w:r>
        <w:rPr>
          <w:rFonts w:cs="Times New Roman"/>
        </w:rPr>
        <w:t xml:space="preserve">, </w:t>
      </w:r>
      <w:r w:rsidRPr="00730EEB">
        <w:rPr>
          <w:rFonts w:cs="Times New Roman"/>
        </w:rPr>
        <w:t xml:space="preserve">un </w:t>
      </w:r>
      <w:r w:rsidRPr="00730EEB">
        <w:rPr>
          <w:rFonts w:cs="Times New Roman"/>
          <w:i/>
        </w:rPr>
        <w:t>Ange</w:t>
      </w:r>
      <w:r w:rsidRPr="00730EEB">
        <w:rPr>
          <w:rFonts w:cs="Times New Roman"/>
        </w:rPr>
        <w:t xml:space="preserve"> et une </w:t>
      </w:r>
      <w:r w:rsidRPr="00730EEB">
        <w:rPr>
          <w:rFonts w:cs="Times New Roman"/>
          <w:i/>
        </w:rPr>
        <w:t>Vierge d</w:t>
      </w:r>
      <w:r>
        <w:rPr>
          <w:rFonts w:cs="Times New Roman"/>
          <w:i/>
        </w:rPr>
        <w:t>’</w:t>
      </w:r>
      <w:r w:rsidRPr="00730EEB">
        <w:rPr>
          <w:rFonts w:cs="Times New Roman"/>
          <w:i/>
        </w:rPr>
        <w:t>Annonciation</w:t>
      </w:r>
      <w:r w:rsidRPr="00CA7EBE">
        <w:rPr>
          <w:rFonts w:cs="Times New Roman"/>
        </w:rPr>
        <w:t> ;</w:t>
      </w:r>
      <w:r w:rsidRPr="00730EEB">
        <w:rPr>
          <w:rFonts w:cs="Times New Roman"/>
        </w:rPr>
        <w:t xml:space="preserve"> seuls une statuette bourguignonne</w:t>
      </w:r>
      <w:r>
        <w:rPr>
          <w:rFonts w:cs="Times New Roman"/>
        </w:rPr>
        <w:t xml:space="preserve">, </w:t>
      </w:r>
      <w:r w:rsidRPr="00730EEB">
        <w:rPr>
          <w:rFonts w:cs="Times New Roman"/>
        </w:rPr>
        <w:t>quelques tableaux de primitifs brugeois et une belle tapisserie flamande</w:t>
      </w:r>
      <w:r>
        <w:rPr>
          <w:rFonts w:cs="Times New Roman"/>
        </w:rPr>
        <w:t xml:space="preserve">, </w:t>
      </w:r>
      <w:r w:rsidRPr="00730EEB">
        <w:rPr>
          <w:rFonts w:cs="Times New Roman"/>
          <w:i/>
        </w:rPr>
        <w:t>Le Portement de croix</w:t>
      </w:r>
      <w:r w:rsidRPr="00730EEB">
        <w:rPr>
          <w:rFonts w:cs="Times New Roman"/>
        </w:rPr>
        <w:t xml:space="preserve"> d’après Bernard van Orley</w:t>
      </w:r>
      <w:r>
        <w:rPr>
          <w:rFonts w:cs="Times New Roman"/>
        </w:rPr>
        <w:t xml:space="preserve">, </w:t>
      </w:r>
      <w:r w:rsidRPr="00730EEB">
        <w:rPr>
          <w:rFonts w:cs="Times New Roman"/>
        </w:rPr>
        <w:t>apportent une note diverse dans ce brillant concert.</w:t>
      </w:r>
    </w:p>
    <w:p w:rsidR="00357FA9" w:rsidRDefault="00357FA9" w:rsidP="00357FA9">
      <w:pPr>
        <w:pStyle w:val="byline"/>
      </w:pPr>
      <w:r w:rsidRPr="00730EEB">
        <w:t>AUGUSTE MARGUILLIER.</w:t>
      </w:r>
    </w:p>
    <w:p w:rsidR="00357FA9" w:rsidRDefault="00357FA9" w:rsidP="00357FA9">
      <w:pPr>
        <w:rPr>
          <w:smallCaps/>
        </w:rPr>
      </w:pPr>
      <w:r>
        <w:rPr>
          <w:b/>
        </w:rPr>
        <w:t>1914-8</w:t>
      </w:r>
      <w:r>
        <w:rPr>
          <w:smallCaps/>
        </w:rPr>
        <w:t xml:space="preserve"> A.</w:t>
      </w:r>
      <w:r w:rsidRPr="009B4314">
        <w:rPr>
          <w:smallCaps/>
        </w:rPr>
        <w:t xml:space="preserve"> </w:t>
      </w:r>
      <w:r>
        <w:rPr>
          <w:smallCaps/>
        </w:rPr>
        <w:t>Van Gennep</w:t>
      </w:r>
    </w:p>
    <w:p w:rsidR="00357FA9" w:rsidRDefault="00357FA9" w:rsidP="00357FA9">
      <w:pPr>
        <w:rPr>
          <w:i/>
        </w:rPr>
      </w:pPr>
      <w:r>
        <w:rPr>
          <w:i/>
        </w:rPr>
        <w:t>Ethnographie et folklore</w:t>
      </w:r>
    </w:p>
    <w:p w:rsidR="00357FA9" w:rsidRDefault="00357FA9" w:rsidP="00357FA9">
      <w:r>
        <w:t>1-IV-1914, T. CVIII, p. 590.</w:t>
      </w:r>
    </w:p>
    <w:p w:rsidR="00357FA9" w:rsidRDefault="00357FA9" w:rsidP="00357FA9">
      <w:pPr>
        <w:pStyle w:val="argument"/>
      </w:pPr>
      <w:r w:rsidRPr="00730EEB">
        <w:t>Estella Cangiani et Eleanour Rohde</w:t>
      </w:r>
      <w:r>
        <w:t> </w:t>
      </w:r>
      <w:r w:rsidRPr="00730EEB">
        <w:t xml:space="preserve">: </w:t>
      </w:r>
      <w:r w:rsidRPr="00730EEB">
        <w:rPr>
          <w:i/>
        </w:rPr>
        <w:t>Piedmont</w:t>
      </w:r>
      <w:r>
        <w:t xml:space="preserve">, </w:t>
      </w:r>
      <w:r w:rsidRPr="00730EEB">
        <w:t>in-4°</w:t>
      </w:r>
      <w:r>
        <w:t xml:space="preserve">, </w:t>
      </w:r>
      <w:r w:rsidRPr="00730EEB">
        <w:t>rel.</w:t>
      </w:r>
      <w:r>
        <w:t xml:space="preserve">, </w:t>
      </w:r>
      <w:r w:rsidRPr="00730EEB">
        <w:t>50 pl. en coul. et nombre ill. en noir</w:t>
      </w:r>
      <w:r>
        <w:t xml:space="preserve">, </w:t>
      </w:r>
      <w:r w:rsidRPr="00730EEB">
        <w:t>Londres</w:t>
      </w:r>
      <w:r>
        <w:t xml:space="preserve">, </w:t>
      </w:r>
      <w:r w:rsidRPr="00730EEB">
        <w:t>Chatto et Windus</w:t>
      </w:r>
      <w:r>
        <w:t xml:space="preserve">, </w:t>
      </w:r>
      <w:r w:rsidRPr="00730EEB">
        <w:t>1913</w:t>
      </w:r>
      <w:r>
        <w:t xml:space="preserve">, </w:t>
      </w:r>
      <w:r w:rsidRPr="00730EEB">
        <w:t>21 sh.</w:t>
      </w:r>
    </w:p>
    <w:p w:rsidR="00357FA9" w:rsidRDefault="00357FA9" w:rsidP="00357FA9">
      <w:pPr>
        <w:pStyle w:val="Corpsdetexte"/>
        <w:rPr>
          <w:rFonts w:cs="Times New Roman"/>
        </w:rPr>
      </w:pPr>
      <w:r w:rsidRPr="00730EEB">
        <w:rPr>
          <w:rFonts w:cs="Times New Roman"/>
        </w:rPr>
        <w:t>On se rappelle que Miss Cangiani a publié il y a quelques années un très beau livre sur la Savoie</w:t>
      </w:r>
      <w:r>
        <w:rPr>
          <w:rFonts w:cs="Times New Roman"/>
        </w:rPr>
        <w:t xml:space="preserve">, </w:t>
      </w:r>
      <w:r w:rsidRPr="00730EEB">
        <w:rPr>
          <w:rFonts w:cs="Times New Roman"/>
        </w:rPr>
        <w:t xml:space="preserve">dont il va paraître une traduction adaptée à Chambéry. Son nouvel ouvrage sur le </w:t>
      </w:r>
      <w:r w:rsidRPr="00730EEB">
        <w:rPr>
          <w:rFonts w:cs="Times New Roman"/>
          <w:b/>
        </w:rPr>
        <w:t>Piémont</w:t>
      </w:r>
      <w:r w:rsidRPr="00730EEB">
        <w:rPr>
          <w:rFonts w:cs="Times New Roman"/>
        </w:rPr>
        <w:t xml:space="preserve"> ne le cède en rien au précédent. Les cinquante planches en couleurs d</w:t>
      </w:r>
      <w:r>
        <w:rPr>
          <w:rFonts w:cs="Times New Roman"/>
        </w:rPr>
        <w:t>’</w:t>
      </w:r>
      <w:r w:rsidRPr="00730EEB">
        <w:rPr>
          <w:rFonts w:cs="Times New Roman"/>
        </w:rPr>
        <w:t>après les aquarelles de l’auteur sont des documents de premier ordre et de plus font connaître que le talent de l’auteur acquiert d</w:t>
      </w:r>
      <w:r>
        <w:rPr>
          <w:rFonts w:cs="Times New Roman"/>
        </w:rPr>
        <w:t>’</w:t>
      </w:r>
      <w:r w:rsidRPr="00730EEB">
        <w:rPr>
          <w:rFonts w:cs="Times New Roman"/>
        </w:rPr>
        <w:t>année eu année plus de hardiesse et de conscience.</w:t>
      </w:r>
    </w:p>
    <w:p w:rsidR="00357FA9" w:rsidRDefault="00357FA9" w:rsidP="00357FA9">
      <w:pPr>
        <w:pStyle w:val="Corpsdetexte"/>
        <w:rPr>
          <w:rFonts w:cs="Times New Roman"/>
        </w:rPr>
      </w:pPr>
      <w:r w:rsidRPr="00730EEB">
        <w:rPr>
          <w:rFonts w:cs="Times New Roman"/>
        </w:rPr>
        <w:t>Les auteurs</w:t>
      </w:r>
      <w:r>
        <w:rPr>
          <w:rFonts w:cs="Times New Roman"/>
        </w:rPr>
        <w:t xml:space="preserve">, </w:t>
      </w:r>
      <w:r w:rsidRPr="00730EEB">
        <w:rPr>
          <w:rFonts w:cs="Times New Roman"/>
        </w:rPr>
        <w:t xml:space="preserve">comme dit </w:t>
      </w:r>
      <w:r>
        <w:rPr>
          <w:rFonts w:cs="Times New Roman"/>
        </w:rPr>
        <w:t>M. </w:t>
      </w:r>
      <w:r w:rsidRPr="00730EEB">
        <w:rPr>
          <w:rFonts w:cs="Times New Roman"/>
        </w:rPr>
        <w:t>Salomon Reinach</w:t>
      </w:r>
      <w:r>
        <w:rPr>
          <w:rFonts w:cs="Times New Roman"/>
        </w:rPr>
        <w:t xml:space="preserve">, </w:t>
      </w:r>
      <w:r w:rsidRPr="00730EEB">
        <w:rPr>
          <w:rFonts w:cs="Times New Roman"/>
        </w:rPr>
        <w:t>ont arrangé leur texte avec adresse. C’est bien la description d’une excursion dans les diverses vallées du Piémont</w:t>
      </w:r>
      <w:r>
        <w:rPr>
          <w:rFonts w:cs="Times New Roman"/>
        </w:rPr>
        <w:t xml:space="preserve">, </w:t>
      </w:r>
      <w:r w:rsidRPr="00730EEB">
        <w:rPr>
          <w:rFonts w:cs="Times New Roman"/>
        </w:rPr>
        <w:t>mais entremêlée de légendes et de chansons recueillies aux meilleures sources. Je regrette l</w:t>
      </w:r>
      <w:r>
        <w:rPr>
          <w:rFonts w:cs="Times New Roman"/>
        </w:rPr>
        <w:t>’</w:t>
      </w:r>
      <w:r w:rsidRPr="00730EEB">
        <w:rPr>
          <w:rFonts w:cs="Times New Roman"/>
        </w:rPr>
        <w:t>absence de toute bibliographie</w:t>
      </w:r>
      <w:r>
        <w:rPr>
          <w:rFonts w:cs="Times New Roman"/>
        </w:rPr>
        <w:t xml:space="preserve">, </w:t>
      </w:r>
      <w:r w:rsidRPr="00730EEB">
        <w:rPr>
          <w:rFonts w:cs="Times New Roman"/>
        </w:rPr>
        <w:t>car c’est d</w:t>
      </w:r>
      <w:r>
        <w:rPr>
          <w:rFonts w:cs="Times New Roman"/>
        </w:rPr>
        <w:t>’</w:t>
      </w:r>
      <w:r w:rsidRPr="00730EEB">
        <w:rPr>
          <w:rFonts w:cs="Times New Roman"/>
        </w:rPr>
        <w:t>une part compliquer le contrôle si l’on désire distinguer l’inédit du connu</w:t>
      </w:r>
      <w:r>
        <w:rPr>
          <w:rFonts w:cs="Times New Roman"/>
        </w:rPr>
        <w:t xml:space="preserve">, </w:t>
      </w:r>
      <w:r w:rsidRPr="00730EEB">
        <w:rPr>
          <w:rFonts w:cs="Times New Roman"/>
        </w:rPr>
        <w:t>et d’autre part éliminer de la reconnaissance publique les chercheurs locaux. Mais il se peut que le public anglais redoute plus que le nôtre les références et l’exactitude.</w:t>
      </w:r>
    </w:p>
    <w:p w:rsidR="00357FA9" w:rsidRDefault="00357FA9" w:rsidP="00357FA9">
      <w:pPr>
        <w:pStyle w:val="Corpsdetexte"/>
        <w:rPr>
          <w:rFonts w:cs="Times New Roman"/>
        </w:rPr>
      </w:pPr>
      <w:r w:rsidRPr="00730EEB">
        <w:rPr>
          <w:rFonts w:cs="Times New Roman"/>
        </w:rPr>
        <w:t>C’est un tour de force que de donner à si bon compte un volume aussi beau d</w:t>
      </w:r>
      <w:r>
        <w:rPr>
          <w:rFonts w:cs="Times New Roman"/>
        </w:rPr>
        <w:t>’</w:t>
      </w:r>
      <w:r w:rsidRPr="00730EEB">
        <w:rPr>
          <w:rFonts w:cs="Times New Roman"/>
        </w:rPr>
        <w:t>impression et d’illustration.</w:t>
      </w:r>
    </w:p>
    <w:p w:rsidR="00357FA9" w:rsidRDefault="00357FA9" w:rsidP="00357FA9">
      <w:pPr>
        <w:pStyle w:val="byline"/>
      </w:pPr>
      <w:r w:rsidRPr="00730EEB">
        <w:t>A. VAN GENNEP.</w:t>
      </w:r>
    </w:p>
    <w:p w:rsidR="00357FA9" w:rsidRDefault="00357FA9" w:rsidP="00357FA9">
      <w:pPr>
        <w:rPr>
          <w:smallCaps/>
        </w:rPr>
      </w:pPr>
      <w:r>
        <w:rPr>
          <w:b/>
        </w:rPr>
        <w:t>1914-9</w:t>
      </w:r>
      <w:r>
        <w:rPr>
          <w:smallCaps/>
        </w:rPr>
        <w:t xml:space="preserve"> Giovanni</w:t>
      </w:r>
      <w:r w:rsidRPr="009B4314">
        <w:rPr>
          <w:smallCaps/>
        </w:rPr>
        <w:t xml:space="preserve"> </w:t>
      </w:r>
      <w:r>
        <w:rPr>
          <w:smallCaps/>
        </w:rPr>
        <w:t>Papini</w:t>
      </w:r>
    </w:p>
    <w:p w:rsidR="00357FA9" w:rsidRDefault="00357FA9" w:rsidP="00357FA9">
      <w:pPr>
        <w:rPr>
          <w:i/>
        </w:rPr>
      </w:pPr>
      <w:r>
        <w:rPr>
          <w:i/>
        </w:rPr>
        <w:t>Lettres italiennes</w:t>
      </w:r>
    </w:p>
    <w:p w:rsidR="00357FA9" w:rsidRDefault="00357FA9" w:rsidP="00357FA9">
      <w:r>
        <w:t>1-IV-1914, T. CVIII, p. 634-638.</w:t>
      </w:r>
    </w:p>
    <w:p w:rsidR="00357FA9" w:rsidRDefault="00357FA9" w:rsidP="00357FA9">
      <w:pPr>
        <w:pStyle w:val="argument"/>
      </w:pPr>
      <w:r w:rsidRPr="00730EEB">
        <w:t>Aldo Palazzeschi</w:t>
      </w:r>
      <w:r>
        <w:t> </w:t>
      </w:r>
      <w:r w:rsidRPr="00730EEB">
        <w:t>: L’Incendiario.</w:t>
      </w:r>
      <w:r>
        <w:t xml:space="preserve"> </w:t>
      </w:r>
      <w:r w:rsidRPr="00730EEB">
        <w:t>—</w:t>
      </w:r>
      <w:r>
        <w:t> </w:t>
      </w:r>
      <w:r w:rsidRPr="00730EEB">
        <w:t>Il codice di Perelà</w:t>
      </w:r>
      <w:r w:rsidRPr="00CA7EBE">
        <w:t>.</w:t>
      </w:r>
    </w:p>
    <w:p w:rsidR="00357FA9" w:rsidRDefault="00357FA9" w:rsidP="00357FA9">
      <w:pPr>
        <w:pStyle w:val="Corpsdetexte"/>
        <w:rPr>
          <w:rFonts w:cs="Times New Roman"/>
        </w:rPr>
      </w:pPr>
      <w:r w:rsidRPr="00730EEB">
        <w:rPr>
          <w:rFonts w:cs="Times New Roman"/>
        </w:rPr>
        <w:t xml:space="preserve">Bien que </w:t>
      </w:r>
      <w:r>
        <w:rPr>
          <w:rFonts w:cs="Times New Roman"/>
        </w:rPr>
        <w:t>M. </w:t>
      </w:r>
      <w:r w:rsidRPr="00730EEB">
        <w:rPr>
          <w:rFonts w:cs="Times New Roman"/>
        </w:rPr>
        <w:t>Aldo Palazzeschi soit de mes amis</w:t>
      </w:r>
      <w:r>
        <w:rPr>
          <w:rFonts w:cs="Times New Roman"/>
        </w:rPr>
        <w:t xml:space="preserve">, </w:t>
      </w:r>
      <w:r w:rsidRPr="00730EEB">
        <w:rPr>
          <w:rFonts w:cs="Times New Roman"/>
        </w:rPr>
        <w:t>je dois avouer en public qu’il est</w:t>
      </w:r>
      <w:r>
        <w:rPr>
          <w:rFonts w:cs="Times New Roman"/>
        </w:rPr>
        <w:t xml:space="preserve">, </w:t>
      </w:r>
      <w:r w:rsidRPr="00730EEB">
        <w:rPr>
          <w:rFonts w:cs="Times New Roman"/>
        </w:rPr>
        <w:t>à l’heure actuelle</w:t>
      </w:r>
      <w:r>
        <w:rPr>
          <w:rFonts w:cs="Times New Roman"/>
        </w:rPr>
        <w:t xml:space="preserve">, </w:t>
      </w:r>
      <w:r w:rsidRPr="00730EEB">
        <w:rPr>
          <w:rFonts w:cs="Times New Roman"/>
        </w:rPr>
        <w:t xml:space="preserve">notre meilleur poète. Depuis la mort de Giovanni Pascoli — dont les étrangers ignorent presque tout tandis qu’ils lisent les moindres billets de </w:t>
      </w:r>
      <w:r>
        <w:rPr>
          <w:rFonts w:cs="Times New Roman"/>
        </w:rPr>
        <w:t>M. </w:t>
      </w:r>
      <w:r w:rsidRPr="00730EEB">
        <w:rPr>
          <w:rFonts w:cs="Times New Roman"/>
        </w:rPr>
        <w:t>Gabriele D</w:t>
      </w:r>
      <w:r>
        <w:rPr>
          <w:rFonts w:cs="Times New Roman"/>
        </w:rPr>
        <w:t>’</w:t>
      </w:r>
      <w:r w:rsidRPr="00730EEB">
        <w:rPr>
          <w:rFonts w:cs="Times New Roman"/>
        </w:rPr>
        <w:t xml:space="preserve">Annunzio — </w:t>
      </w:r>
      <w:r>
        <w:rPr>
          <w:rFonts w:cs="Times New Roman"/>
        </w:rPr>
        <w:t>M. </w:t>
      </w:r>
      <w:r w:rsidRPr="00730EEB">
        <w:rPr>
          <w:rFonts w:cs="Times New Roman"/>
        </w:rPr>
        <w:t>Aldo Palazzeschi est le seul</w:t>
      </w:r>
      <w:r>
        <w:rPr>
          <w:rFonts w:cs="Times New Roman"/>
        </w:rPr>
        <w:t xml:space="preserve">, </w:t>
      </w:r>
      <w:r w:rsidRPr="00730EEB">
        <w:rPr>
          <w:rFonts w:cs="Times New Roman"/>
        </w:rPr>
        <w:t>dans la phalange innombrable des fabricants de vers</w:t>
      </w:r>
      <w:r>
        <w:rPr>
          <w:rFonts w:cs="Times New Roman"/>
        </w:rPr>
        <w:t xml:space="preserve">, </w:t>
      </w:r>
      <w:r w:rsidRPr="00730EEB">
        <w:rPr>
          <w:rFonts w:cs="Times New Roman"/>
        </w:rPr>
        <w:t>qui possède une sensibilité lyrique tout à fait personnelle qui le distingue de tout le monde. Il est maintenant le poète le plus lu</w:t>
      </w:r>
      <w:r>
        <w:rPr>
          <w:rFonts w:cs="Times New Roman"/>
        </w:rPr>
        <w:t xml:space="preserve">, </w:t>
      </w:r>
      <w:r w:rsidRPr="00730EEB">
        <w:rPr>
          <w:rFonts w:cs="Times New Roman"/>
        </w:rPr>
        <w:t>le plus discuté et le plus imité de la dernière génération.</w:t>
      </w:r>
    </w:p>
    <w:p w:rsidR="00357FA9" w:rsidRDefault="00357FA9" w:rsidP="00357FA9">
      <w:pPr>
        <w:pStyle w:val="Corpsdetexte"/>
        <w:rPr>
          <w:rFonts w:cs="Times New Roman"/>
        </w:rPr>
      </w:pPr>
      <w:r>
        <w:rPr>
          <w:rFonts w:cs="Times New Roman"/>
        </w:rPr>
        <w:t>M. </w:t>
      </w:r>
      <w:r w:rsidRPr="00730EEB">
        <w:rPr>
          <w:rFonts w:cs="Times New Roman"/>
        </w:rPr>
        <w:t>Aldo Palazzeschi est jeune. Il est né à Florence — dans cette ville qui a repris depuis dix ou quinze ans son ancien râle de centre intellectuel de la péninsule</w:t>
      </w:r>
      <w:r>
        <w:rPr>
          <w:rFonts w:cs="Times New Roman"/>
        </w:rPr>
        <w:t xml:space="preserve"> </w:t>
      </w:r>
      <w:r w:rsidRPr="00730EEB">
        <w:rPr>
          <w:rFonts w:cs="Times New Roman"/>
        </w:rPr>
        <w:t>— les février 1885. Issu d’une famille tout à fait bourgeoise et provinciale</w:t>
      </w:r>
      <w:r>
        <w:rPr>
          <w:rFonts w:cs="Times New Roman"/>
        </w:rPr>
        <w:t>, son génie l’a isolé dans</w:t>
      </w:r>
      <w:r w:rsidRPr="00730EEB">
        <w:rPr>
          <w:rFonts w:cs="Times New Roman"/>
        </w:rPr>
        <w:t xml:space="preserve"> son milieu dès son enfance. Pascoli</w:t>
      </w:r>
      <w:r>
        <w:rPr>
          <w:rFonts w:cs="Times New Roman"/>
        </w:rPr>
        <w:t xml:space="preserve">, </w:t>
      </w:r>
      <w:r w:rsidRPr="00730EEB">
        <w:rPr>
          <w:rFonts w:cs="Times New Roman"/>
        </w:rPr>
        <w:t>dans une de ses plus belles pages</w:t>
      </w:r>
      <w:r>
        <w:rPr>
          <w:rFonts w:cs="Times New Roman"/>
        </w:rPr>
        <w:t xml:space="preserve">, </w:t>
      </w:r>
      <w:r w:rsidRPr="00730EEB">
        <w:rPr>
          <w:rFonts w:cs="Times New Roman"/>
        </w:rPr>
        <w:t xml:space="preserve">affirmait qu’on n’était poète que si on avait gardé dans la vie le </w:t>
      </w:r>
      <w:r w:rsidRPr="00730EEB">
        <w:rPr>
          <w:rFonts w:cs="Times New Roman"/>
          <w:i/>
        </w:rPr>
        <w:t>fanciullino</w:t>
      </w:r>
      <w:r w:rsidRPr="00730EEB">
        <w:rPr>
          <w:rFonts w:cs="Times New Roman"/>
        </w:rPr>
        <w:t xml:space="preserve"> (le petit enfant) que chacun de nous porte en naissant dans son cœur. </w:t>
      </w:r>
      <w:r>
        <w:rPr>
          <w:rFonts w:cs="Times New Roman"/>
        </w:rPr>
        <w:t>M. </w:t>
      </w:r>
      <w:r w:rsidRPr="00730EEB">
        <w:rPr>
          <w:rFonts w:cs="Times New Roman"/>
        </w:rPr>
        <w:t>Aldo Palazzeschi a été sauvé par ce qu’on pourrait appeler</w:t>
      </w:r>
      <w:r>
        <w:rPr>
          <w:rFonts w:cs="Times New Roman"/>
        </w:rPr>
        <w:t xml:space="preserve">, </w:t>
      </w:r>
      <w:r w:rsidRPr="00730EEB">
        <w:rPr>
          <w:rFonts w:cs="Times New Roman"/>
        </w:rPr>
        <w:t>dans un sens très élevé</w:t>
      </w:r>
      <w:r>
        <w:rPr>
          <w:rFonts w:cs="Times New Roman"/>
        </w:rPr>
        <w:t xml:space="preserve">, </w:t>
      </w:r>
      <w:r w:rsidRPr="00730EEB">
        <w:rPr>
          <w:rFonts w:cs="Times New Roman"/>
        </w:rPr>
        <w:t xml:space="preserve">sa résistante </w:t>
      </w:r>
      <w:r w:rsidRPr="00730EEB">
        <w:rPr>
          <w:rFonts w:cs="Times New Roman"/>
          <w:i/>
        </w:rPr>
        <w:t>puérilité</w:t>
      </w:r>
      <w:r w:rsidRPr="00CA7EBE">
        <w:rPr>
          <w:rFonts w:cs="Times New Roman"/>
        </w:rPr>
        <w:t>.</w:t>
      </w:r>
      <w:r w:rsidRPr="00730EEB">
        <w:rPr>
          <w:rFonts w:cs="Times New Roman"/>
        </w:rPr>
        <w:t xml:space="preserve"> Il est encore enfant dans ses goûts les plus simples</w:t>
      </w:r>
      <w:r>
        <w:rPr>
          <w:rFonts w:cs="Times New Roman"/>
        </w:rPr>
        <w:t> </w:t>
      </w:r>
      <w:r w:rsidRPr="00730EEB">
        <w:rPr>
          <w:rFonts w:cs="Times New Roman"/>
        </w:rPr>
        <w:t>; dans le choix même de ses amusements</w:t>
      </w:r>
      <w:r>
        <w:rPr>
          <w:rFonts w:cs="Times New Roman"/>
        </w:rPr>
        <w:t> </w:t>
      </w:r>
      <w:r w:rsidRPr="00730EEB">
        <w:rPr>
          <w:rFonts w:cs="Times New Roman"/>
        </w:rPr>
        <w:t>; dans ses sensations plus sincères devant la vie. Il est l’homme qui collectionne sans honte et sans pose masques et jouets.</w:t>
      </w:r>
    </w:p>
    <w:p w:rsidR="00357FA9" w:rsidRDefault="00357FA9" w:rsidP="00357FA9">
      <w:pPr>
        <w:pStyle w:val="Corpsdetexte"/>
        <w:rPr>
          <w:rFonts w:cs="Times New Roman"/>
        </w:rPr>
      </w:pPr>
      <w:r w:rsidRPr="00730EEB">
        <w:rPr>
          <w:rFonts w:cs="Times New Roman"/>
        </w:rPr>
        <w:t>Avec cela je ne dis pas qu’il soit l’enfant normal</w:t>
      </w:r>
      <w:r>
        <w:rPr>
          <w:rFonts w:cs="Times New Roman"/>
        </w:rPr>
        <w:t xml:space="preserve">, </w:t>
      </w:r>
      <w:r w:rsidRPr="00730EEB">
        <w:rPr>
          <w:rFonts w:cs="Times New Roman"/>
        </w:rPr>
        <w:t>sensible et idiot</w:t>
      </w:r>
      <w:r>
        <w:rPr>
          <w:rFonts w:cs="Times New Roman"/>
        </w:rPr>
        <w:t xml:space="preserve">, </w:t>
      </w:r>
      <w:r w:rsidRPr="00730EEB">
        <w:rPr>
          <w:rFonts w:cs="Times New Roman"/>
        </w:rPr>
        <w:t>qu’on nous représente dans les manuels de lecture. Il est l’enfant tout à fait moderne</w:t>
      </w:r>
      <w:r>
        <w:rPr>
          <w:rFonts w:cs="Times New Roman"/>
        </w:rPr>
        <w:t> </w:t>
      </w:r>
      <w:r w:rsidRPr="00730EEB">
        <w:rPr>
          <w:rFonts w:cs="Times New Roman"/>
        </w:rPr>
        <w:t>: très malicieux</w:t>
      </w:r>
      <w:r>
        <w:rPr>
          <w:rFonts w:cs="Times New Roman"/>
        </w:rPr>
        <w:t xml:space="preserve">, </w:t>
      </w:r>
      <w:r w:rsidRPr="00730EEB">
        <w:rPr>
          <w:rFonts w:cs="Times New Roman"/>
        </w:rPr>
        <w:t>spirituel</w:t>
      </w:r>
      <w:r>
        <w:rPr>
          <w:rFonts w:cs="Times New Roman"/>
        </w:rPr>
        <w:t xml:space="preserve">, </w:t>
      </w:r>
      <w:r w:rsidRPr="00730EEB">
        <w:rPr>
          <w:rFonts w:cs="Times New Roman"/>
        </w:rPr>
        <w:t>goguenard même et</w:t>
      </w:r>
      <w:r>
        <w:rPr>
          <w:rFonts w:cs="Times New Roman"/>
        </w:rPr>
        <w:t xml:space="preserve">, </w:t>
      </w:r>
      <w:r w:rsidRPr="00730EEB">
        <w:rPr>
          <w:rFonts w:cs="Times New Roman"/>
        </w:rPr>
        <w:t>dans le fond</w:t>
      </w:r>
      <w:r>
        <w:rPr>
          <w:rFonts w:cs="Times New Roman"/>
        </w:rPr>
        <w:t xml:space="preserve">, </w:t>
      </w:r>
      <w:r w:rsidRPr="00730EEB">
        <w:rPr>
          <w:rFonts w:cs="Times New Roman"/>
        </w:rPr>
        <w:t>aussi corrompu qu’il le faut pour comprendre la vie. C’est surtout un enfant qui a déserté les écoles</w:t>
      </w:r>
      <w:r>
        <w:rPr>
          <w:rFonts w:cs="Times New Roman"/>
        </w:rPr>
        <w:t xml:space="preserve">, </w:t>
      </w:r>
      <w:r w:rsidRPr="00730EEB">
        <w:rPr>
          <w:rFonts w:cs="Times New Roman"/>
        </w:rPr>
        <w:t>qui n’aime pas la lecture et qui voulait plutôt entrer au théâtre. Heureusement pour nous</w:t>
      </w:r>
      <w:r>
        <w:rPr>
          <w:rFonts w:cs="Times New Roman"/>
        </w:rPr>
        <w:t xml:space="preserve">, </w:t>
      </w:r>
      <w:r w:rsidRPr="00730EEB">
        <w:rPr>
          <w:rFonts w:cs="Times New Roman"/>
        </w:rPr>
        <w:t>la poésie l’a capté dans son adolescence et le retiendra toujours.</w:t>
      </w:r>
    </w:p>
    <w:p w:rsidR="00357FA9" w:rsidRDefault="00357FA9" w:rsidP="00357FA9">
      <w:pPr>
        <w:pStyle w:val="Corpsdetexte"/>
        <w:rPr>
          <w:rFonts w:cs="Times New Roman"/>
        </w:rPr>
      </w:pPr>
      <w:r w:rsidRPr="00730EEB">
        <w:rPr>
          <w:rFonts w:cs="Times New Roman"/>
        </w:rPr>
        <w:t xml:space="preserve">Il a publié son premier livre à vingt ans (I </w:t>
      </w:r>
      <w:r w:rsidRPr="00730EEB">
        <w:rPr>
          <w:rFonts w:cs="Times New Roman"/>
          <w:i/>
        </w:rPr>
        <w:t>Cavalli bianchi</w:t>
      </w:r>
      <w:r>
        <w:rPr>
          <w:rFonts w:cs="Times New Roman"/>
        </w:rPr>
        <w:t xml:space="preserve">, </w:t>
      </w:r>
      <w:r w:rsidRPr="00730EEB">
        <w:rPr>
          <w:rFonts w:cs="Times New Roman"/>
        </w:rPr>
        <w:t>Firenze</w:t>
      </w:r>
      <w:r>
        <w:rPr>
          <w:rFonts w:cs="Times New Roman"/>
        </w:rPr>
        <w:t xml:space="preserve">, </w:t>
      </w:r>
      <w:r w:rsidRPr="00730EEB">
        <w:rPr>
          <w:rFonts w:cs="Times New Roman"/>
        </w:rPr>
        <w:t xml:space="preserve">1905). Bientôt suivirent </w:t>
      </w:r>
      <w:r w:rsidRPr="00730EEB">
        <w:rPr>
          <w:rFonts w:cs="Times New Roman"/>
          <w:i/>
        </w:rPr>
        <w:t>Lanterna</w:t>
      </w:r>
      <w:r w:rsidRPr="00730EEB">
        <w:rPr>
          <w:rFonts w:cs="Times New Roman"/>
        </w:rPr>
        <w:t xml:space="preserve"> (Firenze</w:t>
      </w:r>
      <w:r>
        <w:rPr>
          <w:rFonts w:cs="Times New Roman"/>
        </w:rPr>
        <w:t xml:space="preserve">, </w:t>
      </w:r>
      <w:r w:rsidRPr="00730EEB">
        <w:rPr>
          <w:rFonts w:cs="Times New Roman"/>
        </w:rPr>
        <w:t xml:space="preserve">1907) et </w:t>
      </w:r>
      <w:r w:rsidRPr="00730EEB">
        <w:rPr>
          <w:rFonts w:cs="Times New Roman"/>
          <w:i/>
        </w:rPr>
        <w:t xml:space="preserve">Poemi </w:t>
      </w:r>
      <w:r w:rsidRPr="00730EEB">
        <w:rPr>
          <w:rFonts w:cs="Times New Roman"/>
        </w:rPr>
        <w:t>(Firenze</w:t>
      </w:r>
      <w:r>
        <w:rPr>
          <w:rFonts w:cs="Times New Roman"/>
        </w:rPr>
        <w:t xml:space="preserve">, </w:t>
      </w:r>
      <w:r w:rsidRPr="00730EEB">
        <w:rPr>
          <w:rFonts w:cs="Times New Roman"/>
        </w:rPr>
        <w:t xml:space="preserve">1909). Dans ces livres-là — imprimés sur papier de luxe et à très peu </w:t>
      </w:r>
      <w:r w:rsidRPr="00730EEB">
        <w:rPr>
          <w:rFonts w:cs="Times New Roman"/>
        </w:rPr>
        <w:lastRenderedPageBreak/>
        <w:t>d’exemplaires — il y avait déjà Palazzeschi tout entier avec sa délicatesse visuelle et sa narquoise naïveté. Les très rares lettrés qui virent ces premiers essais ne se doutèrent pas qu’un nouveau poète venait de naître. Ils furent déconcertés et ils se tirèrent d’affaire avec les éternelles railleries qui sont d</w:t>
      </w:r>
      <w:r>
        <w:rPr>
          <w:rFonts w:cs="Times New Roman"/>
        </w:rPr>
        <w:t>’</w:t>
      </w:r>
      <w:r w:rsidRPr="00730EEB">
        <w:rPr>
          <w:rFonts w:cs="Times New Roman"/>
        </w:rPr>
        <w:t>usage dans ces cas-là. Mais le génie de Palazzeschi s’affirma bien davantage avec l’</w:t>
      </w:r>
      <w:r w:rsidRPr="00730EEB">
        <w:rPr>
          <w:rFonts w:cs="Times New Roman"/>
          <w:b/>
        </w:rPr>
        <w:t xml:space="preserve">lncendiario </w:t>
      </w:r>
      <w:r w:rsidRPr="00730EEB">
        <w:rPr>
          <w:rFonts w:cs="Times New Roman"/>
        </w:rPr>
        <w:t>(Milan</w:t>
      </w:r>
      <w:r>
        <w:rPr>
          <w:rFonts w:cs="Times New Roman"/>
        </w:rPr>
        <w:t xml:space="preserve">, </w:t>
      </w:r>
      <w:r w:rsidRPr="00730EEB">
        <w:rPr>
          <w:rFonts w:cs="Times New Roman"/>
        </w:rPr>
        <w:t>Edizioni di Poesia</w:t>
      </w:r>
      <w:r>
        <w:rPr>
          <w:rFonts w:cs="Times New Roman"/>
        </w:rPr>
        <w:t xml:space="preserve">, </w:t>
      </w:r>
      <w:r w:rsidRPr="00730EEB">
        <w:rPr>
          <w:rFonts w:cs="Times New Roman"/>
        </w:rPr>
        <w:t>1910) dont la deuxième édition très augmentée (Milan</w:t>
      </w:r>
      <w:r>
        <w:rPr>
          <w:rFonts w:cs="Times New Roman"/>
        </w:rPr>
        <w:t xml:space="preserve">, </w:t>
      </w:r>
      <w:r w:rsidRPr="00730EEB">
        <w:rPr>
          <w:rFonts w:cs="Times New Roman"/>
        </w:rPr>
        <w:t>1913) vient d’être enlevée en quelques mois. Dans cette édition nous retrouvons le meilleur des trois premiers recueils</w:t>
      </w:r>
      <w:r>
        <w:rPr>
          <w:rFonts w:cs="Times New Roman"/>
        </w:rPr>
        <w:t> </w:t>
      </w:r>
      <w:r w:rsidRPr="00730EEB">
        <w:rPr>
          <w:rFonts w:cs="Times New Roman"/>
        </w:rPr>
        <w:t xml:space="preserve">: il suffit de lire ce volume pour avoir une idée tout à fait complète de la poésie </w:t>
      </w:r>
      <w:r w:rsidRPr="00730EEB">
        <w:rPr>
          <w:rFonts w:cs="Times New Roman"/>
          <w:i/>
        </w:rPr>
        <w:t>palazzeschiana</w:t>
      </w:r>
      <w:r w:rsidRPr="00CA7EBE">
        <w:rPr>
          <w:rFonts w:cs="Times New Roman"/>
        </w:rPr>
        <w:t>.</w:t>
      </w:r>
    </w:p>
    <w:p w:rsidR="00357FA9" w:rsidRDefault="00357FA9" w:rsidP="00357FA9">
      <w:pPr>
        <w:pStyle w:val="Corpsdetexte"/>
        <w:rPr>
          <w:rFonts w:cs="Times New Roman"/>
        </w:rPr>
      </w:pPr>
      <w:r w:rsidRPr="00730EEB">
        <w:rPr>
          <w:rFonts w:cs="Times New Roman"/>
        </w:rPr>
        <w:t>Je vais transcrire tout de suite</w:t>
      </w:r>
      <w:r>
        <w:rPr>
          <w:rFonts w:cs="Times New Roman"/>
        </w:rPr>
        <w:t xml:space="preserve">, </w:t>
      </w:r>
      <w:r w:rsidRPr="00730EEB">
        <w:rPr>
          <w:rFonts w:cs="Times New Roman"/>
        </w:rPr>
        <w:t>pour les fortunés qui lisent l’italien</w:t>
      </w:r>
      <w:r>
        <w:rPr>
          <w:rFonts w:cs="Times New Roman"/>
        </w:rPr>
        <w:t xml:space="preserve">, </w:t>
      </w:r>
      <w:r w:rsidRPr="00730EEB">
        <w:rPr>
          <w:rFonts w:cs="Times New Roman"/>
        </w:rPr>
        <w:t>une de ces premières pièces</w:t>
      </w:r>
      <w:r>
        <w:rPr>
          <w:rFonts w:cs="Times New Roman"/>
        </w:rPr>
        <w:t xml:space="preserve">, </w:t>
      </w:r>
      <w:r w:rsidRPr="00730EEB">
        <w:rPr>
          <w:rFonts w:cs="Times New Roman"/>
        </w:rPr>
        <w:t>dont le charme est intraduisible.</w:t>
      </w:r>
    </w:p>
    <w:p w:rsidR="00357FA9" w:rsidRDefault="00357FA9" w:rsidP="00357FA9">
      <w:pPr>
        <w:pStyle w:val="quotel"/>
      </w:pPr>
      <w:r w:rsidRPr="00730EEB">
        <w:t>GIOCO PROIBITO</w:t>
      </w:r>
    </w:p>
    <w:p w:rsidR="00357FA9" w:rsidRDefault="00357FA9" w:rsidP="00357FA9">
      <w:pPr>
        <w:pStyle w:val="quotel"/>
      </w:pPr>
      <w:r w:rsidRPr="00730EEB">
        <w:t>Rasenta</w:t>
      </w:r>
      <w:r>
        <w:t>no piano gli specchi invisibili</w:t>
      </w:r>
    </w:p>
    <w:p w:rsidR="00357FA9" w:rsidRDefault="00357FA9" w:rsidP="00357FA9">
      <w:pPr>
        <w:pStyle w:val="quotel"/>
      </w:pPr>
      <w:r w:rsidRPr="00730EEB">
        <w:t>avvolti di nebbia</w:t>
      </w:r>
      <w:r>
        <w:t>,</w:t>
      </w:r>
    </w:p>
    <w:p w:rsidR="00357FA9" w:rsidRDefault="00357FA9" w:rsidP="00357FA9">
      <w:pPr>
        <w:pStyle w:val="quotel"/>
      </w:pPr>
      <w:r w:rsidRPr="00730EEB">
        <w:t>non lasciano traccia nell’ombra</w:t>
      </w:r>
      <w:r>
        <w:t>,</w:t>
      </w:r>
    </w:p>
    <w:p w:rsidR="00357FA9" w:rsidRDefault="00357FA9" w:rsidP="00357FA9">
      <w:pPr>
        <w:pStyle w:val="quotel"/>
      </w:pPr>
      <w:r w:rsidRPr="00730EEB">
        <w:t>gli specchi non ànno riflessi</w:t>
      </w:r>
      <w:r>
        <w:t>,</w:t>
      </w:r>
    </w:p>
    <w:p w:rsidR="00357FA9" w:rsidRDefault="00357FA9" w:rsidP="00357FA9">
      <w:pPr>
        <w:pStyle w:val="quotel"/>
      </w:pPr>
      <w:r w:rsidRPr="00730EEB">
        <w:t>non cade su loro dell’ombra una macchia</w:t>
      </w:r>
      <w:r>
        <w:t>,</w:t>
      </w:r>
    </w:p>
    <w:p w:rsidR="00357FA9" w:rsidRDefault="00357FA9" w:rsidP="00357FA9">
      <w:pPr>
        <w:pStyle w:val="quotel"/>
      </w:pPr>
      <w:r w:rsidRPr="00730EEB">
        <w:t>neppure la macchia dell</w:t>
      </w:r>
      <w:r>
        <w:t>’</w:t>
      </w:r>
      <w:r w:rsidRPr="00730EEB">
        <w:t>oro.</w:t>
      </w:r>
    </w:p>
    <w:p w:rsidR="00357FA9" w:rsidRDefault="00357FA9" w:rsidP="00357FA9">
      <w:pPr>
        <w:pStyle w:val="quotel"/>
      </w:pPr>
      <w:r w:rsidRPr="00730EEB">
        <w:t>Un raggio vien fuo</w:t>
      </w:r>
      <w:r>
        <w:t>ri dal mezzo di luce giallastra</w:t>
      </w:r>
    </w:p>
    <w:p w:rsidR="00357FA9" w:rsidRDefault="00357FA9" w:rsidP="00357FA9">
      <w:pPr>
        <w:pStyle w:val="quotel"/>
      </w:pPr>
      <w:r w:rsidRPr="00730EEB">
        <w:t>sul raggio soliamo rimangono lievi impalpabili</w:t>
      </w:r>
      <w:r>
        <w:t>,</w:t>
      </w:r>
    </w:p>
    <w:p w:rsidR="00357FA9" w:rsidRDefault="00357FA9" w:rsidP="00357FA9">
      <w:pPr>
        <w:pStyle w:val="quotel"/>
      </w:pPr>
      <w:r w:rsidRPr="00730EEB">
        <w:t>impronte sfamate di luci</w:t>
      </w:r>
      <w:r>
        <w:t xml:space="preserve">, </w:t>
      </w:r>
      <w:r w:rsidRPr="00730EEB">
        <w:t>di nebbie</w:t>
      </w:r>
      <w:r>
        <w:t> </w:t>
      </w:r>
      <w:r w:rsidRPr="00730EEB">
        <w:t>: riflessi.</w:t>
      </w:r>
    </w:p>
    <w:p w:rsidR="00357FA9" w:rsidRDefault="00357FA9" w:rsidP="00357FA9">
      <w:pPr>
        <w:pStyle w:val="quotel"/>
      </w:pPr>
      <w:r>
        <w:t>Appaiono spaiono lenti</w:t>
      </w:r>
    </w:p>
    <w:p w:rsidR="00357FA9" w:rsidRDefault="00357FA9" w:rsidP="00357FA9">
      <w:pPr>
        <w:pStyle w:val="quotel"/>
      </w:pPr>
      <w:r>
        <w:t>si fanno ora vivi ora smorti</w:t>
      </w:r>
    </w:p>
    <w:p w:rsidR="00357FA9" w:rsidRDefault="00357FA9" w:rsidP="00357FA9">
      <w:pPr>
        <w:pStyle w:val="quotel"/>
      </w:pPr>
      <w:r w:rsidRPr="00730EEB">
        <w:t>appaiono spaiono lenti.</w:t>
      </w:r>
    </w:p>
    <w:p w:rsidR="00357FA9" w:rsidRDefault="00357FA9" w:rsidP="00357FA9">
      <w:pPr>
        <w:pStyle w:val="quotel"/>
      </w:pPr>
      <w:r w:rsidRPr="00730EEB">
        <w:t>Dei volti talora vi appaiono</w:t>
      </w:r>
      <w:r>
        <w:t>,</w:t>
      </w:r>
    </w:p>
    <w:p w:rsidR="00357FA9" w:rsidRDefault="00357FA9" w:rsidP="00357FA9">
      <w:pPr>
        <w:pStyle w:val="quotel"/>
      </w:pPr>
      <w:r w:rsidRPr="00730EEB">
        <w:t>dei volti bianchissimi</w:t>
      </w:r>
      <w:r>
        <w:t>,</w:t>
      </w:r>
    </w:p>
    <w:p w:rsidR="00357FA9" w:rsidRDefault="00357FA9" w:rsidP="00357FA9">
      <w:pPr>
        <w:pStyle w:val="quotel"/>
      </w:pPr>
      <w:r w:rsidRPr="00730EEB">
        <w:t>appena il pallore la luce ne scuopre.</w:t>
      </w:r>
    </w:p>
    <w:p w:rsidR="00357FA9" w:rsidRDefault="00357FA9" w:rsidP="00357FA9">
      <w:pPr>
        <w:pStyle w:val="quotel"/>
      </w:pPr>
      <w:r w:rsidRPr="00730EEB">
        <w:t>Talvolta vi passan leggeri dei manti fioriti</w:t>
      </w:r>
      <w:r>
        <w:t>,</w:t>
      </w:r>
    </w:p>
    <w:p w:rsidR="00357FA9" w:rsidRDefault="00357FA9" w:rsidP="00357FA9">
      <w:pPr>
        <w:pStyle w:val="quotel"/>
      </w:pPr>
      <w:r w:rsidRPr="00730EEB">
        <w:t>vi passano lenti cangianti splendenti.</w:t>
      </w:r>
    </w:p>
    <w:p w:rsidR="00357FA9" w:rsidRDefault="00357FA9" w:rsidP="00357FA9">
      <w:pPr>
        <w:pStyle w:val="quotel"/>
      </w:pPr>
      <w:r w:rsidRPr="00730EEB">
        <w:t>S’arrestano i volti talora</w:t>
      </w:r>
      <w:r>
        <w:t>,</w:t>
      </w:r>
    </w:p>
    <w:p w:rsidR="00357FA9" w:rsidRDefault="00357FA9" w:rsidP="00357FA9">
      <w:pPr>
        <w:pStyle w:val="quotel"/>
      </w:pPr>
      <w:r w:rsidRPr="00730EEB">
        <w:t>s’arrestan</w:t>
      </w:r>
      <w:r>
        <w:t xml:space="preserve">, </w:t>
      </w:r>
      <w:r w:rsidRPr="00730EEB">
        <w:t>più chiari si fanno</w:t>
      </w:r>
      <w:r>
        <w:t>,</w:t>
      </w:r>
    </w:p>
    <w:p w:rsidR="00357FA9" w:rsidRDefault="00357FA9" w:rsidP="00357FA9">
      <w:pPr>
        <w:pStyle w:val="quotel"/>
      </w:pPr>
      <w:r w:rsidRPr="00730EEB">
        <w:t>vi sp</w:t>
      </w:r>
      <w:r>
        <w:t>lende d’un tratto uno sguardo :</w:t>
      </w:r>
    </w:p>
    <w:p w:rsidR="00357FA9" w:rsidRDefault="00357FA9" w:rsidP="00357FA9">
      <w:pPr>
        <w:pStyle w:val="quotel"/>
      </w:pPr>
      <w:r w:rsidRPr="00730EEB">
        <w:t>due occhi che corron cercando pungenti</w:t>
      </w:r>
      <w:r>
        <w:t>,</w:t>
      </w:r>
    </w:p>
    <w:p w:rsidR="00357FA9" w:rsidRPr="00730EEB" w:rsidRDefault="00357FA9" w:rsidP="00357FA9">
      <w:pPr>
        <w:pStyle w:val="quotel"/>
      </w:pPr>
      <w:r w:rsidRPr="00730EEB">
        <w:t>o in fondo confusi v’appaion languenti morenti.</w:t>
      </w:r>
    </w:p>
    <w:p w:rsidR="00357FA9" w:rsidRDefault="00357FA9" w:rsidP="00357FA9">
      <w:pPr>
        <w:pStyle w:val="quotel"/>
      </w:pPr>
      <w:r w:rsidRPr="00730EEB">
        <w:t>Vi passa pian piano la nebbia e ricuopre</w:t>
      </w:r>
      <w:r>
        <w:t>,</w:t>
      </w:r>
    </w:p>
    <w:p w:rsidR="00357FA9" w:rsidRDefault="00357FA9" w:rsidP="00357FA9">
      <w:pPr>
        <w:pStyle w:val="quotel"/>
      </w:pPr>
      <w:r w:rsidRPr="00730EEB">
        <w:t>confonde gli sguardi con luci di gemme.</w:t>
      </w:r>
    </w:p>
    <w:p w:rsidR="00357FA9" w:rsidRDefault="00357FA9" w:rsidP="00357FA9">
      <w:pPr>
        <w:pStyle w:val="quotel"/>
      </w:pPr>
      <w:r>
        <w:t>In basso si segue</w:t>
      </w:r>
    </w:p>
    <w:p w:rsidR="00357FA9" w:rsidRDefault="00357FA9" w:rsidP="00357FA9">
      <w:pPr>
        <w:pStyle w:val="quotel"/>
      </w:pPr>
      <w:r>
        <w:t>continua la ridda</w:t>
      </w:r>
    </w:p>
    <w:p w:rsidR="00357FA9" w:rsidRDefault="00357FA9" w:rsidP="00357FA9">
      <w:pPr>
        <w:pStyle w:val="quotel"/>
      </w:pPr>
      <w:r>
        <w:t>dei piccoli punti</w:t>
      </w:r>
    </w:p>
    <w:p w:rsidR="00357FA9" w:rsidRDefault="00357FA9" w:rsidP="00357FA9">
      <w:pPr>
        <w:pStyle w:val="quotel"/>
      </w:pPr>
      <w:r w:rsidRPr="00730EEB">
        <w:t>di dadi danzanti</w:t>
      </w:r>
    </w:p>
    <w:p w:rsidR="00357FA9" w:rsidRDefault="00357FA9" w:rsidP="00357FA9">
      <w:pPr>
        <w:pStyle w:val="quotel"/>
      </w:pPr>
      <w:r w:rsidRPr="00730EEB">
        <w:t>Due dadi grandissimi in fondo rimangono fermi</w:t>
      </w:r>
      <w:r>
        <w:t>,</w:t>
      </w:r>
    </w:p>
    <w:p w:rsidR="00357FA9" w:rsidRDefault="00357FA9" w:rsidP="00357FA9">
      <w:pPr>
        <w:pStyle w:val="quotel"/>
      </w:pPr>
      <w:r w:rsidRPr="00730EEB">
        <w:t>ne splendono i punti nerissimi intenti.</w:t>
      </w:r>
    </w:p>
    <w:p w:rsidR="00357FA9" w:rsidRDefault="00357FA9" w:rsidP="00357FA9">
      <w:pPr>
        <w:pStyle w:val="quotel"/>
      </w:pPr>
      <w:r>
        <w:t>Vi passan leggere davanti</w:t>
      </w:r>
    </w:p>
    <w:p w:rsidR="00357FA9" w:rsidRDefault="00357FA9" w:rsidP="00357FA9">
      <w:pPr>
        <w:pStyle w:val="quotel"/>
      </w:pPr>
      <w:r w:rsidRPr="00730EEB">
        <w:t>le impronte sfumate di luci</w:t>
      </w:r>
      <w:r>
        <w:t xml:space="preserve">, </w:t>
      </w:r>
      <w:r w:rsidRPr="00730EEB">
        <w:t>di nebbie</w:t>
      </w:r>
      <w:r>
        <w:t> </w:t>
      </w:r>
      <w:r w:rsidRPr="00730EEB">
        <w:t>: riflessi.</w:t>
      </w:r>
    </w:p>
    <w:p w:rsidR="00357FA9" w:rsidRDefault="00357FA9" w:rsidP="00357FA9">
      <w:pPr>
        <w:pStyle w:val="quotel"/>
      </w:pPr>
      <w:r w:rsidRPr="00730EEB">
        <w:t>Appaio</w:t>
      </w:r>
      <w:r>
        <w:t>no spaiono lenti</w:t>
      </w:r>
    </w:p>
    <w:p w:rsidR="00357FA9" w:rsidRDefault="00357FA9" w:rsidP="00357FA9">
      <w:pPr>
        <w:pStyle w:val="quotel"/>
      </w:pPr>
      <w:r>
        <w:t>si fanno ora vivi ora smorti</w:t>
      </w:r>
    </w:p>
    <w:p w:rsidR="00357FA9" w:rsidRDefault="00357FA9" w:rsidP="00357FA9">
      <w:pPr>
        <w:pStyle w:val="quotel"/>
      </w:pPr>
      <w:r w:rsidRPr="00730EEB">
        <w:t>appaiono spaiono lenti.</w:t>
      </w:r>
    </w:p>
    <w:p w:rsidR="00357FA9" w:rsidRDefault="00357FA9" w:rsidP="00357FA9">
      <w:pPr>
        <w:pStyle w:val="Corpsdetexte"/>
        <w:rPr>
          <w:rFonts w:cs="Times New Roman"/>
        </w:rPr>
      </w:pPr>
      <w:r w:rsidRPr="00730EEB">
        <w:rPr>
          <w:rFonts w:cs="Times New Roman"/>
        </w:rPr>
        <w:t>Toute la première période de la poésie de Palazzeschi se trouve résumée dans ce contrepoint de sensibilité blanc et noir et dans cette musicalité qui n’a pas besoin de recourir aux mots sonores et aux rimes rares pour nous enchanter. Il y a</w:t>
      </w:r>
      <w:r>
        <w:rPr>
          <w:rFonts w:cs="Times New Roman"/>
        </w:rPr>
        <w:t xml:space="preserve">, </w:t>
      </w:r>
      <w:r w:rsidRPr="00730EEB">
        <w:rPr>
          <w:rFonts w:cs="Times New Roman"/>
        </w:rPr>
        <w:t>dans la première partie de l’</w:t>
      </w:r>
      <w:r w:rsidRPr="00730EEB">
        <w:rPr>
          <w:rFonts w:cs="Times New Roman"/>
          <w:i/>
        </w:rPr>
        <w:t>Incendiario</w:t>
      </w:r>
      <w:r w:rsidRPr="00CA7EBE">
        <w:rPr>
          <w:rFonts w:cs="Times New Roman"/>
        </w:rPr>
        <w:t xml:space="preserve">, </w:t>
      </w:r>
      <w:r w:rsidRPr="00730EEB">
        <w:rPr>
          <w:rFonts w:cs="Times New Roman"/>
        </w:rPr>
        <w:t xml:space="preserve">de tout petits tableaux fantastiques qui rappellent les plus jolies </w:t>
      </w:r>
      <w:r w:rsidRPr="00730EEB">
        <w:rPr>
          <w:rFonts w:cs="Times New Roman"/>
          <w:i/>
        </w:rPr>
        <w:t>tankas</w:t>
      </w:r>
      <w:r w:rsidRPr="00730EEB">
        <w:rPr>
          <w:rFonts w:cs="Times New Roman"/>
        </w:rPr>
        <w:t xml:space="preserve"> japonaises. Si on les traduit</w:t>
      </w:r>
      <w:r>
        <w:rPr>
          <w:rFonts w:cs="Times New Roman"/>
        </w:rPr>
        <w:t xml:space="preserve">, </w:t>
      </w:r>
      <w:r w:rsidRPr="00730EEB">
        <w:rPr>
          <w:rFonts w:cs="Times New Roman"/>
        </w:rPr>
        <w:t>on a l</w:t>
      </w:r>
      <w:r>
        <w:rPr>
          <w:rFonts w:cs="Times New Roman"/>
        </w:rPr>
        <w:t>’</w:t>
      </w:r>
      <w:r w:rsidRPr="00730EEB">
        <w:rPr>
          <w:rFonts w:cs="Times New Roman"/>
        </w:rPr>
        <w:t>impression qu’il n’ y avait rien</w:t>
      </w:r>
      <w:r>
        <w:rPr>
          <w:rFonts w:cs="Times New Roman"/>
        </w:rPr>
        <w:t> </w:t>
      </w:r>
      <w:r w:rsidRPr="00730EEB">
        <w:rPr>
          <w:rFonts w:cs="Times New Roman"/>
        </w:rPr>
        <w:t>: tout leur charme réside dans l’harmonie et dans la disposition des mots — et aussi dans l’intuition unique nouvelle qui les a fait naître. Lisez</w:t>
      </w:r>
      <w:r>
        <w:rPr>
          <w:rFonts w:cs="Times New Roman"/>
        </w:rPr>
        <w:t xml:space="preserve">, </w:t>
      </w:r>
      <w:r w:rsidRPr="00730EEB">
        <w:rPr>
          <w:rFonts w:cs="Times New Roman"/>
        </w:rPr>
        <w:t>par exemple</w:t>
      </w:r>
      <w:r>
        <w:rPr>
          <w:rFonts w:cs="Times New Roman"/>
        </w:rPr>
        <w:t xml:space="preserve">, </w:t>
      </w:r>
      <w:r w:rsidRPr="00730EEB">
        <w:rPr>
          <w:rFonts w:cs="Times New Roman"/>
          <w:i/>
        </w:rPr>
        <w:t>le Miroir des Chouettes</w:t>
      </w:r>
      <w:r>
        <w:rPr>
          <w:rFonts w:cs="Times New Roman"/>
        </w:rPr>
        <w:t> </w:t>
      </w:r>
      <w:r w:rsidRPr="00730EEB">
        <w:rPr>
          <w:rFonts w:cs="Times New Roman"/>
        </w:rPr>
        <w:t>:</w:t>
      </w:r>
    </w:p>
    <w:p w:rsidR="00357FA9" w:rsidRPr="008E0E19" w:rsidRDefault="00357FA9" w:rsidP="00357FA9">
      <w:pPr>
        <w:pStyle w:val="Corpsdetexte"/>
        <w:rPr>
          <w:rStyle w:val="quotec"/>
        </w:rPr>
      </w:pPr>
      <w:r w:rsidRPr="008E0E19">
        <w:rPr>
          <w:rStyle w:val="quotec"/>
        </w:rPr>
        <w:t>« Sur l’eau du fleuve tranquille — se penche, brûlée, une grande branche — d’un arbre grand dont cette branche seulement est brûlée. — Se posent la nuit sur la branche qui se penche — les chouettes par milliers — se posent en riant — regardant l’eau du fleuve — qui coule tranquille au-dessous. »</w:t>
      </w:r>
    </w:p>
    <w:p w:rsidR="00357FA9" w:rsidRDefault="00357FA9" w:rsidP="00357FA9">
      <w:pPr>
        <w:pStyle w:val="Corpsdetexte"/>
        <w:rPr>
          <w:rFonts w:cs="Times New Roman"/>
        </w:rPr>
      </w:pPr>
      <w:r w:rsidRPr="00730EEB">
        <w:rPr>
          <w:rFonts w:cs="Times New Roman"/>
        </w:rPr>
        <w:t>Comme on sait</w:t>
      </w:r>
      <w:r>
        <w:rPr>
          <w:rFonts w:cs="Times New Roman"/>
        </w:rPr>
        <w:t xml:space="preserve">, </w:t>
      </w:r>
      <w:r w:rsidRPr="00730EEB">
        <w:rPr>
          <w:rFonts w:cs="Times New Roman"/>
        </w:rPr>
        <w:t>Palazzeschi appartient au groupe futuriste depuis sa fondation. Il a signé les premiers manifestes</w:t>
      </w:r>
      <w:r>
        <w:rPr>
          <w:rFonts w:cs="Times New Roman"/>
        </w:rPr>
        <w:t> </w:t>
      </w:r>
      <w:r w:rsidRPr="00730EEB">
        <w:rPr>
          <w:rFonts w:cs="Times New Roman"/>
        </w:rPr>
        <w:t>; il a figuré dans les plus mémorables manifestations futuristes</w:t>
      </w:r>
      <w:r>
        <w:rPr>
          <w:rFonts w:cs="Times New Roman"/>
        </w:rPr>
        <w:t> </w:t>
      </w:r>
      <w:r w:rsidRPr="00730EEB">
        <w:rPr>
          <w:rFonts w:cs="Times New Roman"/>
        </w:rPr>
        <w:t xml:space="preserve">; ses derniers livres ont été </w:t>
      </w:r>
      <w:r w:rsidRPr="00730EEB">
        <w:rPr>
          <w:rFonts w:cs="Times New Roman"/>
        </w:rPr>
        <w:lastRenderedPageBreak/>
        <w:t>édités par la direction du mouvement futuriste à Milan. Malgré cela il y a beaucoup de critiques</w:t>
      </w:r>
      <w:r>
        <w:rPr>
          <w:rFonts w:cs="Times New Roman"/>
        </w:rPr>
        <w:t xml:space="preserve">, </w:t>
      </w:r>
      <w:r w:rsidRPr="00730EEB">
        <w:rPr>
          <w:rFonts w:cs="Times New Roman"/>
        </w:rPr>
        <w:t>chez nous</w:t>
      </w:r>
      <w:r>
        <w:rPr>
          <w:rFonts w:cs="Times New Roman"/>
        </w:rPr>
        <w:t xml:space="preserve">, </w:t>
      </w:r>
      <w:r w:rsidRPr="00730EEB">
        <w:rPr>
          <w:rFonts w:cs="Times New Roman"/>
        </w:rPr>
        <w:t>qui se refusent à croire à son futurisme. Ils affirment</w:t>
      </w:r>
      <w:r>
        <w:rPr>
          <w:rFonts w:cs="Times New Roman"/>
        </w:rPr>
        <w:t xml:space="preserve">, </w:t>
      </w:r>
      <w:r w:rsidRPr="00730EEB">
        <w:rPr>
          <w:rFonts w:cs="Times New Roman"/>
        </w:rPr>
        <w:t>chaque fois qu’ils ont l’occasion de parler de lui</w:t>
      </w:r>
      <w:r>
        <w:rPr>
          <w:rFonts w:cs="Times New Roman"/>
        </w:rPr>
        <w:t xml:space="preserve">, </w:t>
      </w:r>
      <w:r w:rsidRPr="00730EEB">
        <w:rPr>
          <w:rFonts w:cs="Times New Roman"/>
        </w:rPr>
        <w:t>que sa poésie n’est pas du tout futuriste. Ces messieurs</w:t>
      </w:r>
      <w:r>
        <w:rPr>
          <w:rFonts w:cs="Times New Roman"/>
        </w:rPr>
        <w:t xml:space="preserve">, </w:t>
      </w:r>
      <w:r w:rsidRPr="00730EEB">
        <w:rPr>
          <w:rFonts w:cs="Times New Roman"/>
        </w:rPr>
        <w:t>qui regardent toujours la lettre et pas assez l’esprit</w:t>
      </w:r>
      <w:r>
        <w:rPr>
          <w:rFonts w:cs="Times New Roman"/>
        </w:rPr>
        <w:t xml:space="preserve">, </w:t>
      </w:r>
      <w:r w:rsidRPr="00730EEB">
        <w:rPr>
          <w:rFonts w:cs="Times New Roman"/>
        </w:rPr>
        <w:t>ne rencontrent pas dans les volumes de Palazzeschi les automobiles</w:t>
      </w:r>
      <w:r>
        <w:rPr>
          <w:rFonts w:cs="Times New Roman"/>
        </w:rPr>
        <w:t xml:space="preserve">, </w:t>
      </w:r>
      <w:r w:rsidRPr="00730EEB">
        <w:rPr>
          <w:rFonts w:cs="Times New Roman"/>
        </w:rPr>
        <w:t>les aéroplanes</w:t>
      </w:r>
      <w:r>
        <w:rPr>
          <w:rFonts w:cs="Times New Roman"/>
        </w:rPr>
        <w:t xml:space="preserve">, </w:t>
      </w:r>
      <w:r w:rsidRPr="00730EEB">
        <w:rPr>
          <w:rFonts w:cs="Times New Roman"/>
        </w:rPr>
        <w:t>les mitrailleuses</w:t>
      </w:r>
      <w:r>
        <w:rPr>
          <w:rFonts w:cs="Times New Roman"/>
        </w:rPr>
        <w:t xml:space="preserve">, </w:t>
      </w:r>
      <w:r w:rsidRPr="00730EEB">
        <w:rPr>
          <w:rFonts w:cs="Times New Roman"/>
        </w:rPr>
        <w:t>les dynamos et autres machines</w:t>
      </w:r>
      <w:r>
        <w:rPr>
          <w:rFonts w:cs="Times New Roman"/>
        </w:rPr>
        <w:t xml:space="preserve">, </w:t>
      </w:r>
      <w:r w:rsidRPr="00730EEB">
        <w:rPr>
          <w:rFonts w:cs="Times New Roman"/>
        </w:rPr>
        <w:t>et ça leur suffit pour proclamer qu’il n’est pas futuriste.</w:t>
      </w:r>
    </w:p>
    <w:p w:rsidR="00357FA9" w:rsidRDefault="00357FA9" w:rsidP="00357FA9">
      <w:pPr>
        <w:pStyle w:val="Corpsdetexte"/>
        <w:rPr>
          <w:rFonts w:cs="Times New Roman"/>
        </w:rPr>
      </w:pPr>
      <w:r w:rsidRPr="00730EEB">
        <w:rPr>
          <w:rFonts w:cs="Times New Roman"/>
        </w:rPr>
        <w:t>En réalité</w:t>
      </w:r>
      <w:r>
        <w:rPr>
          <w:rFonts w:cs="Times New Roman"/>
        </w:rPr>
        <w:t xml:space="preserve">, </w:t>
      </w:r>
      <w:r w:rsidRPr="00730EEB">
        <w:rPr>
          <w:rFonts w:cs="Times New Roman"/>
        </w:rPr>
        <w:t>le monde poétique de Palazzeschi ne ressemble en rien au monde de certains poètes futuristes</w:t>
      </w:r>
      <w:r>
        <w:rPr>
          <w:rFonts w:cs="Times New Roman"/>
        </w:rPr>
        <w:t xml:space="preserve"> </w:t>
      </w:r>
      <w:r w:rsidRPr="00730EEB">
        <w:rPr>
          <w:rFonts w:cs="Times New Roman"/>
        </w:rPr>
        <w:t>— tels que M</w:t>
      </w:r>
      <w:r>
        <w:rPr>
          <w:rFonts w:cs="Times New Roman"/>
        </w:rPr>
        <w:t>M. </w:t>
      </w:r>
      <w:r w:rsidRPr="00730EEB">
        <w:rPr>
          <w:rFonts w:cs="Times New Roman"/>
        </w:rPr>
        <w:t>Marinetti</w:t>
      </w:r>
      <w:r>
        <w:rPr>
          <w:rFonts w:cs="Times New Roman"/>
        </w:rPr>
        <w:t xml:space="preserve">, </w:t>
      </w:r>
      <w:r w:rsidRPr="00730EEB">
        <w:rPr>
          <w:rFonts w:cs="Times New Roman"/>
        </w:rPr>
        <w:t>Buzzi et Folgore — qui ont tiré leur inspiration de la grande vie mécanique contemporaine. Mais</w:t>
      </w:r>
      <w:r>
        <w:rPr>
          <w:rFonts w:cs="Times New Roman"/>
        </w:rPr>
        <w:t xml:space="preserve">, </w:t>
      </w:r>
      <w:r w:rsidRPr="00730EEB">
        <w:rPr>
          <w:rFonts w:cs="Times New Roman"/>
        </w:rPr>
        <w:t>comme je l’ai dit dans ma dernière chronique</w:t>
      </w:r>
      <w:r>
        <w:rPr>
          <w:rFonts w:cs="Times New Roman"/>
        </w:rPr>
        <w:t xml:space="preserve">, </w:t>
      </w:r>
      <w:r w:rsidRPr="00730EEB">
        <w:rPr>
          <w:rFonts w:cs="Times New Roman"/>
        </w:rPr>
        <w:t>il ne faut pas envisager le Futurisme comme une école de poésie qui donne des recettes sur la manière de faire les vers ou qui impose les sujets et la matière des nouveaux chants. Le Futurisme veut tout simplement délivrer les poètes de certains soucis traditionnels et de leur esprit d’imitation et de répétition. Il ne veut pas détruire le passé — ce qui serait absurde</w:t>
      </w:r>
      <w:r>
        <w:rPr>
          <w:rFonts w:cs="Times New Roman"/>
        </w:rPr>
        <w:t xml:space="preserve">, </w:t>
      </w:r>
      <w:r w:rsidRPr="00730EEB">
        <w:rPr>
          <w:rFonts w:cs="Times New Roman"/>
        </w:rPr>
        <w:t>—</w:t>
      </w:r>
      <w:r>
        <w:rPr>
          <w:rFonts w:cs="Times New Roman"/>
        </w:rPr>
        <w:t> </w:t>
      </w:r>
      <w:r w:rsidRPr="00730EEB">
        <w:rPr>
          <w:rFonts w:cs="Times New Roman"/>
        </w:rPr>
        <w:t>mais l’adoration exagérée et par là nuisible du passé qui domine la majorité des esprits du présent. Il encourage toutes les tentatives</w:t>
      </w:r>
      <w:r>
        <w:rPr>
          <w:rFonts w:cs="Times New Roman"/>
        </w:rPr>
        <w:t xml:space="preserve">, </w:t>
      </w:r>
      <w:r w:rsidRPr="00730EEB">
        <w:rPr>
          <w:rFonts w:cs="Times New Roman"/>
        </w:rPr>
        <w:t>toutes les recherches</w:t>
      </w:r>
      <w:r>
        <w:rPr>
          <w:rFonts w:cs="Times New Roman"/>
        </w:rPr>
        <w:t> </w:t>
      </w:r>
      <w:r w:rsidRPr="00730EEB">
        <w:rPr>
          <w:rFonts w:cs="Times New Roman"/>
        </w:rPr>
        <w:t>; il pousse à toutes les hardiesses et à toutes les libertés. Sa devise est</w:t>
      </w:r>
      <w:r>
        <w:rPr>
          <w:rFonts w:cs="Times New Roman"/>
        </w:rPr>
        <w:t xml:space="preserve">, </w:t>
      </w:r>
      <w:r w:rsidRPr="00730EEB">
        <w:rPr>
          <w:rFonts w:cs="Times New Roman"/>
        </w:rPr>
        <w:t>avant tout</w:t>
      </w:r>
      <w:r>
        <w:rPr>
          <w:rFonts w:cs="Times New Roman"/>
        </w:rPr>
        <w:t xml:space="preserve">, </w:t>
      </w:r>
      <w:r w:rsidRPr="00730EEB">
        <w:rPr>
          <w:rFonts w:cs="Times New Roman"/>
        </w:rPr>
        <w:t>originalité. Dans ce sens-là</w:t>
      </w:r>
      <w:r>
        <w:rPr>
          <w:rFonts w:cs="Times New Roman"/>
        </w:rPr>
        <w:t xml:space="preserve">, </w:t>
      </w:r>
      <w:r w:rsidRPr="00730EEB">
        <w:rPr>
          <w:rFonts w:cs="Times New Roman"/>
        </w:rPr>
        <w:t>qui est le vrai</w:t>
      </w:r>
      <w:r>
        <w:rPr>
          <w:rFonts w:cs="Times New Roman"/>
        </w:rPr>
        <w:t>, M. </w:t>
      </w:r>
      <w:r w:rsidRPr="00730EEB">
        <w:rPr>
          <w:rFonts w:cs="Times New Roman"/>
        </w:rPr>
        <w:t>Aldo Palazzeschi est</w:t>
      </w:r>
      <w:r>
        <w:rPr>
          <w:rFonts w:cs="Times New Roman"/>
        </w:rPr>
        <w:t xml:space="preserve">, </w:t>
      </w:r>
      <w:r w:rsidRPr="00730EEB">
        <w:rPr>
          <w:rFonts w:cs="Times New Roman"/>
        </w:rPr>
        <w:t>sans contredit</w:t>
      </w:r>
      <w:r>
        <w:rPr>
          <w:rFonts w:cs="Times New Roman"/>
        </w:rPr>
        <w:t xml:space="preserve">, </w:t>
      </w:r>
      <w:r w:rsidRPr="00730EEB">
        <w:rPr>
          <w:rFonts w:cs="Times New Roman"/>
        </w:rPr>
        <w:t>futuriste.</w:t>
      </w:r>
    </w:p>
    <w:p w:rsidR="00357FA9" w:rsidRDefault="00357FA9" w:rsidP="00357FA9">
      <w:pPr>
        <w:pStyle w:val="Corpsdetexte"/>
        <w:rPr>
          <w:rFonts w:cs="Times New Roman"/>
        </w:rPr>
      </w:pPr>
      <w:r w:rsidRPr="00730EEB">
        <w:rPr>
          <w:rFonts w:cs="Times New Roman"/>
        </w:rPr>
        <w:t>Il ne ressemble à personne. Les mêmes critiques dont j’ai parlé tout à l’heure ont voulu reconnaître dans son œuvre les influences de D</w:t>
      </w:r>
      <w:r>
        <w:rPr>
          <w:rFonts w:cs="Times New Roman"/>
        </w:rPr>
        <w:t>’</w:t>
      </w:r>
      <w:r w:rsidRPr="00730EEB">
        <w:rPr>
          <w:rFonts w:cs="Times New Roman"/>
        </w:rPr>
        <w:t>Annunzio et de Pascoli. Il leur paraissait incroyable qu’un poète si jeune eût pu n’imiter personne. Ils se trompaient — comme toujours</w:t>
      </w:r>
      <w:r>
        <w:rPr>
          <w:rFonts w:cs="Times New Roman"/>
        </w:rPr>
        <w:t xml:space="preserve">, </w:t>
      </w:r>
      <w:r w:rsidRPr="00730EEB">
        <w:rPr>
          <w:rFonts w:cs="Times New Roman"/>
        </w:rPr>
        <w:t>d’ailleurs. Il y a peut-être dans Palazzeschi des reflets lointains de ces deux poètes. Je ne les vois pas</w:t>
      </w:r>
      <w:r>
        <w:rPr>
          <w:rFonts w:cs="Times New Roman"/>
        </w:rPr>
        <w:t xml:space="preserve">, </w:t>
      </w:r>
      <w:r w:rsidRPr="00730EEB">
        <w:rPr>
          <w:rFonts w:cs="Times New Roman"/>
        </w:rPr>
        <w:t>mais c’est possible. On ne vit pas sans danger dans l’atmosphère où les autres respirent. Mais la poésie de l</w:t>
      </w:r>
      <w:r>
        <w:rPr>
          <w:rFonts w:cs="Times New Roman"/>
        </w:rPr>
        <w:t>’</w:t>
      </w:r>
      <w:r w:rsidRPr="00730EEB">
        <w:rPr>
          <w:rFonts w:cs="Times New Roman"/>
          <w:i/>
        </w:rPr>
        <w:t>lncendiario</w:t>
      </w:r>
      <w:r w:rsidRPr="00730EEB">
        <w:rPr>
          <w:rFonts w:cs="Times New Roman"/>
        </w:rPr>
        <w:t xml:space="preserve"> a bien ses caractères à elle</w:t>
      </w:r>
      <w:r>
        <w:rPr>
          <w:rFonts w:cs="Times New Roman"/>
        </w:rPr>
        <w:t xml:space="preserve">, </w:t>
      </w:r>
      <w:r w:rsidRPr="00730EEB">
        <w:rPr>
          <w:rFonts w:cs="Times New Roman"/>
        </w:rPr>
        <w:t>qui la distinguent de toute autre poésie italienne et étrangère. Il faut ajouter</w:t>
      </w:r>
      <w:r>
        <w:rPr>
          <w:rFonts w:cs="Times New Roman"/>
        </w:rPr>
        <w:t xml:space="preserve">, </w:t>
      </w:r>
      <w:r w:rsidRPr="00730EEB">
        <w:rPr>
          <w:rFonts w:cs="Times New Roman"/>
        </w:rPr>
        <w:t>pour la vérité</w:t>
      </w:r>
      <w:r>
        <w:rPr>
          <w:rFonts w:cs="Times New Roman"/>
        </w:rPr>
        <w:t xml:space="preserve">, </w:t>
      </w:r>
      <w:r w:rsidRPr="00730EEB">
        <w:rPr>
          <w:rFonts w:cs="Times New Roman"/>
        </w:rPr>
        <w:t>que Palazzeschi n’est pas un des ces littérateurs avisés et très au courant qui ont tout lu ou tout feuilleté. Il connaît très peu la poésie italienne et encore moins la poésie française</w:t>
      </w:r>
      <w:r>
        <w:rPr>
          <w:rFonts w:cs="Times New Roman"/>
        </w:rPr>
        <w:t> </w:t>
      </w:r>
      <w:r w:rsidRPr="00730EEB">
        <w:rPr>
          <w:rFonts w:cs="Times New Roman"/>
        </w:rPr>
        <w:t>: les autres lui sont absolument fermées. Il n’est pas un poète de culture</w:t>
      </w:r>
      <w:r>
        <w:rPr>
          <w:rFonts w:cs="Times New Roman"/>
        </w:rPr>
        <w:t xml:space="preserve">, </w:t>
      </w:r>
      <w:r w:rsidRPr="00730EEB">
        <w:rPr>
          <w:rFonts w:cs="Times New Roman"/>
        </w:rPr>
        <w:t>mais de nature.</w:t>
      </w:r>
    </w:p>
    <w:p w:rsidR="00357FA9" w:rsidRDefault="00357FA9" w:rsidP="00357FA9">
      <w:pPr>
        <w:pStyle w:val="Corpsdetexte"/>
        <w:rPr>
          <w:rFonts w:cs="Times New Roman"/>
        </w:rPr>
      </w:pPr>
      <w:r w:rsidRPr="00730EEB">
        <w:rPr>
          <w:rFonts w:cs="Times New Roman"/>
        </w:rPr>
        <w:t>Comme tous les vrais poètes</w:t>
      </w:r>
      <w:r>
        <w:rPr>
          <w:rFonts w:cs="Times New Roman"/>
        </w:rPr>
        <w:t xml:space="preserve">, </w:t>
      </w:r>
      <w:r w:rsidRPr="00730EEB">
        <w:rPr>
          <w:rFonts w:cs="Times New Roman"/>
        </w:rPr>
        <w:t>il donne une vie nouvelle à tout ce qu’il touche. Bien d’autres</w:t>
      </w:r>
      <w:r>
        <w:rPr>
          <w:rFonts w:cs="Times New Roman"/>
        </w:rPr>
        <w:t xml:space="preserve">, </w:t>
      </w:r>
      <w:r w:rsidRPr="00730EEB">
        <w:rPr>
          <w:rFonts w:cs="Times New Roman"/>
        </w:rPr>
        <w:t>avant lui</w:t>
      </w:r>
      <w:r>
        <w:rPr>
          <w:rFonts w:cs="Times New Roman"/>
        </w:rPr>
        <w:t xml:space="preserve">, </w:t>
      </w:r>
      <w:r w:rsidRPr="00730EEB">
        <w:rPr>
          <w:rFonts w:cs="Times New Roman"/>
        </w:rPr>
        <w:t>ont évoqué la vie des cloîtres et les sœurs silencieuses habillées de noir et de blanc. Mais les couvents fantastiques de Palazzeschi et les sœurs et les moines dont il les peuple n’ont rien à faire avec les images de ses devanciers. Il adore</w:t>
      </w:r>
      <w:r>
        <w:rPr>
          <w:rFonts w:cs="Times New Roman"/>
        </w:rPr>
        <w:t xml:space="preserve">, </w:t>
      </w:r>
      <w:r w:rsidRPr="00730EEB">
        <w:rPr>
          <w:rFonts w:cs="Times New Roman"/>
        </w:rPr>
        <w:t>comme tous les enfants</w:t>
      </w:r>
      <w:r>
        <w:rPr>
          <w:rFonts w:cs="Times New Roman"/>
        </w:rPr>
        <w:t xml:space="preserve">, </w:t>
      </w:r>
      <w:r w:rsidRPr="00730EEB">
        <w:rPr>
          <w:rFonts w:cs="Times New Roman"/>
        </w:rPr>
        <w:t>les bêtes qui vivent avec l’homme et qui lui ressemblent</w:t>
      </w:r>
      <w:r>
        <w:rPr>
          <w:rFonts w:cs="Times New Roman"/>
        </w:rPr>
        <w:t> </w:t>
      </w:r>
      <w:r w:rsidRPr="00730EEB">
        <w:rPr>
          <w:rFonts w:cs="Times New Roman"/>
        </w:rPr>
        <w:t>: les chiens et les perroquets</w:t>
      </w:r>
      <w:r>
        <w:rPr>
          <w:rFonts w:cs="Times New Roman"/>
        </w:rPr>
        <w:t xml:space="preserve">, </w:t>
      </w:r>
      <w:r w:rsidRPr="00730EEB">
        <w:rPr>
          <w:rFonts w:cs="Times New Roman"/>
        </w:rPr>
        <w:t>les chats et les singes. Il a chanté son amour pour ces frères faibles et grotesques comme personne n’avait songé à le faire avant lui. Il aime</w:t>
      </w:r>
      <w:r>
        <w:rPr>
          <w:rFonts w:cs="Times New Roman"/>
        </w:rPr>
        <w:t xml:space="preserve">, </w:t>
      </w:r>
      <w:r w:rsidRPr="00730EEB">
        <w:rPr>
          <w:rFonts w:cs="Times New Roman"/>
        </w:rPr>
        <w:t>comme tous les poètes de tous les temps</w:t>
      </w:r>
      <w:r>
        <w:rPr>
          <w:rFonts w:cs="Times New Roman"/>
        </w:rPr>
        <w:t xml:space="preserve">, </w:t>
      </w:r>
      <w:r w:rsidRPr="00730EEB">
        <w:rPr>
          <w:rFonts w:cs="Times New Roman"/>
        </w:rPr>
        <w:t>l’eau des fleuves et des bassins</w:t>
      </w:r>
      <w:r>
        <w:rPr>
          <w:rFonts w:cs="Times New Roman"/>
        </w:rPr>
        <w:t> </w:t>
      </w:r>
      <w:r w:rsidRPr="00730EEB">
        <w:rPr>
          <w:rFonts w:cs="Times New Roman"/>
        </w:rPr>
        <w:t>; les cyprès dans les prés</w:t>
      </w:r>
      <w:r>
        <w:rPr>
          <w:rFonts w:cs="Times New Roman"/>
        </w:rPr>
        <w:t> </w:t>
      </w:r>
      <w:r w:rsidRPr="00730EEB">
        <w:rPr>
          <w:rFonts w:cs="Times New Roman"/>
        </w:rPr>
        <w:t>; les pauvres prostituées qui semblent si bonnes</w:t>
      </w:r>
      <w:r>
        <w:rPr>
          <w:rFonts w:cs="Times New Roman"/>
        </w:rPr>
        <w:t> </w:t>
      </w:r>
      <w:r w:rsidRPr="00730EEB">
        <w:rPr>
          <w:rFonts w:cs="Times New Roman"/>
        </w:rPr>
        <w:t>; les villas closes derrière les arbres</w:t>
      </w:r>
      <w:r>
        <w:rPr>
          <w:rFonts w:cs="Times New Roman"/>
        </w:rPr>
        <w:t> </w:t>
      </w:r>
      <w:r w:rsidRPr="00730EEB">
        <w:rPr>
          <w:rFonts w:cs="Times New Roman"/>
        </w:rPr>
        <w:t>; les vieilles bigotes qui font naître en lui les rêves bizarres et lascifs</w:t>
      </w:r>
      <w:r>
        <w:rPr>
          <w:rFonts w:cs="Times New Roman"/>
        </w:rPr>
        <w:t> </w:t>
      </w:r>
      <w:r w:rsidRPr="00730EEB">
        <w:rPr>
          <w:rFonts w:cs="Times New Roman"/>
        </w:rPr>
        <w:t>; les fontaines qui vont mourir dans la solitude des cours</w:t>
      </w:r>
      <w:r>
        <w:rPr>
          <w:rFonts w:cs="Times New Roman"/>
        </w:rPr>
        <w:t> </w:t>
      </w:r>
      <w:r w:rsidRPr="00730EEB">
        <w:rPr>
          <w:rFonts w:cs="Times New Roman"/>
        </w:rPr>
        <w:t>; les étoiles amoureuses qui fixent les hameaux lointains.</w:t>
      </w:r>
    </w:p>
    <w:p w:rsidR="00357FA9" w:rsidRDefault="00357FA9" w:rsidP="00357FA9">
      <w:pPr>
        <w:pStyle w:val="quotel"/>
      </w:pPr>
      <w:r w:rsidRPr="00730EEB">
        <w:t>Una stella innamorata</w:t>
      </w:r>
      <w:r>
        <w:t> </w:t>
      </w:r>
      <w:r w:rsidRPr="00730EEB">
        <w:t>!</w:t>
      </w:r>
    </w:p>
    <w:p w:rsidR="00357FA9" w:rsidRDefault="00357FA9" w:rsidP="00357FA9">
      <w:pPr>
        <w:pStyle w:val="quotel"/>
      </w:pPr>
      <w:r w:rsidRPr="00730EEB">
        <w:t>Chi sa</w:t>
      </w:r>
    </w:p>
    <w:p w:rsidR="00357FA9" w:rsidRDefault="00357FA9" w:rsidP="00357FA9">
      <w:pPr>
        <w:pStyle w:val="quotel"/>
      </w:pPr>
      <w:r w:rsidRPr="00730EEB">
        <w:t>Se nemmeno ce I’ha una grande città.</w:t>
      </w:r>
    </w:p>
    <w:p w:rsidR="00357FA9" w:rsidRPr="008E0E19" w:rsidRDefault="00357FA9" w:rsidP="00357FA9">
      <w:pPr>
        <w:pStyle w:val="Corpsdetexte"/>
        <w:rPr>
          <w:rStyle w:val="quotec"/>
        </w:rPr>
      </w:pPr>
      <w:r w:rsidRPr="00730EEB">
        <w:rPr>
          <w:rFonts w:cs="Times New Roman"/>
        </w:rPr>
        <w:t>Sur ces sujets</w:t>
      </w:r>
      <w:r>
        <w:rPr>
          <w:rFonts w:cs="Times New Roman"/>
        </w:rPr>
        <w:t xml:space="preserve">, </w:t>
      </w:r>
      <w:r w:rsidRPr="00730EEB">
        <w:rPr>
          <w:rFonts w:cs="Times New Roman"/>
        </w:rPr>
        <w:t>frustes et vieillots</w:t>
      </w:r>
      <w:r>
        <w:rPr>
          <w:rFonts w:cs="Times New Roman"/>
        </w:rPr>
        <w:t xml:space="preserve">, </w:t>
      </w:r>
      <w:r w:rsidRPr="00730EEB">
        <w:rPr>
          <w:rFonts w:cs="Times New Roman"/>
        </w:rPr>
        <w:t>dans ce monde</w:t>
      </w:r>
      <w:r>
        <w:rPr>
          <w:rFonts w:cs="Times New Roman"/>
        </w:rPr>
        <w:t xml:space="preserve">, </w:t>
      </w:r>
      <w:r w:rsidRPr="00730EEB">
        <w:rPr>
          <w:rFonts w:cs="Times New Roman"/>
        </w:rPr>
        <w:t>en somme</w:t>
      </w:r>
      <w:r>
        <w:rPr>
          <w:rFonts w:cs="Times New Roman"/>
        </w:rPr>
        <w:t xml:space="preserve">, </w:t>
      </w:r>
      <w:r w:rsidRPr="00730EEB">
        <w:rPr>
          <w:rFonts w:cs="Times New Roman"/>
        </w:rPr>
        <w:t>petit et provincial</w:t>
      </w:r>
      <w:r>
        <w:rPr>
          <w:rFonts w:cs="Times New Roman"/>
        </w:rPr>
        <w:t xml:space="preserve">, </w:t>
      </w:r>
      <w:r w:rsidRPr="00730EEB">
        <w:rPr>
          <w:rFonts w:cs="Times New Roman"/>
        </w:rPr>
        <w:t>Palazzeschi a réussi</w:t>
      </w:r>
      <w:r>
        <w:rPr>
          <w:rFonts w:cs="Times New Roman"/>
        </w:rPr>
        <w:t xml:space="preserve">, </w:t>
      </w:r>
      <w:r w:rsidRPr="00730EEB">
        <w:rPr>
          <w:rFonts w:cs="Times New Roman"/>
        </w:rPr>
        <w:t>sans efforts</w:t>
      </w:r>
      <w:r>
        <w:rPr>
          <w:rFonts w:cs="Times New Roman"/>
        </w:rPr>
        <w:t xml:space="preserve">, </w:t>
      </w:r>
      <w:r w:rsidRPr="00730EEB">
        <w:rPr>
          <w:rFonts w:cs="Times New Roman"/>
        </w:rPr>
        <w:t>à exprimer une sensibilité toute nouvelle dans une forme simple</w:t>
      </w:r>
      <w:r>
        <w:rPr>
          <w:rFonts w:cs="Times New Roman"/>
        </w:rPr>
        <w:t xml:space="preserve">, </w:t>
      </w:r>
      <w:r w:rsidRPr="00730EEB">
        <w:rPr>
          <w:rFonts w:cs="Times New Roman"/>
        </w:rPr>
        <w:t>nonchalante et musicale qui est bien à lui. Son esprit</w:t>
      </w:r>
      <w:r>
        <w:rPr>
          <w:rFonts w:cs="Times New Roman"/>
        </w:rPr>
        <w:t xml:space="preserve">, </w:t>
      </w:r>
      <w:r w:rsidRPr="00730EEB">
        <w:rPr>
          <w:rFonts w:cs="Times New Roman"/>
        </w:rPr>
        <w:t>qui est dominé tour à tour par le cynisme et par le sentiment</w:t>
      </w:r>
      <w:r>
        <w:rPr>
          <w:rFonts w:cs="Times New Roman"/>
        </w:rPr>
        <w:t xml:space="preserve">, </w:t>
      </w:r>
      <w:r w:rsidRPr="00730EEB">
        <w:rPr>
          <w:rFonts w:cs="Times New Roman"/>
        </w:rPr>
        <w:t>qui aime dans le même temps le grotesque et l’horrible</w:t>
      </w:r>
      <w:r>
        <w:rPr>
          <w:rFonts w:cs="Times New Roman"/>
        </w:rPr>
        <w:t xml:space="preserve">, </w:t>
      </w:r>
      <w:r w:rsidRPr="00730EEB">
        <w:rPr>
          <w:rFonts w:cs="Times New Roman"/>
        </w:rPr>
        <w:t>qui est enfantin et profond tout à la fois</w:t>
      </w:r>
      <w:r>
        <w:rPr>
          <w:rFonts w:cs="Times New Roman"/>
        </w:rPr>
        <w:t xml:space="preserve">, </w:t>
      </w:r>
      <w:r w:rsidRPr="00730EEB">
        <w:rPr>
          <w:rFonts w:cs="Times New Roman"/>
        </w:rPr>
        <w:t>forme</w:t>
      </w:r>
      <w:r>
        <w:rPr>
          <w:rFonts w:cs="Times New Roman"/>
        </w:rPr>
        <w:t xml:space="preserve">, </w:t>
      </w:r>
      <w:r w:rsidRPr="00730EEB">
        <w:rPr>
          <w:rFonts w:cs="Times New Roman"/>
        </w:rPr>
        <w:t>comme dans tous les poètes</w:t>
      </w:r>
      <w:r>
        <w:rPr>
          <w:rFonts w:cs="Times New Roman"/>
        </w:rPr>
        <w:t xml:space="preserve">, </w:t>
      </w:r>
      <w:r w:rsidRPr="00730EEB">
        <w:rPr>
          <w:rFonts w:cs="Times New Roman"/>
        </w:rPr>
        <w:t>l</w:t>
      </w:r>
      <w:r>
        <w:rPr>
          <w:rFonts w:cs="Times New Roman"/>
        </w:rPr>
        <w:t>’</w:t>
      </w:r>
      <w:r w:rsidRPr="00730EEB">
        <w:rPr>
          <w:rFonts w:cs="Times New Roman"/>
        </w:rPr>
        <w:t>unique et vraie matière de ses poèmes. On ne rencontre chez lui aucun des thèmes compliqués et solennels de la poésie romantique</w:t>
      </w:r>
      <w:r>
        <w:rPr>
          <w:rFonts w:cs="Times New Roman"/>
        </w:rPr>
        <w:t> </w:t>
      </w:r>
      <w:r w:rsidRPr="00730EEB">
        <w:rPr>
          <w:rFonts w:cs="Times New Roman"/>
        </w:rPr>
        <w:t>; sa langue n’est pas excessivement fastueuse</w:t>
      </w:r>
      <w:r>
        <w:rPr>
          <w:rFonts w:cs="Times New Roman"/>
        </w:rPr>
        <w:t xml:space="preserve">, </w:t>
      </w:r>
      <w:r w:rsidRPr="00730EEB">
        <w:rPr>
          <w:rFonts w:cs="Times New Roman"/>
        </w:rPr>
        <w:t>et ses images</w:t>
      </w:r>
      <w:r>
        <w:rPr>
          <w:rFonts w:cs="Times New Roman"/>
        </w:rPr>
        <w:t xml:space="preserve">, </w:t>
      </w:r>
      <w:r w:rsidRPr="00730EEB">
        <w:rPr>
          <w:rFonts w:cs="Times New Roman"/>
        </w:rPr>
        <w:t>bien que fraîches</w:t>
      </w:r>
      <w:r>
        <w:rPr>
          <w:rFonts w:cs="Times New Roman"/>
        </w:rPr>
        <w:t xml:space="preserve">, </w:t>
      </w:r>
      <w:r w:rsidRPr="00730EEB">
        <w:rPr>
          <w:rFonts w:cs="Times New Roman"/>
        </w:rPr>
        <w:t>n’ont rien d</w:t>
      </w:r>
      <w:r>
        <w:rPr>
          <w:rFonts w:cs="Times New Roman"/>
        </w:rPr>
        <w:t>’</w:t>
      </w:r>
      <w:r w:rsidRPr="00730EEB">
        <w:rPr>
          <w:rFonts w:cs="Times New Roman"/>
        </w:rPr>
        <w:t>imprévu. Palazzeschi a démontré</w:t>
      </w:r>
      <w:r>
        <w:rPr>
          <w:rFonts w:cs="Times New Roman"/>
        </w:rPr>
        <w:t xml:space="preserve">, </w:t>
      </w:r>
      <w:r w:rsidRPr="00730EEB">
        <w:rPr>
          <w:rFonts w:cs="Times New Roman"/>
        </w:rPr>
        <w:t>dans un pays ravagé par D</w:t>
      </w:r>
      <w:r>
        <w:rPr>
          <w:rFonts w:cs="Times New Roman"/>
        </w:rPr>
        <w:t>’</w:t>
      </w:r>
      <w:r w:rsidRPr="00730EEB">
        <w:rPr>
          <w:rFonts w:cs="Times New Roman"/>
        </w:rPr>
        <w:t>Annunzio et ses disciples</w:t>
      </w:r>
      <w:r>
        <w:rPr>
          <w:rFonts w:cs="Times New Roman"/>
        </w:rPr>
        <w:t xml:space="preserve">, </w:t>
      </w:r>
      <w:r w:rsidRPr="00730EEB">
        <w:rPr>
          <w:rFonts w:cs="Times New Roman"/>
        </w:rPr>
        <w:t>qu’on peut être un grand poète sans épuiser les dictionnaires de l’ancienne langue et les manuels d’histoire</w:t>
      </w:r>
      <w:r>
        <w:rPr>
          <w:rFonts w:cs="Times New Roman"/>
        </w:rPr>
        <w:t xml:space="preserve">, </w:t>
      </w:r>
      <w:r w:rsidRPr="00730EEB">
        <w:rPr>
          <w:rFonts w:cs="Times New Roman"/>
        </w:rPr>
        <w:t>de mythologie et d’archéologie. Il crache volontiers sur la rhétorique</w:t>
      </w:r>
      <w:r>
        <w:rPr>
          <w:rFonts w:cs="Times New Roman"/>
        </w:rPr>
        <w:t xml:space="preserve">, </w:t>
      </w:r>
      <w:r w:rsidRPr="00730EEB">
        <w:rPr>
          <w:rFonts w:cs="Times New Roman"/>
        </w:rPr>
        <w:t>divinité de la Poésie</w:t>
      </w:r>
      <w:r>
        <w:rPr>
          <w:rFonts w:cs="Times New Roman"/>
        </w:rPr>
        <w:t xml:space="preserve">, </w:t>
      </w:r>
      <w:r w:rsidRPr="00730EEB">
        <w:rPr>
          <w:rFonts w:cs="Times New Roman"/>
        </w:rPr>
        <w:t>l</w:t>
      </w:r>
      <w:r>
        <w:rPr>
          <w:rFonts w:cs="Times New Roman"/>
        </w:rPr>
        <w:t>’</w:t>
      </w:r>
      <w:r w:rsidRPr="00730EEB">
        <w:rPr>
          <w:rFonts w:cs="Times New Roman"/>
          <w:i/>
        </w:rPr>
        <w:t>Incendiario</w:t>
      </w:r>
      <w:r w:rsidRPr="00730EEB">
        <w:rPr>
          <w:rFonts w:cs="Times New Roman"/>
        </w:rPr>
        <w:t xml:space="preserve"> se clôt avec une </w:t>
      </w:r>
      <w:r w:rsidRPr="00730EEB">
        <w:rPr>
          <w:rFonts w:cs="Times New Roman"/>
          <w:i/>
        </w:rPr>
        <w:t>canzonetta</w:t>
      </w:r>
      <w:r w:rsidRPr="00730EEB">
        <w:rPr>
          <w:rFonts w:cs="Times New Roman"/>
        </w:rPr>
        <w:t xml:space="preserve"> qui a pour titre </w:t>
      </w:r>
      <w:r w:rsidRPr="00730EEB">
        <w:rPr>
          <w:rFonts w:cs="Times New Roman"/>
          <w:i/>
        </w:rPr>
        <w:t>Lasciatemi divertire</w:t>
      </w:r>
      <w:r w:rsidRPr="00730EEB">
        <w:rPr>
          <w:rFonts w:cs="Times New Roman"/>
        </w:rPr>
        <w:t xml:space="preserve"> (Laissez-moi m’amuser</w:t>
      </w:r>
      <w:r>
        <w:rPr>
          <w:rFonts w:cs="Times New Roman"/>
        </w:rPr>
        <w:t> </w:t>
      </w:r>
      <w:r w:rsidRPr="00730EEB">
        <w:rPr>
          <w:rFonts w:cs="Times New Roman"/>
        </w:rPr>
        <w:t xml:space="preserve">!) et qui est devenue célèbre chez nous. Elle est composée en grande partie de syllabes et de sons qui ne signifient absolument rien. </w:t>
      </w:r>
      <w:r w:rsidRPr="008E0E19">
        <w:rPr>
          <w:rStyle w:val="quotec"/>
        </w:rPr>
        <w:t>« Ce sont les épluchures — explique le poète — des autres poésies. »</w:t>
      </w:r>
      <w:r w:rsidRPr="00730EEB">
        <w:rPr>
          <w:rFonts w:cs="Times New Roman"/>
        </w:rPr>
        <w:t xml:space="preserve"> Et il conclut</w:t>
      </w:r>
      <w:r>
        <w:rPr>
          <w:rFonts w:cs="Times New Roman"/>
        </w:rPr>
        <w:t> </w:t>
      </w:r>
      <w:r w:rsidRPr="00730EEB">
        <w:rPr>
          <w:rFonts w:cs="Times New Roman"/>
        </w:rPr>
        <w:t xml:space="preserve">: </w:t>
      </w:r>
      <w:r w:rsidRPr="008E0E19">
        <w:rPr>
          <w:rStyle w:val="quotec"/>
        </w:rPr>
        <w:t>« Les hommes ne demandent plus rien aux poètes — Laissez-moi donc m’amuser ! »</w:t>
      </w:r>
    </w:p>
    <w:p w:rsidR="00357FA9" w:rsidRDefault="00357FA9" w:rsidP="00357FA9">
      <w:pPr>
        <w:pStyle w:val="Corpsdetexte"/>
        <w:rPr>
          <w:rFonts w:cs="Times New Roman"/>
        </w:rPr>
      </w:pPr>
      <w:r>
        <w:rPr>
          <w:rFonts w:cs="Times New Roman"/>
        </w:rPr>
        <w:t xml:space="preserve">À </w:t>
      </w:r>
      <w:r w:rsidRPr="00730EEB">
        <w:rPr>
          <w:rFonts w:cs="Times New Roman"/>
        </w:rPr>
        <w:t xml:space="preserve">cet esprit sarcastique et je m’enfoutiste se rattache son roman </w:t>
      </w:r>
      <w:r w:rsidRPr="00730EEB">
        <w:rPr>
          <w:rFonts w:cs="Times New Roman"/>
          <w:b/>
        </w:rPr>
        <w:t>Il Codice di Perelà</w:t>
      </w:r>
      <w:r w:rsidRPr="00730EEB">
        <w:rPr>
          <w:rFonts w:cs="Times New Roman"/>
        </w:rPr>
        <w:t xml:space="preserve"> (Milano</w:t>
      </w:r>
      <w:r>
        <w:rPr>
          <w:rFonts w:cs="Times New Roman"/>
        </w:rPr>
        <w:t xml:space="preserve">, </w:t>
      </w:r>
      <w:r w:rsidRPr="00730EEB">
        <w:rPr>
          <w:rFonts w:cs="Times New Roman"/>
        </w:rPr>
        <w:t>Edizioni di Poesia</w:t>
      </w:r>
      <w:r>
        <w:rPr>
          <w:rFonts w:cs="Times New Roman"/>
        </w:rPr>
        <w:t xml:space="preserve">, </w:t>
      </w:r>
      <w:r w:rsidRPr="00730EEB">
        <w:rPr>
          <w:rFonts w:cs="Times New Roman"/>
        </w:rPr>
        <w:t xml:space="preserve">1911). Il ne me reste pas assez de place pour donner une idée de ce livre qui est sans doute le </w:t>
      </w:r>
      <w:r w:rsidRPr="00730EEB">
        <w:rPr>
          <w:rFonts w:cs="Times New Roman"/>
        </w:rPr>
        <w:lastRenderedPageBreak/>
        <w:t>roman le plus fantasque et extraordinaire qu</w:t>
      </w:r>
      <w:r>
        <w:rPr>
          <w:rFonts w:cs="Times New Roman"/>
        </w:rPr>
        <w:t>’</w:t>
      </w:r>
      <w:r w:rsidRPr="00730EEB">
        <w:rPr>
          <w:rFonts w:cs="Times New Roman"/>
        </w:rPr>
        <w:t>on ait publié dans notre langue. Il s</w:t>
      </w:r>
      <w:r>
        <w:rPr>
          <w:rFonts w:cs="Times New Roman"/>
        </w:rPr>
        <w:t>’</w:t>
      </w:r>
      <w:r w:rsidRPr="00730EEB">
        <w:rPr>
          <w:rFonts w:cs="Times New Roman"/>
        </w:rPr>
        <w:t xml:space="preserve">agit d’un homme de fumée </w:t>
      </w:r>
      <w:r w:rsidRPr="00511CD4">
        <w:rPr>
          <w:rFonts w:cs="Times New Roman"/>
        </w:rPr>
        <w:t>(</w:t>
      </w:r>
      <w:r w:rsidRPr="00511CD4">
        <w:rPr>
          <w:rStyle w:val="quotec"/>
          <w:color w:val="auto"/>
        </w:rPr>
        <w:t>« léger, très léger »</w:t>
      </w:r>
      <w:r w:rsidRPr="00511CD4">
        <w:rPr>
          <w:rFonts w:cs="Times New Roman"/>
        </w:rPr>
        <w:t>)</w:t>
      </w:r>
      <w:r w:rsidRPr="00730EEB">
        <w:rPr>
          <w:rFonts w:cs="Times New Roman"/>
        </w:rPr>
        <w:t xml:space="preserve"> qui tombe dans une capitale et qui se trouve mêlé</w:t>
      </w:r>
      <w:r>
        <w:rPr>
          <w:rFonts w:cs="Times New Roman"/>
        </w:rPr>
        <w:t xml:space="preserve">, </w:t>
      </w:r>
      <w:r w:rsidRPr="00730EEB">
        <w:rPr>
          <w:rFonts w:cs="Times New Roman"/>
        </w:rPr>
        <w:t>contre sa volonté</w:t>
      </w:r>
      <w:r>
        <w:rPr>
          <w:rFonts w:cs="Times New Roman"/>
        </w:rPr>
        <w:t xml:space="preserve">, </w:t>
      </w:r>
      <w:r w:rsidRPr="00730EEB">
        <w:rPr>
          <w:rFonts w:cs="Times New Roman"/>
        </w:rPr>
        <w:t>à une série d’aventures drôles et inexplicables. Tout le monde veut lui parler</w:t>
      </w:r>
      <w:r>
        <w:rPr>
          <w:rFonts w:cs="Times New Roman"/>
        </w:rPr>
        <w:t> </w:t>
      </w:r>
      <w:r w:rsidRPr="00730EEB">
        <w:rPr>
          <w:rFonts w:cs="Times New Roman"/>
        </w:rPr>
        <w:t>; les dames lui content leurs aventures les plus secrètes</w:t>
      </w:r>
      <w:r>
        <w:rPr>
          <w:rFonts w:cs="Times New Roman"/>
        </w:rPr>
        <w:t> </w:t>
      </w:r>
      <w:r w:rsidRPr="00730EEB">
        <w:rPr>
          <w:rFonts w:cs="Times New Roman"/>
        </w:rPr>
        <w:t xml:space="preserve">: le peuple veut le forcer à composer un code de lois nouvelles. </w:t>
      </w:r>
      <w:r>
        <w:rPr>
          <w:rFonts w:cs="Times New Roman"/>
        </w:rPr>
        <w:t xml:space="preserve">À </w:t>
      </w:r>
      <w:r w:rsidRPr="00730EEB">
        <w:rPr>
          <w:rFonts w:cs="Times New Roman"/>
        </w:rPr>
        <w:t>la fin</w:t>
      </w:r>
      <w:r>
        <w:rPr>
          <w:rFonts w:cs="Times New Roman"/>
        </w:rPr>
        <w:t xml:space="preserve">, </w:t>
      </w:r>
      <w:r w:rsidRPr="00730EEB">
        <w:rPr>
          <w:rFonts w:cs="Times New Roman"/>
        </w:rPr>
        <w:t>on le jette dans une prison</w:t>
      </w:r>
      <w:r>
        <w:rPr>
          <w:rFonts w:cs="Times New Roman"/>
        </w:rPr>
        <w:t xml:space="preserve">, </w:t>
      </w:r>
      <w:r w:rsidRPr="00730EEB">
        <w:rPr>
          <w:rFonts w:cs="Times New Roman"/>
        </w:rPr>
        <w:t xml:space="preserve">mais l’homme de fumée s’échappe dans le ciel comme un petit nuage. On lui avait demandé son secret et on n’avait pas compris qu’il était </w:t>
      </w:r>
      <w:r w:rsidRPr="00511CD4">
        <w:rPr>
          <w:rStyle w:val="quotec"/>
          <w:color w:val="auto"/>
        </w:rPr>
        <w:t>« leggero leggero leggero leggero »</w:t>
      </w:r>
      <w:r w:rsidRPr="00730EEB">
        <w:rPr>
          <w:rFonts w:cs="Times New Roman"/>
        </w:rPr>
        <w:t>. Cette histoire de Perelà rappelle dans une étrange manière l’histoire de tous les poètes — et celle de Aldo Palazzeschi lui-même.</w:t>
      </w:r>
    </w:p>
    <w:p w:rsidR="00357FA9" w:rsidRDefault="00357FA9" w:rsidP="00357FA9">
      <w:pPr>
        <w:pStyle w:val="byline"/>
      </w:pPr>
      <w:r w:rsidRPr="00730EEB">
        <w:t>GIOVANNI PAPINI.</w:t>
      </w:r>
    </w:p>
    <w:p w:rsidR="00357FA9" w:rsidRDefault="00357FA9" w:rsidP="00357FA9">
      <w:pPr>
        <w:rPr>
          <w:smallCaps/>
        </w:rPr>
      </w:pPr>
      <w:r>
        <w:rPr>
          <w:b/>
        </w:rPr>
        <w:t>1914-10</w:t>
      </w:r>
      <w:r>
        <w:rPr>
          <w:smallCaps/>
        </w:rPr>
        <w:t xml:space="preserve"> Charles</w:t>
      </w:r>
      <w:r w:rsidRPr="009B4314">
        <w:rPr>
          <w:smallCaps/>
        </w:rPr>
        <w:t xml:space="preserve"> </w:t>
      </w:r>
      <w:r>
        <w:rPr>
          <w:smallCaps/>
        </w:rPr>
        <w:t>Merki</w:t>
      </w:r>
    </w:p>
    <w:p w:rsidR="00357FA9" w:rsidRDefault="00357FA9" w:rsidP="00357FA9">
      <w:pPr>
        <w:rPr>
          <w:i/>
        </w:rPr>
      </w:pPr>
      <w:r>
        <w:rPr>
          <w:i/>
        </w:rPr>
        <w:t>Archéologie, voyages</w:t>
      </w:r>
    </w:p>
    <w:p w:rsidR="00357FA9" w:rsidRDefault="00357FA9" w:rsidP="00357FA9">
      <w:r>
        <w:t>16-IV-1914, T. CVIII, p. 833.</w:t>
      </w:r>
    </w:p>
    <w:p w:rsidR="00357FA9" w:rsidRDefault="00357FA9" w:rsidP="00357FA9">
      <w:pPr>
        <w:pStyle w:val="argument"/>
      </w:pPr>
      <w:r w:rsidRPr="00730EEB">
        <w:t>Christian Beck</w:t>
      </w:r>
      <w:r>
        <w:t> </w:t>
      </w:r>
      <w:r w:rsidRPr="00730EEB">
        <w:t>: Le Trésor du Tourisme</w:t>
      </w:r>
      <w:r>
        <w:t xml:space="preserve">, </w:t>
      </w:r>
      <w:r w:rsidRPr="00730EEB">
        <w:rPr>
          <w:i/>
        </w:rPr>
        <w:t>Rome et l</w:t>
      </w:r>
      <w:r>
        <w:rPr>
          <w:i/>
        </w:rPr>
        <w:t>’</w:t>
      </w:r>
      <w:r w:rsidRPr="00730EEB">
        <w:rPr>
          <w:i/>
        </w:rPr>
        <w:t>Italie Méridionale</w:t>
      </w:r>
      <w:r w:rsidRPr="00CA7EBE">
        <w:t xml:space="preserve">, </w:t>
      </w:r>
      <w:r w:rsidRPr="00730EEB">
        <w:t>Mercure de France. 3.5o.</w:t>
      </w:r>
    </w:p>
    <w:p w:rsidR="00357FA9" w:rsidRDefault="00357FA9" w:rsidP="00357FA9">
      <w:pPr>
        <w:pStyle w:val="Corpsdetexte"/>
        <w:rPr>
          <w:rFonts w:cs="Times New Roman"/>
        </w:rPr>
      </w:pPr>
      <w:r w:rsidRPr="00730EEB">
        <w:rPr>
          <w:rFonts w:cs="Times New Roman"/>
        </w:rPr>
        <w:t xml:space="preserve">De </w:t>
      </w:r>
      <w:r>
        <w:rPr>
          <w:rFonts w:cs="Times New Roman"/>
        </w:rPr>
        <w:t>M. </w:t>
      </w:r>
      <w:r w:rsidRPr="00730EEB">
        <w:rPr>
          <w:rFonts w:cs="Times New Roman"/>
        </w:rPr>
        <w:t>Christian Beck</w:t>
      </w:r>
      <w:r>
        <w:rPr>
          <w:rFonts w:cs="Times New Roman"/>
        </w:rPr>
        <w:t xml:space="preserve">, </w:t>
      </w:r>
      <w:r w:rsidRPr="00730EEB">
        <w:rPr>
          <w:rFonts w:cs="Times New Roman"/>
        </w:rPr>
        <w:t>voici encore le deuxième volume d’une anthologie déjà signalée</w:t>
      </w:r>
      <w:r>
        <w:rPr>
          <w:rStyle w:val="Appelnotedebasdep"/>
          <w:rFonts w:cs="Times New Roman"/>
        </w:rPr>
        <w:footnoteReference w:id="2"/>
      </w:r>
      <w:r>
        <w:rPr>
          <w:rFonts w:cs="Times New Roman"/>
        </w:rPr>
        <w:t> </w:t>
      </w:r>
      <w:r w:rsidRPr="00730EEB">
        <w:rPr>
          <w:rFonts w:cs="Times New Roman"/>
        </w:rPr>
        <w:t xml:space="preserve">; c’est </w:t>
      </w:r>
      <w:r w:rsidRPr="00730EEB">
        <w:rPr>
          <w:rFonts w:cs="Times New Roman"/>
          <w:b/>
        </w:rPr>
        <w:t>Rome et l</w:t>
      </w:r>
      <w:r>
        <w:rPr>
          <w:rFonts w:cs="Times New Roman"/>
          <w:b/>
        </w:rPr>
        <w:t>’</w:t>
      </w:r>
      <w:r w:rsidRPr="00730EEB">
        <w:rPr>
          <w:rFonts w:cs="Times New Roman"/>
          <w:b/>
        </w:rPr>
        <w:t>Italie Méridionale</w:t>
      </w:r>
      <w:r w:rsidRPr="00730EEB">
        <w:rPr>
          <w:rFonts w:cs="Times New Roman"/>
        </w:rPr>
        <w:t xml:space="preserve"> </w:t>
      </w:r>
      <w:r w:rsidRPr="00730EEB">
        <w:rPr>
          <w:rFonts w:cs="Times New Roman"/>
          <w:i/>
        </w:rPr>
        <w:t>(Rome</w:t>
      </w:r>
      <w:r>
        <w:rPr>
          <w:rFonts w:cs="Times New Roman"/>
          <w:i/>
        </w:rPr>
        <w:t xml:space="preserve">, </w:t>
      </w:r>
      <w:r w:rsidRPr="00730EEB">
        <w:rPr>
          <w:rFonts w:cs="Times New Roman"/>
          <w:i/>
        </w:rPr>
        <w:t>Naples</w:t>
      </w:r>
      <w:r>
        <w:rPr>
          <w:rFonts w:cs="Times New Roman"/>
          <w:i/>
        </w:rPr>
        <w:t xml:space="preserve">, </w:t>
      </w:r>
      <w:r w:rsidRPr="00730EEB">
        <w:rPr>
          <w:rFonts w:cs="Times New Roman"/>
          <w:i/>
        </w:rPr>
        <w:t>la Sicile</w:t>
      </w:r>
      <w:r>
        <w:rPr>
          <w:rFonts w:cs="Times New Roman"/>
          <w:i/>
        </w:rPr>
        <w:t xml:space="preserve">, </w:t>
      </w:r>
      <w:r w:rsidRPr="00730EEB">
        <w:rPr>
          <w:rFonts w:cs="Times New Roman"/>
          <w:i/>
        </w:rPr>
        <w:t>la Sardaigne</w:t>
      </w:r>
      <w:r>
        <w:rPr>
          <w:rFonts w:cs="Times New Roman"/>
          <w:i/>
        </w:rPr>
        <w:t xml:space="preserve">, </w:t>
      </w:r>
      <w:r w:rsidRPr="00730EEB">
        <w:rPr>
          <w:rFonts w:cs="Times New Roman"/>
          <w:i/>
        </w:rPr>
        <w:t>Malte) d</w:t>
      </w:r>
      <w:r>
        <w:rPr>
          <w:rFonts w:cs="Times New Roman"/>
          <w:i/>
        </w:rPr>
        <w:t>’</w:t>
      </w:r>
      <w:r w:rsidRPr="00730EEB">
        <w:rPr>
          <w:rFonts w:cs="Times New Roman"/>
          <w:i/>
        </w:rPr>
        <w:t>après les Grands écrivains et les Voyageurs célèbres</w:t>
      </w:r>
      <w:r w:rsidRPr="00CA7EBE">
        <w:rPr>
          <w:rFonts w:cs="Times New Roman"/>
        </w:rPr>
        <w:t xml:space="preserve">, </w:t>
      </w:r>
      <w:r w:rsidRPr="00730EEB">
        <w:rPr>
          <w:rFonts w:cs="Times New Roman"/>
        </w:rPr>
        <w:t>—</w:t>
      </w:r>
      <w:r>
        <w:rPr>
          <w:rFonts w:cs="Times New Roman"/>
          <w:i/>
        </w:rPr>
        <w:t> </w:t>
      </w:r>
      <w:r w:rsidRPr="00730EEB">
        <w:rPr>
          <w:rFonts w:cs="Times New Roman"/>
        </w:rPr>
        <w:t>c’est-à-dire une salade de noms</w:t>
      </w:r>
      <w:r>
        <w:rPr>
          <w:rFonts w:cs="Times New Roman"/>
        </w:rPr>
        <w:t xml:space="preserve">, </w:t>
      </w:r>
      <w:r w:rsidRPr="00730EEB">
        <w:rPr>
          <w:rFonts w:cs="Times New Roman"/>
        </w:rPr>
        <w:t>des bribes</w:t>
      </w:r>
      <w:r>
        <w:rPr>
          <w:rFonts w:cs="Times New Roman"/>
        </w:rPr>
        <w:t xml:space="preserve">, </w:t>
      </w:r>
      <w:r w:rsidRPr="00730EEB">
        <w:rPr>
          <w:rFonts w:cs="Times New Roman"/>
        </w:rPr>
        <w:t>—</w:t>
      </w:r>
      <w:r>
        <w:rPr>
          <w:rFonts w:cs="Times New Roman"/>
        </w:rPr>
        <w:t> </w:t>
      </w:r>
      <w:r w:rsidRPr="00730EEB">
        <w:rPr>
          <w:rFonts w:cs="Times New Roman"/>
        </w:rPr>
        <w:t>certaines citations n’ont que trois ou quatre lignes — et des extraits divers. Les plus intéressants du reste concernent Rome</w:t>
      </w:r>
      <w:r>
        <w:rPr>
          <w:rFonts w:cs="Times New Roman"/>
        </w:rPr>
        <w:t xml:space="preserve">, </w:t>
      </w:r>
      <w:r w:rsidRPr="00730EEB">
        <w:rPr>
          <w:rFonts w:cs="Times New Roman"/>
        </w:rPr>
        <w:t>ses antiquités</w:t>
      </w:r>
      <w:r>
        <w:rPr>
          <w:rFonts w:cs="Times New Roman"/>
        </w:rPr>
        <w:t xml:space="preserve">, </w:t>
      </w:r>
      <w:r w:rsidRPr="00730EEB">
        <w:rPr>
          <w:rFonts w:cs="Times New Roman"/>
        </w:rPr>
        <w:t>ses églises</w:t>
      </w:r>
      <w:r>
        <w:rPr>
          <w:rFonts w:cs="Times New Roman"/>
        </w:rPr>
        <w:t xml:space="preserve">, </w:t>
      </w:r>
      <w:r w:rsidRPr="00730EEB">
        <w:rPr>
          <w:rFonts w:cs="Times New Roman"/>
        </w:rPr>
        <w:t>et nous retrouvons à ce propos les noms familiers de Goethe</w:t>
      </w:r>
      <w:r>
        <w:rPr>
          <w:rFonts w:cs="Times New Roman"/>
        </w:rPr>
        <w:t xml:space="preserve">, </w:t>
      </w:r>
      <w:r w:rsidRPr="00730EEB">
        <w:rPr>
          <w:rFonts w:cs="Times New Roman"/>
        </w:rPr>
        <w:t>Chateaubriand</w:t>
      </w:r>
      <w:r>
        <w:rPr>
          <w:rFonts w:cs="Times New Roman"/>
        </w:rPr>
        <w:t xml:space="preserve">, </w:t>
      </w:r>
      <w:r w:rsidRPr="00730EEB">
        <w:rPr>
          <w:rFonts w:cs="Times New Roman"/>
        </w:rPr>
        <w:t>Stendhal</w:t>
      </w:r>
      <w:r>
        <w:rPr>
          <w:rFonts w:cs="Times New Roman"/>
        </w:rPr>
        <w:t> </w:t>
      </w:r>
      <w:r w:rsidRPr="00730EEB">
        <w:rPr>
          <w:rFonts w:cs="Times New Roman"/>
        </w:rPr>
        <w:t>; le président de Brosses</w:t>
      </w:r>
      <w:r>
        <w:rPr>
          <w:rFonts w:cs="Times New Roman"/>
        </w:rPr>
        <w:t xml:space="preserve">, </w:t>
      </w:r>
      <w:r w:rsidRPr="00730EEB">
        <w:rPr>
          <w:rFonts w:cs="Times New Roman"/>
        </w:rPr>
        <w:t>—</w:t>
      </w:r>
      <w:r>
        <w:rPr>
          <w:rFonts w:cs="Times New Roman"/>
        </w:rPr>
        <w:t> </w:t>
      </w:r>
      <w:r w:rsidRPr="00730EEB">
        <w:rPr>
          <w:rFonts w:cs="Times New Roman"/>
        </w:rPr>
        <w:t>s’extasiant sur le Dôme de Saint-Pierre et les fontaines de la ville</w:t>
      </w:r>
      <w:r>
        <w:rPr>
          <w:rFonts w:cs="Times New Roman"/>
        </w:rPr>
        <w:t> </w:t>
      </w:r>
      <w:r w:rsidRPr="00730EEB">
        <w:rPr>
          <w:rFonts w:cs="Times New Roman"/>
        </w:rPr>
        <w:t>; Montaigne</w:t>
      </w:r>
      <w:r>
        <w:rPr>
          <w:rFonts w:cs="Times New Roman"/>
        </w:rPr>
        <w:t xml:space="preserve">, </w:t>
      </w:r>
      <w:r w:rsidRPr="00730EEB">
        <w:rPr>
          <w:rFonts w:cs="Times New Roman"/>
        </w:rPr>
        <w:t>Voltaire</w:t>
      </w:r>
      <w:r>
        <w:rPr>
          <w:rFonts w:cs="Times New Roman"/>
        </w:rPr>
        <w:t xml:space="preserve">, </w:t>
      </w:r>
      <w:r w:rsidRPr="00730EEB">
        <w:rPr>
          <w:rFonts w:cs="Times New Roman"/>
        </w:rPr>
        <w:t>—</w:t>
      </w:r>
      <w:r>
        <w:rPr>
          <w:rFonts w:cs="Times New Roman"/>
        </w:rPr>
        <w:t> </w:t>
      </w:r>
      <w:r w:rsidRPr="00730EEB">
        <w:rPr>
          <w:rFonts w:cs="Times New Roman"/>
        </w:rPr>
        <w:t>qui vient nous dire à propos de la même église que «</w:t>
      </w:r>
      <w:r>
        <w:rPr>
          <w:rFonts w:cs="Times New Roman"/>
        </w:rPr>
        <w:t> </w:t>
      </w:r>
      <w:r w:rsidRPr="00730EEB">
        <w:rPr>
          <w:rFonts w:cs="Times New Roman"/>
        </w:rPr>
        <w:t>la sculpture est un art facile</w:t>
      </w:r>
      <w:r>
        <w:rPr>
          <w:rFonts w:cs="Times New Roman"/>
        </w:rPr>
        <w:t> </w:t>
      </w:r>
      <w:r w:rsidRPr="00730EEB">
        <w:rPr>
          <w:rFonts w:cs="Times New Roman"/>
        </w:rPr>
        <w:t>» (</w:t>
      </w:r>
      <w:r>
        <w:rPr>
          <w:rFonts w:cs="Times New Roman"/>
        </w:rPr>
        <w:t> </w:t>
      </w:r>
      <w:r w:rsidRPr="00730EEB">
        <w:rPr>
          <w:rFonts w:cs="Times New Roman"/>
        </w:rPr>
        <w:t>?)</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plus loin Paul de Musset</w:t>
      </w:r>
      <w:r>
        <w:rPr>
          <w:rFonts w:cs="Times New Roman"/>
        </w:rPr>
        <w:t xml:space="preserve">, </w:t>
      </w:r>
      <w:r w:rsidRPr="00730EEB">
        <w:rPr>
          <w:rFonts w:cs="Times New Roman"/>
        </w:rPr>
        <w:t>Emile Zola et Henri de Régnier.</w:t>
      </w:r>
      <w:r>
        <w:rPr>
          <w:rFonts w:cs="Times New Roman"/>
        </w:rPr>
        <w:t xml:space="preserve"> </w:t>
      </w:r>
      <w:r w:rsidRPr="00730EEB">
        <w:rPr>
          <w:rFonts w:cs="Times New Roman"/>
        </w:rPr>
        <w:t>—</w:t>
      </w:r>
      <w:r>
        <w:rPr>
          <w:rFonts w:cs="Times New Roman"/>
        </w:rPr>
        <w:t> </w:t>
      </w:r>
      <w:r w:rsidRPr="00730EEB">
        <w:rPr>
          <w:rFonts w:cs="Times New Roman"/>
        </w:rPr>
        <w:t>Il y a une très belle lettre de Chateaubriand sur la Campagne de Rome</w:t>
      </w:r>
      <w:r>
        <w:rPr>
          <w:rFonts w:cs="Times New Roman"/>
        </w:rPr>
        <w:t> </w:t>
      </w:r>
      <w:r w:rsidRPr="00730EEB">
        <w:rPr>
          <w:rFonts w:cs="Times New Roman"/>
        </w:rPr>
        <w:t xml:space="preserve">; </w:t>
      </w:r>
      <w:r w:rsidRPr="00730EEB">
        <w:rPr>
          <w:rFonts w:cs="Times New Roman"/>
          <w:i/>
        </w:rPr>
        <w:t>l</w:t>
      </w:r>
      <w:r>
        <w:rPr>
          <w:rFonts w:cs="Times New Roman"/>
          <w:i/>
        </w:rPr>
        <w:t>’</w:t>
      </w:r>
      <w:r w:rsidRPr="00730EEB">
        <w:rPr>
          <w:rFonts w:cs="Times New Roman"/>
          <w:i/>
        </w:rPr>
        <w:t>Eruption du Vésuve</w:t>
      </w:r>
      <w:r w:rsidRPr="00730EEB">
        <w:rPr>
          <w:rFonts w:cs="Times New Roman"/>
        </w:rPr>
        <w:t xml:space="preserve"> en l’an 79</w:t>
      </w:r>
      <w:r>
        <w:rPr>
          <w:rFonts w:cs="Times New Roman"/>
        </w:rPr>
        <w:t xml:space="preserve">, </w:t>
      </w:r>
      <w:r w:rsidRPr="00730EEB">
        <w:rPr>
          <w:rFonts w:cs="Times New Roman"/>
        </w:rPr>
        <w:t>racontée par Pline le Jeune</w:t>
      </w:r>
      <w:r>
        <w:rPr>
          <w:rFonts w:cs="Times New Roman"/>
        </w:rPr>
        <w:t> </w:t>
      </w:r>
      <w:r w:rsidRPr="00730EEB">
        <w:rPr>
          <w:rFonts w:cs="Times New Roman"/>
        </w:rPr>
        <w:t xml:space="preserve">; des notes précieuses de </w:t>
      </w:r>
      <w:r>
        <w:rPr>
          <w:rFonts w:cs="Times New Roman"/>
        </w:rPr>
        <w:t>M. </w:t>
      </w:r>
      <w:r w:rsidRPr="00730EEB">
        <w:rPr>
          <w:rFonts w:cs="Times New Roman"/>
        </w:rPr>
        <w:t>A. Dantier sur le monastère fortifié du Mont Cassin</w:t>
      </w:r>
      <w:r>
        <w:rPr>
          <w:rFonts w:cs="Times New Roman"/>
        </w:rPr>
        <w:t> </w:t>
      </w:r>
      <w:r w:rsidRPr="00730EEB">
        <w:rPr>
          <w:rFonts w:cs="Times New Roman"/>
        </w:rPr>
        <w:t>; des pages intéressantes d</w:t>
      </w:r>
      <w:r>
        <w:rPr>
          <w:rFonts w:cs="Times New Roman"/>
        </w:rPr>
        <w:t>’</w:t>
      </w:r>
      <w:r w:rsidRPr="00730EEB">
        <w:rPr>
          <w:rFonts w:cs="Times New Roman"/>
        </w:rPr>
        <w:t xml:space="preserve">un </w:t>
      </w:r>
      <w:r>
        <w:rPr>
          <w:rFonts w:cs="Times New Roman"/>
        </w:rPr>
        <w:t>M. </w:t>
      </w:r>
      <w:r w:rsidRPr="00730EEB">
        <w:rPr>
          <w:rFonts w:cs="Times New Roman"/>
        </w:rPr>
        <w:t xml:space="preserve">Gorani sur les </w:t>
      </w:r>
      <w:r w:rsidRPr="00730EEB">
        <w:rPr>
          <w:rFonts w:cs="Times New Roman"/>
          <w:i/>
        </w:rPr>
        <w:t xml:space="preserve">Lazzaroni </w:t>
      </w:r>
      <w:r w:rsidRPr="00730EEB">
        <w:rPr>
          <w:rFonts w:cs="Times New Roman"/>
        </w:rPr>
        <w:t>de Naples</w:t>
      </w:r>
      <w:r>
        <w:rPr>
          <w:rFonts w:cs="Times New Roman"/>
        </w:rPr>
        <w:t> </w:t>
      </w:r>
      <w:r w:rsidRPr="00730EEB">
        <w:rPr>
          <w:rFonts w:cs="Times New Roman"/>
        </w:rPr>
        <w:t xml:space="preserve">; de l’orientaliste Fr. Lenormant sur </w:t>
      </w:r>
      <w:r w:rsidRPr="00730EEB">
        <w:rPr>
          <w:rFonts w:cs="Times New Roman"/>
          <w:i/>
        </w:rPr>
        <w:t>Pestum</w:t>
      </w:r>
      <w:r w:rsidRPr="00CA7EBE">
        <w:rPr>
          <w:rFonts w:cs="Times New Roman"/>
        </w:rPr>
        <w:t xml:space="preserve">, </w:t>
      </w:r>
      <w:r w:rsidRPr="00730EEB">
        <w:rPr>
          <w:rFonts w:cs="Times New Roman"/>
        </w:rPr>
        <w:t xml:space="preserve">le </w:t>
      </w:r>
      <w:r w:rsidRPr="00730EEB">
        <w:rPr>
          <w:rFonts w:cs="Times New Roman"/>
          <w:i/>
        </w:rPr>
        <w:t>lac de</w:t>
      </w:r>
      <w:r>
        <w:rPr>
          <w:rFonts w:cs="Times New Roman"/>
        </w:rPr>
        <w:t xml:space="preserve"> </w:t>
      </w:r>
      <w:r w:rsidRPr="00730EEB">
        <w:rPr>
          <w:rFonts w:cs="Times New Roman"/>
          <w:i/>
        </w:rPr>
        <w:t>Tarente</w:t>
      </w:r>
      <w:r w:rsidRPr="00CA7EBE">
        <w:rPr>
          <w:rFonts w:cs="Times New Roman"/>
        </w:rPr>
        <w:t> ;</w:t>
      </w:r>
      <w:r w:rsidRPr="00730EEB">
        <w:rPr>
          <w:rFonts w:cs="Times New Roman"/>
        </w:rPr>
        <w:t xml:space="preserve"> le </w:t>
      </w:r>
      <w:r w:rsidRPr="00730EEB">
        <w:rPr>
          <w:rFonts w:cs="Times New Roman"/>
          <w:i/>
        </w:rPr>
        <w:t>site du temple de Sélinonte</w:t>
      </w:r>
      <w:r w:rsidRPr="00730EEB">
        <w:rPr>
          <w:rFonts w:cs="Times New Roman"/>
        </w:rPr>
        <w:t xml:space="preserve"> par le comte de Forbin</w:t>
      </w:r>
      <w:r>
        <w:rPr>
          <w:rFonts w:cs="Times New Roman"/>
        </w:rPr>
        <w:t xml:space="preserve">, </w:t>
      </w:r>
      <w:r w:rsidRPr="00730EEB">
        <w:rPr>
          <w:rFonts w:cs="Times New Roman"/>
        </w:rPr>
        <w:t>etc</w:t>
      </w:r>
      <w:r>
        <w:rPr>
          <w:rFonts w:cs="Times New Roman"/>
        </w:rPr>
        <w:t xml:space="preserve">… </w:t>
      </w:r>
      <w:r w:rsidRPr="00730EEB">
        <w:rPr>
          <w:rFonts w:cs="Times New Roman"/>
        </w:rPr>
        <w:t xml:space="preserve">En somme le travail de </w:t>
      </w:r>
      <w:r>
        <w:rPr>
          <w:rFonts w:cs="Times New Roman"/>
        </w:rPr>
        <w:t>M. </w:t>
      </w:r>
      <w:r w:rsidRPr="00730EEB">
        <w:rPr>
          <w:rFonts w:cs="Times New Roman"/>
        </w:rPr>
        <w:t>Ch. Beck ne dispensera pas les amateurs de lire les écrivains qu’il cite</w:t>
      </w:r>
      <w:r>
        <w:rPr>
          <w:rFonts w:cs="Times New Roman"/>
        </w:rPr>
        <w:t xml:space="preserve">, </w:t>
      </w:r>
      <w:r w:rsidRPr="00730EEB">
        <w:rPr>
          <w:rFonts w:cs="Times New Roman"/>
        </w:rPr>
        <w:t>mais pourra les aider souvent à faire un choix parmi les ouvrages originaux</w:t>
      </w:r>
      <w:r>
        <w:rPr>
          <w:rFonts w:cs="Times New Roman"/>
        </w:rPr>
        <w:t xml:space="preserve">, </w:t>
      </w:r>
      <w:r w:rsidRPr="00730EEB">
        <w:rPr>
          <w:rFonts w:cs="Times New Roman"/>
        </w:rPr>
        <w:t>—</w:t>
      </w:r>
      <w:r>
        <w:rPr>
          <w:rFonts w:cs="Times New Roman"/>
        </w:rPr>
        <w:t> </w:t>
      </w:r>
      <w:r w:rsidRPr="00730EEB">
        <w:rPr>
          <w:rFonts w:cs="Times New Roman"/>
        </w:rPr>
        <w:t>ce qui ne serait nullement un désavantage.</w:t>
      </w:r>
    </w:p>
    <w:p w:rsidR="00357FA9" w:rsidRDefault="00357FA9" w:rsidP="00357FA9">
      <w:pPr>
        <w:pStyle w:val="byline"/>
      </w:pPr>
      <w:r w:rsidRPr="00730EEB">
        <w:t>CHARLES MERKI.</w:t>
      </w:r>
    </w:p>
    <w:p w:rsidR="00357FA9" w:rsidRDefault="00357FA9" w:rsidP="00357FA9">
      <w:pPr>
        <w:rPr>
          <w:smallCaps/>
        </w:rPr>
      </w:pPr>
      <w:r>
        <w:rPr>
          <w:b/>
        </w:rPr>
        <w:t>1914-11</w:t>
      </w:r>
      <w:r>
        <w:rPr>
          <w:smallCaps/>
        </w:rPr>
        <w:t xml:space="preserve"> Charles</w:t>
      </w:r>
      <w:r w:rsidRPr="00B01C57">
        <w:rPr>
          <w:smallCaps/>
        </w:rPr>
        <w:t xml:space="preserve"> </w:t>
      </w:r>
      <w:r>
        <w:rPr>
          <w:smallCaps/>
        </w:rPr>
        <w:t>Merki</w:t>
      </w:r>
    </w:p>
    <w:p w:rsidR="00357FA9" w:rsidRDefault="00357FA9" w:rsidP="00357FA9">
      <w:pPr>
        <w:rPr>
          <w:i/>
        </w:rPr>
      </w:pPr>
      <w:r>
        <w:rPr>
          <w:i/>
        </w:rPr>
        <w:t>Archéologie, voyages</w:t>
      </w:r>
    </w:p>
    <w:p w:rsidR="00357FA9" w:rsidRDefault="00357FA9" w:rsidP="00357FA9">
      <w:r>
        <w:t>16-V-1914, T. CIX, p. 383.</w:t>
      </w:r>
    </w:p>
    <w:p w:rsidR="00357FA9" w:rsidRDefault="00357FA9" w:rsidP="00357FA9">
      <w:pPr>
        <w:pStyle w:val="argument"/>
      </w:pPr>
      <w:r w:rsidRPr="00730EEB">
        <w:t>Pierre de Bouchaud</w:t>
      </w:r>
      <w:r>
        <w:t> </w:t>
      </w:r>
      <w:r w:rsidRPr="00730EEB">
        <w:t xml:space="preserve">: </w:t>
      </w:r>
      <w:r w:rsidRPr="00730EEB">
        <w:rPr>
          <w:i/>
        </w:rPr>
        <w:t>La Sculpture vénitienne</w:t>
      </w:r>
      <w:r w:rsidRPr="00CA7EBE">
        <w:t xml:space="preserve">, </w:t>
      </w:r>
      <w:r w:rsidRPr="00730EEB">
        <w:t>Bernard Grasset</w:t>
      </w:r>
      <w:r>
        <w:t xml:space="preserve">, </w:t>
      </w:r>
      <w:r w:rsidRPr="00730EEB">
        <w:t>3 fr. 50.</w:t>
      </w:r>
    </w:p>
    <w:p w:rsidR="00357FA9" w:rsidRDefault="00357FA9" w:rsidP="00357FA9">
      <w:pPr>
        <w:pStyle w:val="Corpsdetexte"/>
        <w:rPr>
          <w:rFonts w:cs="Times New Roman"/>
        </w:rPr>
      </w:pPr>
      <w:r w:rsidRPr="00730EEB">
        <w:rPr>
          <w:rFonts w:cs="Times New Roman"/>
        </w:rPr>
        <w:t xml:space="preserve">Dans son volume sur la </w:t>
      </w:r>
      <w:r w:rsidRPr="00730EEB">
        <w:rPr>
          <w:rFonts w:cs="Times New Roman"/>
          <w:b/>
        </w:rPr>
        <w:t>Sculpture Vénitienne</w:t>
      </w:r>
      <w:r>
        <w:rPr>
          <w:rFonts w:cs="Times New Roman"/>
        </w:rPr>
        <w:t>, M. </w:t>
      </w:r>
      <w:r w:rsidRPr="00730EEB">
        <w:rPr>
          <w:rFonts w:cs="Times New Roman"/>
        </w:rPr>
        <w:t>Pierre de Bouchaud</w:t>
      </w:r>
      <w:r>
        <w:rPr>
          <w:rFonts w:cs="Times New Roman"/>
        </w:rPr>
        <w:t xml:space="preserve">, </w:t>
      </w:r>
      <w:r w:rsidRPr="00730EEB">
        <w:rPr>
          <w:rFonts w:cs="Times New Roman"/>
        </w:rPr>
        <w:t>auquel nous devons déjà de très bonnes études sur l’Italie</w:t>
      </w:r>
      <w:r>
        <w:rPr>
          <w:rFonts w:cs="Times New Roman"/>
        </w:rPr>
        <w:t xml:space="preserve">, </w:t>
      </w:r>
      <w:r w:rsidRPr="00730EEB">
        <w:rPr>
          <w:rFonts w:cs="Times New Roman"/>
        </w:rPr>
        <w:t>a présenté un remarquable historique de l</w:t>
      </w:r>
      <w:r>
        <w:rPr>
          <w:rFonts w:cs="Times New Roman"/>
        </w:rPr>
        <w:t>’</w:t>
      </w:r>
      <w:r w:rsidRPr="00730EEB">
        <w:rPr>
          <w:rFonts w:cs="Times New Roman"/>
        </w:rPr>
        <w:t>Art et des artistes qui travaillèrent à Venise</w:t>
      </w:r>
      <w:r>
        <w:rPr>
          <w:rFonts w:cs="Times New Roman"/>
        </w:rPr>
        <w:t xml:space="preserve">, </w:t>
      </w:r>
      <w:r w:rsidRPr="00730EEB">
        <w:rPr>
          <w:rFonts w:cs="Times New Roman"/>
        </w:rPr>
        <w:t>depuis les origines de la ville jusqu’à l</w:t>
      </w:r>
      <w:r>
        <w:rPr>
          <w:rFonts w:cs="Times New Roman"/>
        </w:rPr>
        <w:t>’</w:t>
      </w:r>
      <w:r w:rsidRPr="00730EEB">
        <w:rPr>
          <w:rFonts w:cs="Times New Roman"/>
        </w:rPr>
        <w:t xml:space="preserve">effondrement des </w:t>
      </w:r>
      <w:r>
        <w:rPr>
          <w:rFonts w:cs="Times New Roman"/>
          <w:smallCaps/>
        </w:rPr>
        <w:t>xvii</w:t>
      </w:r>
      <w:r w:rsidRPr="00730EEB">
        <w:rPr>
          <w:vertAlign w:val="superscript"/>
        </w:rPr>
        <w:t>e</w:t>
      </w:r>
      <w:r w:rsidRPr="00730EEB">
        <w:rPr>
          <w:rFonts w:cs="Times New Roman"/>
        </w:rPr>
        <w:t xml:space="preserve"> et </w:t>
      </w:r>
      <w:r>
        <w:rPr>
          <w:rFonts w:cs="Times New Roman"/>
          <w:smallCaps/>
        </w:rPr>
        <w:t>xviii</w:t>
      </w:r>
      <w:r w:rsidRPr="00730EEB">
        <w:rPr>
          <w:vertAlign w:val="superscript"/>
        </w:rPr>
        <w:t>e</w:t>
      </w:r>
      <w:r>
        <w:rPr>
          <w:rFonts w:cs="Times New Roman"/>
        </w:rPr>
        <w:t> </w:t>
      </w:r>
      <w:r w:rsidRPr="00730EEB">
        <w:rPr>
          <w:rFonts w:cs="Times New Roman"/>
        </w:rPr>
        <w:t>siècles.</w:t>
      </w:r>
      <w:r>
        <w:rPr>
          <w:rFonts w:cs="Times New Roman"/>
        </w:rPr>
        <w:t xml:space="preserve"> </w:t>
      </w:r>
      <w:r w:rsidRPr="00730EEB">
        <w:rPr>
          <w:rFonts w:cs="Times New Roman"/>
        </w:rPr>
        <w:t>—</w:t>
      </w:r>
      <w:r>
        <w:rPr>
          <w:rFonts w:cs="Times New Roman"/>
        </w:rPr>
        <w:t> </w:t>
      </w:r>
      <w:r w:rsidRPr="00730EEB">
        <w:rPr>
          <w:rFonts w:cs="Times New Roman"/>
        </w:rPr>
        <w:t>La fondation de Venise</w:t>
      </w:r>
      <w:r>
        <w:rPr>
          <w:rFonts w:cs="Times New Roman"/>
        </w:rPr>
        <w:t xml:space="preserve">, </w:t>
      </w:r>
      <w:r w:rsidRPr="00730EEB">
        <w:rPr>
          <w:rFonts w:cs="Times New Roman"/>
        </w:rPr>
        <w:t>on le sait</w:t>
      </w:r>
      <w:r>
        <w:rPr>
          <w:rFonts w:cs="Times New Roman"/>
        </w:rPr>
        <w:t xml:space="preserve">, </w:t>
      </w:r>
      <w:r w:rsidRPr="00730EEB">
        <w:rPr>
          <w:rFonts w:cs="Times New Roman"/>
        </w:rPr>
        <w:t xml:space="preserve">ne remonte guère qu’au </w:t>
      </w:r>
      <w:r>
        <w:rPr>
          <w:rFonts w:cs="Times New Roman"/>
          <w:smallCaps/>
        </w:rPr>
        <w:t>ix</w:t>
      </w:r>
      <w:r w:rsidRPr="00730EEB">
        <w:rPr>
          <w:vertAlign w:val="superscript"/>
        </w:rPr>
        <w:t>e</w:t>
      </w:r>
      <w:r>
        <w:rPr>
          <w:rFonts w:cs="Times New Roman"/>
        </w:rPr>
        <w:t> </w:t>
      </w:r>
      <w:r w:rsidRPr="00730EEB">
        <w:rPr>
          <w:rFonts w:cs="Times New Roman"/>
        </w:rPr>
        <w:t>siècle et à l’expédition de Pépin dans la péninsule (810). Au moment du sac d’Alexandrie par le Soudan d’Egypte</w:t>
      </w:r>
      <w:r>
        <w:rPr>
          <w:rFonts w:cs="Times New Roman"/>
        </w:rPr>
        <w:t xml:space="preserve">, </w:t>
      </w:r>
      <w:r w:rsidRPr="00730EEB">
        <w:rPr>
          <w:rFonts w:cs="Times New Roman"/>
        </w:rPr>
        <w:t>on apporta dans la cité des doges le corps de saint Marc auquel fut dédiée la première basilique</w:t>
      </w:r>
      <w:r>
        <w:rPr>
          <w:rFonts w:cs="Times New Roman"/>
        </w:rPr>
        <w:t xml:space="preserve">, </w:t>
      </w:r>
      <w:r w:rsidRPr="00730EEB">
        <w:rPr>
          <w:rFonts w:cs="Times New Roman"/>
        </w:rPr>
        <w:t xml:space="preserve">et qui resta le </w:t>
      </w:r>
      <w:r w:rsidRPr="00730EEB">
        <w:rPr>
          <w:rFonts w:cs="Times New Roman"/>
          <w:i/>
        </w:rPr>
        <w:t>palladium</w:t>
      </w:r>
      <w:r w:rsidRPr="00730EEB">
        <w:rPr>
          <w:rFonts w:cs="Times New Roman"/>
        </w:rPr>
        <w:t xml:space="preserve"> de Venise.</w:t>
      </w:r>
      <w:r>
        <w:rPr>
          <w:rFonts w:cs="Times New Roman"/>
        </w:rPr>
        <w:t xml:space="preserve"> </w:t>
      </w:r>
      <w:r w:rsidRPr="00730EEB">
        <w:rPr>
          <w:rFonts w:cs="Times New Roman"/>
        </w:rPr>
        <w:t>—</w:t>
      </w:r>
      <w:r>
        <w:rPr>
          <w:rFonts w:cs="Times New Roman"/>
        </w:rPr>
        <w:t> </w:t>
      </w:r>
      <w:r w:rsidRPr="00730EEB">
        <w:rPr>
          <w:rFonts w:cs="Times New Roman"/>
        </w:rPr>
        <w:t xml:space="preserve">Je ne puis suivre </w:t>
      </w:r>
      <w:r>
        <w:rPr>
          <w:rFonts w:cs="Times New Roman"/>
        </w:rPr>
        <w:t>M. </w:t>
      </w:r>
      <w:r w:rsidRPr="00730EEB">
        <w:rPr>
          <w:rFonts w:cs="Times New Roman"/>
        </w:rPr>
        <w:t>P. de Bouchaud dans ses recherches sur les diverses œuvres d’art</w:t>
      </w:r>
      <w:r>
        <w:rPr>
          <w:rFonts w:cs="Times New Roman"/>
        </w:rPr>
        <w:t xml:space="preserve">, </w:t>
      </w:r>
      <w:r w:rsidRPr="00730EEB">
        <w:rPr>
          <w:rFonts w:cs="Times New Roman"/>
        </w:rPr>
        <w:t>d’abord exécutées par des artistes byzantins</w:t>
      </w:r>
      <w:r>
        <w:rPr>
          <w:rFonts w:cs="Times New Roman"/>
        </w:rPr>
        <w:t xml:space="preserve">, </w:t>
      </w:r>
      <w:r w:rsidRPr="00730EEB">
        <w:rPr>
          <w:rFonts w:cs="Times New Roman"/>
        </w:rPr>
        <w:t>qui ornèrent la ville. Il a étudié la statuaire italienne au cours du Moyen-Age et de la Renaissance</w:t>
      </w:r>
      <w:r>
        <w:rPr>
          <w:rFonts w:cs="Times New Roman"/>
        </w:rPr>
        <w:t> </w:t>
      </w:r>
      <w:r w:rsidRPr="00730EEB">
        <w:rPr>
          <w:rFonts w:cs="Times New Roman"/>
        </w:rPr>
        <w:t>; discuté les attributions et l’originalité des statues</w:t>
      </w:r>
      <w:r>
        <w:rPr>
          <w:rFonts w:cs="Times New Roman"/>
        </w:rPr>
        <w:t xml:space="preserve">, </w:t>
      </w:r>
      <w:r w:rsidRPr="00730EEB">
        <w:rPr>
          <w:rFonts w:cs="Times New Roman"/>
        </w:rPr>
        <w:t>groupes</w:t>
      </w:r>
      <w:r>
        <w:rPr>
          <w:rFonts w:cs="Times New Roman"/>
        </w:rPr>
        <w:t xml:space="preserve">, </w:t>
      </w:r>
      <w:r w:rsidRPr="00730EEB">
        <w:rPr>
          <w:rFonts w:cs="Times New Roman"/>
        </w:rPr>
        <w:t>reliefs</w:t>
      </w:r>
      <w:r>
        <w:rPr>
          <w:rFonts w:cs="Times New Roman"/>
        </w:rPr>
        <w:t xml:space="preserve">, </w:t>
      </w:r>
      <w:r w:rsidRPr="00730EEB">
        <w:rPr>
          <w:rFonts w:cs="Times New Roman"/>
        </w:rPr>
        <w:t>aussi bien que la personnalité des artistes. Son livre est surtout une étude d’art</w:t>
      </w:r>
      <w:r>
        <w:rPr>
          <w:rFonts w:cs="Times New Roman"/>
        </w:rPr>
        <w:t xml:space="preserve">, </w:t>
      </w:r>
      <w:r w:rsidRPr="00730EEB">
        <w:rPr>
          <w:rFonts w:cs="Times New Roman"/>
        </w:rPr>
        <w:t>—</w:t>
      </w:r>
      <w:r>
        <w:rPr>
          <w:rFonts w:cs="Times New Roman"/>
        </w:rPr>
        <w:t> </w:t>
      </w:r>
      <w:r w:rsidRPr="00730EEB">
        <w:rPr>
          <w:rFonts w:cs="Times New Roman"/>
        </w:rPr>
        <w:t>non seulement à Venise</w:t>
      </w:r>
      <w:r>
        <w:rPr>
          <w:rFonts w:cs="Times New Roman"/>
        </w:rPr>
        <w:t xml:space="preserve">, </w:t>
      </w:r>
      <w:r w:rsidRPr="00730EEB">
        <w:rPr>
          <w:rFonts w:cs="Times New Roman"/>
        </w:rPr>
        <w:t>mais dans nombre de villes italiennes ou des possessions de la République</w:t>
      </w:r>
      <w:r>
        <w:rPr>
          <w:rFonts w:cs="Times New Roman"/>
        </w:rPr>
        <w:t xml:space="preserve">, </w:t>
      </w:r>
      <w:r w:rsidRPr="00730EEB">
        <w:rPr>
          <w:rFonts w:cs="Times New Roman"/>
        </w:rPr>
        <w:t>On le lira avec intérêt</w:t>
      </w:r>
      <w:r>
        <w:rPr>
          <w:rFonts w:cs="Times New Roman"/>
        </w:rPr>
        <w:t xml:space="preserve">, </w:t>
      </w:r>
      <w:r w:rsidRPr="00730EEB">
        <w:rPr>
          <w:rFonts w:cs="Times New Roman"/>
        </w:rPr>
        <w:t>et il est seulement regrettable qu’il n’ait pas donné dans les illustrations autre chose que des tombeaux</w:t>
      </w:r>
      <w:r>
        <w:rPr>
          <w:rFonts w:cs="Times New Roman"/>
        </w:rPr>
        <w:t xml:space="preserve">, </w:t>
      </w:r>
      <w:r w:rsidRPr="00730EEB">
        <w:rPr>
          <w:rFonts w:cs="Times New Roman"/>
        </w:rPr>
        <w:t>—</w:t>
      </w:r>
      <w:r>
        <w:rPr>
          <w:rFonts w:cs="Times New Roman"/>
        </w:rPr>
        <w:t> </w:t>
      </w:r>
      <w:r w:rsidRPr="00730EEB">
        <w:rPr>
          <w:rFonts w:cs="Times New Roman"/>
        </w:rPr>
        <w:t>alors qu’il parle de nombreuses œuvres de valeur</w:t>
      </w:r>
      <w:r>
        <w:rPr>
          <w:rFonts w:cs="Times New Roman"/>
        </w:rPr>
        <w:t xml:space="preserve">, </w:t>
      </w:r>
      <w:r w:rsidRPr="00730EEB">
        <w:rPr>
          <w:rFonts w:cs="Times New Roman"/>
        </w:rPr>
        <w:t>d’un caractère tout différent</w:t>
      </w:r>
      <w:r>
        <w:rPr>
          <w:rFonts w:cs="Times New Roman"/>
        </w:rPr>
        <w:t xml:space="preserve">, </w:t>
      </w:r>
      <w:r w:rsidRPr="00730EEB">
        <w:rPr>
          <w:rFonts w:cs="Times New Roman"/>
        </w:rPr>
        <w:t>—</w:t>
      </w:r>
      <w:r>
        <w:rPr>
          <w:rFonts w:cs="Times New Roman"/>
        </w:rPr>
        <w:t> </w:t>
      </w:r>
      <w:r w:rsidRPr="00730EEB">
        <w:rPr>
          <w:rFonts w:cs="Times New Roman"/>
        </w:rPr>
        <w:t>l</w:t>
      </w:r>
      <w:r>
        <w:rPr>
          <w:rFonts w:cs="Times New Roman"/>
        </w:rPr>
        <w:t>’</w:t>
      </w:r>
      <w:r w:rsidRPr="00730EEB">
        <w:rPr>
          <w:rFonts w:cs="Times New Roman"/>
        </w:rPr>
        <w:t>illustration ainsi spécialisée risquant de dérouter l’amateur</w:t>
      </w:r>
      <w:r>
        <w:rPr>
          <w:rFonts w:cs="Times New Roman"/>
        </w:rPr>
        <w:t xml:space="preserve">, </w:t>
      </w:r>
      <w:r w:rsidRPr="00730EEB">
        <w:rPr>
          <w:rFonts w:cs="Times New Roman"/>
        </w:rPr>
        <w:t>toujours un brin superficiel</w:t>
      </w:r>
      <w:r>
        <w:rPr>
          <w:rFonts w:cs="Times New Roman"/>
        </w:rPr>
        <w:t xml:space="preserve">, </w:t>
      </w:r>
      <w:r w:rsidRPr="00730EEB">
        <w:rPr>
          <w:rFonts w:cs="Times New Roman"/>
        </w:rPr>
        <w:t>et semblant trop faire de l’ouvrage le catalogue d</w:t>
      </w:r>
      <w:r>
        <w:rPr>
          <w:rFonts w:cs="Times New Roman"/>
        </w:rPr>
        <w:t>’</w:t>
      </w:r>
      <w:r w:rsidRPr="00730EEB">
        <w:rPr>
          <w:rFonts w:cs="Times New Roman"/>
        </w:rPr>
        <w:t>une nécropole.</w:t>
      </w:r>
    </w:p>
    <w:p w:rsidR="00357FA9" w:rsidRDefault="00357FA9" w:rsidP="00357FA9">
      <w:pPr>
        <w:pStyle w:val="byline"/>
      </w:pPr>
      <w:r w:rsidRPr="00730EEB">
        <w:t>CHARLES MERKI.</w:t>
      </w:r>
    </w:p>
    <w:p w:rsidR="00357FA9" w:rsidRDefault="00357FA9" w:rsidP="00357FA9">
      <w:pPr>
        <w:rPr>
          <w:smallCaps/>
        </w:rPr>
      </w:pPr>
      <w:r>
        <w:rPr>
          <w:b/>
        </w:rPr>
        <w:lastRenderedPageBreak/>
        <w:t>1914-12</w:t>
      </w:r>
      <w:r>
        <w:rPr>
          <w:smallCaps/>
        </w:rPr>
        <w:t xml:space="preserve"> Jean</w:t>
      </w:r>
      <w:r w:rsidRPr="00B01C57">
        <w:rPr>
          <w:smallCaps/>
        </w:rPr>
        <w:t xml:space="preserve"> </w:t>
      </w:r>
      <w:r>
        <w:rPr>
          <w:smallCaps/>
        </w:rPr>
        <w:t>Marnold</w:t>
      </w:r>
    </w:p>
    <w:p w:rsidR="00357FA9" w:rsidRDefault="00357FA9" w:rsidP="00357FA9">
      <w:pPr>
        <w:rPr>
          <w:i/>
        </w:rPr>
      </w:pPr>
      <w:r>
        <w:rPr>
          <w:i/>
        </w:rPr>
        <w:t>Musique</w:t>
      </w:r>
    </w:p>
    <w:p w:rsidR="00357FA9" w:rsidRDefault="00357FA9" w:rsidP="00357FA9">
      <w:r>
        <w:t>16-V-1914, T. CIX, p. 401-402.</w:t>
      </w:r>
    </w:p>
    <w:p w:rsidR="00357FA9" w:rsidRDefault="00357FA9" w:rsidP="00357FA9">
      <w:pPr>
        <w:pStyle w:val="argument"/>
      </w:pPr>
      <w:r w:rsidRPr="00730EEB">
        <w:t>Théâtre des Champs-Elysées</w:t>
      </w:r>
      <w:r>
        <w:t> </w:t>
      </w:r>
      <w:r w:rsidRPr="00730EEB">
        <w:t xml:space="preserve">: </w:t>
      </w:r>
      <w:r w:rsidRPr="00730EEB">
        <w:rPr>
          <w:i/>
        </w:rPr>
        <w:t>Saison anglo-américaine de Grand Opéra</w:t>
      </w:r>
      <w:r w:rsidRPr="00CA7EBE">
        <w:t xml:space="preserve"> : </w:t>
      </w:r>
      <w:r w:rsidRPr="00730EEB">
        <w:rPr>
          <w:i/>
        </w:rPr>
        <w:t>l</w:t>
      </w:r>
      <w:r>
        <w:rPr>
          <w:i/>
        </w:rPr>
        <w:t>’</w:t>
      </w:r>
      <w:r w:rsidRPr="00730EEB">
        <w:rPr>
          <w:i/>
        </w:rPr>
        <w:t>Amore dei tre Re</w:t>
      </w:r>
      <w:r w:rsidRPr="00CA7EBE">
        <w:t xml:space="preserve">, </w:t>
      </w:r>
      <w:r w:rsidRPr="00730EEB">
        <w:t xml:space="preserve">poème de </w:t>
      </w:r>
      <w:r>
        <w:t>M. </w:t>
      </w:r>
      <w:r w:rsidRPr="00730EEB">
        <w:t>Sem Benelli</w:t>
      </w:r>
      <w:r>
        <w:t xml:space="preserve">, </w:t>
      </w:r>
      <w:r w:rsidRPr="00730EEB">
        <w:t xml:space="preserve">musique de </w:t>
      </w:r>
      <w:r>
        <w:t>M. </w:t>
      </w:r>
      <w:r w:rsidRPr="00730EEB">
        <w:t>Italo Montemezzi.</w:t>
      </w:r>
    </w:p>
    <w:p w:rsidR="00357FA9" w:rsidRDefault="00357FA9" w:rsidP="00357FA9">
      <w:pPr>
        <w:pStyle w:val="Corpsdetexte"/>
        <w:rPr>
          <w:rFonts w:cs="Times New Roman"/>
        </w:rPr>
      </w:pPr>
      <w:r w:rsidRPr="00730EEB">
        <w:rPr>
          <w:rFonts w:cs="Times New Roman"/>
          <w:b/>
        </w:rPr>
        <w:t>L’Amore dei tre Re</w:t>
      </w:r>
      <w:r w:rsidRPr="00730EEB">
        <w:rPr>
          <w:rFonts w:cs="Times New Roman"/>
        </w:rPr>
        <w:t xml:space="preserve"> tranche singulièrement sur l’acabit de ce que nous sommes accoutumés depuis</w:t>
      </w:r>
      <w:r>
        <w:rPr>
          <w:rFonts w:cs="Times New Roman"/>
        </w:rPr>
        <w:t xml:space="preserve"> trop longtemps à recevoir d’au-</w:t>
      </w:r>
      <w:r w:rsidRPr="00730EEB">
        <w:rPr>
          <w:rFonts w:cs="Times New Roman"/>
        </w:rPr>
        <w:t>delà des Alpes. Le drame lui-même</w:t>
      </w:r>
      <w:r>
        <w:rPr>
          <w:rFonts w:cs="Times New Roman"/>
        </w:rPr>
        <w:t xml:space="preserve">, </w:t>
      </w:r>
      <w:r w:rsidRPr="00730EEB">
        <w:rPr>
          <w:rFonts w:cs="Times New Roman"/>
        </w:rPr>
        <w:t>pas plus que la musique</w:t>
      </w:r>
      <w:r>
        <w:rPr>
          <w:rFonts w:cs="Times New Roman"/>
        </w:rPr>
        <w:t xml:space="preserve">, </w:t>
      </w:r>
      <w:r w:rsidRPr="00730EEB">
        <w:rPr>
          <w:rFonts w:cs="Times New Roman"/>
        </w:rPr>
        <w:t>n’offre rien de commun avec la grossièreté niaise ou inepte «</w:t>
      </w:r>
      <w:r>
        <w:rPr>
          <w:rFonts w:cs="Times New Roman"/>
        </w:rPr>
        <w:t> </w:t>
      </w:r>
      <w:r w:rsidRPr="00730EEB">
        <w:rPr>
          <w:rFonts w:cs="Times New Roman"/>
        </w:rPr>
        <w:t>du vérisme</w:t>
      </w:r>
      <w:r>
        <w:rPr>
          <w:rFonts w:cs="Times New Roman"/>
        </w:rPr>
        <w:t> </w:t>
      </w:r>
      <w:r w:rsidRPr="00730EEB">
        <w:rPr>
          <w:rFonts w:cs="Times New Roman"/>
        </w:rPr>
        <w:t>» qui nous est venu d’Italie et qui ne lui vint pas des cieux. Pour autant que mon ignorance de la langue italienne m’en permit de comprendre avec le secours du programme</w:t>
      </w:r>
      <w:r>
        <w:rPr>
          <w:rFonts w:cs="Times New Roman"/>
        </w:rPr>
        <w:t xml:space="preserve">, </w:t>
      </w:r>
      <w:r w:rsidRPr="00730EEB">
        <w:rPr>
          <w:rFonts w:cs="Times New Roman"/>
        </w:rPr>
        <w:t xml:space="preserve">c’est une sorte de tragédie moyenâgeuse où il semble que se nouent et dénouent des conflits sentimentaux assez subtils. L’action simple et toute psychologique évoquerait volontiers le souvenir de </w:t>
      </w:r>
      <w:r w:rsidRPr="00730EEB">
        <w:rPr>
          <w:rFonts w:cs="Times New Roman"/>
          <w:i/>
        </w:rPr>
        <w:t>Tristan</w:t>
      </w:r>
      <w:r>
        <w:rPr>
          <w:rFonts w:cs="Times New Roman"/>
        </w:rPr>
        <w:t xml:space="preserve">, </w:t>
      </w:r>
      <w:r w:rsidRPr="00730EEB">
        <w:rPr>
          <w:rFonts w:cs="Times New Roman"/>
        </w:rPr>
        <w:t>et l’influence wagnérienne n’est pas moins visible dans le lyrisme où la déclamation récitative se résout en ariosos justement expressifs. On n</w:t>
      </w:r>
      <w:r>
        <w:rPr>
          <w:rFonts w:cs="Times New Roman"/>
        </w:rPr>
        <w:t>’</w:t>
      </w:r>
      <w:r w:rsidRPr="00730EEB">
        <w:rPr>
          <w:rFonts w:cs="Times New Roman"/>
        </w:rPr>
        <w:t>est pas obsédé</w:t>
      </w:r>
      <w:r>
        <w:rPr>
          <w:rFonts w:cs="Times New Roman"/>
        </w:rPr>
        <w:t xml:space="preserve">, </w:t>
      </w:r>
      <w:r w:rsidRPr="00730EEB">
        <w:rPr>
          <w:rFonts w:cs="Times New Roman"/>
        </w:rPr>
        <w:t xml:space="preserve">dans </w:t>
      </w:r>
      <w:r w:rsidRPr="00730EEB">
        <w:rPr>
          <w:rFonts w:cs="Times New Roman"/>
          <w:i/>
        </w:rPr>
        <w:t>l</w:t>
      </w:r>
      <w:r>
        <w:rPr>
          <w:rFonts w:cs="Times New Roman"/>
          <w:i/>
        </w:rPr>
        <w:t>’</w:t>
      </w:r>
      <w:r w:rsidRPr="00730EEB">
        <w:rPr>
          <w:rFonts w:cs="Times New Roman"/>
          <w:i/>
        </w:rPr>
        <w:t>Amour des trois Rois</w:t>
      </w:r>
      <w:r>
        <w:rPr>
          <w:rFonts w:cs="Times New Roman"/>
        </w:rPr>
        <w:t xml:space="preserve">, </w:t>
      </w:r>
      <w:r w:rsidRPr="00730EEB">
        <w:rPr>
          <w:rFonts w:cs="Times New Roman"/>
        </w:rPr>
        <w:t>par ces mélodies romanceuses et rémunératrices destinées au succès salonesque</w:t>
      </w:r>
      <w:r>
        <w:rPr>
          <w:rFonts w:cs="Times New Roman"/>
        </w:rPr>
        <w:t xml:space="preserve">, </w:t>
      </w:r>
      <w:r w:rsidRPr="00730EEB">
        <w:rPr>
          <w:rFonts w:cs="Times New Roman"/>
        </w:rPr>
        <w:t xml:space="preserve">dont nous ont écœurés les plus fameux confrères de </w:t>
      </w:r>
      <w:r>
        <w:rPr>
          <w:rFonts w:cs="Times New Roman"/>
        </w:rPr>
        <w:t>M. </w:t>
      </w:r>
      <w:r w:rsidRPr="00730EEB">
        <w:rPr>
          <w:rFonts w:cs="Times New Roman"/>
        </w:rPr>
        <w:t>Montemezzi</w:t>
      </w:r>
      <w:r>
        <w:rPr>
          <w:rFonts w:cs="Times New Roman"/>
        </w:rPr>
        <w:t xml:space="preserve">, </w:t>
      </w:r>
      <w:r w:rsidRPr="00730EEB">
        <w:rPr>
          <w:rFonts w:cs="Times New Roman"/>
        </w:rPr>
        <w:t>et peut-être bien serait-ce pour cela qu’il n’a pas trouvé jusqu’ici quelque éditeur compatriote acharné à nous imposer ses ouvrages. Sans doute</w:t>
      </w:r>
      <w:r>
        <w:rPr>
          <w:rFonts w:cs="Times New Roman"/>
        </w:rPr>
        <w:t xml:space="preserve">, </w:t>
      </w:r>
      <w:r w:rsidRPr="00730EEB">
        <w:rPr>
          <w:rFonts w:cs="Times New Roman"/>
        </w:rPr>
        <w:t>cet art est italien</w:t>
      </w:r>
      <w:r>
        <w:rPr>
          <w:rFonts w:cs="Times New Roman"/>
        </w:rPr>
        <w:t xml:space="preserve">, </w:t>
      </w:r>
      <w:r w:rsidRPr="00730EEB">
        <w:rPr>
          <w:rFonts w:cs="Times New Roman"/>
        </w:rPr>
        <w:t>fort légitimement d’ailleurs</w:t>
      </w:r>
      <w:r>
        <w:rPr>
          <w:rFonts w:cs="Times New Roman"/>
        </w:rPr>
        <w:t xml:space="preserve">, </w:t>
      </w:r>
      <w:r w:rsidRPr="00730EEB">
        <w:rPr>
          <w:rFonts w:cs="Times New Roman"/>
        </w:rPr>
        <w:t xml:space="preserve">et il peut aisément nous décevoir par certaine inconsistance spécifique qui paraît décidément particulière à nos voisins ultramontains. Le vocabulaire harmonique de </w:t>
      </w:r>
      <w:r>
        <w:rPr>
          <w:rFonts w:cs="Times New Roman"/>
        </w:rPr>
        <w:t>M. </w:t>
      </w:r>
      <w:r w:rsidRPr="00730EEB">
        <w:rPr>
          <w:rFonts w:cs="Times New Roman"/>
        </w:rPr>
        <w:t>Montemezzi retarde d’un bon demi-siècle et sa polyphonie coulante affiche une clémence de tout repos. Cette partition est évidemment loin d’être un chef-d’œuvre. Mais c’est une œuvre sincère</w:t>
      </w:r>
      <w:r>
        <w:rPr>
          <w:rFonts w:cs="Times New Roman"/>
        </w:rPr>
        <w:t xml:space="preserve">, </w:t>
      </w:r>
      <w:r w:rsidRPr="00730EEB">
        <w:rPr>
          <w:rFonts w:cs="Times New Roman"/>
        </w:rPr>
        <w:t>dénotant un effort sérieux et de nobles aspirations</w:t>
      </w:r>
      <w:r>
        <w:rPr>
          <w:rFonts w:cs="Times New Roman"/>
        </w:rPr>
        <w:t xml:space="preserve">, </w:t>
      </w:r>
      <w:r w:rsidRPr="00730EEB">
        <w:rPr>
          <w:rFonts w:cs="Times New Roman"/>
        </w:rPr>
        <w:t>ne trahissant en nul endroit la recherche de l’effet brutal</w:t>
      </w:r>
      <w:r>
        <w:rPr>
          <w:rFonts w:cs="Times New Roman"/>
        </w:rPr>
        <w:t xml:space="preserve">, </w:t>
      </w:r>
      <w:r w:rsidRPr="00730EEB">
        <w:rPr>
          <w:rFonts w:cs="Times New Roman"/>
        </w:rPr>
        <w:t>poisseux ou mièvre</w:t>
      </w:r>
      <w:r>
        <w:rPr>
          <w:rFonts w:cs="Times New Roman"/>
        </w:rPr>
        <w:t> </w:t>
      </w:r>
      <w:r w:rsidRPr="00730EEB">
        <w:rPr>
          <w:rFonts w:cs="Times New Roman"/>
        </w:rPr>
        <w:t>; cas si rare en l’espèce que</w:t>
      </w:r>
      <w:r>
        <w:rPr>
          <w:rFonts w:cs="Times New Roman"/>
        </w:rPr>
        <w:t xml:space="preserve">, </w:t>
      </w:r>
      <w:r w:rsidRPr="00730EEB">
        <w:rPr>
          <w:rFonts w:cs="Times New Roman"/>
        </w:rPr>
        <w:t>malgré ses défauts ou plutôt ses faiblesses</w:t>
      </w:r>
      <w:r>
        <w:rPr>
          <w:rFonts w:cs="Times New Roman"/>
        </w:rPr>
        <w:t xml:space="preserve">, </w:t>
      </w:r>
      <w:r w:rsidRPr="00730EEB">
        <w:rPr>
          <w:rFonts w:cs="Times New Roman"/>
        </w:rPr>
        <w:t>elle en semblerait presque une réhabilitation musicale du pays qui nous envoya M</w:t>
      </w:r>
      <w:r>
        <w:rPr>
          <w:rFonts w:cs="Times New Roman"/>
        </w:rPr>
        <w:t>M. </w:t>
      </w:r>
      <w:r w:rsidRPr="00730EEB">
        <w:rPr>
          <w:rFonts w:cs="Times New Roman"/>
        </w:rPr>
        <w:t>Leoncavallo et Puccini. L’interprétation</w:t>
      </w:r>
      <w:r>
        <w:rPr>
          <w:rFonts w:cs="Times New Roman"/>
        </w:rPr>
        <w:t xml:space="preserve">, </w:t>
      </w:r>
      <w:r w:rsidRPr="00730EEB">
        <w:rPr>
          <w:rFonts w:cs="Times New Roman"/>
        </w:rPr>
        <w:t>dans l’ensemble excellente</w:t>
      </w:r>
      <w:r>
        <w:rPr>
          <w:rFonts w:cs="Times New Roman"/>
        </w:rPr>
        <w:t xml:space="preserve">, </w:t>
      </w:r>
      <w:r w:rsidRPr="00730EEB">
        <w:rPr>
          <w:rFonts w:cs="Times New Roman"/>
        </w:rPr>
        <w:t xml:space="preserve">nous rendait </w:t>
      </w:r>
      <w:r>
        <w:rPr>
          <w:rFonts w:cs="Times New Roman"/>
        </w:rPr>
        <w:t>M. </w:t>
      </w:r>
      <w:r w:rsidRPr="00730EEB">
        <w:rPr>
          <w:rFonts w:cs="Times New Roman"/>
        </w:rPr>
        <w:t>Vauni Marcoux toujours supérieur et</w:t>
      </w:r>
      <w:r>
        <w:rPr>
          <w:rFonts w:cs="Times New Roman"/>
        </w:rPr>
        <w:t xml:space="preserve">, </w:t>
      </w:r>
      <w:r w:rsidRPr="00730EEB">
        <w:rPr>
          <w:rFonts w:cs="Times New Roman"/>
        </w:rPr>
        <w:t>vraiment</w:t>
      </w:r>
      <w:r>
        <w:rPr>
          <w:rFonts w:cs="Times New Roman"/>
        </w:rPr>
        <w:t xml:space="preserve">, </w:t>
      </w:r>
      <w:r w:rsidRPr="00730EEB">
        <w:rPr>
          <w:rFonts w:cs="Times New Roman"/>
        </w:rPr>
        <w:t>parfait. Le spectacle</w:t>
      </w:r>
      <w:r>
        <w:rPr>
          <w:rFonts w:cs="Times New Roman"/>
        </w:rPr>
        <w:t xml:space="preserve">, </w:t>
      </w:r>
      <w:r w:rsidRPr="00730EEB">
        <w:rPr>
          <w:rFonts w:cs="Times New Roman"/>
        </w:rPr>
        <w:t>décors</w:t>
      </w:r>
      <w:r>
        <w:rPr>
          <w:rFonts w:cs="Times New Roman"/>
        </w:rPr>
        <w:t xml:space="preserve">, </w:t>
      </w:r>
      <w:r w:rsidRPr="00730EEB">
        <w:rPr>
          <w:rFonts w:cs="Times New Roman"/>
        </w:rPr>
        <w:t>lumières et mise en scène</w:t>
      </w:r>
      <w:r>
        <w:rPr>
          <w:rFonts w:cs="Times New Roman"/>
        </w:rPr>
        <w:t xml:space="preserve">, </w:t>
      </w:r>
      <w:r w:rsidRPr="00730EEB">
        <w:rPr>
          <w:rFonts w:cs="Times New Roman"/>
        </w:rPr>
        <w:t>fut d’une qualité artistique à quoi on ne s’attendait peut-être pas de la part d’une entreprise</w:t>
      </w:r>
      <w:r>
        <w:rPr>
          <w:rFonts w:cs="Times New Roman"/>
        </w:rPr>
        <w:t xml:space="preserve">, </w:t>
      </w:r>
      <w:r w:rsidRPr="00730EEB">
        <w:rPr>
          <w:rFonts w:cs="Times New Roman"/>
        </w:rPr>
        <w:t>en somme</w:t>
      </w:r>
      <w:r>
        <w:rPr>
          <w:rFonts w:cs="Times New Roman"/>
        </w:rPr>
        <w:t xml:space="preserve">, </w:t>
      </w:r>
      <w:r w:rsidRPr="00730EEB">
        <w:rPr>
          <w:rFonts w:cs="Times New Roman"/>
        </w:rPr>
        <w:t>un peu improvisée et à l’égard de laquelle on était sur ce point tout disposé à l’indulgence. Elle n’en a</w:t>
      </w:r>
      <w:r>
        <w:rPr>
          <w:rFonts w:cs="Times New Roman"/>
        </w:rPr>
        <w:t xml:space="preserve">, </w:t>
      </w:r>
      <w:r w:rsidRPr="00730EEB">
        <w:rPr>
          <w:rFonts w:cs="Times New Roman"/>
        </w:rPr>
        <w:t>en vérité</w:t>
      </w:r>
      <w:r>
        <w:rPr>
          <w:rFonts w:cs="Times New Roman"/>
        </w:rPr>
        <w:t xml:space="preserve">, </w:t>
      </w:r>
      <w:r w:rsidRPr="00730EEB">
        <w:rPr>
          <w:rFonts w:cs="Times New Roman"/>
        </w:rPr>
        <w:t>aucunement besoin</w:t>
      </w:r>
      <w:r>
        <w:rPr>
          <w:rFonts w:cs="Times New Roman"/>
        </w:rPr>
        <w:t xml:space="preserve">, </w:t>
      </w:r>
      <w:r w:rsidRPr="00730EEB">
        <w:rPr>
          <w:rFonts w:cs="Times New Roman"/>
        </w:rPr>
        <w:t>et il semblerait plutôt</w:t>
      </w:r>
      <w:r>
        <w:rPr>
          <w:rFonts w:cs="Times New Roman"/>
        </w:rPr>
        <w:t xml:space="preserve">, </w:t>
      </w:r>
      <w:r w:rsidRPr="00730EEB">
        <w:rPr>
          <w:rFonts w:cs="Times New Roman"/>
        </w:rPr>
        <w:t>au contraire</w:t>
      </w:r>
      <w:r>
        <w:rPr>
          <w:rFonts w:cs="Times New Roman"/>
        </w:rPr>
        <w:t xml:space="preserve">, </w:t>
      </w:r>
      <w:r w:rsidRPr="00730EEB">
        <w:rPr>
          <w:rFonts w:cs="Times New Roman"/>
        </w:rPr>
        <w:t>que nous ayons maintes choses à apprendre de nos hôtes passagers. Il semble</w:t>
      </w:r>
      <w:r>
        <w:rPr>
          <w:rFonts w:cs="Times New Roman"/>
        </w:rPr>
        <w:t xml:space="preserve">, </w:t>
      </w:r>
      <w:r w:rsidRPr="00730EEB">
        <w:rPr>
          <w:rFonts w:cs="Times New Roman"/>
        </w:rPr>
        <w:t>d</w:t>
      </w:r>
      <w:r>
        <w:rPr>
          <w:rFonts w:cs="Times New Roman"/>
        </w:rPr>
        <w:t>’</w:t>
      </w:r>
      <w:r w:rsidRPr="00730EEB">
        <w:rPr>
          <w:rFonts w:cs="Times New Roman"/>
        </w:rPr>
        <w:t>une façon générale</w:t>
      </w:r>
      <w:r>
        <w:rPr>
          <w:rFonts w:cs="Times New Roman"/>
        </w:rPr>
        <w:t xml:space="preserve">, </w:t>
      </w:r>
      <w:r w:rsidRPr="00730EEB">
        <w:rPr>
          <w:rFonts w:cs="Times New Roman"/>
        </w:rPr>
        <w:t xml:space="preserve">que les artistes lyriques étrangers jouent avec plus de naturel que les nôtres. Il nous fallut le reconnaître il n’y a guère pour </w:t>
      </w:r>
      <w:r w:rsidRPr="00730EEB">
        <w:rPr>
          <w:rFonts w:cs="Times New Roman"/>
          <w:i/>
        </w:rPr>
        <w:t xml:space="preserve">Boris Godounof </w:t>
      </w:r>
      <w:r w:rsidRPr="00730EEB">
        <w:rPr>
          <w:rFonts w:cs="Times New Roman"/>
        </w:rPr>
        <w:t>à l</w:t>
      </w:r>
      <w:r>
        <w:rPr>
          <w:rFonts w:cs="Times New Roman"/>
        </w:rPr>
        <w:t>’</w:t>
      </w:r>
      <w:r w:rsidRPr="00730EEB">
        <w:rPr>
          <w:rFonts w:cs="Times New Roman"/>
        </w:rPr>
        <w:t>Opéra</w:t>
      </w:r>
      <w:r>
        <w:rPr>
          <w:rFonts w:cs="Times New Roman"/>
        </w:rPr>
        <w:t> </w:t>
      </w:r>
      <w:r w:rsidRPr="00730EEB">
        <w:rPr>
          <w:rFonts w:cs="Times New Roman"/>
        </w:rPr>
        <w:t>; les chanteurs italiens et</w:t>
      </w:r>
      <w:r>
        <w:rPr>
          <w:rFonts w:cs="Times New Roman"/>
        </w:rPr>
        <w:t xml:space="preserve">, </w:t>
      </w:r>
      <w:r w:rsidRPr="00730EEB">
        <w:rPr>
          <w:rFonts w:cs="Times New Roman"/>
        </w:rPr>
        <w:t>bientôt</w:t>
      </w:r>
      <w:r>
        <w:rPr>
          <w:rFonts w:cs="Times New Roman"/>
        </w:rPr>
        <w:t xml:space="preserve">, </w:t>
      </w:r>
      <w:r w:rsidRPr="00730EEB">
        <w:rPr>
          <w:rFonts w:cs="Times New Roman"/>
        </w:rPr>
        <w:t>allemands vont de nouveau nous en convaincre. Il sera assurément du plus vif intérêt de voir et ouïr ainsi</w:t>
      </w:r>
      <w:r>
        <w:rPr>
          <w:rFonts w:cs="Times New Roman"/>
        </w:rPr>
        <w:t xml:space="preserve">, </w:t>
      </w:r>
      <w:r w:rsidRPr="00730EEB">
        <w:rPr>
          <w:rFonts w:cs="Times New Roman"/>
        </w:rPr>
        <w:t>sans la gêne et le déchet des traductions traîtresses</w:t>
      </w:r>
      <w:r>
        <w:rPr>
          <w:rFonts w:cs="Times New Roman"/>
        </w:rPr>
        <w:t xml:space="preserve">, </w:t>
      </w:r>
      <w:r w:rsidRPr="00730EEB">
        <w:rPr>
          <w:rFonts w:cs="Times New Roman"/>
          <w:i/>
        </w:rPr>
        <w:t>die Meistersinger von Nürnberg</w:t>
      </w:r>
      <w:r w:rsidRPr="00CA7EBE">
        <w:rPr>
          <w:rFonts w:cs="Times New Roman"/>
        </w:rPr>
        <w:t xml:space="preserve">, </w:t>
      </w:r>
      <w:r w:rsidRPr="00730EEB">
        <w:rPr>
          <w:rFonts w:cs="Times New Roman"/>
          <w:i/>
        </w:rPr>
        <w:t>Tristan und Isolde</w:t>
      </w:r>
      <w:r w:rsidRPr="00730EEB">
        <w:rPr>
          <w:rFonts w:cs="Times New Roman"/>
        </w:rPr>
        <w:t xml:space="preserve"> et </w:t>
      </w:r>
      <w:r w:rsidRPr="00730EEB">
        <w:rPr>
          <w:rFonts w:cs="Times New Roman"/>
          <w:i/>
        </w:rPr>
        <w:t>Parsifal</w:t>
      </w:r>
      <w:r w:rsidRPr="00CA7EBE">
        <w:rPr>
          <w:rFonts w:cs="Times New Roman"/>
        </w:rPr>
        <w:t>.</w:t>
      </w:r>
      <w:r w:rsidRPr="00730EEB">
        <w:rPr>
          <w:rFonts w:cs="Times New Roman"/>
        </w:rPr>
        <w:t xml:space="preserve"> La composition de la troupe de </w:t>
      </w:r>
      <w:r>
        <w:rPr>
          <w:rFonts w:cs="Times New Roman"/>
        </w:rPr>
        <w:t>M. </w:t>
      </w:r>
      <w:r w:rsidRPr="00730EEB">
        <w:rPr>
          <w:rFonts w:cs="Times New Roman"/>
        </w:rPr>
        <w:t>Henry Russel nous garantit l’aubaine d’entendre enfin «</w:t>
      </w:r>
      <w:r>
        <w:rPr>
          <w:rFonts w:cs="Times New Roman"/>
        </w:rPr>
        <w:t> </w:t>
      </w:r>
      <w:r w:rsidRPr="00730EEB">
        <w:rPr>
          <w:rFonts w:cs="Times New Roman"/>
        </w:rPr>
        <w:t>chanter</w:t>
      </w:r>
      <w:r>
        <w:rPr>
          <w:rFonts w:cs="Times New Roman"/>
        </w:rPr>
        <w:t> </w:t>
      </w:r>
      <w:r w:rsidRPr="00730EEB">
        <w:rPr>
          <w:rFonts w:cs="Times New Roman"/>
        </w:rPr>
        <w:t xml:space="preserve">» </w:t>
      </w:r>
      <w:r w:rsidRPr="00730EEB">
        <w:rPr>
          <w:rFonts w:cs="Times New Roman"/>
          <w:i/>
        </w:rPr>
        <w:t>il Barbiere</w:t>
      </w:r>
      <w:r w:rsidRPr="00CA7EBE">
        <w:rPr>
          <w:rFonts w:cs="Times New Roman"/>
        </w:rPr>
        <w:t xml:space="preserve">, </w:t>
      </w:r>
      <w:r w:rsidRPr="00730EEB">
        <w:rPr>
          <w:rFonts w:cs="Times New Roman"/>
          <w:i/>
        </w:rPr>
        <w:t>Don Giovanni</w:t>
      </w:r>
      <w:r w:rsidRPr="00730EEB">
        <w:rPr>
          <w:rFonts w:cs="Times New Roman"/>
        </w:rPr>
        <w:t xml:space="preserve"> et </w:t>
      </w:r>
      <w:r w:rsidRPr="00730EEB">
        <w:rPr>
          <w:rFonts w:cs="Times New Roman"/>
          <w:i/>
        </w:rPr>
        <w:t>le Nozze di Figaro</w:t>
      </w:r>
      <w:r w:rsidRPr="00CA7EBE">
        <w:rPr>
          <w:rFonts w:cs="Times New Roman"/>
        </w:rPr>
        <w:t xml:space="preserve">. </w:t>
      </w:r>
      <w:r w:rsidRPr="00730EEB">
        <w:rPr>
          <w:rFonts w:cs="Times New Roman"/>
        </w:rPr>
        <w:t>J</w:t>
      </w:r>
      <w:r>
        <w:rPr>
          <w:rFonts w:cs="Times New Roman"/>
        </w:rPr>
        <w:t xml:space="preserve">’ai grand </w:t>
      </w:r>
      <w:r w:rsidRPr="00730EEB">
        <w:rPr>
          <w:rFonts w:cs="Times New Roman"/>
        </w:rPr>
        <w:t>peur que la comparaison</w:t>
      </w:r>
      <w:r>
        <w:rPr>
          <w:rFonts w:cs="Times New Roman"/>
        </w:rPr>
        <w:t xml:space="preserve">, </w:t>
      </w:r>
      <w:r w:rsidRPr="00730EEB">
        <w:rPr>
          <w:rFonts w:cs="Times New Roman"/>
        </w:rPr>
        <w:t>et à tous points de vue</w:t>
      </w:r>
      <w:r>
        <w:rPr>
          <w:rFonts w:cs="Times New Roman"/>
        </w:rPr>
        <w:t xml:space="preserve">, </w:t>
      </w:r>
      <w:r w:rsidRPr="00730EEB">
        <w:rPr>
          <w:rFonts w:cs="Times New Roman"/>
        </w:rPr>
        <w:t>ne soit guère en faveur de nos scènes subventionnées.</w:t>
      </w:r>
    </w:p>
    <w:p w:rsidR="00357FA9" w:rsidRDefault="00357FA9" w:rsidP="00357FA9">
      <w:pPr>
        <w:rPr>
          <w:smallCaps/>
        </w:rPr>
      </w:pPr>
      <w:r>
        <w:rPr>
          <w:b/>
        </w:rPr>
        <w:t>1914-13</w:t>
      </w:r>
      <w:r>
        <w:rPr>
          <w:smallCaps/>
        </w:rPr>
        <w:t xml:space="preserve"> Gustave</w:t>
      </w:r>
      <w:r w:rsidRPr="00B01C57">
        <w:rPr>
          <w:smallCaps/>
        </w:rPr>
        <w:t xml:space="preserve"> </w:t>
      </w:r>
      <w:r>
        <w:rPr>
          <w:smallCaps/>
        </w:rPr>
        <w:t>Kahn</w:t>
      </w:r>
    </w:p>
    <w:p w:rsidR="00357FA9" w:rsidRDefault="00357FA9" w:rsidP="00357FA9">
      <w:pPr>
        <w:rPr>
          <w:i/>
        </w:rPr>
      </w:pPr>
      <w:r>
        <w:rPr>
          <w:i/>
        </w:rPr>
        <w:t>Art</w:t>
      </w:r>
    </w:p>
    <w:p w:rsidR="00357FA9" w:rsidRDefault="00357FA9" w:rsidP="00357FA9">
      <w:r>
        <w:t>16-V-1914, T. CIX, p. 406-407, 411.</w:t>
      </w:r>
    </w:p>
    <w:p w:rsidR="00357FA9" w:rsidRDefault="00357FA9" w:rsidP="00357FA9">
      <w:pPr>
        <w:pStyle w:val="Corpsdetexte"/>
        <w:rPr>
          <w:rFonts w:cs="Times New Roman"/>
        </w:rPr>
      </w:pPr>
      <w:r w:rsidRPr="00730EEB">
        <w:rPr>
          <w:rFonts w:cs="Times New Roman"/>
          <w:b/>
        </w:rPr>
        <w:t>Le Salon de la Société Nationale</w:t>
      </w:r>
      <w:r w:rsidRPr="00730EEB">
        <w:rPr>
          <w:rFonts w:cs="Times New Roman"/>
        </w:rPr>
        <w:t>.</w:t>
      </w:r>
    </w:p>
    <w:p w:rsidR="00357FA9" w:rsidRDefault="00357FA9" w:rsidP="00357FA9">
      <w:pPr>
        <w:pStyle w:val="Corpsdetexte"/>
        <w:rPr>
          <w:rFonts w:cs="Times New Roman"/>
        </w:rPr>
      </w:pPr>
      <w:r w:rsidRPr="00730EEB">
        <w:rPr>
          <w:rFonts w:cs="Times New Roman"/>
        </w:rPr>
        <w:t>J.-F. Raffaelli a rapporté de Venise des notes de la plus curieuse intensité. C’est une Venise d’hiver</w:t>
      </w:r>
      <w:r>
        <w:rPr>
          <w:rFonts w:cs="Times New Roman"/>
        </w:rPr>
        <w:t xml:space="preserve">, </w:t>
      </w:r>
      <w:r w:rsidRPr="00730EEB">
        <w:rPr>
          <w:rFonts w:cs="Times New Roman"/>
        </w:rPr>
        <w:t>c’est une Venise cherchée dans ses coins populeux</w:t>
      </w:r>
      <w:r>
        <w:rPr>
          <w:rFonts w:cs="Times New Roman"/>
        </w:rPr>
        <w:t xml:space="preserve">, </w:t>
      </w:r>
      <w:r w:rsidRPr="00730EEB">
        <w:rPr>
          <w:rFonts w:cs="Times New Roman"/>
        </w:rPr>
        <w:t>dans ses foules</w:t>
      </w:r>
      <w:r>
        <w:rPr>
          <w:rFonts w:cs="Times New Roman"/>
        </w:rPr>
        <w:t xml:space="preserve">, </w:t>
      </w:r>
      <w:r w:rsidRPr="00730EEB">
        <w:rPr>
          <w:rFonts w:cs="Times New Roman"/>
        </w:rPr>
        <w:t>dans les ensembles de ses architectures</w:t>
      </w:r>
      <w:r>
        <w:rPr>
          <w:rFonts w:cs="Times New Roman"/>
        </w:rPr>
        <w:t xml:space="preserve">, </w:t>
      </w:r>
      <w:r w:rsidRPr="00730EEB">
        <w:rPr>
          <w:rFonts w:cs="Times New Roman"/>
        </w:rPr>
        <w:t>loin des endroits banalisés. L’eau est admirable de densité bleu sombre</w:t>
      </w:r>
      <w:r>
        <w:rPr>
          <w:rFonts w:cs="Times New Roman"/>
        </w:rPr>
        <w:t> </w:t>
      </w:r>
      <w:r w:rsidRPr="00730EEB">
        <w:rPr>
          <w:rFonts w:cs="Times New Roman"/>
        </w:rPr>
        <w:t>; sur les maisons</w:t>
      </w:r>
      <w:r>
        <w:rPr>
          <w:rFonts w:cs="Times New Roman"/>
        </w:rPr>
        <w:t xml:space="preserve">, </w:t>
      </w:r>
      <w:r w:rsidRPr="00730EEB">
        <w:rPr>
          <w:rFonts w:cs="Times New Roman"/>
        </w:rPr>
        <w:t>près du canal</w:t>
      </w:r>
      <w:r>
        <w:rPr>
          <w:rFonts w:cs="Times New Roman"/>
        </w:rPr>
        <w:t xml:space="preserve">, </w:t>
      </w:r>
      <w:r w:rsidRPr="00730EEB">
        <w:rPr>
          <w:rFonts w:cs="Times New Roman"/>
        </w:rPr>
        <w:t>un jeune soleil s’essaie à dorer les surfaces</w:t>
      </w:r>
      <w:r>
        <w:rPr>
          <w:rFonts w:cs="Times New Roman"/>
        </w:rPr>
        <w:t xml:space="preserve">, </w:t>
      </w:r>
      <w:r w:rsidRPr="00730EEB">
        <w:rPr>
          <w:rFonts w:cs="Times New Roman"/>
        </w:rPr>
        <w:t>jouant sur les angles</w:t>
      </w:r>
      <w:r>
        <w:rPr>
          <w:rFonts w:cs="Times New Roman"/>
        </w:rPr>
        <w:t xml:space="preserve">, </w:t>
      </w:r>
      <w:r w:rsidRPr="00730EEB">
        <w:rPr>
          <w:rFonts w:cs="Times New Roman"/>
        </w:rPr>
        <w:t>variant sa diaprure</w:t>
      </w:r>
      <w:r>
        <w:rPr>
          <w:rFonts w:cs="Times New Roman"/>
        </w:rPr>
        <w:t xml:space="preserve">, </w:t>
      </w:r>
      <w:r w:rsidRPr="00730EEB">
        <w:rPr>
          <w:rFonts w:cs="Times New Roman"/>
        </w:rPr>
        <w:t>se coulant sur les façades peintes. Ce n’est pas la Venise des doges</w:t>
      </w:r>
      <w:r>
        <w:rPr>
          <w:rFonts w:cs="Times New Roman"/>
        </w:rPr>
        <w:t xml:space="preserve">, </w:t>
      </w:r>
      <w:r w:rsidRPr="00730EEB">
        <w:rPr>
          <w:rFonts w:cs="Times New Roman"/>
        </w:rPr>
        <w:t>ce n’est pas la Venise des Cooks</w:t>
      </w:r>
      <w:r>
        <w:rPr>
          <w:rFonts w:cs="Times New Roman"/>
        </w:rPr>
        <w:t xml:space="preserve">, </w:t>
      </w:r>
      <w:r w:rsidRPr="00730EEB">
        <w:rPr>
          <w:rFonts w:cs="Times New Roman"/>
        </w:rPr>
        <w:t>ni même celle des touristes érudits</w:t>
      </w:r>
      <w:r>
        <w:rPr>
          <w:rFonts w:cs="Times New Roman"/>
        </w:rPr>
        <w:t xml:space="preserve">, </w:t>
      </w:r>
      <w:r w:rsidRPr="00730EEB">
        <w:rPr>
          <w:rFonts w:cs="Times New Roman"/>
        </w:rPr>
        <w:t>mais une ville vivante et pittoresque sous un ciel admirable.</w:t>
      </w:r>
    </w:p>
    <w:p w:rsidR="00357FA9" w:rsidRDefault="00357FA9" w:rsidP="00357FA9">
      <w:pPr>
        <w:pStyle w:val="Corpsdetexte"/>
        <w:rPr>
          <w:rFonts w:cs="Times New Roman"/>
        </w:rPr>
      </w:pPr>
      <w:r w:rsidRPr="00730EEB">
        <w:rPr>
          <w:rFonts w:cs="Times New Roman"/>
        </w:rPr>
        <w:t>Parmi les peintres de ville</w:t>
      </w:r>
      <w:r>
        <w:rPr>
          <w:rFonts w:cs="Times New Roman"/>
        </w:rPr>
        <w:t>, M. </w:t>
      </w:r>
      <w:r w:rsidRPr="00730EEB">
        <w:rPr>
          <w:rFonts w:cs="Times New Roman"/>
        </w:rPr>
        <w:t>Abel-Truchet avec sa Venise en fête. La Venise d</w:t>
      </w:r>
      <w:r>
        <w:rPr>
          <w:rFonts w:cs="Times New Roman"/>
        </w:rPr>
        <w:t>’</w:t>
      </w:r>
      <w:r w:rsidRPr="00730EEB">
        <w:rPr>
          <w:rFonts w:cs="Times New Roman"/>
        </w:rPr>
        <w:t>Abel-Truchet est une Venise vivante</w:t>
      </w:r>
      <w:r>
        <w:rPr>
          <w:rFonts w:cs="Times New Roman"/>
        </w:rPr>
        <w:t> </w:t>
      </w:r>
      <w:r w:rsidRPr="00730EEB">
        <w:rPr>
          <w:rFonts w:cs="Times New Roman"/>
        </w:rPr>
        <w:t>; les vieilles pierres y sont évoquées surtout comme cadre à la vie actuelle et les gens y vivent réellement.</w:t>
      </w:r>
    </w:p>
    <w:p w:rsidR="00357FA9" w:rsidRDefault="00357FA9" w:rsidP="00357FA9">
      <w:pPr>
        <w:rPr>
          <w:smallCaps/>
        </w:rPr>
      </w:pPr>
      <w:r>
        <w:rPr>
          <w:b/>
        </w:rPr>
        <w:t>1914-14</w:t>
      </w:r>
      <w:r>
        <w:rPr>
          <w:smallCaps/>
        </w:rPr>
        <w:t xml:space="preserve"> Henry-D.</w:t>
      </w:r>
      <w:r w:rsidRPr="00F73782">
        <w:rPr>
          <w:smallCaps/>
        </w:rPr>
        <w:t xml:space="preserve"> </w:t>
      </w:r>
      <w:r>
        <w:rPr>
          <w:smallCaps/>
        </w:rPr>
        <w:t>Davray</w:t>
      </w:r>
    </w:p>
    <w:p w:rsidR="00357FA9" w:rsidRDefault="00357FA9" w:rsidP="00357FA9">
      <w:pPr>
        <w:rPr>
          <w:i/>
        </w:rPr>
      </w:pPr>
      <w:r>
        <w:rPr>
          <w:i/>
        </w:rPr>
        <w:t>Lettres anglaises</w:t>
      </w:r>
    </w:p>
    <w:p w:rsidR="00357FA9" w:rsidRDefault="00357FA9" w:rsidP="00357FA9">
      <w:r>
        <w:t>16-V-1914, T. CIX, p. 416.</w:t>
      </w:r>
    </w:p>
    <w:p w:rsidR="00357FA9" w:rsidRPr="00CA7EBE" w:rsidRDefault="00357FA9" w:rsidP="00357FA9">
      <w:pPr>
        <w:pStyle w:val="argument"/>
        <w:rPr>
          <w:lang w:val="en-US"/>
        </w:rPr>
      </w:pPr>
      <w:r w:rsidRPr="00CA7EBE">
        <w:rPr>
          <w:lang w:val="en-US"/>
        </w:rPr>
        <w:t xml:space="preserve">W.-K. McClure : </w:t>
      </w:r>
      <w:r w:rsidRPr="00CA7EBE">
        <w:rPr>
          <w:i/>
          <w:lang w:val="en-US"/>
        </w:rPr>
        <w:t>Italy in North Africa</w:t>
      </w:r>
      <w:r w:rsidRPr="00CA7EBE">
        <w:rPr>
          <w:lang w:val="en-US"/>
        </w:rPr>
        <w:t>, 10/6, Constable.</w:t>
      </w:r>
    </w:p>
    <w:p w:rsidR="00357FA9" w:rsidRDefault="00357FA9" w:rsidP="00357FA9">
      <w:pPr>
        <w:pStyle w:val="Corpsdetexte"/>
        <w:rPr>
          <w:rFonts w:cs="Times New Roman"/>
        </w:rPr>
      </w:pPr>
      <w:r w:rsidRPr="00730EEB">
        <w:rPr>
          <w:rFonts w:cs="Times New Roman"/>
        </w:rPr>
        <w:t>La mainmise de l</w:t>
      </w:r>
      <w:r>
        <w:rPr>
          <w:rFonts w:cs="Times New Roman"/>
        </w:rPr>
        <w:t>’</w:t>
      </w:r>
      <w:r w:rsidRPr="00730EEB">
        <w:rPr>
          <w:rFonts w:cs="Times New Roman"/>
        </w:rPr>
        <w:t>Italie sur la Tripolitaine ne s’est pas faite sans coup férir</w:t>
      </w:r>
      <w:r>
        <w:rPr>
          <w:rFonts w:cs="Times New Roman"/>
        </w:rPr>
        <w:t xml:space="preserve">, </w:t>
      </w:r>
      <w:r w:rsidRPr="00730EEB">
        <w:rPr>
          <w:rFonts w:cs="Times New Roman"/>
        </w:rPr>
        <w:t xml:space="preserve">et les troupes italiennes ont </w:t>
      </w:r>
      <w:r w:rsidRPr="00730EEB">
        <w:rPr>
          <w:rFonts w:cs="Times New Roman"/>
        </w:rPr>
        <w:lastRenderedPageBreak/>
        <w:t>rencontré une résistance acharnée. Naturellement</w:t>
      </w:r>
      <w:r>
        <w:rPr>
          <w:rFonts w:cs="Times New Roman"/>
        </w:rPr>
        <w:t xml:space="preserve">, </w:t>
      </w:r>
      <w:r w:rsidRPr="00730EEB">
        <w:rPr>
          <w:rFonts w:cs="Times New Roman"/>
        </w:rPr>
        <w:t>la presse envoya</w:t>
      </w:r>
      <w:r>
        <w:rPr>
          <w:rFonts w:cs="Times New Roman"/>
        </w:rPr>
        <w:t xml:space="preserve">, </w:t>
      </w:r>
      <w:r w:rsidRPr="00730EEB">
        <w:rPr>
          <w:rFonts w:cs="Times New Roman"/>
        </w:rPr>
        <w:t>sur le lieu des opérations</w:t>
      </w:r>
      <w:r>
        <w:rPr>
          <w:rFonts w:cs="Times New Roman"/>
        </w:rPr>
        <w:t xml:space="preserve">, </w:t>
      </w:r>
      <w:r w:rsidRPr="00730EEB">
        <w:rPr>
          <w:rFonts w:cs="Times New Roman"/>
        </w:rPr>
        <w:t>de nombreux correspondants de guerre</w:t>
      </w:r>
      <w:r>
        <w:rPr>
          <w:rFonts w:cs="Times New Roman"/>
        </w:rPr>
        <w:t> </w:t>
      </w:r>
      <w:r w:rsidRPr="00730EEB">
        <w:rPr>
          <w:rFonts w:cs="Times New Roman"/>
        </w:rPr>
        <w:t xml:space="preserve">; </w:t>
      </w:r>
      <w:r w:rsidRPr="00730EEB">
        <w:rPr>
          <w:rFonts w:cs="Times New Roman"/>
          <w:i/>
        </w:rPr>
        <w:t xml:space="preserve">The Times </w:t>
      </w:r>
      <w:r w:rsidRPr="00730EEB">
        <w:rPr>
          <w:rFonts w:cs="Times New Roman"/>
        </w:rPr>
        <w:t>y délégua Mr W.-K. Mclure</w:t>
      </w:r>
      <w:r>
        <w:rPr>
          <w:rFonts w:cs="Times New Roman"/>
        </w:rPr>
        <w:t xml:space="preserve">, </w:t>
      </w:r>
      <w:r w:rsidRPr="00730EEB">
        <w:rPr>
          <w:rFonts w:cs="Times New Roman"/>
        </w:rPr>
        <w:t>qui a rassemblé</w:t>
      </w:r>
      <w:r>
        <w:rPr>
          <w:rFonts w:cs="Times New Roman"/>
        </w:rPr>
        <w:t xml:space="preserve">, </w:t>
      </w:r>
      <w:r w:rsidRPr="00730EEB">
        <w:rPr>
          <w:rFonts w:cs="Times New Roman"/>
        </w:rPr>
        <w:t>dans un intéressant volume</w:t>
      </w:r>
      <w:r>
        <w:rPr>
          <w:rFonts w:cs="Times New Roman"/>
        </w:rPr>
        <w:t xml:space="preserve">, </w:t>
      </w:r>
      <w:r w:rsidRPr="00730EEB">
        <w:rPr>
          <w:rFonts w:cs="Times New Roman"/>
        </w:rPr>
        <w:t>un historique de la guerre. Il arriva à Tripoli le 19 no</w:t>
      </w:r>
      <w:r>
        <w:rPr>
          <w:rFonts w:cs="Times New Roman"/>
        </w:rPr>
        <w:t>vembre 1911 et il en partit le 1</w:t>
      </w:r>
      <w:r w:rsidRPr="00730EEB">
        <w:rPr>
          <w:vertAlign w:val="superscript"/>
        </w:rPr>
        <w:t>er</w:t>
      </w:r>
      <w:r>
        <w:rPr>
          <w:rFonts w:cs="Times New Roman"/>
        </w:rPr>
        <w:t> avril </w:t>
      </w:r>
      <w:r w:rsidRPr="00730EEB">
        <w:rPr>
          <w:rFonts w:cs="Times New Roman"/>
        </w:rPr>
        <w:t>1912. Il a complété ses propres observations en puisant dans les rapports officiels de l’état-major et en utilisant ce que lui racontèrent des témoins dignes de foi. Son livre</w:t>
      </w:r>
      <w:r>
        <w:rPr>
          <w:rFonts w:cs="Times New Roman"/>
        </w:rPr>
        <w:t xml:space="preserve">, </w:t>
      </w:r>
      <w:r w:rsidRPr="00730EEB">
        <w:rPr>
          <w:rFonts w:cs="Times New Roman"/>
        </w:rPr>
        <w:t>accompagné de bonnes cartes et de nombreuses illustrations</w:t>
      </w:r>
      <w:r>
        <w:rPr>
          <w:rFonts w:cs="Times New Roman"/>
        </w:rPr>
        <w:t xml:space="preserve">, </w:t>
      </w:r>
      <w:r w:rsidRPr="00730EEB">
        <w:rPr>
          <w:rFonts w:cs="Times New Roman"/>
        </w:rPr>
        <w:t>forme un document précieux</w:t>
      </w:r>
      <w:r>
        <w:rPr>
          <w:rFonts w:cs="Times New Roman"/>
        </w:rPr>
        <w:t xml:space="preserve">, </w:t>
      </w:r>
      <w:r w:rsidRPr="00730EEB">
        <w:rPr>
          <w:rFonts w:cs="Times New Roman"/>
        </w:rPr>
        <w:t>qui n’a pas été sans susciter des polémiques. Il est publié par Constable</w:t>
      </w:r>
      <w:r>
        <w:rPr>
          <w:rFonts w:cs="Times New Roman"/>
        </w:rPr>
        <w:t xml:space="preserve">, </w:t>
      </w:r>
      <w:r w:rsidRPr="00730EEB">
        <w:rPr>
          <w:rFonts w:cs="Times New Roman"/>
        </w:rPr>
        <w:t>sous ce titre</w:t>
      </w:r>
      <w:r>
        <w:rPr>
          <w:rFonts w:cs="Times New Roman"/>
        </w:rPr>
        <w:t> </w:t>
      </w:r>
      <w:r w:rsidRPr="00730EEB">
        <w:rPr>
          <w:rFonts w:cs="Times New Roman"/>
        </w:rPr>
        <w:t xml:space="preserve">: </w:t>
      </w:r>
      <w:r w:rsidRPr="00730EEB">
        <w:rPr>
          <w:rFonts w:cs="Times New Roman"/>
          <w:b/>
        </w:rPr>
        <w:t>Italy in North Africa</w:t>
      </w:r>
      <w:r>
        <w:rPr>
          <w:rFonts w:cs="Times New Roman"/>
        </w:rPr>
        <w:t xml:space="preserve">, </w:t>
      </w:r>
      <w:r w:rsidRPr="00730EEB">
        <w:rPr>
          <w:rFonts w:cs="Times New Roman"/>
          <w:i/>
        </w:rPr>
        <w:t>an account of the Tripoli entreprise</w:t>
      </w:r>
      <w:r w:rsidRPr="00CA7EBE">
        <w:rPr>
          <w:rFonts w:cs="Times New Roman"/>
        </w:rPr>
        <w:t>.</w:t>
      </w:r>
    </w:p>
    <w:p w:rsidR="00357FA9" w:rsidRDefault="00357FA9" w:rsidP="00357FA9">
      <w:pPr>
        <w:pStyle w:val="byline"/>
      </w:pPr>
      <w:r w:rsidRPr="00730EEB">
        <w:t>HENRY</w:t>
      </w:r>
      <w:r>
        <w:t xml:space="preserve"> </w:t>
      </w:r>
      <w:r w:rsidRPr="00730EEB">
        <w:t>—</w:t>
      </w:r>
      <w:r>
        <w:t xml:space="preserve"> </w:t>
      </w:r>
      <w:r w:rsidRPr="00730EEB">
        <w:t>D. DAVRAY.</w:t>
      </w:r>
    </w:p>
    <w:p w:rsidR="00357FA9" w:rsidRDefault="00357FA9" w:rsidP="00357FA9">
      <w:pPr>
        <w:rPr>
          <w:smallCaps/>
        </w:rPr>
      </w:pPr>
      <w:r>
        <w:rPr>
          <w:b/>
        </w:rPr>
        <w:t>1914-15</w:t>
      </w:r>
      <w:r>
        <w:rPr>
          <w:smallCaps/>
        </w:rPr>
        <w:t xml:space="preserve"> Auguste</w:t>
      </w:r>
      <w:r w:rsidRPr="00F73782">
        <w:rPr>
          <w:smallCaps/>
        </w:rPr>
        <w:t xml:space="preserve"> </w:t>
      </w:r>
      <w:r>
        <w:rPr>
          <w:smallCaps/>
        </w:rPr>
        <w:t>Marguillier</w:t>
      </w:r>
    </w:p>
    <w:p w:rsidR="00357FA9" w:rsidRDefault="00357FA9" w:rsidP="00357FA9">
      <w:pPr>
        <w:rPr>
          <w:i/>
        </w:rPr>
      </w:pPr>
      <w:r>
        <w:rPr>
          <w:i/>
        </w:rPr>
        <w:t>Musées et collections</w:t>
      </w:r>
    </w:p>
    <w:p w:rsidR="00357FA9" w:rsidRDefault="00357FA9" w:rsidP="00357FA9">
      <w:r>
        <w:t>1-VI-1914, T. CIX, p. 639, 640-641.</w:t>
      </w:r>
    </w:p>
    <w:p w:rsidR="00357FA9" w:rsidRDefault="00357FA9" w:rsidP="00357FA9">
      <w:pPr>
        <w:pStyle w:val="argument"/>
      </w:pPr>
      <w:r w:rsidRPr="00730EEB">
        <w:t>Au musée du Louvre</w:t>
      </w:r>
      <w:r>
        <w:t> </w:t>
      </w:r>
      <w:r w:rsidRPr="00730EEB">
        <w:t>: embarras de richesses</w:t>
      </w:r>
      <w:r>
        <w:t> </w:t>
      </w:r>
      <w:r w:rsidRPr="00730EEB">
        <w:t>; les donations Martin Le Roy et Arconati-Visconti</w:t>
      </w:r>
      <w:r>
        <w:t> </w:t>
      </w:r>
      <w:r w:rsidRPr="00730EEB">
        <w:t>; acquisition des dessins de Claude Lorrain de la collection</w:t>
      </w:r>
    </w:p>
    <w:p w:rsidR="00357FA9" w:rsidRDefault="00357FA9" w:rsidP="00357FA9">
      <w:pPr>
        <w:pStyle w:val="Corpsdetexte"/>
        <w:rPr>
          <w:rFonts w:cs="Times New Roman"/>
        </w:rPr>
      </w:pPr>
      <w:r w:rsidRPr="00730EEB">
        <w:rPr>
          <w:rFonts w:cs="Times New Roman"/>
        </w:rPr>
        <w:t xml:space="preserve">Le </w:t>
      </w:r>
      <w:r w:rsidRPr="00730EEB">
        <w:rPr>
          <w:rFonts w:cs="Times New Roman"/>
          <w:b/>
        </w:rPr>
        <w:t>Louvre</w:t>
      </w:r>
      <w:r w:rsidRPr="00730EEB">
        <w:rPr>
          <w:rFonts w:cs="Times New Roman"/>
        </w:rPr>
        <w:t xml:space="preserve"> est un musée trop fortuné</w:t>
      </w:r>
      <w:r>
        <w:rPr>
          <w:rFonts w:cs="Times New Roman"/>
        </w:rPr>
        <w:t> </w:t>
      </w:r>
      <w:r w:rsidRPr="00730EEB">
        <w:rPr>
          <w:rFonts w:cs="Times New Roman"/>
        </w:rPr>
        <w:t>: les dons lui affluent sans interruption</w:t>
      </w:r>
      <w:r>
        <w:rPr>
          <w:rFonts w:cs="Times New Roman"/>
        </w:rPr>
        <w:t xml:space="preserve">, </w:t>
      </w:r>
      <w:r w:rsidRPr="00730EEB">
        <w:rPr>
          <w:rFonts w:cs="Times New Roman"/>
        </w:rPr>
        <w:t>et il ne saura bientôt plus où loger ses richesses</w:t>
      </w:r>
      <w:r>
        <w:rPr>
          <w:rFonts w:cs="Times New Roman"/>
        </w:rPr>
        <w:t xml:space="preserve">, </w:t>
      </w:r>
      <w:r w:rsidRPr="00730EEB">
        <w:rPr>
          <w:rFonts w:cs="Times New Roman"/>
        </w:rPr>
        <w:t>étant données surtout les conditions mises d’ordinaire à ces libéralités par la vanité des collectionneurs</w:t>
      </w:r>
      <w:r>
        <w:rPr>
          <w:rFonts w:cs="Times New Roman"/>
        </w:rPr>
        <w:t xml:space="preserve">, </w:t>
      </w:r>
      <w:r w:rsidRPr="00730EEB">
        <w:rPr>
          <w:rFonts w:cs="Times New Roman"/>
        </w:rPr>
        <w:t>dont chacun veut avoir sa salle à part. Nous avions déjà la galerie La Caze</w:t>
      </w:r>
      <w:r>
        <w:rPr>
          <w:rFonts w:cs="Times New Roman"/>
        </w:rPr>
        <w:t xml:space="preserve">, </w:t>
      </w:r>
      <w:r w:rsidRPr="00730EEB">
        <w:rPr>
          <w:rFonts w:cs="Times New Roman"/>
        </w:rPr>
        <w:t>les salles Thoiny-Thiéry</w:t>
      </w:r>
      <w:r>
        <w:rPr>
          <w:rFonts w:cs="Times New Roman"/>
        </w:rPr>
        <w:t xml:space="preserve">, </w:t>
      </w:r>
      <w:r w:rsidRPr="00730EEB">
        <w:rPr>
          <w:rFonts w:cs="Times New Roman"/>
        </w:rPr>
        <w:t>les salles Chauchard</w:t>
      </w:r>
      <w:r>
        <w:rPr>
          <w:rFonts w:cs="Times New Roman"/>
        </w:rPr>
        <w:t xml:space="preserve">, </w:t>
      </w:r>
      <w:r w:rsidRPr="00730EEB">
        <w:rPr>
          <w:rFonts w:cs="Times New Roman"/>
        </w:rPr>
        <w:t>la salle Adolphe de Rothschild</w:t>
      </w:r>
      <w:r>
        <w:rPr>
          <w:rFonts w:cs="Times New Roman"/>
        </w:rPr>
        <w:t xml:space="preserve">, </w:t>
      </w:r>
      <w:r w:rsidRPr="00730EEB">
        <w:rPr>
          <w:rFonts w:cs="Times New Roman"/>
        </w:rPr>
        <w:t>la collection Moreau-Nélaton</w:t>
      </w:r>
      <w:r>
        <w:rPr>
          <w:rFonts w:cs="Times New Roman"/>
        </w:rPr>
        <w:t> </w:t>
      </w:r>
      <w:r w:rsidRPr="00730EEB">
        <w:rPr>
          <w:rFonts w:cs="Times New Roman"/>
        </w:rPr>
        <w:t>; nous aurons demain les salles Camondo — dont l’inauguration aura lieu le 4 juin</w:t>
      </w:r>
      <w:r>
        <w:rPr>
          <w:rFonts w:cs="Times New Roman"/>
        </w:rPr>
        <w:t xml:space="preserve">, </w:t>
      </w:r>
      <w:r w:rsidRPr="00730EEB">
        <w:rPr>
          <w:rFonts w:cs="Times New Roman"/>
        </w:rPr>
        <w:t>—</w:t>
      </w:r>
      <w:r>
        <w:rPr>
          <w:rFonts w:cs="Times New Roman"/>
        </w:rPr>
        <w:t> </w:t>
      </w:r>
      <w:r w:rsidRPr="00730EEB">
        <w:rPr>
          <w:rFonts w:cs="Times New Roman"/>
        </w:rPr>
        <w:t>la salle Delort de Gléon</w:t>
      </w:r>
      <w:r>
        <w:rPr>
          <w:rFonts w:cs="Times New Roman"/>
        </w:rPr>
        <w:t xml:space="preserve">, </w:t>
      </w:r>
      <w:r w:rsidRPr="00730EEB">
        <w:rPr>
          <w:rFonts w:cs="Times New Roman"/>
        </w:rPr>
        <w:t>les salles Arconati-Visconti</w:t>
      </w:r>
      <w:r>
        <w:rPr>
          <w:rFonts w:cs="Times New Roman"/>
        </w:rPr>
        <w:t xml:space="preserve">, </w:t>
      </w:r>
      <w:r w:rsidRPr="00730EEB">
        <w:rPr>
          <w:rFonts w:cs="Times New Roman"/>
        </w:rPr>
        <w:t>d’autres encore</w:t>
      </w:r>
      <w:r>
        <w:rPr>
          <w:rFonts w:cs="Times New Roman"/>
        </w:rPr>
        <w:t>…</w:t>
      </w:r>
    </w:p>
    <w:p w:rsidR="00357FA9" w:rsidRDefault="00357FA9" w:rsidP="00357FA9">
      <w:pPr>
        <w:pStyle w:val="ab"/>
      </w:pPr>
      <w:r>
        <w:t>§</w:t>
      </w:r>
    </w:p>
    <w:p w:rsidR="00357FA9" w:rsidRDefault="00357FA9" w:rsidP="00357FA9">
      <w:pPr>
        <w:pStyle w:val="Corpsdetexte"/>
        <w:rPr>
          <w:rFonts w:cs="Times New Roman"/>
        </w:rPr>
      </w:pPr>
      <w:r w:rsidRPr="00730EEB">
        <w:rPr>
          <w:rFonts w:cs="Times New Roman"/>
        </w:rPr>
        <w:t>La marquise Arconati-Visconti a demandé</w:t>
      </w:r>
      <w:r>
        <w:rPr>
          <w:rFonts w:cs="Times New Roman"/>
        </w:rPr>
        <w:t xml:space="preserve">, </w:t>
      </w:r>
      <w:r w:rsidRPr="00730EEB">
        <w:rPr>
          <w:rFonts w:cs="Times New Roman"/>
        </w:rPr>
        <w:t>au contraire</w:t>
      </w:r>
      <w:r>
        <w:rPr>
          <w:rFonts w:cs="Times New Roman"/>
        </w:rPr>
        <w:t xml:space="preserve">, </w:t>
      </w:r>
      <w:r w:rsidRPr="00730EEB">
        <w:rPr>
          <w:rFonts w:cs="Times New Roman"/>
        </w:rPr>
        <w:t>et obtenu du Conseil des Musées</w:t>
      </w:r>
      <w:r>
        <w:rPr>
          <w:rFonts w:cs="Times New Roman"/>
        </w:rPr>
        <w:t xml:space="preserve">, </w:t>
      </w:r>
      <w:r w:rsidRPr="00730EEB">
        <w:rPr>
          <w:rFonts w:cs="Times New Roman"/>
        </w:rPr>
        <w:t>pour ses collections qu’elle vient d’offrir au Louvre en totalité</w:t>
      </w:r>
      <w:r>
        <w:rPr>
          <w:rFonts w:cs="Times New Roman"/>
        </w:rPr>
        <w:t xml:space="preserve">, </w:t>
      </w:r>
      <w:r w:rsidRPr="00730EEB">
        <w:rPr>
          <w:rFonts w:cs="Times New Roman"/>
        </w:rPr>
        <w:t>le privilège de salles spéciales. Elle avait déjà donné l’an dernier</w:t>
      </w:r>
      <w:r>
        <w:rPr>
          <w:rFonts w:cs="Times New Roman"/>
        </w:rPr>
        <w:t xml:space="preserve">, </w:t>
      </w:r>
      <w:r w:rsidRPr="00730EEB">
        <w:rPr>
          <w:rFonts w:cs="Times New Roman"/>
        </w:rPr>
        <w:t>on s’en souvient</w:t>
      </w:r>
      <w:r>
        <w:rPr>
          <w:rFonts w:cs="Times New Roman"/>
        </w:rPr>
        <w:t xml:space="preserve">, </w:t>
      </w:r>
      <w:r w:rsidRPr="00730EEB">
        <w:rPr>
          <w:rFonts w:cs="Times New Roman"/>
        </w:rPr>
        <w:t xml:space="preserve">un </w:t>
      </w:r>
      <w:r w:rsidRPr="00730EEB">
        <w:rPr>
          <w:rFonts w:cs="Times New Roman"/>
          <w:i/>
        </w:rPr>
        <w:t xml:space="preserve">Portrait de conventionnel </w:t>
      </w:r>
      <w:r w:rsidRPr="00730EEB">
        <w:rPr>
          <w:rFonts w:cs="Times New Roman"/>
        </w:rPr>
        <w:t>attribué à David</w:t>
      </w:r>
      <w:r>
        <w:rPr>
          <w:rFonts w:cs="Times New Roman"/>
        </w:rPr>
        <w:t xml:space="preserve">, </w:t>
      </w:r>
      <w:r w:rsidRPr="00730EEB">
        <w:rPr>
          <w:rFonts w:cs="Times New Roman"/>
        </w:rPr>
        <w:t xml:space="preserve">que nous ne sommes </w:t>
      </w:r>
      <w:r>
        <w:rPr>
          <w:rFonts w:cs="Times New Roman"/>
        </w:rPr>
        <w:t>pas encore parvenu à admirer</w:t>
      </w:r>
      <w:r>
        <w:rPr>
          <w:rStyle w:val="Appelnotedebasdep"/>
          <w:rFonts w:cs="Times New Roman"/>
        </w:rPr>
        <w:footnoteReference w:id="3"/>
      </w:r>
      <w:r w:rsidRPr="00730EEB">
        <w:rPr>
          <w:rFonts w:cs="Times New Roman"/>
        </w:rPr>
        <w:t>. L’ensemble dont elle enrichit le Louvre aujourd’hui est heureusement d’une toute autre valeur. Assez peu nombreuses</w:t>
      </w:r>
      <w:r>
        <w:rPr>
          <w:rFonts w:cs="Times New Roman"/>
        </w:rPr>
        <w:t xml:space="preserve">, </w:t>
      </w:r>
      <w:r w:rsidRPr="00730EEB">
        <w:rPr>
          <w:rFonts w:cs="Times New Roman"/>
        </w:rPr>
        <w:t>les pièces qui la composent sont toutes des créations de choix</w:t>
      </w:r>
      <w:r>
        <w:rPr>
          <w:rFonts w:cs="Times New Roman"/>
        </w:rPr>
        <w:t xml:space="preserve">, </w:t>
      </w:r>
      <w:r w:rsidRPr="00730EEB">
        <w:rPr>
          <w:rFonts w:cs="Times New Roman"/>
        </w:rPr>
        <w:t>remarquables par leur beauté</w:t>
      </w:r>
      <w:r>
        <w:rPr>
          <w:rFonts w:cs="Times New Roman"/>
        </w:rPr>
        <w:t xml:space="preserve">, </w:t>
      </w:r>
      <w:r w:rsidRPr="00730EEB">
        <w:rPr>
          <w:rFonts w:cs="Times New Roman"/>
        </w:rPr>
        <w:t xml:space="preserve">leur rareté ou leur intérêt historique. Elles commencèrent d’être rassemblées par les ancêtres du marquis Arconati-Visconti dès le </w:t>
      </w:r>
      <w:r>
        <w:rPr>
          <w:rFonts w:cs="Times New Roman"/>
          <w:smallCaps/>
        </w:rPr>
        <w:t>xvi</w:t>
      </w:r>
      <w:r w:rsidRPr="00730EEB">
        <w:rPr>
          <w:vertAlign w:val="superscript"/>
        </w:rPr>
        <w:t>e</w:t>
      </w:r>
      <w:r w:rsidRPr="00730EEB">
        <w:rPr>
          <w:rFonts w:cs="Times New Roman"/>
        </w:rPr>
        <w:t xml:space="preserve"> et le </w:t>
      </w:r>
      <w:r>
        <w:rPr>
          <w:rFonts w:cs="Times New Roman"/>
          <w:smallCaps/>
        </w:rPr>
        <w:t>xvii</w:t>
      </w:r>
      <w:r w:rsidRPr="00730EEB">
        <w:rPr>
          <w:vertAlign w:val="superscript"/>
        </w:rPr>
        <w:t>e</w:t>
      </w:r>
      <w:r w:rsidRPr="00730EEB">
        <w:rPr>
          <w:rFonts w:cs="Times New Roman"/>
        </w:rPr>
        <w:t xml:space="preserve"> siècle et</w:t>
      </w:r>
      <w:r>
        <w:rPr>
          <w:rFonts w:cs="Times New Roman"/>
        </w:rPr>
        <w:t xml:space="preserve">, </w:t>
      </w:r>
      <w:r w:rsidRPr="00730EEB">
        <w:rPr>
          <w:rFonts w:cs="Times New Roman"/>
        </w:rPr>
        <w:t>appartenant pour la plupart à la Renaissance italienne ou française</w:t>
      </w:r>
      <w:r>
        <w:rPr>
          <w:rFonts w:cs="Times New Roman"/>
        </w:rPr>
        <w:t xml:space="preserve">, </w:t>
      </w:r>
      <w:r w:rsidRPr="00730EEB">
        <w:rPr>
          <w:rFonts w:cs="Times New Roman"/>
        </w:rPr>
        <w:t>constituent une réunion homogène des plus remarquables. Au nombre des œuvres italiennes</w:t>
      </w:r>
      <w:r>
        <w:rPr>
          <w:rFonts w:cs="Times New Roman"/>
        </w:rPr>
        <w:t xml:space="preserve">, </w:t>
      </w:r>
      <w:r w:rsidRPr="00730EEB">
        <w:rPr>
          <w:rFonts w:cs="Times New Roman"/>
        </w:rPr>
        <w:t>il faut citer surtout un délicieux médaillon en marbre</w:t>
      </w:r>
      <w:r>
        <w:rPr>
          <w:rFonts w:cs="Times New Roman"/>
        </w:rPr>
        <w:t xml:space="preserve">, </w:t>
      </w:r>
      <w:r w:rsidRPr="00730EEB">
        <w:rPr>
          <w:rFonts w:cs="Times New Roman"/>
          <w:i/>
        </w:rPr>
        <w:t>l</w:t>
      </w:r>
      <w:r>
        <w:rPr>
          <w:rFonts w:cs="Times New Roman"/>
          <w:i/>
        </w:rPr>
        <w:t>’</w:t>
      </w:r>
      <w:r w:rsidRPr="00730EEB">
        <w:rPr>
          <w:rFonts w:cs="Times New Roman"/>
          <w:i/>
        </w:rPr>
        <w:t>Enfant Jésus et le jeune saint Jean</w:t>
      </w:r>
      <w:r w:rsidRPr="00730EEB">
        <w:rPr>
          <w:rFonts w:cs="Times New Roman"/>
        </w:rPr>
        <w:t xml:space="preserve"> par Desiderio da Settignano</w:t>
      </w:r>
      <w:r>
        <w:rPr>
          <w:rFonts w:cs="Times New Roman"/>
        </w:rPr>
        <w:t> </w:t>
      </w:r>
      <w:r w:rsidRPr="00730EEB">
        <w:rPr>
          <w:rFonts w:cs="Times New Roman"/>
        </w:rPr>
        <w:t xml:space="preserve">; des </w:t>
      </w:r>
      <w:r w:rsidRPr="00730EEB">
        <w:rPr>
          <w:rFonts w:cs="Times New Roman"/>
          <w:i/>
        </w:rPr>
        <w:t xml:space="preserve">Madones </w:t>
      </w:r>
      <w:r w:rsidRPr="00730EEB">
        <w:rPr>
          <w:rFonts w:cs="Times New Roman"/>
        </w:rPr>
        <w:t>de l’école florentine</w:t>
      </w:r>
      <w:r>
        <w:rPr>
          <w:rFonts w:cs="Times New Roman"/>
        </w:rPr>
        <w:t> </w:t>
      </w:r>
      <w:r w:rsidRPr="00730EEB">
        <w:rPr>
          <w:rFonts w:cs="Times New Roman"/>
        </w:rPr>
        <w:t>; des portraits en bas-relief de l’école lombarde</w:t>
      </w:r>
      <w:r>
        <w:rPr>
          <w:rFonts w:cs="Times New Roman"/>
        </w:rPr>
        <w:t> </w:t>
      </w:r>
      <w:r w:rsidRPr="00730EEB">
        <w:rPr>
          <w:rFonts w:cs="Times New Roman"/>
        </w:rPr>
        <w:t>; les statues en marbre de deux pages qui accompagnaient croit-on</w:t>
      </w:r>
      <w:r>
        <w:rPr>
          <w:rFonts w:cs="Times New Roman"/>
        </w:rPr>
        <w:t xml:space="preserve">, </w:t>
      </w:r>
      <w:r w:rsidRPr="00730EEB">
        <w:rPr>
          <w:rFonts w:cs="Times New Roman"/>
        </w:rPr>
        <w:t>dans une église vénitienne</w:t>
      </w:r>
      <w:r>
        <w:rPr>
          <w:rFonts w:cs="Times New Roman"/>
        </w:rPr>
        <w:t xml:space="preserve">, </w:t>
      </w:r>
      <w:r w:rsidRPr="00730EEB">
        <w:rPr>
          <w:rFonts w:cs="Times New Roman"/>
        </w:rPr>
        <w:t>le tombeau d’un membre de la</w:t>
      </w:r>
    </w:p>
    <w:p w:rsidR="00357FA9" w:rsidRDefault="00357FA9" w:rsidP="00357FA9">
      <w:pPr>
        <w:pStyle w:val="byline"/>
      </w:pPr>
      <w:r w:rsidRPr="00730EEB">
        <w:t>AUGUSTE MARGUILLIER.</w:t>
      </w:r>
    </w:p>
    <w:p w:rsidR="00357FA9" w:rsidRPr="00C96F67" w:rsidRDefault="00357FA9" w:rsidP="00357FA9">
      <w:pPr>
        <w:rPr>
          <w:smallCaps/>
        </w:rPr>
      </w:pPr>
      <w:bookmarkStart w:id="1" w:name="_Toc362046074"/>
      <w:bookmarkStart w:id="2" w:name="_Toc413160486"/>
      <w:r w:rsidRPr="00C96F67">
        <w:rPr>
          <w:b/>
        </w:rPr>
        <w:t>1914</w:t>
      </w:r>
      <w:r>
        <w:rPr>
          <w:b/>
        </w:rPr>
        <w:t>-</w:t>
      </w:r>
      <w:r w:rsidRPr="00C96F67">
        <w:rPr>
          <w:b/>
        </w:rPr>
        <w:t>16</w:t>
      </w:r>
      <w:r w:rsidRPr="00C96F67">
        <w:rPr>
          <w:smallCaps/>
        </w:rPr>
        <w:t xml:space="preserve"> Guillaume</w:t>
      </w:r>
      <w:r w:rsidRPr="00AD21E5">
        <w:rPr>
          <w:smallCaps/>
        </w:rPr>
        <w:t xml:space="preserve"> </w:t>
      </w:r>
      <w:r w:rsidRPr="00C96F67">
        <w:rPr>
          <w:smallCaps/>
        </w:rPr>
        <w:t>Apollinaire</w:t>
      </w:r>
    </w:p>
    <w:p w:rsidR="00357FA9" w:rsidRPr="00C96F67" w:rsidRDefault="00357FA9" w:rsidP="00357FA9">
      <w:pPr>
        <w:rPr>
          <w:i/>
        </w:rPr>
      </w:pPr>
      <w:r w:rsidRPr="00C96F67">
        <w:rPr>
          <w:i/>
        </w:rPr>
        <w:t>La vie anecdotique</w:t>
      </w:r>
    </w:p>
    <w:p w:rsidR="00357FA9" w:rsidRDefault="00357FA9" w:rsidP="00357FA9">
      <w:r w:rsidRPr="00C96F67">
        <w:t>1-VI-1914, T. CIX, p. 661.</w:t>
      </w:r>
    </w:p>
    <w:p w:rsidR="00357FA9" w:rsidRPr="00647CA3" w:rsidRDefault="00357FA9" w:rsidP="00357FA9">
      <w:pPr>
        <w:pStyle w:val="argument"/>
      </w:pPr>
      <w:r w:rsidRPr="00B60A95">
        <w:t>Albert</w:t>
      </w:r>
      <w:r w:rsidRPr="00647CA3">
        <w:t xml:space="preserve"> Savinio</w:t>
      </w:r>
      <w:bookmarkEnd w:id="1"/>
      <w:bookmarkEnd w:id="2"/>
      <w:r>
        <w:t>.</w:t>
      </w:r>
    </w:p>
    <w:p w:rsidR="00357FA9" w:rsidRPr="00647CA3" w:rsidRDefault="00357FA9" w:rsidP="00357FA9">
      <w:pPr>
        <w:pStyle w:val="Corpsdetexte"/>
        <w:rPr>
          <w:rFonts w:cs="Times New Roman"/>
        </w:rPr>
      </w:pPr>
      <w:r w:rsidRPr="00647CA3">
        <w:rPr>
          <w:rFonts w:cs="Times New Roman"/>
        </w:rPr>
        <w:t xml:space="preserve">J’ai été invité par un jeune musicien à entendre de sa musique. C’est un homme bien élevé et plein de talent. Il s’appelle </w:t>
      </w:r>
      <w:r w:rsidRPr="00545335">
        <w:rPr>
          <w:rFonts w:cs="Times New Roman"/>
          <w:b/>
        </w:rPr>
        <w:t>Albert Savinio</w:t>
      </w:r>
      <w:r w:rsidRPr="00647CA3">
        <w:rPr>
          <w:rFonts w:cs="Times New Roman"/>
        </w:rPr>
        <w:t xml:space="preserve"> et j’ai idée que l’on entendra de nouveau parler de lui.</w:t>
      </w:r>
    </w:p>
    <w:p w:rsidR="00357FA9" w:rsidRPr="00647CA3" w:rsidRDefault="00357FA9" w:rsidP="00357FA9">
      <w:pPr>
        <w:pStyle w:val="Corpsdetexte"/>
        <w:rPr>
          <w:rFonts w:cs="Times New Roman"/>
        </w:rPr>
      </w:pPr>
      <w:r w:rsidRPr="00647CA3">
        <w:rPr>
          <w:rFonts w:cs="Times New Roman"/>
        </w:rPr>
        <w:t>Mais pour ce qui est du petit concert qu’il m’a donné</w:t>
      </w:r>
      <w:r>
        <w:rPr>
          <w:rFonts w:cs="Times New Roman"/>
        </w:rPr>
        <w:t xml:space="preserve">, </w:t>
      </w:r>
      <w:r w:rsidRPr="00647CA3">
        <w:rPr>
          <w:rFonts w:cs="Times New Roman"/>
        </w:rPr>
        <w:t>j’étais charmé et étonné à la fois</w:t>
      </w:r>
      <w:r>
        <w:rPr>
          <w:rFonts w:cs="Times New Roman"/>
        </w:rPr>
        <w:t xml:space="preserve">, </w:t>
      </w:r>
      <w:r w:rsidRPr="00647CA3">
        <w:rPr>
          <w:rFonts w:cs="Times New Roman"/>
        </w:rPr>
        <w:t>car il maltraitait si fort l’instrument qu’il touchait qu’après chaque morceau de musique on enlevait les morceaux du piano droit qu’il avait brisé pour lui en apporter un autre</w:t>
      </w:r>
      <w:r>
        <w:rPr>
          <w:rFonts w:cs="Times New Roman"/>
        </w:rPr>
        <w:t xml:space="preserve">, </w:t>
      </w:r>
      <w:r w:rsidRPr="00647CA3">
        <w:rPr>
          <w:rFonts w:cs="Times New Roman"/>
        </w:rPr>
        <w:t>qu’il brisait incontinent. Et j’estime qu’avant deux ans il aura ainsi brisé tous les pianos existants à Paris</w:t>
      </w:r>
      <w:r>
        <w:rPr>
          <w:rFonts w:cs="Times New Roman"/>
        </w:rPr>
        <w:t xml:space="preserve">, </w:t>
      </w:r>
      <w:r w:rsidRPr="00647CA3">
        <w:rPr>
          <w:rFonts w:cs="Times New Roman"/>
        </w:rPr>
        <w:t>après quoi il pourra partir à travers le monde et briser tous les pianos existants dans l’univers. Ce qui sera peut-être un bon débarras.</w:t>
      </w:r>
    </w:p>
    <w:p w:rsidR="00357FA9" w:rsidRPr="00C96F67" w:rsidRDefault="00357FA9" w:rsidP="00357FA9">
      <w:pPr>
        <w:pStyle w:val="byline"/>
      </w:pPr>
      <w:r w:rsidRPr="00C96F67">
        <w:t>Guillaume Apollinaire.</w:t>
      </w:r>
    </w:p>
    <w:p w:rsidR="00357FA9" w:rsidRDefault="00357FA9" w:rsidP="00357FA9">
      <w:pPr>
        <w:rPr>
          <w:smallCaps/>
        </w:rPr>
      </w:pPr>
      <w:r>
        <w:rPr>
          <w:b/>
        </w:rPr>
        <w:lastRenderedPageBreak/>
        <w:t>1914-17</w:t>
      </w:r>
      <w:r>
        <w:rPr>
          <w:smallCaps/>
        </w:rPr>
        <w:t xml:space="preserve"> Jacques</w:t>
      </w:r>
      <w:r w:rsidRPr="00AD21E5">
        <w:rPr>
          <w:smallCaps/>
        </w:rPr>
        <w:t xml:space="preserve"> </w:t>
      </w:r>
      <w:r>
        <w:rPr>
          <w:smallCaps/>
        </w:rPr>
        <w:t>Daurelle</w:t>
      </w:r>
    </w:p>
    <w:p w:rsidR="00357FA9" w:rsidRDefault="00357FA9" w:rsidP="00357FA9">
      <w:pPr>
        <w:rPr>
          <w:i/>
        </w:rPr>
      </w:pPr>
      <w:r>
        <w:rPr>
          <w:i/>
        </w:rPr>
        <w:t>La curiosité</w:t>
      </w:r>
    </w:p>
    <w:p w:rsidR="00357FA9" w:rsidRDefault="00357FA9" w:rsidP="00357FA9">
      <w:r>
        <w:t>16-VI-1914, T. CIX, p. 883-884.</w:t>
      </w:r>
    </w:p>
    <w:p w:rsidR="00357FA9" w:rsidRDefault="00357FA9" w:rsidP="00357FA9">
      <w:pPr>
        <w:pStyle w:val="Corpsdetexte"/>
        <w:rPr>
          <w:rFonts w:cs="Times New Roman"/>
        </w:rPr>
      </w:pPr>
      <w:r w:rsidRPr="00730EEB">
        <w:rPr>
          <w:rFonts w:cs="Times New Roman"/>
          <w:b/>
        </w:rPr>
        <w:t>Collection Crespi</w:t>
      </w:r>
      <w:r>
        <w:rPr>
          <w:rFonts w:cs="Times New Roman"/>
          <w:b/>
        </w:rPr>
        <w:t xml:space="preserve">, </w:t>
      </w:r>
      <w:r w:rsidRPr="00730EEB">
        <w:rPr>
          <w:rFonts w:cs="Times New Roman"/>
          <w:b/>
        </w:rPr>
        <w:t>de Milan</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Cette année</w:t>
      </w:r>
      <w:r>
        <w:rPr>
          <w:rFonts w:cs="Times New Roman"/>
        </w:rPr>
        <w:t xml:space="preserve">, </w:t>
      </w:r>
      <w:r w:rsidRPr="00730EEB">
        <w:rPr>
          <w:rFonts w:cs="Times New Roman"/>
        </w:rPr>
        <w:t>la grande saison de la curiosité sera brève. La politique ne s’insinue-t-elle pas partout</w:t>
      </w:r>
      <w:r>
        <w:rPr>
          <w:rFonts w:cs="Times New Roman"/>
        </w:rPr>
        <w:t> </w:t>
      </w:r>
      <w:r w:rsidRPr="00730EEB">
        <w:rPr>
          <w:rFonts w:cs="Times New Roman"/>
        </w:rPr>
        <w:t>? Et partout où elle pénètre elle apporte la gêne</w:t>
      </w:r>
      <w:r>
        <w:rPr>
          <w:rFonts w:cs="Times New Roman"/>
        </w:rPr>
        <w:t xml:space="preserve">, </w:t>
      </w:r>
      <w:r w:rsidRPr="00730EEB">
        <w:rPr>
          <w:rFonts w:cs="Times New Roman"/>
        </w:rPr>
        <w:t>l’inquiétude</w:t>
      </w:r>
      <w:r>
        <w:rPr>
          <w:rFonts w:cs="Times New Roman"/>
        </w:rPr>
        <w:t xml:space="preserve">, </w:t>
      </w:r>
      <w:r w:rsidRPr="00730EEB">
        <w:rPr>
          <w:rFonts w:cs="Times New Roman"/>
        </w:rPr>
        <w:t>l’anarchie et</w:t>
      </w:r>
      <w:r>
        <w:rPr>
          <w:rFonts w:cs="Times New Roman"/>
        </w:rPr>
        <w:t xml:space="preserve">, </w:t>
      </w:r>
      <w:r w:rsidRPr="00730EEB">
        <w:rPr>
          <w:rFonts w:cs="Times New Roman"/>
        </w:rPr>
        <w:t>parfois</w:t>
      </w:r>
      <w:r>
        <w:rPr>
          <w:rFonts w:cs="Times New Roman"/>
        </w:rPr>
        <w:t xml:space="preserve">, </w:t>
      </w:r>
      <w:r w:rsidRPr="00730EEB">
        <w:rPr>
          <w:rFonts w:cs="Times New Roman"/>
        </w:rPr>
        <w:t>la ruine. Nous lui devons le marasme actuel des affaires</w:t>
      </w:r>
      <w:r>
        <w:rPr>
          <w:rFonts w:cs="Times New Roman"/>
        </w:rPr>
        <w:t xml:space="preserve">, </w:t>
      </w:r>
      <w:r w:rsidRPr="00730EEB">
        <w:rPr>
          <w:rFonts w:cs="Times New Roman"/>
        </w:rPr>
        <w:t>marasme qui s’étend</w:t>
      </w:r>
      <w:r>
        <w:rPr>
          <w:rFonts w:cs="Times New Roman"/>
        </w:rPr>
        <w:t xml:space="preserve">, </w:t>
      </w:r>
      <w:r w:rsidRPr="00730EEB">
        <w:rPr>
          <w:rFonts w:cs="Times New Roman"/>
        </w:rPr>
        <w:t>comme on dit en Bourse</w:t>
      </w:r>
      <w:r>
        <w:rPr>
          <w:rFonts w:cs="Times New Roman"/>
        </w:rPr>
        <w:t xml:space="preserve">, </w:t>
      </w:r>
      <w:r w:rsidRPr="00730EEB">
        <w:rPr>
          <w:rFonts w:cs="Times New Roman"/>
        </w:rPr>
        <w:t>à tous les compartiments. Il serait puéril de nier que celui de la curiosité échappe au fléau. Le mal</w:t>
      </w:r>
      <w:r>
        <w:rPr>
          <w:rFonts w:cs="Times New Roman"/>
        </w:rPr>
        <w:t xml:space="preserve">, </w:t>
      </w:r>
      <w:r w:rsidRPr="00730EEB">
        <w:rPr>
          <w:rFonts w:cs="Times New Roman"/>
        </w:rPr>
        <w:t>espérons-le</w:t>
      </w:r>
      <w:r>
        <w:rPr>
          <w:rFonts w:cs="Times New Roman"/>
        </w:rPr>
        <w:t xml:space="preserve">, </w:t>
      </w:r>
      <w:r w:rsidRPr="00730EEB">
        <w:rPr>
          <w:rFonts w:cs="Times New Roman"/>
        </w:rPr>
        <w:t>n</w:t>
      </w:r>
      <w:r>
        <w:rPr>
          <w:rFonts w:cs="Times New Roman"/>
        </w:rPr>
        <w:t>’</w:t>
      </w:r>
      <w:r w:rsidRPr="00730EEB">
        <w:rPr>
          <w:rFonts w:cs="Times New Roman"/>
        </w:rPr>
        <w:t>est que passager. Le bon sens</w:t>
      </w:r>
      <w:r>
        <w:rPr>
          <w:rFonts w:cs="Times New Roman"/>
        </w:rPr>
        <w:t xml:space="preserve">, </w:t>
      </w:r>
      <w:r w:rsidRPr="00730EEB">
        <w:rPr>
          <w:rFonts w:cs="Times New Roman"/>
        </w:rPr>
        <w:t>l’ordre</w:t>
      </w:r>
      <w:r>
        <w:rPr>
          <w:rFonts w:cs="Times New Roman"/>
        </w:rPr>
        <w:t xml:space="preserve">, </w:t>
      </w:r>
      <w:r w:rsidRPr="00730EEB">
        <w:rPr>
          <w:rFonts w:cs="Times New Roman"/>
        </w:rPr>
        <w:t>l’expérience ne tarderont sans doute pas à reprendre leur prestige</w:t>
      </w:r>
      <w:r>
        <w:rPr>
          <w:rFonts w:cs="Times New Roman"/>
        </w:rPr>
        <w:t xml:space="preserve">, </w:t>
      </w:r>
      <w:r w:rsidRPr="00730EEB">
        <w:rPr>
          <w:rFonts w:cs="Times New Roman"/>
        </w:rPr>
        <w:t>même dans les «</w:t>
      </w:r>
      <w:r>
        <w:rPr>
          <w:rFonts w:cs="Times New Roman"/>
        </w:rPr>
        <w:t> </w:t>
      </w:r>
      <w:r w:rsidRPr="00730EEB">
        <w:rPr>
          <w:rFonts w:cs="Times New Roman"/>
        </w:rPr>
        <w:t>mares stagnantes</w:t>
      </w:r>
      <w:r>
        <w:rPr>
          <w:rFonts w:cs="Times New Roman"/>
        </w:rPr>
        <w:t> </w:t>
      </w:r>
      <w:r w:rsidRPr="00730EEB">
        <w:rPr>
          <w:rFonts w:cs="Times New Roman"/>
        </w:rPr>
        <w:t>». Il faut que les affaires reprennent au plus tôt. C’est l</w:t>
      </w:r>
      <w:r>
        <w:rPr>
          <w:rFonts w:cs="Times New Roman"/>
        </w:rPr>
        <w:t>’</w:t>
      </w:r>
      <w:r w:rsidRPr="00730EEB">
        <w:rPr>
          <w:rFonts w:cs="Times New Roman"/>
        </w:rPr>
        <w:t>intérêt de tous. Certes</w:t>
      </w:r>
      <w:r>
        <w:rPr>
          <w:rFonts w:cs="Times New Roman"/>
        </w:rPr>
        <w:t xml:space="preserve">, </w:t>
      </w:r>
      <w:r w:rsidRPr="00730EEB">
        <w:rPr>
          <w:rFonts w:cs="Times New Roman"/>
        </w:rPr>
        <w:t>il y a encore de l’argent</w:t>
      </w:r>
      <w:r>
        <w:rPr>
          <w:rFonts w:cs="Times New Roman"/>
        </w:rPr>
        <w:t> </w:t>
      </w:r>
      <w:r w:rsidRPr="00730EEB">
        <w:rPr>
          <w:rFonts w:cs="Times New Roman"/>
        </w:rPr>
        <w:t>; mais il est timide</w:t>
      </w:r>
      <w:r>
        <w:rPr>
          <w:rFonts w:cs="Times New Roman"/>
        </w:rPr>
        <w:t> </w:t>
      </w:r>
      <w:r w:rsidRPr="00730EEB">
        <w:rPr>
          <w:rFonts w:cs="Times New Roman"/>
        </w:rPr>
        <w:t>; il se cache.</w:t>
      </w:r>
    </w:p>
    <w:p w:rsidR="00357FA9" w:rsidRDefault="00357FA9" w:rsidP="00357FA9">
      <w:pPr>
        <w:pStyle w:val="Corpsdetexte"/>
        <w:rPr>
          <w:rFonts w:cs="Times New Roman"/>
        </w:rPr>
      </w:pPr>
      <w:r w:rsidRPr="00730EEB">
        <w:rPr>
          <w:rFonts w:cs="Times New Roman"/>
        </w:rPr>
        <w:t xml:space="preserve">Il s’est cependant un peu montré à la </w:t>
      </w:r>
      <w:r w:rsidRPr="00730EEB">
        <w:rPr>
          <w:rFonts w:cs="Times New Roman"/>
          <w:b/>
        </w:rPr>
        <w:t>vente Crespi</w:t>
      </w:r>
      <w:r>
        <w:rPr>
          <w:rFonts w:cs="Times New Roman"/>
        </w:rPr>
        <w:t xml:space="preserve">, </w:t>
      </w:r>
      <w:r w:rsidRPr="00730EEB">
        <w:rPr>
          <w:rFonts w:cs="Times New Roman"/>
        </w:rPr>
        <w:t>qui a eu lieu le 4 juin à la Galerie Georges Petit par les soins de M</w:t>
      </w:r>
      <w:r w:rsidRPr="00730EEB">
        <w:rPr>
          <w:vertAlign w:val="superscript"/>
        </w:rPr>
        <w:t>es</w:t>
      </w:r>
      <w:r w:rsidRPr="00730EEB">
        <w:rPr>
          <w:rFonts w:cs="Times New Roman"/>
        </w:rPr>
        <w:t xml:space="preserve"> Lair-Dubreuil et Henri Baudoin</w:t>
      </w:r>
      <w:r>
        <w:rPr>
          <w:rFonts w:cs="Times New Roman"/>
        </w:rPr>
        <w:t xml:space="preserve">, </w:t>
      </w:r>
      <w:r w:rsidRPr="00730EEB">
        <w:rPr>
          <w:rFonts w:cs="Times New Roman"/>
        </w:rPr>
        <w:t>assistés des experts Trotti et Jules Féral. Cette vente produisit 1.207.350 fr. C’est un joli total. En d’autres circonstances</w:t>
      </w:r>
      <w:r>
        <w:rPr>
          <w:rFonts w:cs="Times New Roman"/>
        </w:rPr>
        <w:t xml:space="preserve">, </w:t>
      </w:r>
      <w:r w:rsidRPr="00730EEB">
        <w:rPr>
          <w:rFonts w:cs="Times New Roman"/>
        </w:rPr>
        <w:t>peut-être eût-il été plus impressionnant. Les enchères intéressèrent surtout les marchands</w:t>
      </w:r>
      <w:r>
        <w:rPr>
          <w:rFonts w:cs="Times New Roman"/>
        </w:rPr>
        <w:t xml:space="preserve">, </w:t>
      </w:r>
      <w:r w:rsidRPr="00730EEB">
        <w:rPr>
          <w:rFonts w:cs="Times New Roman"/>
        </w:rPr>
        <w:t>les experts et les héritiers du commandeur Crespi.</w:t>
      </w:r>
    </w:p>
    <w:p w:rsidR="00357FA9" w:rsidRDefault="00357FA9" w:rsidP="00357FA9">
      <w:pPr>
        <w:pStyle w:val="Corpsdetexte"/>
        <w:rPr>
          <w:rFonts w:cs="Times New Roman"/>
        </w:rPr>
      </w:pPr>
      <w:r w:rsidRPr="00730EEB">
        <w:rPr>
          <w:rFonts w:cs="Times New Roman"/>
        </w:rPr>
        <w:t>Cette collection Crespi était connue</w:t>
      </w:r>
      <w:r>
        <w:rPr>
          <w:rFonts w:cs="Times New Roman"/>
        </w:rPr>
        <w:t> </w:t>
      </w:r>
      <w:r w:rsidRPr="00730EEB">
        <w:rPr>
          <w:rFonts w:cs="Times New Roman"/>
        </w:rPr>
        <w:t>; son propriétaire vivait à Milan. Il l</w:t>
      </w:r>
      <w:r>
        <w:rPr>
          <w:rFonts w:cs="Times New Roman"/>
        </w:rPr>
        <w:t>’</w:t>
      </w:r>
      <w:r w:rsidRPr="00730EEB">
        <w:rPr>
          <w:rFonts w:cs="Times New Roman"/>
        </w:rPr>
        <w:t>avait installée dans une vaste galerie. Beaucoup d’amateurs qui passaient dans cette ville allaient la visiter sur l’indication du Bædeker.</w:t>
      </w:r>
    </w:p>
    <w:p w:rsidR="00357FA9" w:rsidRDefault="00357FA9" w:rsidP="00357FA9">
      <w:pPr>
        <w:pStyle w:val="Corpsdetexte"/>
        <w:rPr>
          <w:rFonts w:cs="Times New Roman"/>
        </w:rPr>
      </w:pPr>
      <w:r w:rsidRPr="00730EEB">
        <w:rPr>
          <w:rFonts w:cs="Times New Roman"/>
        </w:rPr>
        <w:t>Peut-être avait-on exagéré les mérites de la collection Crespi. On vantait surtout une madone attribuée à Michel-Ange et une autre madone attribuée à Léonard de Vinci. Ces deux œuvres sont évidemment remarquables. L’une est d’une facture large et vigoureuse</w:t>
      </w:r>
      <w:r>
        <w:rPr>
          <w:rFonts w:cs="Times New Roman"/>
        </w:rPr>
        <w:t> </w:t>
      </w:r>
      <w:r w:rsidRPr="00730EEB">
        <w:rPr>
          <w:rFonts w:cs="Times New Roman"/>
        </w:rPr>
        <w:t>; toutefois</w:t>
      </w:r>
      <w:r>
        <w:rPr>
          <w:rFonts w:cs="Times New Roman"/>
        </w:rPr>
        <w:t xml:space="preserve">, </w:t>
      </w:r>
      <w:r w:rsidRPr="00730EEB">
        <w:rPr>
          <w:rFonts w:cs="Times New Roman"/>
        </w:rPr>
        <w:t>les personnages manquent de «</w:t>
      </w:r>
      <w:r>
        <w:rPr>
          <w:rFonts w:cs="Times New Roman"/>
        </w:rPr>
        <w:t> </w:t>
      </w:r>
      <w:r w:rsidRPr="00730EEB">
        <w:rPr>
          <w:rFonts w:cs="Times New Roman"/>
        </w:rPr>
        <w:t>muscles</w:t>
      </w:r>
      <w:r>
        <w:rPr>
          <w:rFonts w:cs="Times New Roman"/>
        </w:rPr>
        <w:t> </w:t>
      </w:r>
      <w:r w:rsidRPr="00730EEB">
        <w:rPr>
          <w:rFonts w:cs="Times New Roman"/>
        </w:rPr>
        <w:t>»</w:t>
      </w:r>
      <w:r>
        <w:rPr>
          <w:rFonts w:cs="Times New Roman"/>
        </w:rPr>
        <w:t> </w:t>
      </w:r>
      <w:r w:rsidRPr="00730EEB">
        <w:rPr>
          <w:rFonts w:cs="Times New Roman"/>
        </w:rPr>
        <w:t>; ils sont trop «</w:t>
      </w:r>
      <w:r>
        <w:rPr>
          <w:rFonts w:cs="Times New Roman"/>
        </w:rPr>
        <w:t> </w:t>
      </w:r>
      <w:r w:rsidRPr="00730EEB">
        <w:rPr>
          <w:rFonts w:cs="Times New Roman"/>
        </w:rPr>
        <w:t>gras</w:t>
      </w:r>
      <w:r>
        <w:rPr>
          <w:rFonts w:cs="Times New Roman"/>
        </w:rPr>
        <w:t> </w:t>
      </w:r>
      <w:r w:rsidRPr="00730EEB">
        <w:rPr>
          <w:rFonts w:cs="Times New Roman"/>
        </w:rPr>
        <w:t>» pour être du Michel-Ange. La seconde œuvre doit sortir de l’atelier de Léonard</w:t>
      </w:r>
      <w:r>
        <w:rPr>
          <w:rFonts w:cs="Times New Roman"/>
        </w:rPr>
        <w:t> </w:t>
      </w:r>
      <w:r w:rsidRPr="00730EEB">
        <w:rPr>
          <w:rFonts w:cs="Times New Roman"/>
        </w:rPr>
        <w:t>; il est possible que le maître ait peint la tête de la Vierge et celle de l’Enfant Jésus. Mais le reste du tableau est visiblement d’un élève</w:t>
      </w:r>
      <w:r>
        <w:rPr>
          <w:rFonts w:cs="Times New Roman"/>
        </w:rPr>
        <w:t xml:space="preserve">, </w:t>
      </w:r>
      <w:r w:rsidRPr="00730EEB">
        <w:rPr>
          <w:rFonts w:cs="Times New Roman"/>
        </w:rPr>
        <w:t xml:space="preserve">et </w:t>
      </w:r>
      <w:r>
        <w:rPr>
          <w:rFonts w:cs="Times New Roman"/>
        </w:rPr>
        <w:t>même</w:t>
      </w:r>
      <w:r w:rsidRPr="00730EEB">
        <w:rPr>
          <w:rFonts w:cs="Times New Roman"/>
        </w:rPr>
        <w:t xml:space="preserve"> d’un élève plutôt maladroit.</w:t>
      </w:r>
    </w:p>
    <w:p w:rsidR="00357FA9" w:rsidRDefault="00357FA9" w:rsidP="00357FA9">
      <w:pPr>
        <w:pStyle w:val="Corpsdetexte"/>
        <w:rPr>
          <w:rFonts w:cs="Times New Roman"/>
        </w:rPr>
      </w:pPr>
      <w:r w:rsidRPr="00730EEB">
        <w:rPr>
          <w:rFonts w:cs="Times New Roman"/>
        </w:rPr>
        <w:t>Parmi les autres œuvres de la collection Crespi</w:t>
      </w:r>
      <w:r>
        <w:rPr>
          <w:rFonts w:cs="Times New Roman"/>
        </w:rPr>
        <w:t xml:space="preserve">, </w:t>
      </w:r>
      <w:r w:rsidRPr="00730EEB">
        <w:rPr>
          <w:rFonts w:cs="Times New Roman"/>
        </w:rPr>
        <w:t>il y en avait de fort belles</w:t>
      </w:r>
      <w:r>
        <w:rPr>
          <w:rFonts w:cs="Times New Roman"/>
        </w:rPr>
        <w:t xml:space="preserve">, </w:t>
      </w:r>
      <w:r w:rsidRPr="00730EEB">
        <w:rPr>
          <w:rFonts w:cs="Times New Roman"/>
        </w:rPr>
        <w:t>sinon de premier ordre</w:t>
      </w:r>
      <w:r>
        <w:rPr>
          <w:rFonts w:cs="Times New Roman"/>
        </w:rPr>
        <w:t> </w:t>
      </w:r>
      <w:r w:rsidRPr="00730EEB">
        <w:rPr>
          <w:rFonts w:cs="Times New Roman"/>
        </w:rPr>
        <w:t>: telle l</w:t>
      </w:r>
      <w:r>
        <w:rPr>
          <w:rFonts w:cs="Times New Roman"/>
        </w:rPr>
        <w:t>’</w:t>
      </w:r>
      <w:r w:rsidRPr="00730EEB">
        <w:rPr>
          <w:rFonts w:cs="Times New Roman"/>
          <w:i/>
        </w:rPr>
        <w:t>Addolorata</w:t>
      </w:r>
      <w:r w:rsidRPr="00CA7EBE">
        <w:rPr>
          <w:rFonts w:cs="Times New Roman"/>
        </w:rPr>
        <w:t xml:space="preserve">, </w:t>
      </w:r>
      <w:r w:rsidRPr="00730EEB">
        <w:rPr>
          <w:rFonts w:cs="Times New Roman"/>
        </w:rPr>
        <w:t>d’Andrea Salario</w:t>
      </w:r>
      <w:r>
        <w:rPr>
          <w:rFonts w:cs="Times New Roman"/>
        </w:rPr>
        <w:t xml:space="preserve">, </w:t>
      </w:r>
      <w:r w:rsidRPr="00730EEB">
        <w:rPr>
          <w:rFonts w:cs="Times New Roman"/>
        </w:rPr>
        <w:t>d’une expression si forte</w:t>
      </w:r>
      <w:r>
        <w:rPr>
          <w:rFonts w:cs="Times New Roman"/>
        </w:rPr>
        <w:t xml:space="preserve">, </w:t>
      </w:r>
      <w:r w:rsidRPr="00730EEB">
        <w:rPr>
          <w:rFonts w:cs="Times New Roman"/>
        </w:rPr>
        <w:t>d’un coloris si vif et si riche</w:t>
      </w:r>
      <w:r>
        <w:rPr>
          <w:rFonts w:cs="Times New Roman"/>
        </w:rPr>
        <w:t> </w:t>
      </w:r>
      <w:r w:rsidRPr="00730EEB">
        <w:rPr>
          <w:rFonts w:cs="Times New Roman"/>
        </w:rPr>
        <w:t xml:space="preserve">; telle encore la </w:t>
      </w:r>
      <w:r w:rsidRPr="00730EEB">
        <w:rPr>
          <w:rFonts w:cs="Times New Roman"/>
          <w:i/>
        </w:rPr>
        <w:t>Sainte Famille</w:t>
      </w:r>
      <w:r>
        <w:rPr>
          <w:rFonts w:cs="Times New Roman"/>
        </w:rPr>
        <w:t xml:space="preserve">, </w:t>
      </w:r>
      <w:r w:rsidRPr="00730EEB">
        <w:rPr>
          <w:rFonts w:cs="Times New Roman"/>
        </w:rPr>
        <w:t>de Rogier Van der Weyden</w:t>
      </w:r>
      <w:r>
        <w:rPr>
          <w:rFonts w:cs="Times New Roman"/>
        </w:rPr>
        <w:t xml:space="preserve">, </w:t>
      </w:r>
      <w:r w:rsidRPr="00730EEB">
        <w:rPr>
          <w:rFonts w:cs="Times New Roman"/>
        </w:rPr>
        <w:t>d’un réalisme naïf et délicieux</w:t>
      </w:r>
      <w:r>
        <w:rPr>
          <w:rFonts w:cs="Times New Roman"/>
        </w:rPr>
        <w:t> </w:t>
      </w:r>
      <w:r w:rsidRPr="00730EEB">
        <w:rPr>
          <w:rFonts w:cs="Times New Roman"/>
        </w:rPr>
        <w:t>; telle</w:t>
      </w:r>
      <w:r>
        <w:rPr>
          <w:rFonts w:cs="Times New Roman"/>
        </w:rPr>
        <w:t xml:space="preserve">, </w:t>
      </w:r>
      <w:r w:rsidRPr="00730EEB">
        <w:rPr>
          <w:rFonts w:cs="Times New Roman"/>
        </w:rPr>
        <w:t>enfin</w:t>
      </w:r>
      <w:r>
        <w:rPr>
          <w:rFonts w:cs="Times New Roman"/>
        </w:rPr>
        <w:t xml:space="preserve">, </w:t>
      </w:r>
      <w:r w:rsidRPr="00730EEB">
        <w:rPr>
          <w:rFonts w:cs="Times New Roman"/>
        </w:rPr>
        <w:t xml:space="preserve">la </w:t>
      </w:r>
      <w:r w:rsidRPr="00730EEB">
        <w:rPr>
          <w:rFonts w:cs="Times New Roman"/>
          <w:i/>
        </w:rPr>
        <w:t>Nativité</w:t>
      </w:r>
      <w:r>
        <w:rPr>
          <w:rFonts w:cs="Times New Roman"/>
        </w:rPr>
        <w:t xml:space="preserve">, </w:t>
      </w:r>
      <w:r w:rsidRPr="00730EEB">
        <w:rPr>
          <w:rFonts w:cs="Times New Roman"/>
        </w:rPr>
        <w:t>du Borgognone</w:t>
      </w:r>
      <w:r>
        <w:rPr>
          <w:rFonts w:cs="Times New Roman"/>
        </w:rPr>
        <w:t xml:space="preserve">, </w:t>
      </w:r>
      <w:r w:rsidRPr="00730EEB">
        <w:rPr>
          <w:rFonts w:cs="Times New Roman"/>
        </w:rPr>
        <w:t>pleine de recueillement et si harmonieuse de couleurs.</w:t>
      </w:r>
    </w:p>
    <w:p w:rsidR="00357FA9" w:rsidRDefault="00357FA9" w:rsidP="00357FA9">
      <w:pPr>
        <w:pStyle w:val="Corpsdetexte"/>
        <w:rPr>
          <w:rFonts w:cs="Times New Roman"/>
        </w:rPr>
      </w:pPr>
      <w:r w:rsidRPr="00730EEB">
        <w:rPr>
          <w:rFonts w:cs="Times New Roman"/>
        </w:rPr>
        <w:t xml:space="preserve">J’ai moins goûté le </w:t>
      </w:r>
      <w:r w:rsidRPr="00730EEB">
        <w:rPr>
          <w:rFonts w:cs="Times New Roman"/>
          <w:i/>
        </w:rPr>
        <w:t>Triptyque</w:t>
      </w:r>
      <w:r w:rsidRPr="00CA7EBE">
        <w:rPr>
          <w:rFonts w:cs="Times New Roman"/>
        </w:rPr>
        <w:t xml:space="preserve">, </w:t>
      </w:r>
      <w:r w:rsidRPr="00730EEB">
        <w:rPr>
          <w:rFonts w:cs="Times New Roman"/>
        </w:rPr>
        <w:t>de Marco d’Oggionno</w:t>
      </w:r>
      <w:r>
        <w:rPr>
          <w:rFonts w:cs="Times New Roman"/>
        </w:rPr>
        <w:t> </w:t>
      </w:r>
      <w:r w:rsidRPr="00730EEB">
        <w:rPr>
          <w:rFonts w:cs="Times New Roman"/>
        </w:rPr>
        <w:t xml:space="preserve">; et la </w:t>
      </w:r>
      <w:r w:rsidRPr="00730EEB">
        <w:rPr>
          <w:rFonts w:cs="Times New Roman"/>
          <w:i/>
        </w:rPr>
        <w:t>Vision de Sainte Anne</w:t>
      </w:r>
      <w:r w:rsidRPr="00CA7EBE">
        <w:rPr>
          <w:rFonts w:cs="Times New Roman"/>
        </w:rPr>
        <w:t xml:space="preserve">, </w:t>
      </w:r>
      <w:r w:rsidRPr="00730EEB">
        <w:rPr>
          <w:rFonts w:cs="Times New Roman"/>
        </w:rPr>
        <w:t>de Tiepolo</w:t>
      </w:r>
      <w:r>
        <w:rPr>
          <w:rFonts w:cs="Times New Roman"/>
        </w:rPr>
        <w:t xml:space="preserve">, </w:t>
      </w:r>
      <w:r w:rsidRPr="00730EEB">
        <w:rPr>
          <w:rFonts w:cs="Times New Roman"/>
        </w:rPr>
        <w:t>m’a laissé à peu près indifférent.</w:t>
      </w:r>
    </w:p>
    <w:p w:rsidR="00357FA9" w:rsidRDefault="00357FA9" w:rsidP="00357FA9">
      <w:pPr>
        <w:pStyle w:val="Corpsdetexte"/>
        <w:rPr>
          <w:rFonts w:cs="Times New Roman"/>
        </w:rPr>
      </w:pPr>
      <w:r w:rsidRPr="00730EEB">
        <w:rPr>
          <w:rFonts w:cs="Times New Roman"/>
        </w:rPr>
        <w:t>Il paraît qu</w:t>
      </w:r>
      <w:r>
        <w:rPr>
          <w:rFonts w:cs="Times New Roman"/>
        </w:rPr>
        <w:t>’</w:t>
      </w:r>
      <w:r w:rsidRPr="00730EEB">
        <w:rPr>
          <w:rFonts w:cs="Times New Roman"/>
        </w:rPr>
        <w:t>il a fallu la croix et la bannière pour faire sortir d’Italie la collection Crespi. On sait qu’une loi très sévère</w:t>
      </w:r>
      <w:r>
        <w:rPr>
          <w:rFonts w:cs="Times New Roman"/>
        </w:rPr>
        <w:t xml:space="preserve">, </w:t>
      </w:r>
      <w:r w:rsidRPr="00730EEB">
        <w:rPr>
          <w:rFonts w:cs="Times New Roman"/>
        </w:rPr>
        <w:t>la loi Pacca</w:t>
      </w:r>
      <w:r>
        <w:rPr>
          <w:rFonts w:cs="Times New Roman"/>
        </w:rPr>
        <w:t xml:space="preserve">, </w:t>
      </w:r>
      <w:r w:rsidRPr="00730EEB">
        <w:rPr>
          <w:rFonts w:cs="Times New Roman"/>
        </w:rPr>
        <w:t>existe en Italie</w:t>
      </w:r>
      <w:r>
        <w:rPr>
          <w:rFonts w:cs="Times New Roman"/>
        </w:rPr>
        <w:t xml:space="preserve">, </w:t>
      </w:r>
      <w:r w:rsidRPr="00730EEB">
        <w:rPr>
          <w:rFonts w:cs="Times New Roman"/>
        </w:rPr>
        <w:t>d’après laquelle il est interdit d</w:t>
      </w:r>
      <w:r>
        <w:rPr>
          <w:rFonts w:cs="Times New Roman"/>
        </w:rPr>
        <w:t>’</w:t>
      </w:r>
      <w:r w:rsidRPr="00730EEB">
        <w:rPr>
          <w:rFonts w:cs="Times New Roman"/>
        </w:rPr>
        <w:t>exporter les œuvres d’art. Cette loi ne souffre que de rares exceptions et</w:t>
      </w:r>
      <w:r>
        <w:rPr>
          <w:rFonts w:cs="Times New Roman"/>
        </w:rPr>
        <w:t xml:space="preserve">, </w:t>
      </w:r>
      <w:r w:rsidRPr="00730EEB">
        <w:rPr>
          <w:rFonts w:cs="Times New Roman"/>
        </w:rPr>
        <w:t>en tons cas</w:t>
      </w:r>
      <w:r>
        <w:rPr>
          <w:rFonts w:cs="Times New Roman"/>
        </w:rPr>
        <w:t xml:space="preserve">, </w:t>
      </w:r>
      <w:r w:rsidRPr="00730EEB">
        <w:rPr>
          <w:rFonts w:cs="Times New Roman"/>
        </w:rPr>
        <w:t>elle frappe de droits élevés les œuvres exportées. Les tableau dispersés le 4 juin chez Georges Petit subirent l’impôt de sortie. En outre</w:t>
      </w:r>
      <w:r>
        <w:rPr>
          <w:rFonts w:cs="Times New Roman"/>
        </w:rPr>
        <w:t xml:space="preserve">, </w:t>
      </w:r>
      <w:r w:rsidRPr="00730EEB">
        <w:rPr>
          <w:rFonts w:cs="Times New Roman"/>
        </w:rPr>
        <w:t>pour obtenir l’exode de ces tableaux</w:t>
      </w:r>
      <w:r>
        <w:rPr>
          <w:rFonts w:cs="Times New Roman"/>
        </w:rPr>
        <w:t xml:space="preserve">, </w:t>
      </w:r>
      <w:r w:rsidRPr="00730EEB">
        <w:rPr>
          <w:rFonts w:cs="Times New Roman"/>
        </w:rPr>
        <w:t>la famille Crespi dut offrir au musée Brera</w:t>
      </w:r>
      <w:r>
        <w:rPr>
          <w:rFonts w:cs="Times New Roman"/>
        </w:rPr>
        <w:t xml:space="preserve">, </w:t>
      </w:r>
      <w:r w:rsidRPr="00730EEB">
        <w:rPr>
          <w:rFonts w:cs="Times New Roman"/>
        </w:rPr>
        <w:t>de Milan</w:t>
      </w:r>
      <w:r>
        <w:rPr>
          <w:rFonts w:cs="Times New Roman"/>
        </w:rPr>
        <w:t xml:space="preserve">, </w:t>
      </w:r>
      <w:r w:rsidRPr="00730EEB">
        <w:rPr>
          <w:rFonts w:cs="Times New Roman"/>
        </w:rPr>
        <w:t xml:space="preserve">la </w:t>
      </w:r>
      <w:r w:rsidRPr="00730EEB">
        <w:rPr>
          <w:rFonts w:cs="Times New Roman"/>
          <w:i/>
        </w:rPr>
        <w:t>Nativité</w:t>
      </w:r>
      <w:r w:rsidRPr="00730EEB">
        <w:rPr>
          <w:rFonts w:cs="Times New Roman"/>
        </w:rPr>
        <w:t xml:space="preserve"> du Corrège</w:t>
      </w:r>
      <w:r>
        <w:rPr>
          <w:rFonts w:cs="Times New Roman"/>
        </w:rPr>
        <w:t xml:space="preserve">, </w:t>
      </w:r>
      <w:r w:rsidRPr="00730EEB">
        <w:rPr>
          <w:rFonts w:cs="Times New Roman"/>
        </w:rPr>
        <w:t xml:space="preserve">et elle céda pour un prix minime à la Pinacothèque de Mantoue la </w:t>
      </w:r>
      <w:r w:rsidRPr="00730EEB">
        <w:rPr>
          <w:rFonts w:cs="Times New Roman"/>
          <w:i/>
        </w:rPr>
        <w:t>Chute des Bonacolsi</w:t>
      </w:r>
      <w:r w:rsidRPr="00CA7EBE">
        <w:rPr>
          <w:rFonts w:cs="Times New Roman"/>
        </w:rPr>
        <w:t xml:space="preserve">, </w:t>
      </w:r>
      <w:r w:rsidRPr="00730EEB">
        <w:rPr>
          <w:rFonts w:cs="Times New Roman"/>
        </w:rPr>
        <w:t>par Domenico Morone</w:t>
      </w:r>
      <w:r>
        <w:rPr>
          <w:rFonts w:cs="Times New Roman"/>
        </w:rPr>
        <w:t xml:space="preserve">, </w:t>
      </w:r>
      <w:r w:rsidRPr="00730EEB">
        <w:rPr>
          <w:rFonts w:cs="Times New Roman"/>
        </w:rPr>
        <w:t>et à la galerie des Offices. Florence</w:t>
      </w:r>
      <w:r>
        <w:rPr>
          <w:rFonts w:cs="Times New Roman"/>
        </w:rPr>
        <w:t xml:space="preserve">, </w:t>
      </w:r>
      <w:r w:rsidRPr="00730EEB">
        <w:rPr>
          <w:rFonts w:cs="Times New Roman"/>
        </w:rPr>
        <w:t>l</w:t>
      </w:r>
      <w:r>
        <w:rPr>
          <w:rFonts w:cs="Times New Roman"/>
        </w:rPr>
        <w:t>’</w:t>
      </w:r>
      <w:r w:rsidRPr="00730EEB">
        <w:rPr>
          <w:rFonts w:cs="Times New Roman"/>
          <w:i/>
        </w:rPr>
        <w:t>Entrée de Charles VIII à Florence</w:t>
      </w:r>
      <w:r w:rsidRPr="00CA7EBE">
        <w:rPr>
          <w:rFonts w:cs="Times New Roman"/>
        </w:rPr>
        <w:t xml:space="preserve">, </w:t>
      </w:r>
      <w:r w:rsidRPr="00730EEB">
        <w:rPr>
          <w:rFonts w:cs="Times New Roman"/>
        </w:rPr>
        <w:t>par Francesco Granacci.</w:t>
      </w:r>
    </w:p>
    <w:p w:rsidR="00357FA9" w:rsidRDefault="00357FA9" w:rsidP="00357FA9">
      <w:pPr>
        <w:pStyle w:val="Corpsdetexte"/>
        <w:rPr>
          <w:rFonts w:cs="Times New Roman"/>
        </w:rPr>
      </w:pPr>
      <w:r w:rsidRPr="00730EEB">
        <w:rPr>
          <w:rFonts w:cs="Times New Roman"/>
        </w:rPr>
        <w:t>On ne peut pas dire qu’il y eut foule à la vente Crespi</w:t>
      </w:r>
      <w:r>
        <w:rPr>
          <w:rFonts w:cs="Times New Roman"/>
        </w:rPr>
        <w:t> </w:t>
      </w:r>
      <w:r w:rsidRPr="00730EEB">
        <w:rPr>
          <w:rFonts w:cs="Times New Roman"/>
        </w:rPr>
        <w:t>; mais il y avait du monde et</w:t>
      </w:r>
      <w:r>
        <w:rPr>
          <w:rFonts w:cs="Times New Roman"/>
        </w:rPr>
        <w:t xml:space="preserve">, </w:t>
      </w:r>
      <w:r w:rsidRPr="00730EEB">
        <w:rPr>
          <w:rFonts w:cs="Times New Roman"/>
        </w:rPr>
        <w:t>cela se conçoit</w:t>
      </w:r>
      <w:r>
        <w:rPr>
          <w:rFonts w:cs="Times New Roman"/>
        </w:rPr>
        <w:t xml:space="preserve">, </w:t>
      </w:r>
      <w:r w:rsidRPr="00730EEB">
        <w:rPr>
          <w:rFonts w:cs="Times New Roman"/>
        </w:rPr>
        <w:t xml:space="preserve">l’Italie était particulièrement représentée. </w:t>
      </w:r>
      <w:r>
        <w:rPr>
          <w:rFonts w:cs="Times New Roman"/>
        </w:rPr>
        <w:t>M. </w:t>
      </w:r>
      <w:r w:rsidRPr="00730EEB">
        <w:rPr>
          <w:rFonts w:cs="Times New Roman"/>
        </w:rPr>
        <w:t>Gentili acquit pour 8.100 fr.</w:t>
      </w:r>
      <w:r>
        <w:rPr>
          <w:rFonts w:cs="Times New Roman"/>
        </w:rPr>
        <w:t xml:space="preserve">, </w:t>
      </w:r>
      <w:r w:rsidRPr="00730EEB">
        <w:rPr>
          <w:rFonts w:cs="Times New Roman"/>
        </w:rPr>
        <w:t>sur demande de 10.000 fr.</w:t>
      </w:r>
      <w:r>
        <w:rPr>
          <w:rFonts w:cs="Times New Roman"/>
        </w:rPr>
        <w:t xml:space="preserve">, </w:t>
      </w:r>
      <w:r w:rsidRPr="00730EEB">
        <w:rPr>
          <w:rFonts w:cs="Times New Roman"/>
        </w:rPr>
        <w:t>deux paysages animés</w:t>
      </w:r>
      <w:r>
        <w:rPr>
          <w:rFonts w:cs="Times New Roman"/>
        </w:rPr>
        <w:t xml:space="preserve">, </w:t>
      </w:r>
      <w:r w:rsidRPr="00730EEB">
        <w:rPr>
          <w:rFonts w:cs="Times New Roman"/>
        </w:rPr>
        <w:t>par Guardi. Au même amateur revint pour le prix de 40.000 fr.</w:t>
      </w:r>
      <w:r>
        <w:rPr>
          <w:rFonts w:cs="Times New Roman"/>
        </w:rPr>
        <w:t xml:space="preserve">, </w:t>
      </w:r>
      <w:r w:rsidRPr="00730EEB">
        <w:rPr>
          <w:rFonts w:cs="Times New Roman"/>
        </w:rPr>
        <w:t>sur demande de 50.000</w:t>
      </w:r>
      <w:r>
        <w:rPr>
          <w:rFonts w:cs="Times New Roman"/>
        </w:rPr>
        <w:t xml:space="preserve">, </w:t>
      </w:r>
      <w:r w:rsidRPr="00730EEB">
        <w:rPr>
          <w:rFonts w:cs="Times New Roman"/>
        </w:rPr>
        <w:t xml:space="preserve">la </w:t>
      </w:r>
      <w:r w:rsidRPr="00730EEB">
        <w:rPr>
          <w:rFonts w:cs="Times New Roman"/>
          <w:i/>
        </w:rPr>
        <w:t>Nativité</w:t>
      </w:r>
      <w:r w:rsidRPr="00CA7EBE">
        <w:rPr>
          <w:rFonts w:cs="Times New Roman"/>
        </w:rPr>
        <w:t xml:space="preserve">, </w:t>
      </w:r>
      <w:r w:rsidRPr="00730EEB">
        <w:rPr>
          <w:rFonts w:cs="Times New Roman"/>
        </w:rPr>
        <w:t>du Borgognone.</w:t>
      </w:r>
    </w:p>
    <w:p w:rsidR="00357FA9" w:rsidRDefault="00357FA9" w:rsidP="00357FA9">
      <w:pPr>
        <w:pStyle w:val="Corpsdetexte"/>
        <w:rPr>
          <w:rFonts w:cs="Times New Roman"/>
        </w:rPr>
      </w:pPr>
      <w:r w:rsidRPr="00730EEB">
        <w:rPr>
          <w:rFonts w:cs="Times New Roman"/>
        </w:rPr>
        <w:t>L</w:t>
      </w:r>
      <w:r>
        <w:rPr>
          <w:rFonts w:cs="Times New Roman"/>
          <w:i/>
        </w:rPr>
        <w:t>’</w:t>
      </w:r>
      <w:r w:rsidRPr="00730EEB">
        <w:rPr>
          <w:rFonts w:cs="Times New Roman"/>
          <w:i/>
        </w:rPr>
        <w:t>Addolorata</w:t>
      </w:r>
      <w:r w:rsidRPr="00CA7EBE">
        <w:rPr>
          <w:rFonts w:cs="Times New Roman"/>
        </w:rPr>
        <w:t xml:space="preserve">, </w:t>
      </w:r>
      <w:r w:rsidRPr="00730EEB">
        <w:rPr>
          <w:rFonts w:cs="Times New Roman"/>
        </w:rPr>
        <w:t>de Solario</w:t>
      </w:r>
      <w:r>
        <w:rPr>
          <w:rFonts w:cs="Times New Roman"/>
        </w:rPr>
        <w:t xml:space="preserve">, </w:t>
      </w:r>
      <w:r w:rsidRPr="00730EEB">
        <w:rPr>
          <w:rFonts w:cs="Times New Roman"/>
        </w:rPr>
        <w:t>estimée 40.000 fr.</w:t>
      </w:r>
      <w:r>
        <w:rPr>
          <w:rFonts w:cs="Times New Roman"/>
        </w:rPr>
        <w:t xml:space="preserve">, </w:t>
      </w:r>
      <w:r w:rsidRPr="00730EEB">
        <w:rPr>
          <w:rFonts w:cs="Times New Roman"/>
        </w:rPr>
        <w:t xml:space="preserve">échut pour ce prix à un particulier. </w:t>
      </w:r>
      <w:r>
        <w:rPr>
          <w:rFonts w:cs="Times New Roman"/>
        </w:rPr>
        <w:t>M. </w:t>
      </w:r>
      <w:r w:rsidRPr="00730EEB">
        <w:rPr>
          <w:rFonts w:cs="Times New Roman"/>
        </w:rPr>
        <w:t>Kleinberger paya 87.000 fr.</w:t>
      </w:r>
      <w:r>
        <w:rPr>
          <w:rFonts w:cs="Times New Roman"/>
        </w:rPr>
        <w:t xml:space="preserve">, </w:t>
      </w:r>
      <w:r w:rsidRPr="00730EEB">
        <w:rPr>
          <w:rFonts w:cs="Times New Roman"/>
        </w:rPr>
        <w:t>sur estimation de 100.000 fr.</w:t>
      </w:r>
      <w:r>
        <w:rPr>
          <w:rFonts w:cs="Times New Roman"/>
        </w:rPr>
        <w:t xml:space="preserve">, </w:t>
      </w:r>
      <w:r w:rsidRPr="00730EEB">
        <w:rPr>
          <w:rFonts w:cs="Times New Roman"/>
        </w:rPr>
        <w:t xml:space="preserve">la </w:t>
      </w:r>
      <w:r w:rsidRPr="00730EEB">
        <w:rPr>
          <w:rFonts w:cs="Times New Roman"/>
          <w:i/>
        </w:rPr>
        <w:t>Vision de Sainte Anne</w:t>
      </w:r>
      <w:r>
        <w:rPr>
          <w:rFonts w:cs="Times New Roman"/>
        </w:rPr>
        <w:t xml:space="preserve">, </w:t>
      </w:r>
      <w:r w:rsidRPr="00730EEB">
        <w:rPr>
          <w:rFonts w:cs="Times New Roman"/>
        </w:rPr>
        <w:t>de Tiepolo</w:t>
      </w:r>
      <w:r>
        <w:rPr>
          <w:rFonts w:cs="Times New Roman"/>
        </w:rPr>
        <w:t xml:space="preserve">, </w:t>
      </w:r>
      <w:r w:rsidRPr="00730EEB">
        <w:rPr>
          <w:rFonts w:cs="Times New Roman"/>
        </w:rPr>
        <w:t>et 24.000 sur estimation de 30.000 fr.</w:t>
      </w:r>
      <w:r>
        <w:rPr>
          <w:rFonts w:cs="Times New Roman"/>
        </w:rPr>
        <w:t xml:space="preserve">, </w:t>
      </w:r>
      <w:r w:rsidRPr="00730EEB">
        <w:rPr>
          <w:rFonts w:cs="Times New Roman"/>
        </w:rPr>
        <w:t xml:space="preserve">la </w:t>
      </w:r>
      <w:r w:rsidRPr="00730EEB">
        <w:rPr>
          <w:rFonts w:cs="Times New Roman"/>
          <w:i/>
        </w:rPr>
        <w:t>Madone Pitti</w:t>
      </w:r>
      <w:r>
        <w:rPr>
          <w:rFonts w:cs="Times New Roman"/>
        </w:rPr>
        <w:t xml:space="preserve">, </w:t>
      </w:r>
      <w:r w:rsidRPr="00730EEB">
        <w:rPr>
          <w:rFonts w:cs="Times New Roman"/>
        </w:rPr>
        <w:t>de Solario. La Madone Crespi</w:t>
      </w:r>
      <w:r>
        <w:rPr>
          <w:rFonts w:cs="Times New Roman"/>
        </w:rPr>
        <w:t xml:space="preserve">, </w:t>
      </w:r>
      <w:r w:rsidRPr="00730EEB">
        <w:rPr>
          <w:rFonts w:cs="Times New Roman"/>
        </w:rPr>
        <w:t>attribuée à Michel-Ange</w:t>
      </w:r>
      <w:r>
        <w:rPr>
          <w:rFonts w:cs="Times New Roman"/>
        </w:rPr>
        <w:t xml:space="preserve">, </w:t>
      </w:r>
      <w:r w:rsidRPr="00730EEB">
        <w:rPr>
          <w:rFonts w:cs="Times New Roman"/>
        </w:rPr>
        <w:t xml:space="preserve">prisée 200.000 fr. par </w:t>
      </w:r>
      <w:r>
        <w:rPr>
          <w:rFonts w:cs="Times New Roman"/>
        </w:rPr>
        <w:t>M. </w:t>
      </w:r>
      <w:r w:rsidRPr="00730EEB">
        <w:rPr>
          <w:rFonts w:cs="Times New Roman"/>
        </w:rPr>
        <w:t>Féral</w:t>
      </w:r>
      <w:r>
        <w:rPr>
          <w:rFonts w:cs="Times New Roman"/>
        </w:rPr>
        <w:t xml:space="preserve">, </w:t>
      </w:r>
      <w:r w:rsidRPr="00730EEB">
        <w:rPr>
          <w:rFonts w:cs="Times New Roman"/>
        </w:rPr>
        <w:t xml:space="preserve">resta à cet expert pour 136.000 fr. C’est encore à </w:t>
      </w:r>
      <w:r>
        <w:rPr>
          <w:rFonts w:cs="Times New Roman"/>
        </w:rPr>
        <w:t>M. </w:t>
      </w:r>
      <w:r w:rsidRPr="00730EEB">
        <w:rPr>
          <w:rFonts w:cs="Times New Roman"/>
        </w:rPr>
        <w:t>Féral</w:t>
      </w:r>
      <w:r>
        <w:rPr>
          <w:rFonts w:cs="Times New Roman"/>
        </w:rPr>
        <w:t xml:space="preserve">, </w:t>
      </w:r>
      <w:r w:rsidRPr="00730EEB">
        <w:rPr>
          <w:rFonts w:cs="Times New Roman"/>
        </w:rPr>
        <w:t>qui l</w:t>
      </w:r>
      <w:r>
        <w:rPr>
          <w:rFonts w:cs="Times New Roman"/>
        </w:rPr>
        <w:t>’avait estimée 150.000</w:t>
      </w:r>
      <w:r w:rsidRPr="00730EEB">
        <w:rPr>
          <w:rFonts w:cs="Times New Roman"/>
        </w:rPr>
        <w:t xml:space="preserve"> fr.</w:t>
      </w:r>
      <w:r>
        <w:rPr>
          <w:rFonts w:cs="Times New Roman"/>
        </w:rPr>
        <w:t xml:space="preserve">, </w:t>
      </w:r>
      <w:r w:rsidRPr="00730EEB">
        <w:rPr>
          <w:rFonts w:cs="Times New Roman"/>
        </w:rPr>
        <w:t xml:space="preserve">que fut adjugée à 141.000 fr. la </w:t>
      </w:r>
      <w:r w:rsidRPr="00730EEB">
        <w:rPr>
          <w:rFonts w:cs="Times New Roman"/>
          <w:i/>
        </w:rPr>
        <w:t>Vierge de Maria</w:t>
      </w:r>
      <w:r>
        <w:rPr>
          <w:rFonts w:cs="Times New Roman"/>
        </w:rPr>
        <w:t xml:space="preserve">, </w:t>
      </w:r>
      <w:r w:rsidRPr="00730EEB">
        <w:rPr>
          <w:rFonts w:cs="Times New Roman"/>
        </w:rPr>
        <w:t>attribuée à Léonard de Vinci. M</w:t>
      </w:r>
      <w:r>
        <w:rPr>
          <w:rFonts w:cs="Times New Roman"/>
        </w:rPr>
        <w:t>M. </w:t>
      </w:r>
      <w:r w:rsidRPr="00730EEB">
        <w:rPr>
          <w:rFonts w:cs="Times New Roman"/>
        </w:rPr>
        <w:t xml:space="preserve">Trotti poussèrent à 12.600 fr. la </w:t>
      </w:r>
      <w:r w:rsidRPr="00730EEB">
        <w:rPr>
          <w:rFonts w:cs="Times New Roman"/>
          <w:i/>
        </w:rPr>
        <w:t>Vierge à l’oiseau</w:t>
      </w:r>
      <w:r>
        <w:rPr>
          <w:rFonts w:cs="Times New Roman"/>
        </w:rPr>
        <w:t xml:space="preserve">, </w:t>
      </w:r>
      <w:r w:rsidRPr="00730EEB">
        <w:rPr>
          <w:rFonts w:cs="Times New Roman"/>
        </w:rPr>
        <w:t>de Boccaccino</w:t>
      </w:r>
      <w:r>
        <w:rPr>
          <w:rFonts w:cs="Times New Roman"/>
        </w:rPr>
        <w:t xml:space="preserve">, </w:t>
      </w:r>
      <w:r w:rsidRPr="00730EEB">
        <w:rPr>
          <w:rFonts w:cs="Times New Roman"/>
        </w:rPr>
        <w:t>et à 61.000 fr.</w:t>
      </w:r>
      <w:r>
        <w:rPr>
          <w:rFonts w:cs="Times New Roman"/>
        </w:rPr>
        <w:t xml:space="preserve">, </w:t>
      </w:r>
      <w:r w:rsidRPr="00730EEB">
        <w:rPr>
          <w:rFonts w:cs="Times New Roman"/>
        </w:rPr>
        <w:t xml:space="preserve">la </w:t>
      </w:r>
      <w:r w:rsidRPr="00730EEB">
        <w:rPr>
          <w:rFonts w:cs="Times New Roman"/>
          <w:i/>
        </w:rPr>
        <w:t>Vierge à la grenade</w:t>
      </w:r>
      <w:r w:rsidRPr="00CA7EBE">
        <w:rPr>
          <w:rFonts w:cs="Times New Roman"/>
        </w:rPr>
        <w:t xml:space="preserve">, </w:t>
      </w:r>
      <w:r w:rsidRPr="00730EEB">
        <w:rPr>
          <w:rFonts w:cs="Times New Roman"/>
        </w:rPr>
        <w:t xml:space="preserve">dont l’expert demandait 80.000 fr. Un particulier acheta 30.000 fr. la </w:t>
      </w:r>
      <w:r w:rsidRPr="00730EEB">
        <w:rPr>
          <w:rFonts w:cs="Times New Roman"/>
          <w:i/>
        </w:rPr>
        <w:t>Nativité</w:t>
      </w:r>
      <w:r>
        <w:rPr>
          <w:rFonts w:cs="Times New Roman"/>
        </w:rPr>
        <w:t xml:space="preserve">, </w:t>
      </w:r>
      <w:r w:rsidRPr="00730EEB">
        <w:rPr>
          <w:rFonts w:cs="Times New Roman"/>
        </w:rPr>
        <w:t>par Rogier Van der Weyden.</w:t>
      </w:r>
    </w:p>
    <w:p w:rsidR="00357FA9" w:rsidRDefault="00357FA9" w:rsidP="00357FA9">
      <w:pPr>
        <w:pStyle w:val="Corpsdetexte"/>
        <w:rPr>
          <w:rFonts w:cs="Times New Roman"/>
        </w:rPr>
      </w:pPr>
      <w:r w:rsidRPr="00730EEB">
        <w:rPr>
          <w:rFonts w:cs="Times New Roman"/>
        </w:rPr>
        <w:t>J’ajoute que la première vente de la collection du marquis de Biron</w:t>
      </w:r>
      <w:r>
        <w:rPr>
          <w:rFonts w:cs="Times New Roman"/>
        </w:rPr>
        <w:t xml:space="preserve">, </w:t>
      </w:r>
      <w:r w:rsidRPr="00730EEB">
        <w:rPr>
          <w:rFonts w:cs="Times New Roman"/>
        </w:rPr>
        <w:t>faite le 9 juin</w:t>
      </w:r>
      <w:r>
        <w:rPr>
          <w:rFonts w:cs="Times New Roman"/>
        </w:rPr>
        <w:t xml:space="preserve">, </w:t>
      </w:r>
      <w:r w:rsidRPr="00730EEB">
        <w:rPr>
          <w:rFonts w:cs="Times New Roman"/>
        </w:rPr>
        <w:t>termine la saison d’été.</w:t>
      </w:r>
    </w:p>
    <w:p w:rsidR="00357FA9" w:rsidRDefault="00357FA9" w:rsidP="00357FA9">
      <w:pPr>
        <w:pStyle w:val="byline"/>
      </w:pPr>
      <w:r w:rsidRPr="00730EEB">
        <w:t>JACQUES DAURELLE.</w:t>
      </w:r>
    </w:p>
    <w:p w:rsidR="00357FA9" w:rsidRDefault="00357FA9" w:rsidP="00357FA9">
      <w:pPr>
        <w:rPr>
          <w:smallCaps/>
        </w:rPr>
      </w:pPr>
      <w:r>
        <w:rPr>
          <w:b/>
        </w:rPr>
        <w:lastRenderedPageBreak/>
        <w:t>1914-18</w:t>
      </w:r>
      <w:r>
        <w:rPr>
          <w:smallCaps/>
        </w:rPr>
        <w:t xml:space="preserve"> Charles-Henry</w:t>
      </w:r>
      <w:r w:rsidRPr="007D4BF9">
        <w:rPr>
          <w:smallCaps/>
        </w:rPr>
        <w:t xml:space="preserve"> </w:t>
      </w:r>
      <w:r>
        <w:rPr>
          <w:smallCaps/>
        </w:rPr>
        <w:t>Hirsch</w:t>
      </w:r>
    </w:p>
    <w:p w:rsidR="00357FA9" w:rsidRDefault="00357FA9" w:rsidP="00357FA9">
      <w:pPr>
        <w:rPr>
          <w:i/>
        </w:rPr>
      </w:pPr>
      <w:r>
        <w:rPr>
          <w:i/>
        </w:rPr>
        <w:t>Les revues</w:t>
      </w:r>
    </w:p>
    <w:p w:rsidR="00357FA9" w:rsidRDefault="00357FA9" w:rsidP="00357FA9">
      <w:r>
        <w:t>1-VIII-1914, T. CX, p. 596-598.</w:t>
      </w:r>
    </w:p>
    <w:p w:rsidR="00357FA9" w:rsidRDefault="00357FA9" w:rsidP="00357FA9">
      <w:pPr>
        <w:pStyle w:val="argument"/>
      </w:pPr>
      <w:r w:rsidRPr="00730EEB">
        <w:rPr>
          <w:i/>
        </w:rPr>
        <w:t>La Revue d</w:t>
      </w:r>
      <w:r>
        <w:rPr>
          <w:i/>
        </w:rPr>
        <w:t>’</w:t>
      </w:r>
      <w:r w:rsidRPr="00730EEB">
        <w:rPr>
          <w:i/>
        </w:rPr>
        <w:t>Italie</w:t>
      </w:r>
      <w:r w:rsidRPr="00730EEB">
        <w:t xml:space="preserve"> (fusion avec </w:t>
      </w:r>
      <w:r w:rsidRPr="00730EEB">
        <w:rPr>
          <w:i/>
        </w:rPr>
        <w:t>France-Italie</w:t>
      </w:r>
      <w:r w:rsidRPr="00730EEB">
        <w:t>)</w:t>
      </w:r>
      <w:r>
        <w:t> </w:t>
      </w:r>
      <w:r w:rsidRPr="00730EEB">
        <w:t xml:space="preserve">: un portrait de </w:t>
      </w:r>
      <w:r>
        <w:t>M. </w:t>
      </w:r>
      <w:r w:rsidRPr="00730EEB">
        <w:t>G. d</w:t>
      </w:r>
      <w:r>
        <w:t>’</w:t>
      </w:r>
      <w:r w:rsidRPr="00730EEB">
        <w:t>Annunzio</w:t>
      </w:r>
      <w:r>
        <w:t xml:space="preserve">, </w:t>
      </w:r>
      <w:r w:rsidRPr="00730EEB">
        <w:t xml:space="preserve">par </w:t>
      </w:r>
      <w:r>
        <w:t>M. </w:t>
      </w:r>
      <w:r w:rsidRPr="00730EEB">
        <w:t>Renato Serra.</w:t>
      </w:r>
    </w:p>
    <w:p w:rsidR="00357FA9" w:rsidRDefault="00357FA9" w:rsidP="00357FA9">
      <w:pPr>
        <w:pStyle w:val="Corpsdetexte"/>
        <w:rPr>
          <w:rFonts w:cs="Times New Roman"/>
        </w:rPr>
      </w:pPr>
      <w:r>
        <w:rPr>
          <w:rFonts w:cs="Times New Roman"/>
        </w:rPr>
        <w:t xml:space="preserve">La Revue </w:t>
      </w:r>
      <w:r w:rsidRPr="00F24002">
        <w:rPr>
          <w:rFonts w:cs="Times New Roman"/>
          <w:i/>
        </w:rPr>
        <w:t>France-Italie</w:t>
      </w:r>
      <w:r w:rsidRPr="00730EEB">
        <w:rPr>
          <w:rFonts w:cs="Times New Roman"/>
        </w:rPr>
        <w:t xml:space="preserve"> prend</w:t>
      </w:r>
      <w:r>
        <w:rPr>
          <w:rFonts w:cs="Times New Roman"/>
        </w:rPr>
        <w:t xml:space="preserve">, </w:t>
      </w:r>
      <w:r w:rsidRPr="00730EEB">
        <w:rPr>
          <w:rFonts w:cs="Times New Roman"/>
        </w:rPr>
        <w:t>à partir du premier numéro de sa seconde année</w:t>
      </w:r>
      <w:r>
        <w:rPr>
          <w:rFonts w:cs="Times New Roman"/>
        </w:rPr>
        <w:t xml:space="preserve">, </w:t>
      </w:r>
      <w:r w:rsidRPr="00730EEB">
        <w:rPr>
          <w:rFonts w:cs="Times New Roman"/>
        </w:rPr>
        <w:t>le nom</w:t>
      </w:r>
      <w:r>
        <w:rPr>
          <w:rFonts w:cs="Times New Roman"/>
        </w:rPr>
        <w:t xml:space="preserve">, </w:t>
      </w:r>
      <w:r w:rsidRPr="00730EEB">
        <w:rPr>
          <w:rFonts w:cs="Times New Roman"/>
        </w:rPr>
        <w:t>moins circonstanciel et plus simple</w:t>
      </w:r>
      <w:r>
        <w:rPr>
          <w:rFonts w:cs="Times New Roman"/>
        </w:rPr>
        <w:t xml:space="preserve">, </w:t>
      </w:r>
      <w:r w:rsidRPr="00730EEB">
        <w:rPr>
          <w:rFonts w:cs="Times New Roman"/>
        </w:rPr>
        <w:t xml:space="preserve">de </w:t>
      </w:r>
      <w:r w:rsidRPr="00730EEB">
        <w:rPr>
          <w:rFonts w:cs="Times New Roman"/>
          <w:i/>
        </w:rPr>
        <w:t>Revue d’Italie</w:t>
      </w:r>
      <w:r w:rsidRPr="00CA7EBE">
        <w:rPr>
          <w:rFonts w:cs="Times New Roman"/>
        </w:rPr>
        <w:t>.</w:t>
      </w:r>
      <w:r w:rsidRPr="00730EEB">
        <w:rPr>
          <w:rFonts w:cs="Times New Roman"/>
        </w:rPr>
        <w:t xml:space="preserve"> Elle s’unit à cet effet avec une Revue de ce nom qui a déjà onze ans d’existence honorable. Son inspiration</w:t>
      </w:r>
      <w:r>
        <w:rPr>
          <w:rFonts w:cs="Times New Roman"/>
        </w:rPr>
        <w:t xml:space="preserve">, </w:t>
      </w:r>
      <w:r w:rsidRPr="00730EEB">
        <w:rPr>
          <w:rFonts w:cs="Times New Roman"/>
        </w:rPr>
        <w:t>sa méthode</w:t>
      </w:r>
      <w:r>
        <w:rPr>
          <w:rFonts w:cs="Times New Roman"/>
        </w:rPr>
        <w:t xml:space="preserve">, </w:t>
      </w:r>
      <w:r w:rsidRPr="00730EEB">
        <w:rPr>
          <w:rFonts w:cs="Times New Roman"/>
        </w:rPr>
        <w:t>la distribution des matières dans chaque fascicule demeurent les mêmes</w:t>
      </w:r>
      <w:r>
        <w:rPr>
          <w:rFonts w:cs="Times New Roman"/>
        </w:rPr>
        <w:t> </w:t>
      </w:r>
      <w:r w:rsidRPr="00730EEB">
        <w:rPr>
          <w:rFonts w:cs="Times New Roman"/>
        </w:rPr>
        <w:t>; sauf quelques améliorations</w:t>
      </w:r>
      <w:r>
        <w:rPr>
          <w:rFonts w:cs="Times New Roman"/>
        </w:rPr>
        <w:t xml:space="preserve">, </w:t>
      </w:r>
      <w:r w:rsidRPr="00730EEB">
        <w:rPr>
          <w:rFonts w:cs="Times New Roman"/>
        </w:rPr>
        <w:t>auxquelles nous espérons que d</w:t>
      </w:r>
      <w:r>
        <w:rPr>
          <w:rFonts w:cs="Times New Roman"/>
        </w:rPr>
        <w:t>’</w:t>
      </w:r>
      <w:r w:rsidRPr="00730EEB">
        <w:rPr>
          <w:rFonts w:cs="Times New Roman"/>
        </w:rPr>
        <w:t>autres pourront succéder</w:t>
      </w:r>
      <w:r>
        <w:rPr>
          <w:rFonts w:cs="Times New Roman"/>
        </w:rPr>
        <w:t xml:space="preserve">, </w:t>
      </w:r>
      <w:r w:rsidRPr="00730EEB">
        <w:rPr>
          <w:rFonts w:cs="Times New Roman"/>
        </w:rPr>
        <w:t>notre Revue reste bien celle qui a pu</w:t>
      </w:r>
      <w:r>
        <w:rPr>
          <w:rFonts w:cs="Times New Roman"/>
        </w:rPr>
        <w:t xml:space="preserve">, </w:t>
      </w:r>
      <w:r w:rsidRPr="00730EEB">
        <w:rPr>
          <w:rFonts w:cs="Times New Roman"/>
        </w:rPr>
        <w:t>en un an</w:t>
      </w:r>
      <w:r>
        <w:rPr>
          <w:rFonts w:cs="Times New Roman"/>
        </w:rPr>
        <w:t xml:space="preserve">, </w:t>
      </w:r>
      <w:r w:rsidRPr="00730EEB">
        <w:rPr>
          <w:rFonts w:cs="Times New Roman"/>
        </w:rPr>
        <w:t>conquérir l’estime du public de deux pays et rassembler de précieuses collaborations.</w:t>
      </w:r>
    </w:p>
    <w:p w:rsidR="00357FA9" w:rsidRDefault="00357FA9" w:rsidP="00357FA9">
      <w:pPr>
        <w:pStyle w:val="Corpsdetexte"/>
        <w:rPr>
          <w:rFonts w:cs="Times New Roman"/>
        </w:rPr>
      </w:pPr>
      <w:r w:rsidRPr="00730EEB">
        <w:rPr>
          <w:rFonts w:cs="Times New Roman"/>
        </w:rPr>
        <w:t>Ayant désormais consolidé les bases morales et techniques de notre entreprise</w:t>
      </w:r>
      <w:r>
        <w:rPr>
          <w:rFonts w:cs="Times New Roman"/>
        </w:rPr>
        <w:t xml:space="preserve">, </w:t>
      </w:r>
      <w:r w:rsidRPr="00730EEB">
        <w:rPr>
          <w:rFonts w:cs="Times New Roman"/>
        </w:rPr>
        <w:t>nous nous adressons de nouveau</w:t>
      </w:r>
      <w:r>
        <w:rPr>
          <w:rFonts w:cs="Times New Roman"/>
        </w:rPr>
        <w:t xml:space="preserve">, </w:t>
      </w:r>
      <w:r w:rsidRPr="00730EEB">
        <w:rPr>
          <w:rFonts w:cs="Times New Roman"/>
        </w:rPr>
        <w:t>avec une entière confiance</w:t>
      </w:r>
      <w:r>
        <w:rPr>
          <w:rFonts w:cs="Times New Roman"/>
        </w:rPr>
        <w:t xml:space="preserve">, </w:t>
      </w:r>
      <w:r w:rsidRPr="00730EEB">
        <w:rPr>
          <w:rFonts w:cs="Times New Roman"/>
        </w:rPr>
        <w:t>à tous ceux qui</w:t>
      </w:r>
      <w:r>
        <w:rPr>
          <w:rFonts w:cs="Times New Roman"/>
        </w:rPr>
        <w:t xml:space="preserve">, </w:t>
      </w:r>
      <w:r w:rsidRPr="00730EEB">
        <w:rPr>
          <w:rFonts w:cs="Times New Roman"/>
        </w:rPr>
        <w:t>de l’un et de l’autre côté des Alpes</w:t>
      </w:r>
      <w:r>
        <w:rPr>
          <w:rFonts w:cs="Times New Roman"/>
        </w:rPr>
        <w:t xml:space="preserve">, </w:t>
      </w:r>
      <w:r w:rsidRPr="00730EEB">
        <w:rPr>
          <w:rFonts w:cs="Times New Roman"/>
        </w:rPr>
        <w:t>s</w:t>
      </w:r>
      <w:r>
        <w:rPr>
          <w:rFonts w:cs="Times New Roman"/>
        </w:rPr>
        <w:t>’</w:t>
      </w:r>
      <w:r w:rsidRPr="00730EEB">
        <w:rPr>
          <w:rFonts w:cs="Times New Roman"/>
        </w:rPr>
        <w:t>intéressent au problème des relations entre les deux grandes nations latines</w:t>
      </w:r>
      <w:r>
        <w:rPr>
          <w:rFonts w:cs="Times New Roman"/>
        </w:rPr>
        <w:t xml:space="preserve">, </w:t>
      </w:r>
      <w:r w:rsidRPr="00730EEB">
        <w:rPr>
          <w:rFonts w:cs="Times New Roman"/>
        </w:rPr>
        <w:t>qui sont attachées à leurs glorieux souvenirs communs</w:t>
      </w:r>
      <w:r>
        <w:rPr>
          <w:rFonts w:cs="Times New Roman"/>
        </w:rPr>
        <w:t xml:space="preserve">, </w:t>
      </w:r>
      <w:r w:rsidRPr="00730EEB">
        <w:rPr>
          <w:rFonts w:cs="Times New Roman"/>
        </w:rPr>
        <w:t>et surtout à tous les Français qui savent la gloire de la pensée de l’art de l</w:t>
      </w:r>
      <w:r>
        <w:rPr>
          <w:rFonts w:cs="Times New Roman"/>
        </w:rPr>
        <w:t>’</w:t>
      </w:r>
      <w:r w:rsidRPr="00730EEB">
        <w:rPr>
          <w:rFonts w:cs="Times New Roman"/>
        </w:rPr>
        <w:t>Italie dans les siècles passés</w:t>
      </w:r>
      <w:r>
        <w:rPr>
          <w:rFonts w:cs="Times New Roman"/>
        </w:rPr>
        <w:t xml:space="preserve">, </w:t>
      </w:r>
      <w:r w:rsidRPr="00730EEB">
        <w:rPr>
          <w:rFonts w:cs="Times New Roman"/>
        </w:rPr>
        <w:t>qui savent le prix de son activité présente. Nous répétons avec plus d’assurance</w:t>
      </w:r>
      <w:r>
        <w:rPr>
          <w:rFonts w:cs="Times New Roman"/>
        </w:rPr>
        <w:t> </w:t>
      </w:r>
      <w:r w:rsidRPr="00730EEB">
        <w:rPr>
          <w:rFonts w:cs="Times New Roman"/>
        </w:rPr>
        <w:t>: il fallait qu’il existât une grande Revue</w:t>
      </w:r>
      <w:r>
        <w:rPr>
          <w:rFonts w:cs="Times New Roman"/>
        </w:rPr>
        <w:t xml:space="preserve">, </w:t>
      </w:r>
      <w:r w:rsidRPr="00730EEB">
        <w:rPr>
          <w:rFonts w:cs="Times New Roman"/>
        </w:rPr>
        <w:t>organe des intérêts communs de deux grands peuples</w:t>
      </w:r>
      <w:r>
        <w:rPr>
          <w:rFonts w:cs="Times New Roman"/>
        </w:rPr>
        <w:t xml:space="preserve">, </w:t>
      </w:r>
      <w:r w:rsidRPr="00730EEB">
        <w:rPr>
          <w:rFonts w:cs="Times New Roman"/>
        </w:rPr>
        <w:t>de leur désir de s</w:t>
      </w:r>
      <w:r>
        <w:rPr>
          <w:rFonts w:cs="Times New Roman"/>
        </w:rPr>
        <w:t>’</w:t>
      </w:r>
      <w:r w:rsidRPr="00730EEB">
        <w:rPr>
          <w:rFonts w:cs="Times New Roman"/>
        </w:rPr>
        <w:t>entendre toujours mieux</w:t>
      </w:r>
      <w:r>
        <w:rPr>
          <w:rFonts w:cs="Times New Roman"/>
        </w:rPr>
        <w:t> </w:t>
      </w:r>
      <w:r w:rsidRPr="00730EEB">
        <w:rPr>
          <w:rFonts w:cs="Times New Roman"/>
        </w:rPr>
        <w:t>; il fallait qu’il existât une Revue française entièrement consacrée à l’Italie. Et encore</w:t>
      </w:r>
      <w:r>
        <w:rPr>
          <w:rFonts w:cs="Times New Roman"/>
        </w:rPr>
        <w:t> </w:t>
      </w:r>
      <w:r w:rsidRPr="00730EEB">
        <w:rPr>
          <w:rFonts w:cs="Times New Roman"/>
        </w:rPr>
        <w:t>: puisque cette Revue existe et qu’elle est assurée de vivre</w:t>
      </w:r>
      <w:r>
        <w:rPr>
          <w:rFonts w:cs="Times New Roman"/>
        </w:rPr>
        <w:t xml:space="preserve">, </w:t>
      </w:r>
      <w:r w:rsidRPr="00730EEB">
        <w:rPr>
          <w:rFonts w:cs="Times New Roman"/>
        </w:rPr>
        <w:t>il faut qu</w:t>
      </w:r>
      <w:r>
        <w:rPr>
          <w:rFonts w:cs="Times New Roman"/>
        </w:rPr>
        <w:t>’</w:t>
      </w:r>
      <w:r w:rsidRPr="00730EEB">
        <w:rPr>
          <w:rFonts w:cs="Times New Roman"/>
        </w:rPr>
        <w:t>un public de plus en plus large accueille et encourage son effort.</w:t>
      </w:r>
    </w:p>
    <w:p w:rsidR="00357FA9" w:rsidRDefault="00357FA9" w:rsidP="00357FA9">
      <w:pPr>
        <w:pStyle w:val="Corpsdetexte"/>
        <w:rPr>
          <w:rFonts w:cs="Times New Roman"/>
        </w:rPr>
      </w:pPr>
      <w:r w:rsidRPr="00730EEB">
        <w:rPr>
          <w:rFonts w:cs="Times New Roman"/>
        </w:rPr>
        <w:t xml:space="preserve">C’est en ces termes que </w:t>
      </w:r>
      <w:r>
        <w:rPr>
          <w:rFonts w:cs="Times New Roman"/>
        </w:rPr>
        <w:t>M. </w:t>
      </w:r>
      <w:r w:rsidRPr="00730EEB">
        <w:rPr>
          <w:rFonts w:cs="Times New Roman"/>
        </w:rPr>
        <w:t>Julien</w:t>
      </w:r>
      <w:r>
        <w:rPr>
          <w:rFonts w:cs="Times New Roman"/>
        </w:rPr>
        <w:t xml:space="preserve"> Luchaire annonce la fusion de </w:t>
      </w:r>
      <w:r w:rsidRPr="00F24002">
        <w:rPr>
          <w:rFonts w:cs="Times New Roman"/>
          <w:i/>
        </w:rPr>
        <w:t>France-Italie</w:t>
      </w:r>
      <w:r w:rsidRPr="00730EEB">
        <w:rPr>
          <w:rFonts w:cs="Times New Roman"/>
        </w:rPr>
        <w:t xml:space="preserve"> avec son aînée</w:t>
      </w:r>
      <w:r>
        <w:rPr>
          <w:rFonts w:cs="Times New Roman"/>
        </w:rPr>
        <w:t> </w:t>
      </w:r>
      <w:r w:rsidRPr="00730EEB">
        <w:rPr>
          <w:rFonts w:cs="Times New Roman"/>
        </w:rPr>
        <w:t xml:space="preserve">: </w:t>
      </w:r>
      <w:r w:rsidRPr="00730EEB">
        <w:rPr>
          <w:rFonts w:cs="Times New Roman"/>
          <w:i/>
        </w:rPr>
        <w:t>La Revue d</w:t>
      </w:r>
      <w:r>
        <w:rPr>
          <w:rFonts w:cs="Times New Roman"/>
          <w:i/>
        </w:rPr>
        <w:t>’</w:t>
      </w:r>
      <w:r w:rsidRPr="00730EEB">
        <w:rPr>
          <w:rFonts w:cs="Times New Roman"/>
          <w:i/>
        </w:rPr>
        <w:t>Italie</w:t>
      </w:r>
      <w:r w:rsidRPr="00CA7EBE">
        <w:rPr>
          <w:rFonts w:cs="Times New Roman"/>
        </w:rPr>
        <w:t>.</w:t>
      </w:r>
    </w:p>
    <w:p w:rsidR="00357FA9" w:rsidRDefault="00357FA9" w:rsidP="00357FA9">
      <w:pPr>
        <w:pStyle w:val="Corpsdetexte"/>
        <w:rPr>
          <w:rFonts w:cs="Times New Roman"/>
        </w:rPr>
      </w:pPr>
      <w:r>
        <w:rPr>
          <w:rFonts w:cs="Times New Roman"/>
        </w:rPr>
        <w:t>Le n</w:t>
      </w:r>
      <w:r w:rsidRPr="00951D37">
        <w:rPr>
          <w:rFonts w:cs="Times New Roman"/>
          <w:vertAlign w:val="superscript"/>
        </w:rPr>
        <w:t>o</w:t>
      </w:r>
      <w:r>
        <w:rPr>
          <w:rFonts w:cs="Times New Roman"/>
        </w:rPr>
        <w:t> I de la nouvelle publication (1</w:t>
      </w:r>
      <w:r w:rsidRPr="00730EEB">
        <w:rPr>
          <w:vertAlign w:val="superscript"/>
        </w:rPr>
        <w:t>er</w:t>
      </w:r>
      <w:r>
        <w:rPr>
          <w:rFonts w:cs="Times New Roman"/>
        </w:rPr>
        <w:t> </w:t>
      </w:r>
      <w:r w:rsidRPr="00730EEB">
        <w:rPr>
          <w:rFonts w:cs="Times New Roman"/>
        </w:rPr>
        <w:t>juillet) contient</w:t>
      </w:r>
      <w:r>
        <w:rPr>
          <w:rFonts w:cs="Times New Roman"/>
        </w:rPr>
        <w:t xml:space="preserve">, </w:t>
      </w:r>
      <w:r w:rsidRPr="00730EEB">
        <w:rPr>
          <w:rFonts w:cs="Times New Roman"/>
        </w:rPr>
        <w:t>sous ce titre</w:t>
      </w:r>
      <w:r>
        <w:rPr>
          <w:rFonts w:cs="Times New Roman"/>
        </w:rPr>
        <w:t> </w:t>
      </w:r>
      <w:r w:rsidRPr="00730EEB">
        <w:rPr>
          <w:rFonts w:cs="Times New Roman"/>
        </w:rPr>
        <w:t>: «</w:t>
      </w:r>
      <w:r>
        <w:rPr>
          <w:rFonts w:cs="Times New Roman"/>
        </w:rPr>
        <w:t> </w:t>
      </w:r>
      <w:r w:rsidRPr="00730EEB">
        <w:rPr>
          <w:rFonts w:cs="Times New Roman"/>
        </w:rPr>
        <w:t>le Dernier d’Annunzio</w:t>
      </w:r>
      <w:r>
        <w:rPr>
          <w:rFonts w:cs="Times New Roman"/>
        </w:rPr>
        <w:t> </w:t>
      </w:r>
      <w:r w:rsidRPr="00730EEB">
        <w:rPr>
          <w:rFonts w:cs="Times New Roman"/>
        </w:rPr>
        <w:t>»</w:t>
      </w:r>
      <w:r>
        <w:rPr>
          <w:rFonts w:cs="Times New Roman"/>
        </w:rPr>
        <w:t xml:space="preserve">, </w:t>
      </w:r>
      <w:r w:rsidRPr="00730EEB">
        <w:rPr>
          <w:rFonts w:cs="Times New Roman"/>
        </w:rPr>
        <w:t xml:space="preserve">un portrait exceptionnellement bien venu de l’admirable auteur de </w:t>
      </w:r>
      <w:r w:rsidRPr="00730EEB">
        <w:rPr>
          <w:rFonts w:cs="Times New Roman"/>
          <w:i/>
        </w:rPr>
        <w:t>l</w:t>
      </w:r>
      <w:r>
        <w:rPr>
          <w:rFonts w:cs="Times New Roman"/>
          <w:i/>
        </w:rPr>
        <w:t>’</w:t>
      </w:r>
      <w:r w:rsidRPr="00730EEB">
        <w:rPr>
          <w:rFonts w:cs="Times New Roman"/>
          <w:i/>
        </w:rPr>
        <w:t>Enfant de la Volupté</w:t>
      </w:r>
      <w:r w:rsidRPr="00730EEB">
        <w:rPr>
          <w:rFonts w:cs="Times New Roman"/>
        </w:rPr>
        <w:t xml:space="preserve"> et du fameux éleveur de lévriers de course.</w:t>
      </w:r>
    </w:p>
    <w:p w:rsidR="00357FA9" w:rsidRDefault="00357FA9" w:rsidP="00357FA9">
      <w:pPr>
        <w:pStyle w:val="quote"/>
      </w:pPr>
      <w:r w:rsidRPr="00730EEB">
        <w:t>Il s’en va de par le monde</w:t>
      </w:r>
      <w:r>
        <w:t xml:space="preserve">, </w:t>
      </w:r>
      <w:r w:rsidRPr="00730EEB">
        <w:t>comme ces anciens et prodigieux artistes</w:t>
      </w:r>
      <w:r>
        <w:t xml:space="preserve">, </w:t>
      </w:r>
      <w:r w:rsidRPr="00730EEB">
        <w:t>à la façon d’un Cellini</w:t>
      </w:r>
      <w:r>
        <w:t xml:space="preserve">, </w:t>
      </w:r>
      <w:r w:rsidRPr="00730EEB">
        <w:t>entré au service</w:t>
      </w:r>
      <w:r>
        <w:t xml:space="preserve">, </w:t>
      </w:r>
      <w:r w:rsidRPr="00730EEB">
        <w:t>non pas du Roi très Chrétien</w:t>
      </w:r>
      <w:r>
        <w:t xml:space="preserve">, </w:t>
      </w:r>
      <w:r w:rsidRPr="00730EEB">
        <w:t>mais d’une vie avide et inquiète. Il travaille l’or</w:t>
      </w:r>
      <w:r>
        <w:t xml:space="preserve">, </w:t>
      </w:r>
      <w:r w:rsidRPr="00730EEB">
        <w:t>l’argent</w:t>
      </w:r>
      <w:r>
        <w:t xml:space="preserve">, </w:t>
      </w:r>
      <w:r w:rsidRPr="00730EEB">
        <w:t>le marbre</w:t>
      </w:r>
      <w:r>
        <w:t xml:space="preserve">, </w:t>
      </w:r>
      <w:r w:rsidRPr="00730EEB">
        <w:t>le bois</w:t>
      </w:r>
      <w:r>
        <w:t xml:space="preserve">, </w:t>
      </w:r>
      <w:r w:rsidRPr="00730EEB">
        <w:t>le plâtre et le ciment</w:t>
      </w:r>
      <w:r>
        <w:t xml:space="preserve">, </w:t>
      </w:r>
      <w:r w:rsidRPr="00730EEB">
        <w:t>les matières précieuses comme les plus viles</w:t>
      </w:r>
      <w:r>
        <w:t xml:space="preserve">, </w:t>
      </w:r>
      <w:r w:rsidRPr="00730EEB">
        <w:t>avec une indifférence et une effronterie imperturbables. Et il est vraiment exquis</w:t>
      </w:r>
      <w:r>
        <w:t xml:space="preserve">, </w:t>
      </w:r>
      <w:r w:rsidRPr="00730EEB">
        <w:t>à une époque où tous les snobs et toutes les cocottes ne parlent que d’élévation spirituelle et d’idéal héroïque</w:t>
      </w:r>
      <w:r>
        <w:t xml:space="preserve">, </w:t>
      </w:r>
      <w:r w:rsidRPr="00730EEB">
        <w:t>ce spectacle d’un artiste qui travaille tranquillement pour l’argent</w:t>
      </w:r>
      <w:r>
        <w:t xml:space="preserve">, </w:t>
      </w:r>
      <w:r w:rsidRPr="00730EEB">
        <w:t>l’occasion ou le caprice</w:t>
      </w:r>
      <w:r>
        <w:t xml:space="preserve">, </w:t>
      </w:r>
      <w:r w:rsidRPr="00730EEB">
        <w:t>pour la nourriture de ses lévriers</w:t>
      </w:r>
      <w:r>
        <w:t xml:space="preserve">, </w:t>
      </w:r>
      <w:r w:rsidRPr="00730EEB">
        <w:t>la satisfaction de qui l’applaudit ou la commission de qui le paie. Au milieu de tout ce bruit et de cet éblouissement</w:t>
      </w:r>
      <w:r>
        <w:t xml:space="preserve">, </w:t>
      </w:r>
      <w:r w:rsidRPr="00730EEB">
        <w:t>parmi toutes ces choses dont on ne peut dire si leur voisinage est plus singulier qu’odieux</w:t>
      </w:r>
      <w:r>
        <w:t xml:space="preserve">, </w:t>
      </w:r>
      <w:r w:rsidRPr="00730EEB">
        <w:t>il reste solitaire</w:t>
      </w:r>
      <w:r>
        <w:t xml:space="preserve">, </w:t>
      </w:r>
      <w:r w:rsidRPr="00730EEB">
        <w:t>svelte et élégant</w:t>
      </w:r>
      <w:r>
        <w:t xml:space="preserve">, </w:t>
      </w:r>
      <w:r w:rsidRPr="00730EEB">
        <w:t>impassible</w:t>
      </w:r>
      <w:r>
        <w:t xml:space="preserve">, </w:t>
      </w:r>
      <w:r w:rsidRPr="00730EEB">
        <w:t>avec sur le visage une froideur que nos yeux ne savent pas scruter</w:t>
      </w:r>
      <w:r>
        <w:t> </w:t>
      </w:r>
      <w:r w:rsidRPr="00730EEB">
        <w:t>: ils glissent sur quelque chose de lisse et d’éclatant</w:t>
      </w:r>
      <w:r>
        <w:t xml:space="preserve">, </w:t>
      </w:r>
      <w:r w:rsidRPr="00730EEB">
        <w:t>qui nous arrête et nous repousse</w:t>
      </w:r>
      <w:r>
        <w:t xml:space="preserve">, </w:t>
      </w:r>
      <w:r w:rsidRPr="00730EEB">
        <w:t>comme un dieu caché dans l</w:t>
      </w:r>
      <w:r>
        <w:t>’</w:t>
      </w:r>
      <w:r w:rsidRPr="00730EEB">
        <w:t>âme vaine.</w:t>
      </w:r>
    </w:p>
    <w:p w:rsidR="00357FA9" w:rsidRDefault="00357FA9" w:rsidP="00357FA9">
      <w:pPr>
        <w:pStyle w:val="quote"/>
      </w:pPr>
      <w:r w:rsidRPr="00730EEB">
        <w:t>Laissons de côté les instants où d</w:t>
      </w:r>
      <w:r>
        <w:t>’</w:t>
      </w:r>
      <w:r w:rsidRPr="00730EEB">
        <w:t xml:space="preserve">Annunzio est entraîné lui aussi par la vulgarité courante et parle de lui-même aux badauds avec </w:t>
      </w:r>
      <w:r>
        <w:t>le langage pompeux des hiérophan</w:t>
      </w:r>
      <w:r w:rsidRPr="00730EEB">
        <w:t>tes. Regardons le nouveau d’Annunzio</w:t>
      </w:r>
      <w:r>
        <w:t xml:space="preserve">, </w:t>
      </w:r>
      <w:r w:rsidRPr="00730EEB">
        <w:t>plus commun</w:t>
      </w:r>
      <w:r>
        <w:t xml:space="preserve">, </w:t>
      </w:r>
      <w:r w:rsidRPr="00730EEB">
        <w:t>plus pratique</w:t>
      </w:r>
      <w:r>
        <w:t xml:space="preserve">, </w:t>
      </w:r>
      <w:r w:rsidRPr="00730EEB">
        <w:t>je dirais presque</w:t>
      </w:r>
      <w:r>
        <w:t> </w:t>
      </w:r>
      <w:r w:rsidRPr="00730EEB">
        <w:t>: commercial</w:t>
      </w:r>
      <w:r>
        <w:t xml:space="preserve">, </w:t>
      </w:r>
      <w:r w:rsidRPr="00730EEB">
        <w:t>que l’exil nous a montré et qui nous attire toujours comme un prodige. Dans ces besognes vénales</w:t>
      </w:r>
      <w:r>
        <w:t xml:space="preserve">, </w:t>
      </w:r>
      <w:r w:rsidRPr="00730EEB">
        <w:t>il se plaît</w:t>
      </w:r>
      <w:r>
        <w:t xml:space="preserve">, </w:t>
      </w:r>
      <w:r w:rsidRPr="00730EEB">
        <w:t>par goût et par ambition</w:t>
      </w:r>
      <w:r>
        <w:t xml:space="preserve">, </w:t>
      </w:r>
      <w:r w:rsidRPr="00730EEB">
        <w:t>à révéler des qualités artistiques d’une pureté inimitable</w:t>
      </w:r>
      <w:r>
        <w:t xml:space="preserve">, </w:t>
      </w:r>
      <w:r w:rsidRPr="00730EEB">
        <w:t>qui feront toujours le désespoir de tous les artistes bourgeois</w:t>
      </w:r>
      <w:r>
        <w:t xml:space="preserve">, </w:t>
      </w:r>
      <w:r w:rsidRPr="00730EEB">
        <w:t>à l’âme probe</w:t>
      </w:r>
      <w:r>
        <w:t xml:space="preserve">, </w:t>
      </w:r>
      <w:r w:rsidRPr="00730EEB">
        <w:t>riche seulement de bonnes intentions et de médiocrité. D’Annunzio ne peut pas être médiocre. Il peut être monotone</w:t>
      </w:r>
      <w:r>
        <w:t xml:space="preserve">, </w:t>
      </w:r>
      <w:r w:rsidRPr="00730EEB">
        <w:t>faux</w:t>
      </w:r>
      <w:r>
        <w:t xml:space="preserve">, </w:t>
      </w:r>
      <w:r w:rsidRPr="00730EEB">
        <w:t>parfois même détestable</w:t>
      </w:r>
      <w:r>
        <w:t xml:space="preserve">, </w:t>
      </w:r>
      <w:r w:rsidRPr="00730EEB">
        <w:t>mais il l’est d’une façon qui lui est particulière. Nous pouvons le détester et le fuir</w:t>
      </w:r>
      <w:r>
        <w:t> </w:t>
      </w:r>
      <w:r w:rsidRPr="00730EEB">
        <w:t>; mais tous</w:t>
      </w:r>
      <w:r>
        <w:t xml:space="preserve">, </w:t>
      </w:r>
      <w:r w:rsidRPr="00730EEB">
        <w:t>au moment de prendre une plume et d’aligner des signes sur le papier</w:t>
      </w:r>
      <w:r>
        <w:t xml:space="preserve">, </w:t>
      </w:r>
      <w:r w:rsidRPr="00730EEB">
        <w:t>nous ne pouvons prononcer son nom sans un sentiment d’humilité et de respect. Quelle que soit la grandeur que nous avons en nous ou que nous rêvons d’atteindre</w:t>
      </w:r>
      <w:r>
        <w:t xml:space="preserve">, </w:t>
      </w:r>
      <w:r w:rsidRPr="00730EEB">
        <w:t>une chose est certaine</w:t>
      </w:r>
      <w:r>
        <w:t xml:space="preserve">, </w:t>
      </w:r>
      <w:r w:rsidRPr="00730EEB">
        <w:t>c’est que</w:t>
      </w:r>
      <w:r>
        <w:t xml:space="preserve">, </w:t>
      </w:r>
      <w:r w:rsidRPr="00730EEB">
        <w:t>dans la mesure où comme lui nous usons des signes dc l</w:t>
      </w:r>
      <w:r>
        <w:t>’</w:t>
      </w:r>
      <w:r w:rsidRPr="00730EEB">
        <w:t>écriture pour créer des effets</w:t>
      </w:r>
      <w:r>
        <w:t xml:space="preserve">, </w:t>
      </w:r>
      <w:r w:rsidRPr="00730EEB">
        <w:t>nous sommes tous semblables</w:t>
      </w:r>
      <w:r>
        <w:t xml:space="preserve">, </w:t>
      </w:r>
      <w:r w:rsidRPr="00730EEB">
        <w:t>mais bien inférieurs â lui</w:t>
      </w:r>
      <w:r>
        <w:t xml:space="preserve">, </w:t>
      </w:r>
      <w:r w:rsidRPr="00730EEB">
        <w:t>pauvres et mesquins</w:t>
      </w:r>
      <w:r>
        <w:t xml:space="preserve">, </w:t>
      </w:r>
      <w:r w:rsidRPr="00730EEB">
        <w:t>immensément</w:t>
      </w:r>
      <w:r>
        <w:t xml:space="preserve">, </w:t>
      </w:r>
      <w:r w:rsidRPr="00730EEB">
        <w:t>à côté de lui.</w:t>
      </w:r>
    </w:p>
    <w:p w:rsidR="00357FA9" w:rsidRDefault="00357FA9" w:rsidP="00357FA9">
      <w:pPr>
        <w:pStyle w:val="Corpsdetexte"/>
        <w:rPr>
          <w:rFonts w:cs="Times New Roman"/>
        </w:rPr>
      </w:pPr>
      <w:r w:rsidRPr="00730EEB">
        <w:rPr>
          <w:rFonts w:cs="Times New Roman"/>
        </w:rPr>
        <w:t>Il y a outrance d’humilité</w:t>
      </w:r>
      <w:r>
        <w:rPr>
          <w:rFonts w:cs="Times New Roman"/>
        </w:rPr>
        <w:t xml:space="preserve">, </w:t>
      </w:r>
      <w:r w:rsidRPr="00730EEB">
        <w:rPr>
          <w:rFonts w:cs="Times New Roman"/>
        </w:rPr>
        <w:t xml:space="preserve">dans cette dernière phrase de </w:t>
      </w:r>
      <w:r>
        <w:rPr>
          <w:rFonts w:cs="Times New Roman"/>
        </w:rPr>
        <w:t>M. </w:t>
      </w:r>
      <w:r w:rsidRPr="00730EEB">
        <w:rPr>
          <w:rFonts w:cs="Times New Roman"/>
        </w:rPr>
        <w:t>Renato Serra. Au</w:t>
      </w:r>
      <w:r>
        <w:rPr>
          <w:rFonts w:cs="Times New Roman"/>
        </w:rPr>
        <w:t>ssi, est-ce l’une des grâces spé</w:t>
      </w:r>
      <w:r w:rsidRPr="00730EEB">
        <w:rPr>
          <w:rFonts w:cs="Times New Roman"/>
        </w:rPr>
        <w:t xml:space="preserve">ciales imparties à </w:t>
      </w:r>
      <w:r>
        <w:rPr>
          <w:rFonts w:cs="Times New Roman"/>
        </w:rPr>
        <w:t>M. </w:t>
      </w:r>
      <w:r w:rsidRPr="00730EEB">
        <w:rPr>
          <w:rFonts w:cs="Times New Roman"/>
        </w:rPr>
        <w:t>d’Annunzio qu’il inspire surtout les vertus dont il dédaigne pour soi l’usage. En vérité</w:t>
      </w:r>
      <w:r>
        <w:rPr>
          <w:rFonts w:cs="Times New Roman"/>
        </w:rPr>
        <w:t xml:space="preserve">, </w:t>
      </w:r>
      <w:r w:rsidRPr="00730EEB">
        <w:rPr>
          <w:rFonts w:cs="Times New Roman"/>
        </w:rPr>
        <w:t>la séduction de cet écrivai</w:t>
      </w:r>
      <w:r>
        <w:rPr>
          <w:rFonts w:cs="Times New Roman"/>
        </w:rPr>
        <w:t>n étonnant tient du sortilège. À</w:t>
      </w:r>
      <w:r w:rsidRPr="00730EEB">
        <w:rPr>
          <w:rFonts w:cs="Times New Roman"/>
        </w:rPr>
        <w:t xml:space="preserve"> preuve</w:t>
      </w:r>
      <w:r>
        <w:rPr>
          <w:rFonts w:cs="Times New Roman"/>
        </w:rPr>
        <w:t xml:space="preserve">, </w:t>
      </w:r>
      <w:r w:rsidRPr="00730EEB">
        <w:rPr>
          <w:rFonts w:cs="Times New Roman"/>
        </w:rPr>
        <w:t>ces lignes où le critique juge et se repent aussitôt</w:t>
      </w:r>
      <w:r>
        <w:rPr>
          <w:rFonts w:cs="Times New Roman"/>
        </w:rPr>
        <w:t> </w:t>
      </w:r>
      <w:r w:rsidRPr="00730EEB">
        <w:rPr>
          <w:rFonts w:cs="Times New Roman"/>
        </w:rPr>
        <w:t>:</w:t>
      </w:r>
    </w:p>
    <w:p w:rsidR="00357FA9" w:rsidRDefault="00357FA9" w:rsidP="00357FA9">
      <w:pPr>
        <w:pStyle w:val="quote"/>
      </w:pPr>
      <w:r w:rsidRPr="00730EEB">
        <w:t>Comment ne pas penser que d’Annunzio est fini</w:t>
      </w:r>
      <w:r>
        <w:t xml:space="preserve">, </w:t>
      </w:r>
      <w:r w:rsidRPr="00730EEB">
        <w:t>lorsqu’on le voit exhiber un vieil exercice de style</w:t>
      </w:r>
      <w:r>
        <w:t xml:space="preserve">, </w:t>
      </w:r>
      <w:r w:rsidRPr="00730EEB">
        <w:t xml:space="preserve">comme la </w:t>
      </w:r>
      <w:r w:rsidRPr="00730EEB">
        <w:rPr>
          <w:i/>
        </w:rPr>
        <w:t>Vita di Cola</w:t>
      </w:r>
      <w:r>
        <w:t xml:space="preserve">, </w:t>
      </w:r>
      <w:r w:rsidRPr="00730EEB">
        <w:t>qui nous ramène à une époque et à une ambition si différentes</w:t>
      </w:r>
      <w:r>
        <w:t xml:space="preserve">, </w:t>
      </w:r>
      <w:r w:rsidRPr="00730EEB">
        <w:t xml:space="preserve">et y ajouter des </w:t>
      </w:r>
      <w:r w:rsidRPr="00730EEB">
        <w:lastRenderedPageBreak/>
        <w:t>préfaces et des notes pour obtenir les dimensions du volume à imprimer</w:t>
      </w:r>
      <w:r>
        <w:t> </w:t>
      </w:r>
      <w:r w:rsidRPr="00730EEB">
        <w:t>? Il écrit des commémorations et des articles de circonstance</w:t>
      </w:r>
      <w:r>
        <w:t xml:space="preserve">, </w:t>
      </w:r>
      <w:r w:rsidRPr="00730EEB">
        <w:t>ramasse les débris tombés dans l’atelier</w:t>
      </w:r>
      <w:r>
        <w:t xml:space="preserve">, </w:t>
      </w:r>
      <w:r w:rsidRPr="00730EEB">
        <w:t>cherche dans ses tiroirs les bouts de papier</w:t>
      </w:r>
      <w:r>
        <w:t xml:space="preserve">, </w:t>
      </w:r>
      <w:r w:rsidRPr="00730EEB">
        <w:t>les pages détachées</w:t>
      </w:r>
      <w:r>
        <w:t xml:space="preserve">, </w:t>
      </w:r>
      <w:r w:rsidRPr="00730EEB">
        <w:t>les notes</w:t>
      </w:r>
      <w:r>
        <w:t xml:space="preserve">, </w:t>
      </w:r>
      <w:r w:rsidRPr="00730EEB">
        <w:t>tout ce qui n’a pas été développé et mis en œuvre pour le débiter au public.</w:t>
      </w:r>
    </w:p>
    <w:p w:rsidR="00357FA9" w:rsidRDefault="00357FA9" w:rsidP="00357FA9">
      <w:pPr>
        <w:pStyle w:val="quote"/>
      </w:pPr>
      <w:r w:rsidRPr="00730EEB">
        <w:t>Et pourtant rarement il a été aussi heureux.</w:t>
      </w:r>
    </w:p>
    <w:p w:rsidR="00357FA9" w:rsidRDefault="00357FA9" w:rsidP="00357FA9">
      <w:pPr>
        <w:pStyle w:val="quote"/>
      </w:pPr>
      <w:r w:rsidRPr="00730EEB">
        <w:t>Entendons-nous bien</w:t>
      </w:r>
      <w:r>
        <w:t> </w:t>
      </w:r>
      <w:r w:rsidRPr="00730EEB">
        <w:t>; nous ne parlons pas maintenant du bonheur de son expression</w:t>
      </w:r>
      <w:r>
        <w:t xml:space="preserve">, </w:t>
      </w:r>
      <w:r w:rsidRPr="00730EEB">
        <w:t>du miel et de l</w:t>
      </w:r>
      <w:r>
        <w:t>’</w:t>
      </w:r>
      <w:r w:rsidRPr="00730EEB">
        <w:t>or qui coulent de sa bouche par une nécessité de nature</w:t>
      </w:r>
      <w:r>
        <w:t xml:space="preserve">, </w:t>
      </w:r>
      <w:r w:rsidRPr="00730EEB">
        <w:t>même s’il dit les choses les plus fausses et les plus ennuyeuses du monde. C’est là une qualité qui</w:t>
      </w:r>
      <w:r>
        <w:t xml:space="preserve">, </w:t>
      </w:r>
      <w:r w:rsidRPr="00730EEB">
        <w:t>jusqu’à un certain point</w:t>
      </w:r>
      <w:r>
        <w:t xml:space="preserve">, </w:t>
      </w:r>
      <w:r w:rsidRPr="00730EEB">
        <w:t>subsiste presque toujours chez lui</w:t>
      </w:r>
      <w:r>
        <w:t> </w:t>
      </w:r>
      <w:r w:rsidRPr="00730EEB">
        <w:t>; et on pourrait reconnaître sa présence jusque dans les choses les plus mauvaises dont nous avons jugé la moralité suivant l’impression générale. Mais c’est une présence muette</w:t>
      </w:r>
      <w:r>
        <w:t xml:space="preserve">, </w:t>
      </w:r>
      <w:r w:rsidRPr="00730EEB">
        <w:t>si j’ose dire</w:t>
      </w:r>
      <w:r>
        <w:t xml:space="preserve">, </w:t>
      </w:r>
      <w:r w:rsidRPr="00730EEB">
        <w:t>surtout inutile</w:t>
      </w:r>
      <w:r>
        <w:t xml:space="preserve">, </w:t>
      </w:r>
      <w:r w:rsidRPr="00730EEB">
        <w:t>un vain prodige</w:t>
      </w:r>
      <w:r>
        <w:t> </w:t>
      </w:r>
      <w:r w:rsidRPr="00730EEB">
        <w:t>; le caractère et l’accent du travail sont ailleurs.</w:t>
      </w:r>
    </w:p>
    <w:p w:rsidR="00357FA9" w:rsidRDefault="00357FA9" w:rsidP="00357FA9">
      <w:pPr>
        <w:pStyle w:val="quote"/>
      </w:pPr>
      <w:r w:rsidRPr="00730EEB">
        <w:t>Au contraire</w:t>
      </w:r>
      <w:r>
        <w:t xml:space="preserve">, </w:t>
      </w:r>
      <w:r w:rsidRPr="00730EEB">
        <w:t>dans ces choses écrites un peu au hasard</w:t>
      </w:r>
      <w:r>
        <w:t xml:space="preserve">, </w:t>
      </w:r>
      <w:r w:rsidRPr="00730EEB">
        <w:t>pour les envoyer les unes après les autres à un journal</w:t>
      </w:r>
      <w:r>
        <w:t xml:space="preserve">, </w:t>
      </w:r>
      <w:r w:rsidRPr="00730EEB">
        <w:t>qui les paie et les imprime</w:t>
      </w:r>
      <w:r>
        <w:t xml:space="preserve">, </w:t>
      </w:r>
      <w:r w:rsidRPr="00730EEB">
        <w:t>les qualités vraies de d’Annunzio s’affirment dans leur naturelle pureté</w:t>
      </w:r>
      <w:r>
        <w:t xml:space="preserve">, </w:t>
      </w:r>
      <w:r w:rsidRPr="00730EEB">
        <w:t>sans thèmes</w:t>
      </w:r>
      <w:r>
        <w:t xml:space="preserve">, </w:t>
      </w:r>
      <w:r w:rsidRPr="00730EEB">
        <w:t>sans programmes. C’est d’Annunzio qui prend une chose quelconque et qui l’écrit.</w:t>
      </w:r>
    </w:p>
    <w:p w:rsidR="00357FA9" w:rsidRDefault="00357FA9" w:rsidP="00357FA9">
      <w:pPr>
        <w:pStyle w:val="quote"/>
      </w:pPr>
      <w:r w:rsidRPr="00730EEB">
        <w:t>C</w:t>
      </w:r>
      <w:r>
        <w:t>’</w:t>
      </w:r>
      <w:r w:rsidRPr="00730EEB">
        <w:t>est un spectacle magnifique.</w:t>
      </w:r>
    </w:p>
    <w:p w:rsidR="00357FA9" w:rsidRDefault="00357FA9" w:rsidP="00357FA9">
      <w:pPr>
        <w:pStyle w:val="Corpsdetexte"/>
        <w:rPr>
          <w:rFonts w:cs="Times New Roman"/>
        </w:rPr>
      </w:pPr>
      <w:r w:rsidRPr="00730EEB">
        <w:rPr>
          <w:rFonts w:cs="Times New Roman"/>
        </w:rPr>
        <w:t>«</w:t>
      </w:r>
      <w:r>
        <w:rPr>
          <w:rFonts w:cs="Times New Roman"/>
        </w:rPr>
        <w:t> </w:t>
      </w:r>
      <w:r w:rsidRPr="00730EEB">
        <w:rPr>
          <w:rFonts w:cs="Times New Roman"/>
        </w:rPr>
        <w:t>Magnifique</w:t>
      </w:r>
      <w:r>
        <w:rPr>
          <w:rFonts w:cs="Times New Roman"/>
        </w:rPr>
        <w:t> </w:t>
      </w:r>
      <w:r w:rsidRPr="00730EEB">
        <w:rPr>
          <w:rFonts w:cs="Times New Roman"/>
        </w:rPr>
        <w:t>» est un peu excessif</w:t>
      </w:r>
      <w:r>
        <w:rPr>
          <w:rFonts w:cs="Times New Roman"/>
        </w:rPr>
        <w:t xml:space="preserve">, </w:t>
      </w:r>
      <w:r w:rsidRPr="00730EEB">
        <w:rPr>
          <w:rFonts w:cs="Times New Roman"/>
        </w:rPr>
        <w:t>sans doute. Si quelqu</w:t>
      </w:r>
      <w:r>
        <w:rPr>
          <w:rFonts w:cs="Times New Roman"/>
        </w:rPr>
        <w:t>’</w:t>
      </w:r>
      <w:r w:rsidRPr="00730EEB">
        <w:rPr>
          <w:rFonts w:cs="Times New Roman"/>
        </w:rPr>
        <w:t>un traitait à fond «</w:t>
      </w:r>
      <w:r>
        <w:rPr>
          <w:rFonts w:cs="Times New Roman"/>
        </w:rPr>
        <w:t> </w:t>
      </w:r>
      <w:r w:rsidRPr="00730EEB">
        <w:rPr>
          <w:rFonts w:cs="Times New Roman"/>
        </w:rPr>
        <w:t>le cas d’Annunzio</w:t>
      </w:r>
      <w:r>
        <w:rPr>
          <w:rFonts w:cs="Times New Roman"/>
        </w:rPr>
        <w:t> </w:t>
      </w:r>
      <w:r w:rsidRPr="00730EEB">
        <w:rPr>
          <w:rFonts w:cs="Times New Roman"/>
        </w:rPr>
        <w:t>»</w:t>
      </w:r>
      <w:r>
        <w:rPr>
          <w:rFonts w:cs="Times New Roman"/>
        </w:rPr>
        <w:t xml:space="preserve">, </w:t>
      </w:r>
      <w:r w:rsidRPr="00730EEB">
        <w:rPr>
          <w:rFonts w:cs="Times New Roman"/>
        </w:rPr>
        <w:t>il lui faudrait expliquer la gloire mondiale de cet artiste d’une valeur indiscutable</w:t>
      </w:r>
      <w:r>
        <w:rPr>
          <w:rFonts w:cs="Times New Roman"/>
        </w:rPr>
        <w:t xml:space="preserve">, </w:t>
      </w:r>
      <w:r w:rsidRPr="00730EEB">
        <w:rPr>
          <w:rFonts w:cs="Times New Roman"/>
        </w:rPr>
        <w:t>par le fait qu’il est le plus sensible et fidèle miroir où se réfléchisse notre jeune siècle ahurissant. Le pire et le meilleur y préparent sa maturité dans un désordre vertigineux. Ce désordre</w:t>
      </w:r>
      <w:r>
        <w:rPr>
          <w:rFonts w:cs="Times New Roman"/>
        </w:rPr>
        <w:t>, M. </w:t>
      </w:r>
      <w:r w:rsidRPr="00730EEB">
        <w:rPr>
          <w:rFonts w:cs="Times New Roman"/>
        </w:rPr>
        <w:t>d</w:t>
      </w:r>
      <w:r>
        <w:rPr>
          <w:rFonts w:cs="Times New Roman"/>
        </w:rPr>
        <w:t>’</w:t>
      </w:r>
      <w:r w:rsidRPr="00730EEB">
        <w:rPr>
          <w:rFonts w:cs="Times New Roman"/>
        </w:rPr>
        <w:t>Annunzio le personnifie</w:t>
      </w:r>
      <w:r>
        <w:rPr>
          <w:rFonts w:cs="Times New Roman"/>
        </w:rPr>
        <w:t xml:space="preserve">, </w:t>
      </w:r>
      <w:r w:rsidRPr="00730EEB">
        <w:rPr>
          <w:rFonts w:cs="Times New Roman"/>
        </w:rPr>
        <w:t>il y participe</w:t>
      </w:r>
      <w:r>
        <w:rPr>
          <w:rFonts w:cs="Times New Roman"/>
        </w:rPr>
        <w:t xml:space="preserve">, </w:t>
      </w:r>
      <w:r w:rsidRPr="00730EEB">
        <w:rPr>
          <w:rFonts w:cs="Times New Roman"/>
        </w:rPr>
        <w:t>il en accuse le détestable et l</w:t>
      </w:r>
      <w:r>
        <w:rPr>
          <w:rFonts w:cs="Times New Roman"/>
        </w:rPr>
        <w:t>’</w:t>
      </w:r>
      <w:r w:rsidRPr="00730EEB">
        <w:rPr>
          <w:rFonts w:cs="Times New Roman"/>
        </w:rPr>
        <w:t xml:space="preserve">excellent. Fort justement </w:t>
      </w:r>
      <w:r>
        <w:rPr>
          <w:rFonts w:cs="Times New Roman"/>
        </w:rPr>
        <w:t>M. </w:t>
      </w:r>
      <w:r w:rsidRPr="00730EEB">
        <w:rPr>
          <w:rFonts w:cs="Times New Roman"/>
        </w:rPr>
        <w:t>Serra relève</w:t>
      </w:r>
      <w:r>
        <w:rPr>
          <w:rFonts w:cs="Times New Roman"/>
        </w:rPr>
        <w:t xml:space="preserve">, </w:t>
      </w:r>
      <w:r w:rsidRPr="00730EEB">
        <w:rPr>
          <w:rFonts w:cs="Times New Roman"/>
        </w:rPr>
        <w:t>dans «</w:t>
      </w:r>
      <w:r>
        <w:rPr>
          <w:rFonts w:cs="Times New Roman"/>
        </w:rPr>
        <w:t> </w:t>
      </w:r>
      <w:r w:rsidRPr="00730EEB">
        <w:rPr>
          <w:rFonts w:cs="Times New Roman"/>
        </w:rPr>
        <w:t>l’intérêt du snobisme</w:t>
      </w:r>
      <w:r>
        <w:rPr>
          <w:rFonts w:cs="Times New Roman"/>
        </w:rPr>
        <w:t> </w:t>
      </w:r>
      <w:r w:rsidRPr="00730EEB">
        <w:rPr>
          <w:rFonts w:cs="Times New Roman"/>
        </w:rPr>
        <w:t>»</w:t>
      </w:r>
      <w:r>
        <w:rPr>
          <w:rFonts w:cs="Times New Roman"/>
        </w:rPr>
        <w:t xml:space="preserve">, </w:t>
      </w:r>
      <w:r w:rsidRPr="00730EEB">
        <w:rPr>
          <w:rFonts w:cs="Times New Roman"/>
        </w:rPr>
        <w:t>«</w:t>
      </w:r>
      <w:r>
        <w:rPr>
          <w:rFonts w:cs="Times New Roman"/>
        </w:rPr>
        <w:t> </w:t>
      </w:r>
      <w:r w:rsidRPr="00730EEB">
        <w:rPr>
          <w:rFonts w:cs="Times New Roman"/>
        </w:rPr>
        <w:t>une des causes de la fortune de d’Annunzio</w:t>
      </w:r>
      <w:r>
        <w:rPr>
          <w:rFonts w:cs="Times New Roman"/>
        </w:rPr>
        <w:t> </w:t>
      </w:r>
      <w:r w:rsidRPr="00730EEB">
        <w:rPr>
          <w:rFonts w:cs="Times New Roman"/>
        </w:rPr>
        <w:t xml:space="preserve">». Le génie familier de </w:t>
      </w:r>
      <w:r>
        <w:rPr>
          <w:rFonts w:cs="Times New Roman"/>
        </w:rPr>
        <w:t>M. </w:t>
      </w:r>
      <w:r w:rsidRPr="00730EEB">
        <w:rPr>
          <w:rFonts w:cs="Times New Roman"/>
        </w:rPr>
        <w:t>d’Annunzio a des antennes toujours eu éveil qui lui indiquent le vent du snobisme. Les directions successives de l’écrivain ont eu</w:t>
      </w:r>
      <w:r>
        <w:rPr>
          <w:rFonts w:cs="Times New Roman"/>
        </w:rPr>
        <w:t xml:space="preserve">, </w:t>
      </w:r>
      <w:r w:rsidRPr="00730EEB">
        <w:rPr>
          <w:rFonts w:cs="Times New Roman"/>
        </w:rPr>
        <w:t>dès l’origine</w:t>
      </w:r>
      <w:r>
        <w:rPr>
          <w:rFonts w:cs="Times New Roman"/>
        </w:rPr>
        <w:t xml:space="preserve">, </w:t>
      </w:r>
      <w:r w:rsidRPr="00730EEB">
        <w:rPr>
          <w:rFonts w:cs="Times New Roman"/>
        </w:rPr>
        <w:t>une merveilleuse sûreté et</w:t>
      </w:r>
      <w:r>
        <w:rPr>
          <w:rFonts w:cs="Times New Roman"/>
        </w:rPr>
        <w:t xml:space="preserve">, </w:t>
      </w:r>
      <w:r w:rsidRPr="00730EEB">
        <w:rPr>
          <w:rFonts w:cs="Times New Roman"/>
        </w:rPr>
        <w:t>quoi qu</w:t>
      </w:r>
      <w:r>
        <w:rPr>
          <w:rFonts w:cs="Times New Roman"/>
        </w:rPr>
        <w:t>’</w:t>
      </w:r>
      <w:r w:rsidRPr="00730EEB">
        <w:rPr>
          <w:rFonts w:cs="Times New Roman"/>
        </w:rPr>
        <w:t>il ait fait ou fasse</w:t>
      </w:r>
      <w:r>
        <w:rPr>
          <w:rFonts w:cs="Times New Roman"/>
        </w:rPr>
        <w:t xml:space="preserve">, </w:t>
      </w:r>
      <w:r w:rsidRPr="00730EEB">
        <w:rPr>
          <w:rFonts w:cs="Times New Roman"/>
        </w:rPr>
        <w:t>il demeure en lui assez d’un bel artiste pour qu’on lui</w:t>
      </w:r>
      <w:r>
        <w:rPr>
          <w:rFonts w:cs="Times New Roman"/>
        </w:rPr>
        <w:t xml:space="preserve"> pardonne un mercantilisme qui l</w:t>
      </w:r>
      <w:r w:rsidRPr="00730EEB">
        <w:rPr>
          <w:rFonts w:cs="Times New Roman"/>
        </w:rPr>
        <w:t>e pousse à l’indiscrétion volontaire</w:t>
      </w:r>
      <w:r>
        <w:rPr>
          <w:rFonts w:cs="Times New Roman"/>
        </w:rPr>
        <w:t xml:space="preserve">, </w:t>
      </w:r>
      <w:r w:rsidRPr="00730EEB">
        <w:rPr>
          <w:rFonts w:cs="Times New Roman"/>
        </w:rPr>
        <w:t>calculée</w:t>
      </w:r>
      <w:r>
        <w:rPr>
          <w:rFonts w:cs="Times New Roman"/>
        </w:rPr>
        <w:t xml:space="preserve">, </w:t>
      </w:r>
      <w:r w:rsidRPr="00730EEB">
        <w:rPr>
          <w:rFonts w:cs="Times New Roman"/>
        </w:rPr>
        <w:t xml:space="preserve">de sa vie bruyante et des bavardages de son </w:t>
      </w:r>
      <w:r>
        <w:rPr>
          <w:rFonts w:cs="Times New Roman"/>
        </w:rPr>
        <w:t>œuvre</w:t>
      </w:r>
      <w:r w:rsidRPr="00730EEB">
        <w:rPr>
          <w:rFonts w:cs="Times New Roman"/>
        </w:rPr>
        <w:t>.</w:t>
      </w:r>
    </w:p>
    <w:p w:rsidR="00357FA9" w:rsidRDefault="00357FA9" w:rsidP="00357FA9">
      <w:pPr>
        <w:pStyle w:val="Corpsdetexte"/>
        <w:rPr>
          <w:rFonts w:cs="Times New Roman"/>
        </w:rPr>
      </w:pPr>
      <w:r>
        <w:rPr>
          <w:rFonts w:cs="Times New Roman"/>
        </w:rPr>
        <w:t>M. </w:t>
      </w:r>
      <w:r w:rsidRPr="00730EEB">
        <w:rPr>
          <w:rFonts w:cs="Times New Roman"/>
        </w:rPr>
        <w:t>Serra termine par ces lignes</w:t>
      </w:r>
      <w:r>
        <w:rPr>
          <w:rFonts w:cs="Times New Roman"/>
        </w:rPr>
        <w:t> </w:t>
      </w:r>
      <w:r w:rsidRPr="00730EEB">
        <w:rPr>
          <w:rFonts w:cs="Times New Roman"/>
        </w:rPr>
        <w:t>:</w:t>
      </w:r>
    </w:p>
    <w:p w:rsidR="00357FA9" w:rsidRDefault="00357FA9" w:rsidP="00357FA9">
      <w:pPr>
        <w:pStyle w:val="quote"/>
      </w:pPr>
      <w:r w:rsidRPr="00730EEB">
        <w:t>Et nous nous sommes demandé de quoi cet homme pouvait encore être capable</w:t>
      </w:r>
      <w:r>
        <w:t xml:space="preserve">, </w:t>
      </w:r>
      <w:r w:rsidRPr="00730EEB">
        <w:t>qui peut tracer les limites de son travail</w:t>
      </w:r>
      <w:r>
        <w:t xml:space="preserve">, </w:t>
      </w:r>
      <w:r w:rsidRPr="00730EEB">
        <w:t>qui peut dire s’il ne va nous donner le volume de ses plus beaux vers</w:t>
      </w:r>
      <w:r>
        <w:t xml:space="preserve">, </w:t>
      </w:r>
      <w:r w:rsidRPr="00730EEB">
        <w:t>ou l’histoire de sa vie plus vraie</w:t>
      </w:r>
      <w:r>
        <w:t> </w:t>
      </w:r>
      <w:r w:rsidRPr="00730EEB">
        <w:t>?</w:t>
      </w:r>
    </w:p>
    <w:p w:rsidR="00357FA9" w:rsidRDefault="00357FA9" w:rsidP="00357FA9">
      <w:pPr>
        <w:pStyle w:val="quote"/>
      </w:pPr>
      <w:r w:rsidRPr="00730EEB">
        <w:t>Ou peut-être rien.</w:t>
      </w:r>
    </w:p>
    <w:p w:rsidR="00357FA9" w:rsidRDefault="00357FA9" w:rsidP="00357FA9">
      <w:pPr>
        <w:pStyle w:val="quote"/>
      </w:pPr>
      <w:r w:rsidRPr="00730EEB">
        <w:t>L’unique chose qui nous reste de lui</w:t>
      </w:r>
      <w:r>
        <w:t xml:space="preserve">, </w:t>
      </w:r>
      <w:r w:rsidRPr="00730EEB">
        <w:t>lorsque nous le fixons avant de nous éloigner</w:t>
      </w:r>
      <w:r>
        <w:t xml:space="preserve">, </w:t>
      </w:r>
      <w:r w:rsidRPr="00730EEB">
        <w:t>est ce froid visage d’Alcibiade.</w:t>
      </w:r>
    </w:p>
    <w:p w:rsidR="00357FA9" w:rsidRDefault="00357FA9" w:rsidP="00357FA9">
      <w:pPr>
        <w:pStyle w:val="quote"/>
      </w:pPr>
      <w:r w:rsidRPr="00730EEB">
        <w:t>On ne pense pas à l</w:t>
      </w:r>
      <w:r>
        <w:t>’</w:t>
      </w:r>
      <w:r w:rsidRPr="00730EEB">
        <w:t>adolescent qui apparaît sur le seuil du banquet</w:t>
      </w:r>
      <w:r>
        <w:t xml:space="preserve">, </w:t>
      </w:r>
      <w:r w:rsidRPr="00730EEB">
        <w:t>couronné de violettes et éclatant d’ivresse</w:t>
      </w:r>
      <w:r>
        <w:t xml:space="preserve">, </w:t>
      </w:r>
      <w:r w:rsidRPr="00730EEB">
        <w:t>aux yeux fatigués qui le regardent dans la rougeur crue de l</w:t>
      </w:r>
      <w:r>
        <w:t>’</w:t>
      </w:r>
      <w:r w:rsidRPr="00730EEB">
        <w:t>aube</w:t>
      </w:r>
      <w:r>
        <w:t> </w:t>
      </w:r>
      <w:r w:rsidRPr="00730EEB">
        <w:t>; on pense ù l’autre</w:t>
      </w:r>
      <w:r>
        <w:t xml:space="preserve">, </w:t>
      </w:r>
      <w:r w:rsidRPr="00730EEB">
        <w:t>qui parle en Thucydide</w:t>
      </w:r>
      <w:r>
        <w:t xml:space="preserve">, </w:t>
      </w:r>
      <w:r w:rsidRPr="00730EEB">
        <w:t>d’une voix claire</w:t>
      </w:r>
      <w:r>
        <w:t xml:space="preserve">, </w:t>
      </w:r>
      <w:r w:rsidRPr="00730EEB">
        <w:t xml:space="preserve">durcie par l’intelligence de l’expérience. </w:t>
      </w:r>
      <w:r>
        <w:t xml:space="preserve">Il </w:t>
      </w:r>
      <w:r w:rsidRPr="00730EEB">
        <w:t>dit qu’il est juste que son bonheur pèse à ceux qui vivent avec lui.</w:t>
      </w:r>
    </w:p>
    <w:p w:rsidR="00357FA9" w:rsidRDefault="00357FA9" w:rsidP="00357FA9">
      <w:pPr>
        <w:pStyle w:val="byline"/>
      </w:pPr>
      <w:r w:rsidRPr="00730EEB">
        <w:t>CHARLES-HENRY HIRSCH.</w:t>
      </w:r>
    </w:p>
    <w:p w:rsidR="00357FA9" w:rsidRDefault="00357FA9" w:rsidP="00357FA9">
      <w:pPr>
        <w:rPr>
          <w:smallCaps/>
        </w:rPr>
      </w:pPr>
      <w:r>
        <w:rPr>
          <w:b/>
        </w:rPr>
        <w:t>1914-19</w:t>
      </w:r>
      <w:r>
        <w:rPr>
          <w:smallCaps/>
        </w:rPr>
        <w:t xml:space="preserve"> Auguste</w:t>
      </w:r>
      <w:r w:rsidRPr="00B60A95">
        <w:rPr>
          <w:smallCaps/>
        </w:rPr>
        <w:t xml:space="preserve"> </w:t>
      </w:r>
      <w:r>
        <w:rPr>
          <w:smallCaps/>
        </w:rPr>
        <w:t>Marguillier</w:t>
      </w:r>
    </w:p>
    <w:p w:rsidR="00357FA9" w:rsidRDefault="00357FA9" w:rsidP="00357FA9">
      <w:pPr>
        <w:rPr>
          <w:i/>
        </w:rPr>
      </w:pPr>
      <w:r>
        <w:rPr>
          <w:i/>
        </w:rPr>
        <w:t>Musées et collections</w:t>
      </w:r>
    </w:p>
    <w:p w:rsidR="00357FA9" w:rsidRDefault="00357FA9" w:rsidP="00357FA9">
      <w:r>
        <w:t>1-VIII-1914, T. CX, p. 618.</w:t>
      </w:r>
    </w:p>
    <w:p w:rsidR="00357FA9" w:rsidRDefault="00357FA9" w:rsidP="00357FA9">
      <w:pPr>
        <w:pStyle w:val="argument"/>
      </w:pPr>
      <w:r w:rsidRPr="00730EEB">
        <w:t>Au Musée du Louvre</w:t>
      </w:r>
      <w:r>
        <w:t> </w:t>
      </w:r>
      <w:r w:rsidRPr="00730EEB">
        <w:t>: la collection Camondo</w:t>
      </w:r>
    </w:p>
    <w:p w:rsidR="00357FA9" w:rsidRDefault="00357FA9" w:rsidP="00357FA9">
      <w:pPr>
        <w:pStyle w:val="Corpsdetexte"/>
        <w:rPr>
          <w:rFonts w:cs="Times New Roman"/>
        </w:rPr>
      </w:pPr>
      <w:r w:rsidRPr="00730EEB">
        <w:rPr>
          <w:rFonts w:cs="Times New Roman"/>
        </w:rPr>
        <w:t>Tout arrive</w:t>
      </w:r>
      <w:r>
        <w:rPr>
          <w:rFonts w:cs="Times New Roman"/>
        </w:rPr>
        <w:t> </w:t>
      </w:r>
      <w:r w:rsidRPr="00730EEB">
        <w:rPr>
          <w:rFonts w:cs="Times New Roman"/>
        </w:rPr>
        <w:t xml:space="preserve">: la </w:t>
      </w:r>
      <w:r w:rsidRPr="00730EEB">
        <w:rPr>
          <w:rFonts w:cs="Times New Roman"/>
          <w:b/>
        </w:rPr>
        <w:t>collection Camondo</w:t>
      </w:r>
      <w:r>
        <w:rPr>
          <w:rFonts w:cs="Times New Roman"/>
        </w:rPr>
        <w:t xml:space="preserve">, </w:t>
      </w:r>
      <w:r w:rsidRPr="00730EEB">
        <w:rPr>
          <w:rFonts w:cs="Times New Roman"/>
        </w:rPr>
        <w:t xml:space="preserve">léguée au </w:t>
      </w:r>
      <w:r w:rsidRPr="00730EEB">
        <w:rPr>
          <w:rFonts w:cs="Times New Roman"/>
          <w:b/>
        </w:rPr>
        <w:t>Musée du Louvre</w:t>
      </w:r>
      <w:r w:rsidRPr="00730EEB">
        <w:rPr>
          <w:rFonts w:cs="Times New Roman"/>
        </w:rPr>
        <w:t xml:space="preserve"> en 1911</w:t>
      </w:r>
      <w:r>
        <w:rPr>
          <w:rFonts w:cs="Times New Roman"/>
        </w:rPr>
        <w:t xml:space="preserve">, </w:t>
      </w:r>
      <w:r w:rsidRPr="00730EEB">
        <w:rPr>
          <w:rFonts w:cs="Times New Roman"/>
        </w:rPr>
        <w:t>a été enfin ouverte au public le 4 juin dernier. On ne saurait d</w:t>
      </w:r>
      <w:r>
        <w:rPr>
          <w:rFonts w:cs="Times New Roman"/>
        </w:rPr>
        <w:t>’</w:t>
      </w:r>
      <w:r w:rsidRPr="00730EEB">
        <w:rPr>
          <w:rFonts w:cs="Times New Roman"/>
        </w:rPr>
        <w:t>ailleurs être trop étonné de cette lenteur d’installation si l’on songe que les services d’architecture du Louvre</w:t>
      </w:r>
      <w:r>
        <w:rPr>
          <w:rFonts w:cs="Times New Roman"/>
        </w:rPr>
        <w:t xml:space="preserve">, </w:t>
      </w:r>
      <w:r w:rsidRPr="00730EEB">
        <w:rPr>
          <w:rFonts w:cs="Times New Roman"/>
        </w:rPr>
        <w:t>à qui incombe ce retard</w:t>
      </w:r>
      <w:r>
        <w:rPr>
          <w:rFonts w:cs="Times New Roman"/>
        </w:rPr>
        <w:t xml:space="preserve">, </w:t>
      </w:r>
      <w:r w:rsidRPr="00730EEB">
        <w:rPr>
          <w:rFonts w:cs="Times New Roman"/>
        </w:rPr>
        <w:t>ont mis plus de vingt ans à achever</w:t>
      </w:r>
      <w:r>
        <w:rPr>
          <w:rFonts w:cs="Times New Roman"/>
        </w:rPr>
        <w:t xml:space="preserve">, </w:t>
      </w:r>
      <w:r w:rsidRPr="00730EEB">
        <w:rPr>
          <w:rFonts w:cs="Times New Roman"/>
        </w:rPr>
        <w:t>d’après les plans de Lefuel</w:t>
      </w:r>
      <w:r>
        <w:rPr>
          <w:rFonts w:cs="Times New Roman"/>
        </w:rPr>
        <w:t xml:space="preserve">, </w:t>
      </w:r>
      <w:r w:rsidRPr="00730EEB">
        <w:rPr>
          <w:rFonts w:cs="Times New Roman"/>
        </w:rPr>
        <w:t>le grand escalier du pavillon Mollien</w:t>
      </w:r>
      <w:r>
        <w:rPr>
          <w:rFonts w:cs="Times New Roman"/>
        </w:rPr>
        <w:t xml:space="preserve">, </w:t>
      </w:r>
      <w:r w:rsidRPr="00730EEB">
        <w:rPr>
          <w:rFonts w:cs="Times New Roman"/>
        </w:rPr>
        <w:t>au haut duquel se trouvent les nouvelles salles et qui a été inauguré par la même occasion.</w:t>
      </w:r>
    </w:p>
    <w:p w:rsidR="00357FA9" w:rsidRDefault="00357FA9" w:rsidP="00357FA9">
      <w:pPr>
        <w:pStyle w:val="Corpsdetexte"/>
        <w:rPr>
          <w:rFonts w:cs="Times New Roman"/>
        </w:rPr>
      </w:pPr>
      <w:r w:rsidRPr="00730EEB">
        <w:rPr>
          <w:rFonts w:cs="Times New Roman"/>
        </w:rPr>
        <w:t>La petite salle du Moyen âge et de la Renaissance n’offre qu’une trentaine de pièces</w:t>
      </w:r>
      <w:r>
        <w:rPr>
          <w:rFonts w:cs="Times New Roman"/>
        </w:rPr>
        <w:t xml:space="preserve">, </w:t>
      </w:r>
      <w:r w:rsidRPr="00730EEB">
        <w:rPr>
          <w:rFonts w:cs="Times New Roman"/>
        </w:rPr>
        <w:t>mais il en est</w:t>
      </w:r>
      <w:r>
        <w:rPr>
          <w:rFonts w:cs="Times New Roman"/>
        </w:rPr>
        <w:t xml:space="preserve">, </w:t>
      </w:r>
      <w:r w:rsidRPr="00730EEB">
        <w:rPr>
          <w:rFonts w:cs="Times New Roman"/>
        </w:rPr>
        <w:t>parmi elles</w:t>
      </w:r>
      <w:r>
        <w:rPr>
          <w:rFonts w:cs="Times New Roman"/>
        </w:rPr>
        <w:t xml:space="preserve">, </w:t>
      </w:r>
      <w:r w:rsidRPr="00730EEB">
        <w:rPr>
          <w:rFonts w:cs="Times New Roman"/>
        </w:rPr>
        <w:t>de très précieuses</w:t>
      </w:r>
      <w:r>
        <w:rPr>
          <w:rFonts w:cs="Times New Roman"/>
        </w:rPr>
        <w:t> </w:t>
      </w:r>
      <w:r w:rsidRPr="00730EEB">
        <w:rPr>
          <w:rFonts w:cs="Times New Roman"/>
        </w:rPr>
        <w:t>: parmi les œuvres italiennes</w:t>
      </w:r>
      <w:r>
        <w:rPr>
          <w:rFonts w:cs="Times New Roman"/>
        </w:rPr>
        <w:t xml:space="preserve">, </w:t>
      </w:r>
      <w:r w:rsidRPr="00730EEB">
        <w:rPr>
          <w:rFonts w:cs="Times New Roman"/>
        </w:rPr>
        <w:t>trois bronzes hors de pair</w:t>
      </w:r>
      <w:r>
        <w:rPr>
          <w:rFonts w:cs="Times New Roman"/>
        </w:rPr>
        <w:t> </w:t>
      </w:r>
      <w:r w:rsidRPr="00730EEB">
        <w:rPr>
          <w:rFonts w:cs="Times New Roman"/>
        </w:rPr>
        <w:t>: un buste vénitien ou lombard</w:t>
      </w:r>
      <w:r>
        <w:rPr>
          <w:rFonts w:cs="Times New Roman"/>
        </w:rPr>
        <w:t xml:space="preserve">, </w:t>
      </w:r>
      <w:r w:rsidRPr="00730EEB">
        <w:rPr>
          <w:rFonts w:cs="Times New Roman"/>
        </w:rPr>
        <w:t>plein de vie et de robustesse</w:t>
      </w:r>
      <w:r>
        <w:rPr>
          <w:rFonts w:cs="Times New Roman"/>
        </w:rPr>
        <w:t xml:space="preserve">, </w:t>
      </w:r>
      <w:r w:rsidRPr="00730EEB">
        <w:rPr>
          <w:rFonts w:cs="Times New Roman"/>
        </w:rPr>
        <w:t>où l</w:t>
      </w:r>
      <w:r>
        <w:rPr>
          <w:rFonts w:cs="Times New Roman"/>
        </w:rPr>
        <w:t>’</w:t>
      </w:r>
      <w:r w:rsidRPr="00730EEB">
        <w:rPr>
          <w:rFonts w:cs="Times New Roman"/>
        </w:rPr>
        <w:t>on veut voir une effigie du maréchal Trivulce</w:t>
      </w:r>
      <w:r>
        <w:rPr>
          <w:rFonts w:cs="Times New Roman"/>
        </w:rPr>
        <w:t> </w:t>
      </w:r>
      <w:r w:rsidRPr="00730EEB">
        <w:rPr>
          <w:rFonts w:cs="Times New Roman"/>
        </w:rPr>
        <w:t>; un groupe</w:t>
      </w:r>
      <w:r>
        <w:rPr>
          <w:rFonts w:cs="Times New Roman"/>
        </w:rPr>
        <w:t xml:space="preserve">, </w:t>
      </w:r>
      <w:r w:rsidRPr="00730EEB">
        <w:rPr>
          <w:rFonts w:cs="Times New Roman"/>
          <w:i/>
        </w:rPr>
        <w:t>Mercure et Argus</w:t>
      </w:r>
      <w:r>
        <w:rPr>
          <w:rFonts w:cs="Times New Roman"/>
        </w:rPr>
        <w:t xml:space="preserve">, </w:t>
      </w:r>
      <w:r w:rsidRPr="00730EEB">
        <w:rPr>
          <w:rFonts w:cs="Times New Roman"/>
        </w:rPr>
        <w:t xml:space="preserve">production nerveuse et fine de l’école florentine du </w:t>
      </w:r>
      <w:r>
        <w:rPr>
          <w:rFonts w:cs="Times New Roman"/>
          <w:smallCaps/>
        </w:rPr>
        <w:t>xv</w:t>
      </w:r>
      <w:r w:rsidRPr="00730EEB">
        <w:rPr>
          <w:vertAlign w:val="superscript"/>
        </w:rPr>
        <w:t>e</w:t>
      </w:r>
      <w:r w:rsidRPr="00730EEB">
        <w:rPr>
          <w:rFonts w:cs="Times New Roman"/>
        </w:rPr>
        <w:t xml:space="preserve"> siècle</w:t>
      </w:r>
      <w:r>
        <w:rPr>
          <w:rFonts w:cs="Times New Roman"/>
        </w:rPr>
        <w:t> </w:t>
      </w:r>
      <w:r w:rsidRPr="00730EEB">
        <w:rPr>
          <w:rFonts w:cs="Times New Roman"/>
        </w:rPr>
        <w:t>; puis une merveilleuse plaquette</w:t>
      </w:r>
      <w:r>
        <w:rPr>
          <w:rFonts w:cs="Times New Roman"/>
        </w:rPr>
        <w:t xml:space="preserve">, </w:t>
      </w:r>
      <w:r w:rsidRPr="00730EEB">
        <w:rPr>
          <w:rFonts w:cs="Times New Roman"/>
        </w:rPr>
        <w:t>la pièce capitale de cette réunion</w:t>
      </w:r>
      <w:r>
        <w:rPr>
          <w:rFonts w:cs="Times New Roman"/>
        </w:rPr>
        <w:t xml:space="preserve">, </w:t>
      </w:r>
      <w:r w:rsidRPr="00730EEB">
        <w:rPr>
          <w:rFonts w:cs="Times New Roman"/>
        </w:rPr>
        <w:t xml:space="preserve">représentant la </w:t>
      </w:r>
      <w:r w:rsidRPr="00730EEB">
        <w:rPr>
          <w:rFonts w:cs="Times New Roman"/>
          <w:i/>
        </w:rPr>
        <w:t>Crucifixion</w:t>
      </w:r>
      <w:r w:rsidRPr="00730EEB">
        <w:rPr>
          <w:rFonts w:cs="Times New Roman"/>
        </w:rPr>
        <w:t xml:space="preserve"> et attribuée à juste titre à Donatello</w:t>
      </w:r>
      <w:r>
        <w:rPr>
          <w:rFonts w:cs="Times New Roman"/>
        </w:rPr>
        <w:t> </w:t>
      </w:r>
      <w:r w:rsidRPr="00730EEB">
        <w:rPr>
          <w:rFonts w:cs="Times New Roman"/>
        </w:rPr>
        <w:t>; enfin</w:t>
      </w:r>
      <w:r>
        <w:rPr>
          <w:rFonts w:cs="Times New Roman"/>
        </w:rPr>
        <w:t xml:space="preserve">, </w:t>
      </w:r>
      <w:r w:rsidRPr="00730EEB">
        <w:rPr>
          <w:rFonts w:cs="Times New Roman"/>
        </w:rPr>
        <w:t xml:space="preserve">une grande statue équestre en bois doré de </w:t>
      </w:r>
      <w:r w:rsidRPr="00730EEB">
        <w:rPr>
          <w:rFonts w:cs="Times New Roman"/>
          <w:i/>
        </w:rPr>
        <w:t>Saint Georges</w:t>
      </w:r>
      <w:r>
        <w:rPr>
          <w:rFonts w:cs="Times New Roman"/>
        </w:rPr>
        <w:t xml:space="preserve">, </w:t>
      </w:r>
      <w:r w:rsidRPr="00730EEB">
        <w:rPr>
          <w:rFonts w:cs="Times New Roman"/>
        </w:rPr>
        <w:t>d’un accent encore tout gothique</w:t>
      </w:r>
      <w:r>
        <w:rPr>
          <w:rFonts w:cs="Times New Roman"/>
        </w:rPr>
        <w:t xml:space="preserve">, </w:t>
      </w:r>
      <w:r w:rsidRPr="00730EEB">
        <w:rPr>
          <w:rFonts w:cs="Times New Roman"/>
        </w:rPr>
        <w:t>avec un mélange de rudesse et d’élégance qui nous engage à y voir</w:t>
      </w:r>
      <w:r>
        <w:rPr>
          <w:rFonts w:cs="Times New Roman"/>
        </w:rPr>
        <w:t xml:space="preserve">, </w:t>
      </w:r>
      <w:r w:rsidRPr="00730EEB">
        <w:rPr>
          <w:rFonts w:cs="Times New Roman"/>
        </w:rPr>
        <w:t xml:space="preserve">plutôt qu’une œuvre de </w:t>
      </w:r>
      <w:r w:rsidRPr="00730EEB">
        <w:rPr>
          <w:rFonts w:cs="Times New Roman"/>
        </w:rPr>
        <w:lastRenderedPageBreak/>
        <w:t>l</w:t>
      </w:r>
      <w:r>
        <w:rPr>
          <w:rFonts w:cs="Times New Roman"/>
        </w:rPr>
        <w:t>’</w:t>
      </w:r>
      <w:r w:rsidRPr="00730EEB">
        <w:rPr>
          <w:rFonts w:cs="Times New Roman"/>
        </w:rPr>
        <w:t>Italie du Nord</w:t>
      </w:r>
      <w:r>
        <w:rPr>
          <w:rFonts w:cs="Times New Roman"/>
        </w:rPr>
        <w:t xml:space="preserve">, </w:t>
      </w:r>
      <w:r w:rsidRPr="00730EEB">
        <w:rPr>
          <w:rFonts w:cs="Times New Roman"/>
        </w:rPr>
        <w:t>comme dit le catalogue</w:t>
      </w:r>
      <w:r>
        <w:rPr>
          <w:rFonts w:cs="Times New Roman"/>
        </w:rPr>
        <w:t xml:space="preserve">, </w:t>
      </w:r>
      <w:r w:rsidRPr="00730EEB">
        <w:rPr>
          <w:rFonts w:cs="Times New Roman"/>
        </w:rPr>
        <w:t xml:space="preserve">une création de </w:t>
      </w:r>
      <w:r>
        <w:rPr>
          <w:rFonts w:cs="Times New Roman"/>
        </w:rPr>
        <w:t>cette</w:t>
      </w:r>
      <w:r w:rsidRPr="00730EEB">
        <w:rPr>
          <w:rFonts w:cs="Times New Roman"/>
        </w:rPr>
        <w:t xml:space="preserve"> école tyrolienne toute voisine</w:t>
      </w:r>
      <w:r>
        <w:rPr>
          <w:rFonts w:cs="Times New Roman"/>
        </w:rPr>
        <w:t xml:space="preserve">, </w:t>
      </w:r>
      <w:r w:rsidRPr="00730EEB">
        <w:rPr>
          <w:rFonts w:cs="Times New Roman"/>
        </w:rPr>
        <w:t>qui réunit en elle les caractères de l’art allemand et de l’art italien et qui a produit</w:t>
      </w:r>
      <w:r>
        <w:rPr>
          <w:rFonts w:cs="Times New Roman"/>
        </w:rPr>
        <w:t xml:space="preserve">, </w:t>
      </w:r>
      <w:r w:rsidRPr="00730EEB">
        <w:rPr>
          <w:rFonts w:cs="Times New Roman"/>
        </w:rPr>
        <w:t>avec Michel Pacher</w:t>
      </w:r>
      <w:r>
        <w:rPr>
          <w:rFonts w:cs="Times New Roman"/>
        </w:rPr>
        <w:t xml:space="preserve">, </w:t>
      </w:r>
      <w:r w:rsidRPr="00730EEB">
        <w:rPr>
          <w:rFonts w:cs="Times New Roman"/>
        </w:rPr>
        <w:t>de si expressifs chefs-d’œuvre.</w:t>
      </w:r>
    </w:p>
    <w:p w:rsidR="002F0FC0" w:rsidRPr="00357FA9" w:rsidRDefault="00357FA9" w:rsidP="00357FA9">
      <w:pPr>
        <w:pStyle w:val="byline"/>
      </w:pPr>
      <w:r w:rsidRPr="00730EEB">
        <w:t>AUGUSTE MARGUILLIER.</w:t>
      </w:r>
      <w:bookmarkStart w:id="3" w:name="_GoBack"/>
      <w:bookmarkEnd w:id="3"/>
    </w:p>
    <w:sectPr w:rsidR="002F0FC0" w:rsidRPr="00357FA9">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424" w:rsidRDefault="00250424" w:rsidP="00357FA9">
      <w:r>
        <w:separator/>
      </w:r>
    </w:p>
  </w:endnote>
  <w:endnote w:type="continuationSeparator" w:id="0">
    <w:p w:rsidR="00250424" w:rsidRDefault="00250424" w:rsidP="00357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424" w:rsidRDefault="00250424" w:rsidP="00357FA9">
      <w:r>
        <w:separator/>
      </w:r>
    </w:p>
  </w:footnote>
  <w:footnote w:type="continuationSeparator" w:id="0">
    <w:p w:rsidR="00250424" w:rsidRDefault="00250424" w:rsidP="00357FA9">
      <w:r>
        <w:continuationSeparator/>
      </w:r>
    </w:p>
  </w:footnote>
  <w:footnote w:id="1">
    <w:p w:rsidR="00357FA9" w:rsidRPr="009F5B1E" w:rsidRDefault="00357FA9" w:rsidP="00357FA9">
      <w:pPr>
        <w:pStyle w:val="Corpsdetexte"/>
        <w:ind w:firstLine="0"/>
        <w:rPr>
          <w:rFonts w:cs="Times New Roman"/>
          <w:sz w:val="20"/>
          <w:szCs w:val="20"/>
        </w:rPr>
      </w:pPr>
      <w:r w:rsidRPr="009F5B1E">
        <w:rPr>
          <w:rStyle w:val="Appelnotedebasdep"/>
          <w:sz w:val="20"/>
          <w:szCs w:val="20"/>
        </w:rPr>
        <w:footnoteRef/>
      </w:r>
      <w:r w:rsidRPr="009F5B1E">
        <w:rPr>
          <w:sz w:val="20"/>
          <w:szCs w:val="20"/>
        </w:rPr>
        <w:t xml:space="preserve"> </w:t>
      </w:r>
      <w:r w:rsidRPr="009F5B1E">
        <w:rPr>
          <w:rFonts w:cs="Times New Roman"/>
          <w:sz w:val="20"/>
          <w:szCs w:val="20"/>
        </w:rPr>
        <w:t xml:space="preserve">Voir, sur le F., la collection de </w:t>
      </w:r>
      <w:r w:rsidRPr="009F5B1E">
        <w:rPr>
          <w:rFonts w:cs="Times New Roman"/>
          <w:i/>
          <w:sz w:val="20"/>
          <w:szCs w:val="20"/>
        </w:rPr>
        <w:t>Poesia</w:t>
      </w:r>
      <w:r w:rsidRPr="009F5B1E">
        <w:rPr>
          <w:rFonts w:cs="Times New Roman"/>
          <w:sz w:val="20"/>
          <w:szCs w:val="20"/>
        </w:rPr>
        <w:t xml:space="preserve"> (1904-1910, 61, Corso Venezia, Milan) ;</w:t>
      </w:r>
      <w:r>
        <w:rPr>
          <w:rFonts w:cs="Times New Roman"/>
          <w:sz w:val="20"/>
          <w:szCs w:val="20"/>
        </w:rPr>
        <w:t xml:space="preserve"> — </w:t>
      </w:r>
      <w:r w:rsidRPr="009F5B1E">
        <w:rPr>
          <w:rFonts w:cs="Times New Roman"/>
          <w:sz w:val="20"/>
          <w:szCs w:val="20"/>
        </w:rPr>
        <w:t xml:space="preserve">la collection de </w:t>
      </w:r>
      <w:r w:rsidRPr="009F5B1E">
        <w:rPr>
          <w:rFonts w:cs="Times New Roman"/>
          <w:i/>
          <w:sz w:val="20"/>
          <w:szCs w:val="20"/>
        </w:rPr>
        <w:t>Lacerba</w:t>
      </w:r>
      <w:r w:rsidRPr="009F5B1E">
        <w:rPr>
          <w:rFonts w:cs="Times New Roman"/>
          <w:sz w:val="20"/>
          <w:szCs w:val="20"/>
        </w:rPr>
        <w:t xml:space="preserve"> (1913-1914, 25, Via Nazionale, Florence) ;</w:t>
      </w:r>
      <w:r>
        <w:rPr>
          <w:rFonts w:cs="Times New Roman"/>
          <w:sz w:val="20"/>
          <w:szCs w:val="20"/>
        </w:rPr>
        <w:t xml:space="preserve"> — </w:t>
      </w:r>
      <w:r w:rsidRPr="009F5B1E">
        <w:rPr>
          <w:rFonts w:cs="Times New Roman"/>
          <w:sz w:val="20"/>
          <w:szCs w:val="20"/>
        </w:rPr>
        <w:t xml:space="preserve">le livre de </w:t>
      </w:r>
      <w:r w:rsidRPr="00356C8E">
        <w:rPr>
          <w:rFonts w:cs="Times New Roman"/>
          <w:smallCaps/>
          <w:sz w:val="20"/>
          <w:szCs w:val="20"/>
        </w:rPr>
        <w:t>F. T. Marinetti</w:t>
      </w:r>
      <w:r w:rsidRPr="009F5B1E">
        <w:rPr>
          <w:rFonts w:cs="Times New Roman"/>
          <w:sz w:val="20"/>
          <w:szCs w:val="20"/>
        </w:rPr>
        <w:t xml:space="preserve">, </w:t>
      </w:r>
      <w:r w:rsidRPr="009F5B1E">
        <w:rPr>
          <w:rFonts w:cs="Times New Roman"/>
          <w:i/>
          <w:sz w:val="20"/>
          <w:szCs w:val="20"/>
        </w:rPr>
        <w:t>le Futurisme</w:t>
      </w:r>
      <w:r w:rsidRPr="009F5B1E">
        <w:rPr>
          <w:rFonts w:cs="Times New Roman"/>
          <w:sz w:val="20"/>
          <w:szCs w:val="20"/>
        </w:rPr>
        <w:t xml:space="preserve"> (Paris, Sansot) ;</w:t>
      </w:r>
      <w:r>
        <w:rPr>
          <w:rFonts w:cs="Times New Roman"/>
          <w:sz w:val="20"/>
          <w:szCs w:val="20"/>
        </w:rPr>
        <w:t xml:space="preserve"> — </w:t>
      </w:r>
      <w:r w:rsidRPr="009F5B1E">
        <w:rPr>
          <w:rFonts w:cs="Times New Roman"/>
          <w:sz w:val="20"/>
          <w:szCs w:val="20"/>
        </w:rPr>
        <w:t xml:space="preserve">la brochure de G. </w:t>
      </w:r>
      <w:r w:rsidRPr="00356C8E">
        <w:rPr>
          <w:rFonts w:cs="Times New Roman"/>
          <w:smallCaps/>
          <w:sz w:val="20"/>
          <w:szCs w:val="20"/>
        </w:rPr>
        <w:t>Papini</w:t>
      </w:r>
      <w:r w:rsidRPr="009F5B1E">
        <w:rPr>
          <w:rFonts w:cs="Times New Roman"/>
          <w:sz w:val="20"/>
          <w:szCs w:val="20"/>
        </w:rPr>
        <w:t xml:space="preserve">, </w:t>
      </w:r>
      <w:r w:rsidRPr="009F5B1E">
        <w:rPr>
          <w:rFonts w:cs="Times New Roman"/>
          <w:i/>
          <w:sz w:val="20"/>
          <w:szCs w:val="20"/>
        </w:rPr>
        <w:t>Il mio Futurismo</w:t>
      </w:r>
      <w:r w:rsidRPr="009F5B1E">
        <w:rPr>
          <w:rFonts w:cs="Times New Roman"/>
          <w:sz w:val="20"/>
          <w:szCs w:val="20"/>
        </w:rPr>
        <w:t xml:space="preserve"> (Florence, </w:t>
      </w:r>
      <w:r w:rsidRPr="009F5B1E">
        <w:rPr>
          <w:rFonts w:cs="Times New Roman"/>
          <w:i/>
          <w:sz w:val="20"/>
          <w:szCs w:val="20"/>
        </w:rPr>
        <w:t>Lacerba</w:t>
      </w:r>
      <w:r w:rsidRPr="009F5B1E">
        <w:rPr>
          <w:rFonts w:cs="Times New Roman"/>
          <w:sz w:val="20"/>
          <w:szCs w:val="20"/>
        </w:rPr>
        <w:t>, 1914).</w:t>
      </w:r>
    </w:p>
    <w:p w:rsidR="00357FA9" w:rsidRPr="009F5B1E" w:rsidRDefault="00357FA9" w:rsidP="00357FA9">
      <w:pPr>
        <w:pStyle w:val="Notedebasdepage"/>
        <w:rPr>
          <w:lang w:val="it-IT"/>
        </w:rPr>
      </w:pPr>
    </w:p>
  </w:footnote>
  <w:footnote w:id="2">
    <w:p w:rsidR="00357FA9" w:rsidRPr="00C96F67" w:rsidRDefault="00357FA9" w:rsidP="00357FA9">
      <w:pPr>
        <w:pStyle w:val="Notedebasdepage"/>
        <w:rPr>
          <w:sz w:val="20"/>
          <w:szCs w:val="20"/>
          <w:lang w:val="it-IT"/>
        </w:rPr>
      </w:pPr>
      <w:r w:rsidRPr="00C96F67">
        <w:rPr>
          <w:rStyle w:val="Appelnotedebasdep"/>
          <w:sz w:val="20"/>
          <w:szCs w:val="20"/>
        </w:rPr>
        <w:footnoteRef/>
      </w:r>
      <w:r w:rsidRPr="00C96F67">
        <w:rPr>
          <w:sz w:val="20"/>
          <w:szCs w:val="20"/>
        </w:rPr>
        <w:t xml:space="preserve"> </w:t>
      </w:r>
      <w:r w:rsidRPr="00C96F67">
        <w:rPr>
          <w:rFonts w:cs="Times New Roman"/>
          <w:sz w:val="20"/>
          <w:szCs w:val="20"/>
        </w:rPr>
        <w:t xml:space="preserve">Cf. </w:t>
      </w:r>
      <w:r w:rsidRPr="00C96F67">
        <w:rPr>
          <w:rFonts w:cs="Times New Roman"/>
          <w:i/>
          <w:sz w:val="20"/>
          <w:szCs w:val="20"/>
        </w:rPr>
        <w:t>Mercure de France</w:t>
      </w:r>
      <w:r w:rsidRPr="00C96F67">
        <w:rPr>
          <w:rFonts w:cs="Times New Roman"/>
          <w:sz w:val="20"/>
          <w:szCs w:val="20"/>
        </w:rPr>
        <w:t>, 1</w:t>
      </w:r>
      <w:r w:rsidRPr="00C96F67">
        <w:rPr>
          <w:sz w:val="20"/>
          <w:szCs w:val="20"/>
          <w:vertAlign w:val="superscript"/>
        </w:rPr>
        <w:t>er</w:t>
      </w:r>
      <w:r w:rsidRPr="00C96F67">
        <w:rPr>
          <w:rFonts w:cs="Times New Roman"/>
          <w:sz w:val="20"/>
          <w:szCs w:val="20"/>
        </w:rPr>
        <w:t xml:space="preserve"> décembre 1913.</w:t>
      </w:r>
    </w:p>
  </w:footnote>
  <w:footnote w:id="3">
    <w:p w:rsidR="00357FA9" w:rsidRPr="00C96F67" w:rsidRDefault="00357FA9" w:rsidP="00357FA9">
      <w:pPr>
        <w:pStyle w:val="Notedebasdepage"/>
        <w:jc w:val="both"/>
        <w:rPr>
          <w:sz w:val="20"/>
          <w:szCs w:val="20"/>
          <w:lang w:val="it-IT"/>
        </w:rPr>
      </w:pPr>
      <w:r w:rsidRPr="00C96F67">
        <w:rPr>
          <w:rStyle w:val="Appelnotedebasdep"/>
          <w:sz w:val="20"/>
          <w:szCs w:val="20"/>
        </w:rPr>
        <w:footnoteRef/>
      </w:r>
      <w:r w:rsidRPr="00C96F67">
        <w:rPr>
          <w:sz w:val="20"/>
          <w:szCs w:val="20"/>
        </w:rPr>
        <w:t xml:space="preserve"> </w:t>
      </w:r>
      <w:r w:rsidRPr="00C96F67">
        <w:rPr>
          <w:rFonts w:cs="Times New Roman"/>
          <w:sz w:val="20"/>
          <w:szCs w:val="20"/>
        </w:rPr>
        <w:t xml:space="preserve">V. </w:t>
      </w:r>
      <w:r w:rsidRPr="00C96F67">
        <w:rPr>
          <w:rFonts w:cs="Times New Roman"/>
          <w:i/>
          <w:sz w:val="20"/>
          <w:szCs w:val="20"/>
        </w:rPr>
        <w:t>Mercure de France</w:t>
      </w:r>
      <w:r w:rsidRPr="00C96F67">
        <w:rPr>
          <w:rFonts w:cs="Times New Roman"/>
          <w:sz w:val="20"/>
          <w:szCs w:val="20"/>
        </w:rPr>
        <w:t xml:space="preserve"> du I</w:t>
      </w:r>
      <w:r w:rsidRPr="00C96F67">
        <w:rPr>
          <w:sz w:val="20"/>
          <w:szCs w:val="20"/>
          <w:vertAlign w:val="superscript"/>
        </w:rPr>
        <w:t>er</w:t>
      </w:r>
      <w:r w:rsidRPr="00C96F67">
        <w:rPr>
          <w:rFonts w:cs="Times New Roman"/>
          <w:sz w:val="20"/>
          <w:szCs w:val="20"/>
        </w:rPr>
        <w:t xml:space="preserve"> août 1913, p. 638. famille Emo ; puis, parmi les peintures, un charmant </w:t>
      </w:r>
      <w:r w:rsidRPr="00C96F67">
        <w:rPr>
          <w:rFonts w:cs="Times New Roman"/>
          <w:i/>
          <w:sz w:val="20"/>
          <w:szCs w:val="20"/>
        </w:rPr>
        <w:t>tondo</w:t>
      </w:r>
      <w:r w:rsidRPr="00C96F67">
        <w:rPr>
          <w:rFonts w:cs="Times New Roman"/>
          <w:sz w:val="20"/>
          <w:szCs w:val="20"/>
        </w:rPr>
        <w:t xml:space="preserve"> de Ghirlandajo, une </w:t>
      </w:r>
      <w:r w:rsidRPr="00C96F67">
        <w:rPr>
          <w:rFonts w:cs="Times New Roman"/>
          <w:i/>
          <w:sz w:val="20"/>
          <w:szCs w:val="20"/>
        </w:rPr>
        <w:t>Vierge au livre</w:t>
      </w:r>
      <w:r w:rsidRPr="00C96F67">
        <w:rPr>
          <w:rFonts w:cs="Times New Roman"/>
          <w:sz w:val="20"/>
          <w:szCs w:val="20"/>
        </w:rPr>
        <w:t xml:space="preserve"> de Luini, un </w:t>
      </w:r>
      <w:r w:rsidRPr="00C96F67">
        <w:rPr>
          <w:rFonts w:cs="Times New Roman"/>
          <w:i/>
          <w:sz w:val="20"/>
          <w:szCs w:val="20"/>
        </w:rPr>
        <w:t>Portrait de Bianca Maria Sforza</w:t>
      </w:r>
      <w:r w:rsidRPr="00C96F67">
        <w:rPr>
          <w:rFonts w:cs="Times New Roman"/>
          <w:sz w:val="20"/>
          <w:szCs w:val="20"/>
        </w:rPr>
        <w:t xml:space="preserve"> par Ambrogio de Prédis, et deux autres portraits, formant diptyque, attribués à Mainardi ; dans les objets d’art, des bronzes padouans, un coffret en fer damasquiné d’or, des plats de Deruta et de Faenza, etc.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0FC0"/>
    <w:rsid w:val="00250424"/>
    <w:rsid w:val="00284AF3"/>
    <w:rsid w:val="002F0FC0"/>
    <w:rsid w:val="00357FA9"/>
    <w:rsid w:val="00730EEB"/>
    <w:rsid w:val="007709AE"/>
    <w:rsid w:val="00951D37"/>
    <w:rsid w:val="00CA7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0EEB"/>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730EEB"/>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730EEB"/>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730EEB"/>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link w:val="TitreCar"/>
    <w:pPr>
      <w:keepNext/>
      <w:spacing w:before="240" w:after="283"/>
    </w:pPr>
    <w:rPr>
      <w:rFonts w:ascii="Albany" w:hAnsi="Albany"/>
      <w:sz w:val="28"/>
      <w:szCs w:val="26"/>
    </w:rPr>
  </w:style>
  <w:style w:type="paragraph" w:styleId="Corpsdetexte">
    <w:name w:val="Body Text"/>
    <w:basedOn w:val="Normal"/>
    <w:link w:val="CorpsdetexteCar"/>
    <w:rsid w:val="00730EEB"/>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link w:val="PieddepageCar"/>
    <w:pPr>
      <w:suppressLineNumbers/>
      <w:tabs>
        <w:tab w:val="center" w:pos="4818"/>
        <w:tab w:val="right" w:pos="9637"/>
      </w:tabs>
    </w:pPr>
  </w:style>
  <w:style w:type="paragraph" w:styleId="En-tte">
    <w:name w:val="header"/>
    <w:basedOn w:val="Normal"/>
    <w:link w:val="En-tteCar"/>
    <w:pPr>
      <w:suppressLineNumbers/>
      <w:tabs>
        <w:tab w:val="center" w:pos="4818"/>
        <w:tab w:val="right" w:pos="9637"/>
      </w:tabs>
    </w:pPr>
  </w:style>
  <w:style w:type="character" w:customStyle="1" w:styleId="Titre2Car">
    <w:name w:val="Titre 2 Car"/>
    <w:basedOn w:val="Policepardfaut"/>
    <w:link w:val="Titre2"/>
    <w:uiPriority w:val="9"/>
    <w:rsid w:val="00730EEB"/>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730EEB"/>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730EEB"/>
    <w:rPr>
      <w:rFonts w:asciiTheme="majorHAnsi" w:eastAsiaTheme="majorEastAsia" w:hAnsiTheme="majorHAnsi"/>
      <w:b/>
      <w:bCs/>
      <w:i/>
      <w:iCs/>
      <w:color w:val="4F81BD" w:themeColor="accent1"/>
      <w:szCs w:val="21"/>
    </w:rPr>
  </w:style>
  <w:style w:type="character" w:customStyle="1" w:styleId="quotec">
    <w:name w:val="&lt;quote.c&gt;"/>
    <w:basedOn w:val="Policepardfaut"/>
    <w:qFormat/>
    <w:rsid w:val="00730EEB"/>
    <w:rPr>
      <w:color w:val="00B050"/>
    </w:rPr>
  </w:style>
  <w:style w:type="paragraph" w:customStyle="1" w:styleId="postscript">
    <w:name w:val="&lt;postscript&gt;"/>
    <w:basedOn w:val="Corpsdetexte"/>
    <w:qFormat/>
    <w:rsid w:val="00730EEB"/>
    <w:pPr>
      <w:autoSpaceDE w:val="0"/>
      <w:ind w:firstLine="0"/>
    </w:pPr>
    <w:rPr>
      <w:rFonts w:eastAsia="Times New Roman" w:cs="Times New Roman"/>
      <w:szCs w:val="20"/>
      <w:lang w:bidi="ar-SA"/>
    </w:rPr>
  </w:style>
  <w:style w:type="paragraph" w:customStyle="1" w:styleId="speaker">
    <w:name w:val="&lt;speaker&gt;"/>
    <w:basedOn w:val="Corpsdetexte"/>
    <w:qFormat/>
    <w:rsid w:val="00730EEB"/>
    <w:pPr>
      <w:autoSpaceDE w:val="0"/>
      <w:ind w:firstLine="0"/>
    </w:pPr>
    <w:rPr>
      <w:rFonts w:eastAsia="Times New Roman" w:cs="Times New Roman"/>
      <w:szCs w:val="20"/>
      <w:lang w:bidi="ar-SA"/>
    </w:rPr>
  </w:style>
  <w:style w:type="character" w:customStyle="1" w:styleId="stagec">
    <w:name w:val="&lt;stage.c&gt;"/>
    <w:uiPriority w:val="1"/>
    <w:qFormat/>
    <w:rsid w:val="00730EEB"/>
    <w:rPr>
      <w:i/>
    </w:rPr>
  </w:style>
  <w:style w:type="paragraph" w:customStyle="1" w:styleId="quotel">
    <w:name w:val="&lt;quote.l&gt;"/>
    <w:basedOn w:val="Corpsdetexte"/>
    <w:qFormat/>
    <w:rsid w:val="00730EEB"/>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730EEB"/>
    <w:pPr>
      <w:spacing w:before="240" w:after="240"/>
      <w:ind w:left="851" w:firstLine="221"/>
      <w:contextualSpacing/>
    </w:pPr>
    <w:rPr>
      <w:rFonts w:cs="Times New Roman"/>
      <w:color w:val="00B050"/>
      <w:sz w:val="22"/>
    </w:rPr>
  </w:style>
  <w:style w:type="paragraph" w:customStyle="1" w:styleId="argument">
    <w:name w:val="&lt;argument&gt;"/>
    <w:qFormat/>
    <w:rsid w:val="00730EE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730EE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730EE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730EE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730EE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730EEB"/>
    <w:pPr>
      <w:autoSpaceDE w:val="0"/>
      <w:ind w:firstLine="0"/>
    </w:pPr>
    <w:rPr>
      <w:rFonts w:eastAsia="Times New Roman" w:cs="Times New Roman"/>
      <w:i/>
      <w:szCs w:val="20"/>
      <w:lang w:bidi="ar-SA"/>
    </w:rPr>
  </w:style>
  <w:style w:type="paragraph" w:customStyle="1" w:styleId="bibl">
    <w:name w:val="&lt;bibl&gt;"/>
    <w:rsid w:val="00730EEB"/>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730EEB"/>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730EE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730EE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730EEB"/>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730EE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730EEB"/>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730EEB"/>
    <w:pPr>
      <w:jc w:val="center"/>
    </w:pPr>
    <w:rPr>
      <w:rFonts w:eastAsia="HG Mincho Light J" w:cs="Arial Unicode MS"/>
      <w:szCs w:val="48"/>
      <w:lang w:eastAsia="hi-IN"/>
    </w:rPr>
  </w:style>
  <w:style w:type="paragraph" w:customStyle="1" w:styleId="Scne">
    <w:name w:val="Scène"/>
    <w:basedOn w:val="Titre2"/>
    <w:rsid w:val="00730EE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730EE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30EEB"/>
    <w:rPr>
      <w:color w:val="FF0000"/>
      <w:vertAlign w:val="subscript"/>
    </w:rPr>
  </w:style>
  <w:style w:type="paragraph" w:customStyle="1" w:styleId="label">
    <w:name w:val="&lt;label&gt;"/>
    <w:qFormat/>
    <w:rsid w:val="00730EEB"/>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730EEB"/>
    <w:pPr>
      <w:spacing w:before="240" w:after="240"/>
      <w:jc w:val="center"/>
    </w:pPr>
    <w:rPr>
      <w:rFonts w:ascii="Times New Roman" w:eastAsiaTheme="majorEastAsia" w:hAnsi="Times New Roman" w:cstheme="majorBidi"/>
      <w:bCs/>
      <w:sz w:val="28"/>
      <w:szCs w:val="28"/>
      <w:lang w:bidi="ar-SA"/>
    </w:rPr>
  </w:style>
  <w:style w:type="character" w:customStyle="1" w:styleId="Titre1Car">
    <w:name w:val="Titre 1 Car"/>
    <w:basedOn w:val="Policepardfaut"/>
    <w:link w:val="Titre1"/>
    <w:rsid w:val="00357FA9"/>
    <w:rPr>
      <w:rFonts w:ascii="Thorndale" w:hAnsi="Thorndale"/>
      <w:b/>
      <w:bCs/>
      <w:sz w:val="48"/>
      <w:szCs w:val="44"/>
    </w:rPr>
  </w:style>
  <w:style w:type="character" w:customStyle="1" w:styleId="TitreCar">
    <w:name w:val="Titre Car"/>
    <w:basedOn w:val="Policepardfaut"/>
    <w:link w:val="Titre"/>
    <w:rsid w:val="00357FA9"/>
    <w:rPr>
      <w:rFonts w:ascii="Albany" w:hAnsi="Albany"/>
      <w:sz w:val="28"/>
      <w:szCs w:val="26"/>
    </w:rPr>
  </w:style>
  <w:style w:type="character" w:customStyle="1" w:styleId="CorpsdetexteCar">
    <w:name w:val="Corps de texte Car"/>
    <w:basedOn w:val="Policepardfaut"/>
    <w:link w:val="Corpsdetexte"/>
    <w:rsid w:val="00357FA9"/>
    <w:rPr>
      <w:rFonts w:ascii="Times New Roman" w:hAnsi="Times New Roman"/>
    </w:rPr>
  </w:style>
  <w:style w:type="character" w:customStyle="1" w:styleId="PieddepageCar">
    <w:name w:val="Pied de page Car"/>
    <w:basedOn w:val="Policepardfaut"/>
    <w:link w:val="Pieddepage"/>
    <w:rsid w:val="00357FA9"/>
  </w:style>
  <w:style w:type="character" w:customStyle="1" w:styleId="En-tteCar">
    <w:name w:val="En-tête Car"/>
    <w:basedOn w:val="Policepardfaut"/>
    <w:link w:val="En-tte"/>
    <w:rsid w:val="00357FA9"/>
  </w:style>
  <w:style w:type="paragraph" w:styleId="Notedebasdepage">
    <w:name w:val="footnote text"/>
    <w:basedOn w:val="Normal"/>
    <w:link w:val="NotedebasdepageCar"/>
    <w:uiPriority w:val="99"/>
    <w:unhideWhenUsed/>
    <w:rsid w:val="00357FA9"/>
  </w:style>
  <w:style w:type="character" w:customStyle="1" w:styleId="NotedebasdepageCar">
    <w:name w:val="Note de bas de page Car"/>
    <w:basedOn w:val="Policepardfaut"/>
    <w:link w:val="Notedebasdepage"/>
    <w:uiPriority w:val="99"/>
    <w:rsid w:val="00357FA9"/>
  </w:style>
  <w:style w:type="character" w:styleId="Appelnotedebasdep">
    <w:name w:val="footnote reference"/>
    <w:basedOn w:val="Policepardfaut"/>
    <w:unhideWhenUsed/>
    <w:rsid w:val="00357FA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13087</Words>
  <Characters>71982</Characters>
  <Application>Microsoft Office Word</Application>
  <DocSecurity>0</DocSecurity>
  <Lines>599</Lines>
  <Paragraphs>169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2016-03-15T12:11:00Z</dcterms:created>
  <dcterms:modified xsi:type="dcterms:W3CDTF">2016-05-19T15:53:00Z</dcterms:modified>
  <dc:language>fr-FR</dc:language>
</cp:coreProperties>
</file>