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themeColor="" w:themeTint="0" w:themeShade="0" w:fill="E6E6FF" w:themeFill="" w:themeFillTint="0" w:themeFillShade="0"/>
        <w:spacing w:before="280" w:after="280"/>
        <w:rPr>
          <w:sz w:val="24"/>
          <w:sz w:val="24"/>
          <w:szCs w:val="24"/>
          <w:rFonts w:ascii="Times New Roman" w:hAnsi="Times New Roman" w:eastAsia="Times New Roman" w:cs="Times New Roman"/>
          <w:color w:val="00000A"/>
          <w:lang w:val="fr-FR" w:eastAsia="fr-FR" w:bidi="ar-SA"/>
        </w:rPr>
      </w:pPr>
      <w:r>
        <w:rPr/>
        <w:t xml:space="preserve">title : </w:t>
      </w:r>
      <w:r>
        <w:rPr>
          <w:i/>
          <w:iCs/>
        </w:rPr>
        <w:t>Le monument de Molière</w:t>
      </w:r>
      <w:r/>
    </w:p>
    <w:p>
      <w:pPr>
        <w:pStyle w:val="Term"/>
        <w:shd w:val="clear" w:color="auto" w:themeColor="" w:themeTint="0" w:themeShade="0" w:fill="E6E6FF" w:themeFill="" w:themeFillTint="0" w:themeFillShade="0"/>
        <w:rPr>
          <w:sz w:val="24"/>
          <w:sz w:val="24"/>
          <w:szCs w:val="24"/>
          <w:rFonts w:ascii="Times New Roman" w:hAnsi="Times New Roman" w:eastAsia="Times New Roman" w:cs="Times New Roman"/>
          <w:color w:val="00000A"/>
          <w:lang w:val="fr-FR" w:eastAsia="fr-FR" w:bidi="ar-SA"/>
        </w:rPr>
      </w:pPr>
      <w:r>
        <w:rPr/>
        <w:t>creator : Poème, par Madame Louise Colet, De l'Histoire du monument élevé à Molière, par M. A. Martin</w:t>
      </w:r>
      <w:r/>
    </w:p>
    <w:p>
      <w:pPr>
        <w:pStyle w:val="Term"/>
        <w:shd w:val="clear" w:color="auto" w:themeColor="" w:themeTint="0" w:themeShade="0" w:fill="E6E6FF" w:themeFill="" w:themeFillTint="0" w:themeFillShade="0"/>
      </w:pPr>
      <w:r>
        <w:rPr/>
        <w:t xml:space="preserve">editor : </w:t>
      </w:r>
      <w:r>
        <w:rPr>
          <w:rFonts w:eastAsia="Times New Roman" w:cs="Times New Roman"/>
          <w:color w:val="00000A"/>
          <w:sz w:val="24"/>
          <w:szCs w:val="24"/>
          <w:lang w:val="fr-FR" w:eastAsia="fr-FR" w:bidi="ar-SA"/>
        </w:rPr>
        <w:t>Paulin, Libraire-éditeur</w:t>
      </w:r>
      <w:r/>
    </w:p>
    <w:p>
      <w:pPr>
        <w:pStyle w:val="Term"/>
        <w:shd w:val="clear" w:color="auto" w:themeColor="" w:themeTint="0" w:themeShade="0" w:fill="E6E6FF" w:themeFill="" w:themeFillTint="0" w:themeFillShade="0"/>
        <w:rPr>
          <w:sz w:val="24"/>
          <w:sz w:val="24"/>
          <w:szCs w:val="24"/>
          <w:rFonts w:ascii="Times New Roman" w:hAnsi="Times New Roman" w:eastAsia="Times New Roman" w:cs="Times New Roman"/>
          <w:color w:val="00000A"/>
          <w:lang w:val="fr-FR" w:eastAsia="fr-FR" w:bidi="ar-SA"/>
        </w:rPr>
      </w:pPr>
      <w:r>
        <w:rPr/>
        <w:t>copyeditor : Claire Bégards</w:t>
      </w:r>
      <w:r/>
    </w:p>
    <w:p>
      <w:pPr>
        <w:pStyle w:val="Term"/>
        <w:shd w:val="clear" w:color="auto" w:themeColor="" w:themeTint="0" w:themeShade="0" w:fill="E6E6FF" w:themeFill="" w:themeFillTint="0" w:themeFillShade="0"/>
      </w:pPr>
      <w:r>
        <w:rPr/>
        <w:t xml:space="preserve">publisher : </w:t>
      </w:r>
      <w:r>
        <w:rPr/>
        <w:t>Paris</w:t>
      </w:r>
      <w:r/>
    </w:p>
    <w:p>
      <w:pPr>
        <w:pStyle w:val="Term"/>
        <w:shd w:val="clear" w:color="auto" w:themeColor="" w:themeTint="0" w:themeShade="0" w:fill="E6E6FF" w:themeFill="" w:themeFillTint="0" w:themeFillShade="0"/>
      </w:pPr>
      <w:r>
        <w:rPr>
          <w:lang w:val="en-US"/>
        </w:rPr>
        <w:t xml:space="preserve">issued : </w:t>
      </w:r>
      <w:r/>
    </w:p>
    <w:p>
      <w:pPr>
        <w:pStyle w:val="Term"/>
        <w:shd w:val="clear" w:color="auto" w:themeColor="" w:themeTint="0" w:themeShade="0" w:fill="E6E6FF" w:themeFill="" w:themeFillTint="0" w:themeFillShade="0"/>
      </w:pPr>
      <w:r>
        <w:rPr>
          <w:lang w:val="en-US"/>
        </w:rPr>
        <w:t>idno :</w:t>
      </w:r>
      <w:r/>
    </w:p>
    <w:p>
      <w:pPr>
        <w:pStyle w:val="Term"/>
        <w:shd w:val="clear" w:color="auto" w:themeColor="" w:themeTint="0" w:themeShade="0" w:fill="E6E6FF" w:themeFill="" w:themeFillTint="0" w:themeFillShade="0"/>
      </w:pPr>
      <w:r>
        <w:rPr/>
        <w:t xml:space="preserve">source : </w:t>
      </w:r>
      <w:r>
        <w:rPr>
          <w:rFonts w:eastAsia="Times New Roman" w:cs="Times New Roman"/>
          <w:lang w:eastAsia="fr-FR" w:bidi="ar-SA"/>
        </w:rPr>
        <w:t>colet_monument-de-moliere_1843_google</w:t>
      </w:r>
      <w:r/>
    </w:p>
    <w:p>
      <w:pPr>
        <w:pStyle w:val="Term"/>
        <w:shd w:val="clear" w:color="auto" w:themeColor="" w:themeTint="0" w:themeShade="0" w:fill="E6E6FF" w:themeFill="" w:themeFillTint="0" w:themeFillShade="0"/>
        <w:rPr>
          <w:sz w:val="24"/>
          <w:sz w:val="24"/>
          <w:szCs w:val="24"/>
          <w:rFonts w:ascii="Times New Roman" w:hAnsi="Times New Roman" w:eastAsia="Times New Roman" w:cs="Times New Roman"/>
          <w:color w:val="00000A"/>
          <w:lang w:val="fr-FR" w:eastAsia="fr-FR" w:bidi="ar-SA"/>
        </w:rPr>
      </w:pPr>
      <w:r>
        <w:rPr/>
        <w:t>created : 1843</w:t>
      </w:r>
      <w:r/>
    </w:p>
    <w:p>
      <w:pPr>
        <w:pStyle w:val="Term"/>
        <w:shd w:val="clear" w:color="auto" w:themeColor="" w:themeTint="0" w:themeShade="0" w:fill="E6E6FF" w:themeFill="" w:themeFillTint="0" w:themeFillShade="0"/>
        <w:rPr>
          <w:sz w:val="24"/>
          <w:sz w:val="24"/>
          <w:szCs w:val="24"/>
          <w:rFonts w:ascii="Times New Roman" w:hAnsi="Times New Roman" w:eastAsia="Times New Roman" w:cs="Times New Roman"/>
          <w:color w:val="00000A"/>
          <w:lang w:val="fr-FR" w:eastAsia="fr-FR" w:bidi="ar-SA"/>
        </w:rPr>
      </w:pPr>
      <w:r>
        <w:rPr/>
        <w:t>language : fre</w:t>
      </w:r>
      <w:r/>
    </w:p>
    <w:p>
      <w:pPr>
        <w:pStyle w:val="Titre1"/>
        <w:jc w:val="center"/>
      </w:pPr>
      <w:r>
        <w:rPr>
          <w:rFonts w:cs="Times New Roman"/>
        </w:rPr>
        <w:t>HISTOIRE DU MONUMENT ELEVE A MOLIERE.</w:t>
      </w:r>
      <w:r/>
    </w:p>
    <w:p>
      <w:pPr>
        <w:pStyle w:val="Corpsdetexte"/>
        <w:rPr>
          <w:rFonts w:cs="Times New Roman"/>
        </w:rPr>
      </w:pPr>
      <w:r>
        <w:rPr>
          <w:rFonts w:cs="Times New Roman"/>
        </w:rPr>
        <w:t>Lorsqu’un grand peuple élève des statues à ceux qui l’ont fait grand, il fait quelque chose de plus que d’honorer le génie ; il consacre sa propre gloire.</w:t>
      </w:r>
      <w:r/>
    </w:p>
    <w:p>
      <w:pPr>
        <w:pStyle w:val="Corpsdetexte"/>
        <w:rPr>
          <w:rFonts w:cs="Times New Roman"/>
        </w:rPr>
      </w:pPr>
      <w:r>
        <w:rPr>
          <w:rFonts w:cs="Times New Roman"/>
        </w:rPr>
        <w:t>Celte consécration par la sculpture, de la gloire nationale qui chez les anciens imprimait de nobles idées à la multitude, est presque nouvelle en France. Nous reproduisions les héros de l’antiquité et nous négligions les nôtres. Aussi le peuple restait-il dans l’ignorance de ses propres vertus ; excepté les statues de quelques-uns de ses rois, la sculpture ne lui racontait rien de son histoire : les beaux-arts n’avaient point encore personnifié la France dans ses grands hommes. Celle personnification est de date toute moderne.</w:t>
      </w:r>
      <w:r/>
    </w:p>
    <w:p>
      <w:pPr>
        <w:pStyle w:val="Corpsdetexte"/>
      </w:pPr>
      <w:r>
        <w:rPr>
          <w:rFonts w:cs="Times New Roman"/>
        </w:rPr>
        <w:t xml:space="preserve">Un écrivain dont les ouvrages sont une source inépuisable d’idées neuves et patriotiques, Bernardin de Saint-Pierre le premier s’aperçut de cette étrange anomalie. Il s’étonnait, en parcourant nos jardins et nos places publiques, de n’y voir que les images des divinités du paganisme, les statues des Grecs et des Romains, et des inscriptions toutes modernes dans une langue morte depuis deux mille ans. </w:t>
      </w:r>
      <w:r>
        <w:rPr>
          <w:rStyle w:val="Quotec"/>
          <w:rFonts w:cs="Times New Roman"/>
        </w:rPr>
        <w:t>« Quoi, disait-il, des symboles mythologiques à des chrétiens, des inscriptions latines à des Français ! Nous continuons la gloire des. anciens aux dépens de la nôtre, aux dépens de notre esprit national ! En vérité l’avenir croira que les Romains étaient dans le dix-huitième siècle les maîtres de notre pays »</w:t>
      </w:r>
      <w:r>
        <w:rPr>
          <w:rStyle w:val="Quotec"/>
          <w:rStyle w:val="Ancredenotedebasdepage"/>
          <w:rFonts w:cs="Times New Roman"/>
        </w:rPr>
        <w:footnoteReference w:id="2"/>
      </w:r>
      <w:r>
        <w:rPr>
          <w:rFonts w:cs="Times New Roman"/>
        </w:rPr>
        <w:t>.</w:t>
      </w:r>
      <w:r/>
    </w:p>
    <w:p>
      <w:pPr>
        <w:pStyle w:val="Corpsdetexte"/>
      </w:pPr>
      <w:r>
        <w:rPr>
          <w:rFonts w:cs="Times New Roman"/>
        </w:rPr>
        <w:t>Frappé de cet oubli, Bernardin de Saint-pierre songe à le réparer. C’était le caractère de son génie ; la vue du mal lui donnait l’idée du bien. Il imagine donc un Élisée où s’élèveraient des monuments consacrés aux bienfaiteurs du genre humain. Cet Élisée, il l’embellit de tous les arbres étrangers apportés en Europe depuis deux siècles, et dont les fleurs et les fruits font aujourd’hui nos délices.</w:t>
      </w:r>
      <w:r>
        <w:rPr>
          <w:rFonts w:cs="Times New Roman"/>
          <w:color w:val="FF3333"/>
        </w:rPr>
        <w:t>[/p.1]</w:t>
      </w:r>
      <w:r/>
    </w:p>
    <w:p>
      <w:pPr>
        <w:pStyle w:val="Corpsdetexte"/>
        <w:rPr>
          <w:rFonts w:cs="Times New Roman"/>
        </w:rPr>
      </w:pPr>
      <w:r>
        <w:rPr>
          <w:rFonts w:cs="Times New Roman"/>
        </w:rPr>
        <w:t>A l’ombre de chaque arbre il place 1’image de celui qui nous l’a donné. Là se trouvent aussi les statues de Fénelon, de La Fontaine, de Racine : on y voit Catinat et Duquesne, Buffon et Linné, Bernard Palissy, ce pauvre potier qui fut martyr de la science, et Descartes dont la méthode a sauvé une seconde fois le monde ; enfin toutes les gloires utiles, toutes les infortunes glorieuses, car tel est le sort de l’humanité qu’il n’y a pas un monument élevé au génie et à la vertu qui ne réveille le souvenir de quelque grande douleur.</w:t>
      </w:r>
      <w:r/>
    </w:p>
    <w:p>
      <w:pPr>
        <w:pStyle w:val="Corpsdetexte"/>
      </w:pPr>
      <w:r>
        <w:rPr>
          <w:rFonts w:cs="Times New Roman"/>
        </w:rPr>
        <w:t>On voit combien cette idée était féconde. D’abord elle rappelait les beaux-arts à leur plus haute mission, celle d’instruire les peuples de leur histoire, et par leur histoire, de la vertu. La statuaire devenait ainsi une école de patriotisme et de sagesse ; elle développait le sentiment du beau, elle vulgarisait l’héroïsme, et les généreux dévouements, elle plaçait dans la mémoire de tout un peuple, les images vivantes de ces génies aimés de Dieu qui nous ont versé l’amour et la lumière.</w:t>
      </w:r>
      <w:r/>
    </w:p>
    <w:p>
      <w:pPr>
        <w:pStyle w:val="Corpsdetexte"/>
      </w:pPr>
      <w:r>
        <w:rPr>
          <w:rFonts w:cs="Times New Roman"/>
        </w:rPr>
        <w:t>Noble et puissante institution ouverte à tous les bienfaiteurs des hommes quels que fussent leur langue et leur pays, et qui faisait de la France le centre moral de l’univers. Le but de Bernardin de Saint-Pierre, en créant cet Élisée, était donc de personnifier dans tout ce qu’il avait de grand, non plus un peuple, mais le genre humain. Que les hautes intelligences apparaissent à l’orient ou à l’occident, n’importe, les idées n’ont point de patrie : Télémaque et l’Esprit des Lois appartiennent à la France par la langue ; ils appartiennent au monde par le bien qu’ils ont fait au monde, et Dieu a voulu que les fruits de la vertu et du génie fussent le patrimoine de l’humanité.</w:t>
      </w:r>
      <w:r/>
    </w:p>
    <w:p>
      <w:pPr>
        <w:pStyle w:val="Corpsdetexte"/>
      </w:pPr>
      <w:r>
        <w:rPr>
          <w:rFonts w:cs="Times New Roman"/>
        </w:rPr>
        <w:t>Aujourd’hui les vœux de Bernardin de Saint-Pierre sont en partie réalisés. Ce qu’ils avaient de patriotique a été compris ; la nationalité universelle des belles âmes le sera plus lard. Alors l’Élysée s’ouvrira et tous les hommes vertueux et bienfaisants, quel que soit leur pays, seront réputés concitoyens. En attendant nous marchons vers un état meilleur. Déjà les Grecs et les Romains sont rentrés dans nos musées : ils serviront aux progrès de l’art, après avoir servi aux progrès de la pensée. A leur place s’élèvent de toutes parts les images de nos pères et de nos aïeux. Le voyageur, en parcourant nos villes rajeunies, ne croira plus qu’au dix-huitième siècle les Romains aient été nos maîtres, il reconnaîtra la France aux monuments qu’elle consacre à ses propres enfants. Celle France comprend enfin qu’elle n’est montée au rang des premiers peuples du monde que parce que le monde l’a personnifiée dans la personne de ces grands hommes. Déjà Cambrai, Dijon, Meaux, Bordeaux, Montbart, Périgneux, ont orné leurs places publiques des glorieuses images de Bossuet, de Fénelon, de Buffon, de Montesquieu et de Montaigne. Château-Thierry s’est ressouvenu de La Fontaine, et Laferté-Milon de Racine. A Caen, je vois Malherbe ; à Clermont, Pascal ; à Rouen, Corneille, un seul Corneille, la cité ingrate a cru pouvoir séparer les deux frères. D’autres villes m’offrent l’une Guttenberg, l’autre Cuvier, l’autre Duguesclin. Arles, devançant la postérité, s’empare de la plus grande renommée politique et poétique du siècle, en élevant une statue à notre Lamartine. Le Havre attend le bronze de Bernardin de Saint-Pierre, confié au génie inspiré de David. Marseille n’oubliera pas Betzunce ; Lyon n’a point oublié Jacquard, le pauvre ouvrier qui l’enrichit.</w:t>
      </w:r>
      <w:r/>
    </w:p>
    <w:p>
      <w:pPr>
        <w:pStyle w:val="Corpsdetexte"/>
        <w:rPr>
          <w:rFonts w:cs="Times New Roman"/>
        </w:rPr>
      </w:pPr>
      <w:r>
        <w:rPr>
          <w:rFonts w:cs="Times New Roman"/>
        </w:rPr>
        <w:t>Et toi Bayard, le voilà donc enfin dans la patrie, je reconnais la noble figure. C’est bien toi qui plaignais Bourbon de combattre contre la France, au moment où tu mourais pour elle !</w:t>
      </w:r>
      <w:r/>
    </w:p>
    <w:p>
      <w:pPr>
        <w:pStyle w:val="Corpsdetexte"/>
        <w:rPr>
          <w:rFonts w:cs="Times New Roman"/>
        </w:rPr>
      </w:pPr>
      <w:r>
        <w:rPr>
          <w:rFonts w:cs="Times New Roman"/>
        </w:rPr>
        <w:t>Certes il y a quelque chose dé beau dans ce mouvement universel et populaire, car ce ne sont pas seulement les riches cités qui se montrent reconnaissantes envers leurs concitoyens : de simples bourgs, de chétifs hameaux prennent l’initiative et réclament leurs parts de l’honneur national.</w:t>
      </w:r>
      <w:r/>
    </w:p>
    <w:p>
      <w:pPr>
        <w:pStyle w:val="Corpsdetexte"/>
      </w:pPr>
      <w:r>
        <w:rPr>
          <w:rFonts w:cs="Times New Roman"/>
        </w:rPr>
        <w:t>Ainsi vient de s’élever sur le pont du petit village de Mausé</w:t>
      </w:r>
      <w:r>
        <w:rPr>
          <w:rStyle w:val="Ancredenotedebasdepage"/>
          <w:rFonts w:cs="Times New Roman"/>
        </w:rPr>
        <w:footnoteReference w:id="3"/>
      </w:r>
      <w:r>
        <w:rPr>
          <w:rFonts w:cs="Times New Roman"/>
        </w:rPr>
        <w:t>, le buste de René Caillié, ce jeune paysan qui, sans autre lumière que son génie, sans autre appui que son héroïque volonté, après des fatigues inouïes, résolut la grande question géographique du siècle, par la découverte de Tembouctou</w:t>
      </w:r>
      <w:r>
        <w:rPr>
          <w:rStyle w:val="Ancredenotedebasdepage"/>
          <w:rFonts w:cs="Times New Roman"/>
        </w:rPr>
        <w:footnoteReference w:id="4"/>
      </w:r>
      <w:r>
        <w:rPr>
          <w:rFonts w:cs="Times New Roman"/>
        </w:rPr>
        <w:t>.</w:t>
      </w:r>
      <w:r/>
    </w:p>
    <w:p>
      <w:pPr>
        <w:pStyle w:val="Corpsdetexte"/>
      </w:pPr>
      <w:r>
        <w:rPr>
          <w:rFonts w:cs="Times New Roman"/>
        </w:rPr>
        <w:t>Ainsi s’élèvera bientôt sur la petite place de Miramont</w:t>
      </w:r>
      <w:r>
        <w:rPr>
          <w:rStyle w:val="Ancredenotedebasdepage"/>
          <w:rFonts w:cs="Times New Roman"/>
        </w:rPr>
        <w:footnoteReference w:id="5"/>
      </w:r>
      <w:r>
        <w:rPr>
          <w:rFonts w:cs="Times New Roman"/>
        </w:rPr>
        <w:t>, ombragé par les arbres qu’il aimait, la statue de M. de Martignac, de ce généreux et brillant orateur, de ce martyr de l’héroïsme évangélique, du grand homme qui fit acte de chrétien en donnant sa vie pour le salut de son ennemi.</w:t>
      </w:r>
      <w:r/>
    </w:p>
    <w:p>
      <w:pPr>
        <w:pStyle w:val="Corpsdetexte"/>
        <w:rPr>
          <w:rFonts w:cs="Times New Roman"/>
        </w:rPr>
      </w:pPr>
      <w:r>
        <w:rPr>
          <w:rFonts w:cs="Times New Roman"/>
        </w:rPr>
        <w:t>De pareilles apothéoses signalent une nouvelle ère. L’impulsion est donnée, les monuments se multiplient, le pays veut se connaître, et grâce à cet élan généreux, toutes les gloires vont grandir en devenant populaires. Noble triomphe d’une noble pensée ! Cet élysée que l’auteur des études voulait placer dans une île de la Seine, près du pont de Neuilly, le voilà qui se déroule sur la France entière. Il a passé de ville en ville, il ira de bocage en bocage, et le vieux tilleul qui verse son ombre sur l’église champêtre, ne sera plus le seul monument du hameau, lorsque ce hameau aura connu un bienfaiteur, ou qu’il aura vu naître un grand homme.</w:t>
      </w:r>
      <w:r/>
    </w:p>
    <w:p>
      <w:pPr>
        <w:pStyle w:val="Corpsdetexte"/>
      </w:pPr>
      <w:r>
        <w:rPr>
          <w:rFonts w:cs="Times New Roman"/>
        </w:rPr>
        <w:t xml:space="preserve">Au milieu de cet entraînement universel, qui le croirait ? Paris seul gardait le silence. Ce n’est pas qu’il fût ingrat, ce n’est pas que le Ciel lui eût refusé sa part de beaux génies. Un peuple de statues sorties tout à coup des murs de son Hôtel de Ville vient aujourd’hui même témoigner de la reconnaissance et de l’intelligence de celle reine des cités. C’est son panthéon qu’elle élève : elle a trouvé dans ses grands hommes la garde d’honneur qui doit veiller éternellement aux portes de son palais. Et cependant H y a peu d’années encore, la noble ville se taisait. Occupée d’élargir ses rues, de planter ses quais, d’établir ses trottoirs, de multiplier ses marchés et ses fontaines, absorbée dans le désir bienfaisant de répandre partout la salubrité et la gaîté, toute parée de son bien-être et de sa </w:t>
      </w:r>
      <w:r>
        <w:rPr>
          <w:rFonts w:cs="Times New Roman"/>
          <w:sz w:val="24"/>
          <w:szCs w:val="24"/>
        </w:rPr>
        <w:t>magnificence, elle sembla un moment oublier sa gloire. Ni Boileau, ni Voltaire, tous deux nés dans la cour de la Sainte-Chapelle, où priait Saint Louis, ni Molière, lui-même, le simple enfant de Paris, élevé sous les piliers des Halles, ne se présentèrent à sa mémoire. Alors elle put paraître ingrate, et elle le fut en effet, mais pour Molière seulement ; car il faut bien le dire, et comment le dire sans amertume ! le monument qu’on lui consacre aujourd’hui est dû plutôt à une rencontre fortuite, à un de ces accidents imprévus qu’on qualifie de hasard, qu’à un mouvement spontané de reconnaissance nationale.</w:t>
      </w:r>
      <w:r>
        <w:rPr>
          <w:rFonts w:cs="Times New Roman"/>
          <w:color w:val="FF3333"/>
        </w:rPr>
        <w:t>[/p.2]</w:t>
      </w:r>
      <w:r/>
    </w:p>
    <w:p>
      <w:pPr>
        <w:pStyle w:val="Corpsdetexte"/>
      </w:pPr>
      <w:r>
        <w:rPr>
          <w:rFonts w:cs="Times New Roman"/>
        </w:rPr>
        <w:t>La reconnaissance ne pouvait manquer, elle se fit jour, mais plus tard : pour être oubliée d’un conseil municipal, la gloire de Molière n’en vivait pas moins dans toutes les âmes</w:t>
      </w:r>
      <w:r>
        <w:rPr>
          <w:rStyle w:val="Ancredenotedebasdepage"/>
          <w:rFonts w:cs="Times New Roman"/>
        </w:rPr>
        <w:footnoteReference w:id="6"/>
      </w:r>
      <w:r>
        <w:rPr>
          <w:rFonts w:cs="Times New Roman"/>
        </w:rPr>
        <w:t>.</w:t>
      </w:r>
      <w:r/>
    </w:p>
    <w:p>
      <w:pPr>
        <w:pStyle w:val="Corpsdetexte"/>
        <w:rPr>
          <w:rFonts w:cs="Times New Roman"/>
        </w:rPr>
      </w:pPr>
      <w:r>
        <w:rPr>
          <w:rFonts w:cs="Times New Roman"/>
        </w:rPr>
        <w:t>Bien plus, des écrivains du grand siècle, Molière est peut-être le seul dont le peuple ait gardé la mémoire. Les autres appartiennent essentiellement au monde instruit et poli ; lui, appartient à tout le monde : il est du peuple, de la bourgeoisie et de la cour, mais il est surtout du peuple. Et comment le peuple l’aurait-il oublié, lui, l’enfant du peuple, le plus gracieux, le plus charmant des amuseurs, le plus profond, le plus joyeux des philosophes ? Encore aujourd’hui, après cent soixante-dix ans, n’est-ce pas le seul poète qui le divertisse, le seul qui l’instruise, le seul qui parle son langage ? N’est-il pas son ami, l’ami peuple, son moraliste, son fou, son sage, son législateur ? Un législateur qui le fait rire, qui le corrige en l’amusant, le plus joyeux des législateurs, élevé à la toute puissance par lu grâce de son génie et de sa gaîté ? Voilà ce que les mortels n’ont été appelés à voir deux fois ni sur le trône de notre bon Henri IV, ni sur le trône que, suivant la belle expression de Chamfort, Molière a laissé vacant.</w:t>
      </w:r>
      <w:r/>
    </w:p>
    <w:p>
      <w:pPr>
        <w:pStyle w:val="Corpsdetexte"/>
      </w:pPr>
      <w:r>
        <w:rPr>
          <w:rFonts w:cs="Times New Roman"/>
        </w:rPr>
        <w:t>Si le temps me le permettait, je voudrais dire ici quelle influence Molière a exercée sur la moralité et sur les mœurs de la société entière. Il faudrait peindre d’abord les habitudes grossières du peuple à cette époque, sa brutalité sensuelle, son langage cynique, sou égoïsme impudent qui le ravalait au niveau de la bêle : puis à côté de ce portrait vigoureux, il faudrait placer le portrait vivant de la classe bien élevée : là se rencontrent les sentiments délicats, la naïveté charmante, l’innocence et la pudeur dans leur expression la plus gracieuse. Corneille avait peint l’amour héroïque, Molière peignit l’amour aimable dans ses caprices, dans ses jeux, dans sa grâce, et jusque dans ses emportements. Ses jeunes gens aiment pour le seul plaisir d’aimer, comme si la vie n’était rien sans l’amour, comme si l’amour était toute la vie. Tableau charmant qu’il oppose au tableau de l’amour grossier du populaire, faisant rire de l’un, faisant admirer l’autre, corrigeant les premiers par les derniers, et triomphant de tous les vices que peut atteindre son ardente raillerie. On a dit que Molière avait été obligé de former son public. L’éloge est plus grand qu’on ne pense, car on n’a pas vu que former un public à des chefs-d’œuvre, c’était faire une nation.</w:t>
      </w:r>
      <w:r>
        <w:rPr>
          <w:rFonts w:cs="Times New Roman"/>
          <w:color w:val="FF3333"/>
        </w:rPr>
        <w:t>[/p.3]</w:t>
      </w:r>
      <w:r/>
    </w:p>
    <w:p>
      <w:pPr>
        <w:pStyle w:val="Corpsdetexte"/>
        <w:rPr>
          <w:rFonts w:cs="Times New Roman"/>
        </w:rPr>
      </w:pPr>
      <w:r>
        <w:rPr>
          <w:rFonts w:cs="Times New Roman"/>
        </w:rPr>
        <w:t xml:space="preserve">Elle eu effet celui qui sut rendre sensible à une foule grossière, les traits les plus fins de l’esprit, les sentiments les plus délicats du cœur, qui lui fit comprendre, craindre et éviter le ridicule, connaître, aimer et rechercher les convenances ; celui qui épura son goût jusqu’au point de lui rendre familières les sublimes beautés du </w:t>
      </w:r>
      <w:r>
        <w:rPr>
          <w:rFonts w:cs="Times New Roman"/>
          <w:i/>
        </w:rPr>
        <w:t>Tartufe</w:t>
      </w:r>
      <w:r>
        <w:rPr>
          <w:rFonts w:cs="Times New Roman"/>
        </w:rPr>
        <w:t xml:space="preserve"> et du </w:t>
      </w:r>
      <w:r>
        <w:rPr>
          <w:rFonts w:cs="Times New Roman"/>
          <w:i/>
        </w:rPr>
        <w:t>Misanthrope</w:t>
      </w:r>
      <w:r>
        <w:rPr>
          <w:rFonts w:cs="Times New Roman"/>
        </w:rPr>
        <w:t>, que fit-il autre chose que de former une nation : les délicatesses du goût sont les premiers éléments de la vertu.</w:t>
      </w:r>
      <w:r/>
    </w:p>
    <w:p>
      <w:pPr>
        <w:pStyle w:val="Corpsdetexte"/>
        <w:rPr>
          <w:rFonts w:cs="Times New Roman"/>
        </w:rPr>
      </w:pPr>
      <w:r>
        <w:rPr>
          <w:rFonts w:cs="Times New Roman"/>
        </w:rPr>
        <w:t>Mais ce n’est là qu’une très petite partie de Molière. Pour le comprendre tout entier, il ne suffit pas de connaître ses ouvrages, il faut connaître sa vie. Sans cette étude préliminaire, on ne saura jamais comment le fils du tapissier destiné par sa naissance à meubler les appartements du roi, put devenir un profond philosophe et un grand poète comique. Je dis un profond philosophe, car la philosophie ne se concentre pas seulement dans l’étude des notions abstraites de la pensée, elle comprend encore la connaissance morale que l’homme a de lui-même et celle de ses relations avec ses semblables. La poésie au contraire est le don de tout imiter, de tout sentir et de tout peindre. Elle donne des images à la pensée et des émotions au sentiment ; elle est la lumière divine qui tombe du ciel sur les œuvres du génie, car je ne saurais définir autrement l’inspiration. Le poète et le philosophe sont donc deux hommes bien caractérisés, bien distincts, et ce sont ces deux hommes que l’on retrouve dans Molière.</w:t>
      </w:r>
      <w:r/>
    </w:p>
    <w:p>
      <w:pPr>
        <w:pStyle w:val="Corpsdetexte"/>
        <w:rPr>
          <w:rFonts w:cs="Times New Roman"/>
        </w:rPr>
      </w:pPr>
      <w:r>
        <w:rPr>
          <w:rFonts w:cs="Times New Roman"/>
        </w:rPr>
        <w:t>Comment se sont-ils développés ? Je le vois à la cour observant les ridicules des grands, et Louis XIV lui-même lui désignant ses modèles. Je le vois au milieu de sa troupe, cette troupe à laquelle il devait tout donner même sa vie, observant Beauval, Brécourt, Du Croisy, les Béjart, et pour les forcer au naturel, glissant dans les rôles qu’il leur confie quelques traits de leur propre caractère. Mais le peuple, le vrai peuple, où l’a-t-il observé ? Je le vois enfant dans la rue Saint-Honoré ou sous les piliers des Halles, jouant avec les libres enfants de Paris, et s’incarnant cet esprit goffe et facétieux dont plus tard il devait reproduire le type ; je le vois courant sur le pont Neuf, et s’inspirant de cette muse grotesque qui animait alors les tréteaux de Gauthier Garguille et de Turlupin. Voilà la source non de sa gaîté franche et railleuse, mais du trait bouffon qui dans ses pièces fait éternellement éclater le rire. L’esprit populaire et parisien vivait en lui.</w:t>
      </w:r>
      <w:r/>
    </w:p>
    <w:p>
      <w:pPr>
        <w:pStyle w:val="Corpsdetexte"/>
      </w:pPr>
      <w:r>
        <w:rPr>
          <w:rFonts w:cs="Times New Roman"/>
        </w:rPr>
        <w:t xml:space="preserve">Ce grand homme expira le 17 février 1673, en sortant du théâtre du Palais-Royal où il venait de représenter pour la quatrième fois le personnage du </w:t>
      </w:r>
      <w:r>
        <w:rPr>
          <w:rFonts w:cs="Times New Roman"/>
          <w:i/>
        </w:rPr>
        <w:t>Malade Imaginaire.</w:t>
      </w:r>
      <w:r>
        <w:rPr>
          <w:rFonts w:cs="Times New Roman"/>
        </w:rPr>
        <w:t xml:space="preserve"> Des prêtres fanatiques lui refusèrent les derniers secours de la religion ; d’autres prêtres lui refusèrent la sépulture. Il fallut les prières de sa veuve et un ordre du roi, pour obtenir qu’un peu de terre couvrît sa cendre ; il fallut jeter de l’argent à un peuple fanatisé et furieux qui insultait à sa mémoire et menaçait de troubler ses funérailles ; il fallut que le convoi funèbre, qui emportait sa dépouille mortelle, se glissât furtivement la nuit dans les rues de Paris, comme s’il cachait un coupable, comme si ce cercueil allait dérober sa place au cimetière. Les prières mêmes pour le repos du martyr, car il mourut martyr du devoir</w:t>
      </w:r>
      <w:r>
        <w:rPr>
          <w:rStyle w:val="Ancredenotedebasdepage"/>
          <w:rFonts w:cs="Times New Roman"/>
        </w:rPr>
        <w:footnoteReference w:id="7"/>
      </w:r>
      <w:r>
        <w:rPr>
          <w:rFonts w:cs="Times New Roman"/>
        </w:rPr>
        <w:t>, les prières mêmes durent être cachées, et c’est un fait prouvé par les registres de l’archevêché qu’il y eut défense à toutes les paroisses du diocèse et aux églises des réguliers de faire aucun service solennel en faveur de celui à qui la France vient d’élever une statue.</w:t>
      </w:r>
      <w:r/>
    </w:p>
    <w:p>
      <w:pPr>
        <w:pStyle w:val="Corpsdetexte"/>
        <w:rPr>
          <w:rFonts w:cs="Times New Roman"/>
        </w:rPr>
      </w:pPr>
      <w:r>
        <w:rPr>
          <w:rFonts w:cs="Times New Roman"/>
        </w:rPr>
        <w:t>Tel fut le sort de Molière. Là s’arrête sa vie, mais ne s’arrêtent pas les. tribulations. L’histoire des monuments consacrés à sa mémoire est pleine de vicissitudes et de singularités. Ses malheurs continuent en quelque sorte après sa mon, et lorsque les persécutions ne peuvent plus s’attacher à l’homme, elles s’attachent à sa statue.</w:t>
      </w:r>
      <w:r/>
    </w:p>
    <w:p>
      <w:pPr>
        <w:pStyle w:val="Corpsdetexte"/>
      </w:pPr>
      <w:r>
        <w:rPr>
          <w:rFonts w:cs="Times New Roman"/>
        </w:rPr>
        <w:t>Cette statue ne devait s’élever que bien tard. Mais qu’importe le temps à une gloire immortelle ! le temps, c’est notre juge, il grandit tout ce qu’il ne tue pas. D’abord il se fit un silence de près de cent années. Le peuple alors n’était pas assez instruit pour comprendre ses grands hommes. Il riait aux pièces de Molière, mais sans reconnaissance pour son génie. L’idée ne lui venait pas que le pays pût devoir quelque chose à ce farceur qui, rejeté avec exécration hors de l’Eglise, n’était pour les sept huitièmes de la France qu’un réprouvé. L’anathème de Bossuet pesait de tout son poids sur le comédien, et instruisait le peuple à le mépriser et à le maudire</w:t>
      </w:r>
      <w:r>
        <w:rPr>
          <w:rStyle w:val="Ancredenotedebasdepage"/>
          <w:rFonts w:cs="Times New Roman"/>
        </w:rPr>
        <w:footnoteReference w:id="8"/>
      </w:r>
      <w:r>
        <w:rPr>
          <w:rFonts w:cs="Times New Roman"/>
        </w:rPr>
        <w:t>. Ce n’était donc pas du peuple que devait sortir la voix qui demande justice ! 11 fallait qu’une autorité éclatante et puissante se portât en avant de la multitude. L’impulsion devait venir d’en haut comme la lumière, et c’est de là qu’elle vint en effet. L’Académie française prit l’initiative. Les temps étaient venus, et en 1769, dans un concours public et solennel elle appela l’éloge de celui qu’elle regrettait de n’avoir pu compter parmi ses membres. Ah ! ce fut un jour glorieux pour le pays que celui où le premier corps littéraire de l’Europe, une assemblée d’hommes également illustres par la vertu et par le génie, après une étude consciencieuse de la vie et des ouvrages de Molière, vint dire à la France : cet homme qu’on abreuva de mépris, cet homme dont on outragea les cendres, nous appelons sur lui la reconnaissance du monde et nous proclamons son éloge. Les conséquences morales de ce noble élan furent immenses. L’intelligence du pays représentée par l’Académie, avait porté son jugement. Elle effaçait l’ingratitude par l’admiration, et l’anathème tombait devant l’apothéose !</w:t>
      </w:r>
      <w:r>
        <w:rPr>
          <w:rFonts w:cs="Times New Roman"/>
          <w:color w:val="FF3333"/>
        </w:rPr>
        <w:t>[/p.4]</w:t>
      </w:r>
      <w:r/>
    </w:p>
    <w:p>
      <w:pPr>
        <w:pStyle w:val="Corpsdetexte"/>
        <w:rPr>
          <w:rFonts w:cs="Times New Roman"/>
        </w:rPr>
      </w:pPr>
      <w:r>
        <w:rPr>
          <w:rFonts w:cs="Times New Roman"/>
        </w:rPr>
        <w:t>En 1778, l’année même de la mort de Voltaire, l’Académie, continuant son œuvre, plaçait le buste de Molière dans le lieu de ses séances. Plus tard elle inaugura sa statue, et le hasard voulut que la statue de celui qui n’avait pas été jugé digne même d’une prière, s’élevât chrétiennement à côté de la statue de Bossuet.</w:t>
      </w:r>
      <w:r/>
    </w:p>
    <w:p>
      <w:pPr>
        <w:pStyle w:val="Corpsdetexte"/>
      </w:pPr>
      <w:r>
        <w:rPr>
          <w:rFonts w:cs="Times New Roman"/>
        </w:rPr>
        <w:t>En 1779, une maison de la rue de la Tonnellerie fut ornée du buste de Molière. Une inscription indiquait que Molière était né dans cette maison en 1620. C’était une double erreur. Molière est né rue Saint-Honoré, près de la rue de l’Arbre-Sec, le 16 janvier 1622. Le buste et l’inscription existent encore.</w:t>
      </w:r>
      <w:r/>
    </w:p>
    <w:p>
      <w:pPr>
        <w:pStyle w:val="Corpsdetexte"/>
        <w:rPr>
          <w:rFonts w:cs="Times New Roman"/>
        </w:rPr>
      </w:pPr>
      <w:r>
        <w:rPr>
          <w:rFonts w:cs="Times New Roman"/>
        </w:rPr>
        <w:t>Enfin un autre buste de Molière décore le foyer de la Comédie française.</w:t>
      </w:r>
      <w:r/>
    </w:p>
    <w:p>
      <w:pPr>
        <w:pStyle w:val="Corpsdetexte"/>
        <w:rPr>
          <w:rFonts w:cs="Times New Roman"/>
        </w:rPr>
      </w:pPr>
      <w:r>
        <w:rPr>
          <w:rFonts w:cs="Times New Roman"/>
        </w:rPr>
        <w:t>Voilà les seuls monuments qui, jusqu’à ce jour, avaient été consacrés à la mémoire de ce grand poète.</w:t>
      </w:r>
      <w:r/>
    </w:p>
    <w:p>
      <w:pPr>
        <w:pStyle w:val="Corpsdetexte"/>
        <w:rPr>
          <w:rFonts w:cs="Times New Roman"/>
        </w:rPr>
      </w:pPr>
      <w:r>
        <w:rPr>
          <w:rFonts w:cs="Times New Roman"/>
        </w:rPr>
        <w:t>A dater de 1818, plusieurs souscriptions furent, il est vrai, successivement proposées, mais toutes se perdirent dans les embarras du temps.</w:t>
      </w:r>
      <w:r/>
    </w:p>
    <w:p>
      <w:pPr>
        <w:pStyle w:val="Corpsdetexte"/>
      </w:pPr>
      <w:r>
        <w:rPr>
          <w:rFonts w:cs="Times New Roman"/>
        </w:rPr>
        <w:t>Une seulement mérite d’être citée, par l’opposition qu’elle éprouva et qui caractérise l’époque. Des artistes et des gens de lettres avaient eu la pensée d’élever la statue de Molière sur la place de l’Odéon. L’un d’eux, habile sculpteur, M. Gatteaux proposait d’exécuter le modèle gratuitement. Ce projet fut soumis au Ministre de l’intérieur qui refusa son approbation. "Les places publiques de Paris, étant exclusivement consacrées aux monuments érigés en l’honneur des « souverains</w:t>
      </w:r>
      <w:r>
        <w:rPr>
          <w:rStyle w:val="Ancredenotedebasdepage"/>
          <w:rFonts w:cs="Times New Roman"/>
        </w:rPr>
        <w:footnoteReference w:id="9"/>
      </w:r>
      <w:r>
        <w:rPr>
          <w:rFonts w:cs="Times New Roman"/>
        </w:rPr>
        <w:t>. » Ce fut sa réponse, et cette réponse est une date : on était alors en dix-huit cent vingt-neuf.</w:t>
      </w:r>
      <w:r/>
    </w:p>
    <w:p>
      <w:pPr>
        <w:pStyle w:val="Corpsdetexte"/>
      </w:pPr>
      <w:r>
        <w:rPr>
          <w:rFonts w:cs="Times New Roman"/>
        </w:rPr>
        <w:t>Enfin le jour de la justice approchait. Le conseil municipal de Paris venait de voler la construction d’une fontaine à l’angle de la rue Traversière</w:t>
      </w:r>
      <w:r>
        <w:rPr>
          <w:rStyle w:val="Ancredenotedebasdepage"/>
          <w:rFonts w:cs="Times New Roman"/>
        </w:rPr>
        <w:footnoteReference w:id="10"/>
      </w:r>
      <w:r>
        <w:rPr>
          <w:rFonts w:cs="Times New Roman"/>
        </w:rPr>
        <w:t xml:space="preserve"> et de la rue Richelieu. Personne n’avait songé à Molière, lorsqu’un artiste dramatique amoureux de son art, comme sont tous les artistes supérieurs, M. Regnier, s’avisa de remarquer dans une lettre adressée à M. de Rambuteau, préfet de Paris, que la fontaine, dont on venait de décider l’érection, se trouvait placée à la proximité du théâtre français et précisément en face de la maison où Molière avait rendu le dernier soupir. M. Regnier, fort de cette double circonstance, terminait en demandant que le monument projeté fût consacré à la mémoire de celui qui fut le père de la comédie française.</w:t>
      </w:r>
      <w:r/>
    </w:p>
    <w:p>
      <w:pPr>
        <w:pStyle w:val="Corpsdetexte"/>
      </w:pPr>
      <w:r>
        <w:rPr>
          <w:rFonts w:cs="Times New Roman"/>
        </w:rPr>
        <w:t>Celle lettre écrite avec autant de modestie que de convenance</w:t>
      </w:r>
      <w:r>
        <w:rPr>
          <w:rStyle w:val="Ancredenotedebasdepage"/>
          <w:rFonts w:cs="Times New Roman"/>
        </w:rPr>
        <w:footnoteReference w:id="11"/>
      </w:r>
      <w:r>
        <w:rPr>
          <w:rFonts w:cs="Times New Roman"/>
        </w:rPr>
        <w:t>, trouva partout de la sympathie. M. de Rambuteau prit fait et cause et devint l’avocat de la ville de Paris, auprès du conseil municipal un peu confus de son inadvertance, mais qui, on doit le dire à sa louange, devint le promoteur le plus zélé du projet qu’il n’avait pas conçu. Et voilà cependant comme les choses vont en France. Si la maison où mourut Molière ne s’était trouvée en face du carrefour où la Ville voulait reconstruire une fontaine, et si un acteur de la comédie française n’avait fait cette remarque, Molière serait encore aujourd’hui sans monument.</w:t>
      </w:r>
      <w:r/>
    </w:p>
    <w:p>
      <w:pPr>
        <w:pStyle w:val="Corpsdetexte"/>
      </w:pPr>
      <w:r>
        <w:rPr>
          <w:rFonts w:cs="Times New Roman"/>
        </w:rPr>
        <w:t>L’histoire des hommages rendus à Molière se partage en deux époques bien tranchées.</w:t>
      </w:r>
      <w:r>
        <w:rPr>
          <w:rFonts w:cs="Times New Roman"/>
          <w:color w:val="FF3333"/>
        </w:rPr>
        <w:t>[/p.5]</w:t>
      </w:r>
      <w:r/>
    </w:p>
    <w:p>
      <w:pPr>
        <w:pStyle w:val="Corpsdetexte"/>
      </w:pPr>
      <w:r>
        <w:rPr>
          <w:rFonts w:cs="Times New Roman"/>
        </w:rPr>
        <w:t>L’époque académique et l’époque populaire : L’une conduisait à l’autre. L’époque populaire commence seulement aujourd’hui. Elle s’est manifestée par une souscription nationale, à laquelle tous les états, toutes les classes de la société, se sont empressés de concourir. Les souscriptions de ce genre sont des symptômes certains d’intelligence : elles disent qu’une idée, ou qu’un sentiment vient de pénétrer dans la foule : elles sont grandes et puissantes, parce qu’elles proclament la reconnaissance d’un peuple.</w:t>
      </w:r>
      <w:r/>
    </w:p>
    <w:p>
      <w:pPr>
        <w:pStyle w:val="Corpsdetexte"/>
        <w:rPr>
          <w:rFonts w:cs="Times New Roman"/>
        </w:rPr>
      </w:pPr>
      <w:r>
        <w:rPr>
          <w:rFonts w:cs="Times New Roman"/>
        </w:rPr>
        <w:t>Certes l’Académie française, en voyant cette manifestation spontanée d’une noble pensée, dut être fière de son ouvrage, car c’était bien là son ouvrage : elle avait donné l’impulsion. Et quelle joie de reconnaître dans le pays tout entier cette intelligence du bon goût, cette sympathique admiration qu’elle avait eu l’honneur d’exprimer la première.</w:t>
      </w:r>
      <w:r/>
    </w:p>
    <w:p>
      <w:pPr>
        <w:pStyle w:val="Corpsdetexte"/>
      </w:pPr>
      <w:r>
        <w:rPr>
          <w:rFonts w:cs="Times New Roman"/>
        </w:rPr>
        <w:t>Le monument de Molière est donc un monument tout national</w:t>
      </w:r>
      <w:r>
        <w:rPr>
          <w:rStyle w:val="Ancredenotedebasdepage"/>
          <w:rFonts w:cs="Times New Roman"/>
        </w:rPr>
        <w:footnoteReference w:id="12"/>
      </w:r>
      <w:r>
        <w:rPr>
          <w:rFonts w:cs="Times New Roman"/>
        </w:rPr>
        <w:t>. Il s’élève à frais communs ; c’est sa gloire et la nôtre. Nous y avons tous contribué, et la ville de Paris, et le Roi, et le peuple, et les académies, et les députés, et les membres du conseil municipal, et les hommes de goût, et enfin les artistes de tous les théâtres. Parmi ces derniers, mademoiselle Mars s’est surtout montrée généreuse : c’était son droit. Molière lui devait trop et elle devait trop à Molière, pour ne pas l’aimer doublement. Comment se serait-elle montrée ingrate, cette dont le naturel, la grâce, l’intelligence exquise, étaient devenus comme la seconde couronne du poète. Les interprètes du génie sont presque aussi rares que le génie même, et ici l’interprète se montra toujours digne de l’œuvre. N’était-ce donc pas devoir beaucoup à Molière ?</w:t>
      </w:r>
      <w:r/>
    </w:p>
    <w:p>
      <w:pPr>
        <w:pStyle w:val="Corpsdetexte"/>
        <w:rPr>
          <w:rFonts w:cs="Times New Roman"/>
        </w:rPr>
      </w:pPr>
      <w:r>
        <w:rPr>
          <w:rFonts w:cs="Times New Roman"/>
        </w:rPr>
        <w:t>C’est une femme aussi qui a remporté la palme offerte par l’Académie française au meilleur poème sur le monument dont nous venons d’esquisser l’histoire. Cette muse charmante, il faut le dire, n’a chanté ni le monument, ni la statue, comme semblait le demander le programme, elle a fait mieux, elle a chanté Molière ; elle a dit en vers harmonieux dans un rythme varié et puissant les illusions, les souffrances, les talents de ce rare génie ; la passion cruelle qui fit le tourment de sa vie, et le charme de ses beaux ouvrages ; en un mot, elle a compris le poète, elle a peint sou âme, elle nous a donné l’homme tout entier. Après cette belle poésie, restait encore à faire l’histoire du monument, à justifier le programme académique. L’aimable lauréat nous a appelé à cette œuvre, péristyle modeste, qu’elle veut bien placer à la tête de son ouvrage, et que les lecteurs avides de beaux vers ne sauraient traverser trop rapidement.</w:t>
      </w:r>
      <w:r/>
    </w:p>
    <w:p>
      <w:pPr>
        <w:pStyle w:val="Byline"/>
      </w:pPr>
      <w:r>
        <w:rPr>
          <w:rFonts w:cs="Times New Roman"/>
          <w:smallCaps/>
        </w:rPr>
        <w:t xml:space="preserve">L. Aimé Martin. </w:t>
      </w:r>
      <w:r>
        <w:rPr>
          <w:rFonts w:cs="Times New Roman"/>
          <w:smallCaps/>
          <w:color w:val="FF3333"/>
        </w:rPr>
        <w:t>[/p.7]</w:t>
      </w:r>
      <w:r/>
    </w:p>
    <w:p>
      <w:pPr>
        <w:pStyle w:val="Titre1"/>
        <w:jc w:val="center"/>
        <w:rPr>
          <w:sz w:val="48"/>
          <w:b/>
          <w:sz w:val="48"/>
          <w:b/>
          <w:szCs w:val="44"/>
          <w:bCs/>
          <w:rFonts w:ascii="Times New Roman" w:hAnsi="Times New Roman" w:eastAsia="SimSun" w:cs="Mangal"/>
          <w:color w:val="00000A"/>
          <w:lang w:val="fr-FR" w:eastAsia="zh-CN" w:bidi="hi-IN"/>
        </w:rPr>
      </w:pPr>
      <w:bookmarkStart w:id="0" w:name="bookmark5"/>
      <w:bookmarkEnd w:id="0"/>
      <w:r>
        <w:rPr/>
        <w:t>LE MONUMENT DE MOLIÈRE,</w:t>
        <w:br/>
        <w:t>POÈME</w:t>
      </w:r>
      <w:r/>
    </w:p>
    <w:p>
      <w:pPr>
        <w:pStyle w:val="Corpsdetexte"/>
        <w:rPr>
          <w:rFonts w:cs="Times New Roman"/>
        </w:rPr>
      </w:pPr>
      <w:r>
        <w:rPr>
          <w:rFonts w:cs="Times New Roman"/>
        </w:rPr>
        <w:t>Couronné par l’Académie Française.</w:t>
      </w:r>
      <w:r/>
    </w:p>
    <w:p>
      <w:pPr>
        <w:pStyle w:val="Epigraph"/>
      </w:pPr>
      <w:r>
        <w:rPr/>
        <w:t>Molière......C’est mon homme.</w:t>
      </w:r>
      <w:r/>
    </w:p>
    <w:p>
      <w:pPr>
        <w:pStyle w:val="Epigraph"/>
      </w:pPr>
      <w:r>
        <w:rPr/>
        <w:t>La Fontaine. — </w:t>
      </w:r>
      <w:r>
        <w:rPr>
          <w:i/>
        </w:rPr>
        <w:t xml:space="preserve">(Lettre à M, de Maucroix.) </w:t>
      </w:r>
      <w:r/>
    </w:p>
    <w:p>
      <w:pPr>
        <w:pStyle w:val="Titre2"/>
        <w:jc w:val="center"/>
        <w:rPr>
          <w:sz w:val="26"/>
          <w:b/>
          <w:sz w:val="26"/>
          <w:b/>
          <w:szCs w:val="23"/>
          <w:bCs/>
          <w:rFonts w:ascii="Cambria" w:hAnsi="Cambria" w:eastAsia="" w:cs="Mangal" w:asciiTheme="majorHAnsi" w:eastAsiaTheme="majorEastAsia" w:hAnsiTheme="majorHAnsi"/>
          <w:color w:val="4F81BD" w:themeColor="accent1"/>
          <w:lang w:val="fr-FR" w:eastAsia="zh-CN" w:bidi="hi-IN"/>
        </w:rPr>
      </w:pPr>
      <w:bookmarkStart w:id="1" w:name="bookmark6"/>
      <w:bookmarkEnd w:id="1"/>
      <w:r>
        <w:rPr/>
        <w:t>I.</w:t>
      </w:r>
      <w:r/>
    </w:p>
    <w:p>
      <w:pPr>
        <w:pStyle w:val="Normal"/>
        <w:jc w:val="center"/>
        <w:rPr>
          <w:sz w:val="24"/>
          <w:sz w:val="24"/>
          <w:szCs w:val="24"/>
          <w:rFonts w:ascii="Liberation Serif" w:hAnsi="Liberation Serif" w:eastAsia="SimSun" w:cs="Mangal"/>
          <w:color w:val="00000A"/>
          <w:lang w:val="fr-FR" w:eastAsia="zh-CN" w:bidi="hi-IN"/>
        </w:rPr>
      </w:pPr>
      <w:r>
        <w:rPr>
          <w:rFonts w:eastAsia="SimSun" w:cs="Mangal"/>
          <w:color w:val="00000A"/>
          <w:sz w:val="24"/>
          <w:szCs w:val="24"/>
          <w:lang w:val="fr-FR" w:eastAsia="zh-CN" w:bidi="hi-IN"/>
        </w:rPr>
      </w:r>
      <w:r/>
    </w:p>
    <w:p>
      <w:pPr>
        <w:pStyle w:val="L"/>
      </w:pPr>
      <w:r>
        <w:rPr/>
        <w:t>Aux dernières lueurs d’un jour froid qui pâlit</w:t>
      </w:r>
      <w:r>
        <w:rPr>
          <w:rStyle w:val="Ancredenotedebasdepage"/>
        </w:rPr>
        <w:footnoteReference w:id="13"/>
      </w:r>
      <w:r>
        <w:rPr/>
        <w:t>,</w:t>
      </w:r>
      <w:r/>
    </w:p>
    <w:p>
      <w:pPr>
        <w:pStyle w:val="L"/>
      </w:pPr>
      <w:r>
        <w:rPr/>
        <w:t>Deux sœurs de charité se penchaient près d’un lit,</w:t>
      </w:r>
      <w:r/>
    </w:p>
    <w:p>
      <w:pPr>
        <w:pStyle w:val="L"/>
      </w:pPr>
      <w:r>
        <w:rPr/>
        <w:t>Et de leurs soins touchants la douceur infinie</w:t>
      </w:r>
      <w:r/>
    </w:p>
    <w:p>
      <w:pPr>
        <w:pStyle w:val="L"/>
      </w:pPr>
      <w:r>
        <w:rPr/>
      </w:r>
      <w:r/>
    </w:p>
    <w:p>
      <w:pPr>
        <w:pStyle w:val="L"/>
      </w:pPr>
      <w:r>
        <w:rPr/>
        <w:t>D’un poète mourant consolait l’agonie.</w:t>
      </w:r>
      <w:r/>
    </w:p>
    <w:p>
      <w:pPr>
        <w:pStyle w:val="L"/>
      </w:pPr>
      <w:r>
        <w:rPr/>
        <w:t>Un vif éclair brillait aux yeux du moribond ;</w:t>
      </w:r>
      <w:r/>
    </w:p>
    <w:p>
      <w:pPr>
        <w:pStyle w:val="L"/>
      </w:pPr>
      <w:r>
        <w:rPr/>
        <w:t>Sa bouche s’agitait, et sur son large front,</w:t>
      </w:r>
      <w:r/>
    </w:p>
    <w:p>
      <w:pPr>
        <w:pStyle w:val="L"/>
      </w:pPr>
      <w:r>
        <w:rPr/>
        <w:t>Des images, tantôt riantes, tantôt sombres,</w:t>
      </w:r>
      <w:r/>
    </w:p>
    <w:p>
      <w:pPr>
        <w:pStyle w:val="L"/>
      </w:pPr>
      <w:r>
        <w:rPr/>
        <w:t>S’échappant de son cœur, glissaient comme des ombres.</w:t>
      </w:r>
      <w:r/>
    </w:p>
    <w:p>
      <w:pPr>
        <w:pStyle w:val="L"/>
      </w:pPr>
      <w:r>
        <w:rPr/>
        <w:t>Parfois se soulevant, il appelait tout bas</w:t>
      </w:r>
      <w:r/>
    </w:p>
    <w:p>
      <w:pPr>
        <w:pStyle w:val="L"/>
      </w:pPr>
      <w:r>
        <w:rPr/>
        <w:t>Quelqu’un qu’il attendait et qui n’arrivait pas :</w:t>
      </w:r>
      <w:r/>
    </w:p>
    <w:p>
      <w:pPr>
        <w:pStyle w:val="L"/>
      </w:pPr>
      <w:r>
        <w:rPr/>
        <w:t>Et seules l’entourant à cette heure dernière,</w:t>
      </w:r>
      <w:r/>
    </w:p>
    <w:p>
      <w:pPr>
        <w:pStyle w:val="L"/>
      </w:pPr>
      <w:r>
        <w:rPr/>
        <w:t>Les deux sœurs près de lui demeuraient en prière.</w:t>
      </w:r>
      <w:r>
        <w:rPr>
          <w:i w:val="false"/>
          <w:iCs w:val="false"/>
          <w:color w:val="FF3333"/>
        </w:rPr>
        <w:t>[/p.8]</w:t>
      </w:r>
      <w:r/>
    </w:p>
    <w:p>
      <w:pPr>
        <w:pStyle w:val="L"/>
        <w:rPr>
          <w:sz w:val="24"/>
          <w:i w:val="false"/>
          <w:sz w:val="24"/>
          <w:i w:val="false"/>
          <w:szCs w:val="24"/>
          <w:iCs w:val="false"/>
          <w:rFonts w:ascii="Times New Roman" w:hAnsi="Times New Roman" w:eastAsia="Arial Unicode MS" w:cs="Arial Unicode MS"/>
          <w:color w:val="FF3333"/>
          <w:lang w:val="fr-FR" w:eastAsia="hi-IN" w:bidi="hi-IN"/>
        </w:rPr>
      </w:pPr>
      <w:r>
        <w:rPr>
          <w:rFonts w:eastAsia="Arial Unicode MS" w:cs="Arial Unicode MS"/>
          <w:i w:val="false"/>
          <w:iCs w:val="false"/>
          <w:color w:val="FF3333"/>
          <w:sz w:val="24"/>
          <w:szCs w:val="24"/>
          <w:lang w:val="fr-FR" w:eastAsia="hi-IN" w:bidi="hi-IN"/>
        </w:rPr>
      </w:r>
      <w:r/>
    </w:p>
    <w:p>
      <w:pPr>
        <w:pStyle w:val="L"/>
        <w:rPr>
          <w:rFonts w:cs="Times New Roman"/>
        </w:rPr>
      </w:pPr>
      <w:r>
        <w:rPr>
          <w:rFonts w:cs="Times New Roman"/>
        </w:rPr>
        <w:t>Autour du lit funèbre, on voyait, dispersés,</w:t>
      </w:r>
      <w:r/>
    </w:p>
    <w:p>
      <w:pPr>
        <w:pStyle w:val="L"/>
        <w:rPr>
          <w:rFonts w:cs="Times New Roman"/>
        </w:rPr>
      </w:pPr>
      <w:r>
        <w:rPr>
          <w:rFonts w:cs="Times New Roman"/>
        </w:rPr>
        <w:t>Des livres, des papiers, des travaux commencés,</w:t>
      </w:r>
      <w:r/>
    </w:p>
    <w:p>
      <w:pPr>
        <w:pStyle w:val="L"/>
        <w:rPr>
          <w:rFonts w:cs="Times New Roman"/>
        </w:rPr>
      </w:pPr>
      <w:r>
        <w:rPr>
          <w:rFonts w:cs="Times New Roman"/>
        </w:rPr>
        <w:t>Et sur les murs pendaient, parmi de vieux volumes,</w:t>
      </w:r>
      <w:r/>
    </w:p>
    <w:p>
      <w:pPr>
        <w:pStyle w:val="L"/>
        <w:rPr>
          <w:rFonts w:cs="Times New Roman"/>
        </w:rPr>
      </w:pPr>
      <w:r>
        <w:rPr>
          <w:rFonts w:cs="Times New Roman"/>
        </w:rPr>
        <w:t>Des attributs bouffons et d’étranges costumes ;</w:t>
      </w:r>
      <w:r/>
    </w:p>
    <w:p>
      <w:pPr>
        <w:pStyle w:val="L"/>
        <w:rPr>
          <w:rFonts w:cs="Times New Roman"/>
        </w:rPr>
      </w:pPr>
      <w:r>
        <w:rPr>
          <w:rFonts w:cs="Times New Roman"/>
        </w:rPr>
        <w:t>Le mourant, l’œil fixé sur ces objets divers,</w:t>
      </w:r>
      <w:r/>
    </w:p>
    <w:p>
      <w:pPr>
        <w:pStyle w:val="L"/>
        <w:rPr>
          <w:rFonts w:cs="Times New Roman"/>
        </w:rPr>
      </w:pPr>
      <w:r>
        <w:rPr>
          <w:rFonts w:cs="Times New Roman"/>
        </w:rPr>
        <w:t>Semblait se raminer ; il murmurait des vers.</w:t>
      </w:r>
      <w:r/>
    </w:p>
    <w:p>
      <w:pPr>
        <w:pStyle w:val="L"/>
        <w:rPr>
          <w:rFonts w:cs="Times New Roman"/>
        </w:rPr>
      </w:pPr>
      <w:bookmarkStart w:id="2" w:name="_GoBack"/>
      <w:bookmarkEnd w:id="2"/>
      <w:r>
        <w:rPr>
          <w:rFonts w:cs="Times New Roman"/>
        </w:rPr>
        <w:t>Puis, se ressouvenant que son heure était proche,</w:t>
      </w:r>
      <w:r/>
    </w:p>
    <w:p>
      <w:pPr>
        <w:pStyle w:val="L"/>
        <w:rPr>
          <w:rFonts w:cs="Times New Roman"/>
        </w:rPr>
      </w:pPr>
      <w:r>
        <w:rPr>
          <w:rFonts w:cs="Times New Roman"/>
        </w:rPr>
        <w:t>Il écoutait des sœurs quelque pieux reproche,</w:t>
      </w:r>
      <w:r/>
    </w:p>
    <w:p>
      <w:pPr>
        <w:pStyle w:val="L"/>
        <w:rPr>
          <w:rFonts w:cs="Times New Roman"/>
        </w:rPr>
      </w:pPr>
      <w:r>
        <w:rPr>
          <w:rFonts w:cs="Times New Roman"/>
        </w:rPr>
        <w:t>Répétait leur prière, et, leur disant adieu,</w:t>
      </w:r>
      <w:r/>
    </w:p>
    <w:p>
      <w:pPr>
        <w:pStyle w:val="L"/>
        <w:rPr>
          <w:rFonts w:cs="Times New Roman"/>
        </w:rPr>
      </w:pPr>
      <w:r>
        <w:rPr>
          <w:rFonts w:cs="Times New Roman"/>
        </w:rPr>
        <w:t>Tranquille il élevait sa belle âme vers Dieu !</w:t>
      </w:r>
      <w:r/>
    </w:p>
    <w:p>
      <w:pPr>
        <w:pStyle w:val="L"/>
        <w:rPr>
          <w:rFonts w:cs="Times New Roman"/>
        </w:rPr>
      </w:pPr>
      <w:r>
        <w:rPr>
          <w:rFonts w:cs="Times New Roman"/>
        </w:rPr>
        <w:t>Bientôt son œil s’éteint, son visage est plus pâle,</w:t>
      </w:r>
      <w:r/>
    </w:p>
    <w:p>
      <w:pPr>
        <w:pStyle w:val="L"/>
        <w:rPr>
          <w:rFonts w:cs="Times New Roman"/>
        </w:rPr>
      </w:pPr>
      <w:r>
        <w:rPr>
          <w:rFonts w:cs="Times New Roman"/>
        </w:rPr>
        <w:t>Les accents de sa voix sont brisés par le râle,</w:t>
      </w:r>
      <w:r/>
    </w:p>
    <w:p>
      <w:pPr>
        <w:pStyle w:val="L"/>
        <w:rPr>
          <w:rFonts w:cs="Times New Roman"/>
        </w:rPr>
      </w:pPr>
      <w:r>
        <w:rPr>
          <w:rFonts w:cs="Times New Roman"/>
        </w:rPr>
        <w:t>Un dernier sentiment sur son front vient errer :</w:t>
      </w:r>
      <w:r/>
    </w:p>
    <w:p>
      <w:pPr>
        <w:pStyle w:val="L"/>
        <w:rPr>
          <w:rFonts w:cs="Times New Roman"/>
        </w:rPr>
      </w:pPr>
      <w:r>
        <w:rPr>
          <w:rFonts w:cs="Times New Roman"/>
        </w:rPr>
        <w:t>Il écoute, il sourit !..</w:t>
      </w:r>
      <w:r/>
    </w:p>
    <w:p>
      <w:pPr>
        <w:pStyle w:val="L"/>
        <w:rPr>
          <w:rFonts w:cs="Times New Roman"/>
        </w:rPr>
      </w:pPr>
      <w:r>
        <w:rPr>
          <w:rFonts w:cs="Times New Roman"/>
        </w:rPr>
        <w:t>Il venait d’expirer,</w:t>
      </w:r>
      <w:r/>
    </w:p>
    <w:p>
      <w:pPr>
        <w:pStyle w:val="L"/>
      </w:pPr>
      <w:r>
        <w:rPr>
          <w:rFonts w:cs="Times New Roman"/>
        </w:rPr>
        <w:t xml:space="preserve">Lorsqu’au pied de sa couche une femme éperdue </w:t>
      </w:r>
      <w:r/>
    </w:p>
    <w:p>
      <w:pPr>
        <w:pStyle w:val="L"/>
      </w:pPr>
      <w:r>
        <w:rPr>
          <w:rFonts w:cs="Times New Roman"/>
        </w:rPr>
        <w:t xml:space="preserve">Accourt, se précipite, et, tombant étendue </w:t>
      </w:r>
      <w:r/>
    </w:p>
    <w:p>
      <w:pPr>
        <w:pStyle w:val="L"/>
      </w:pPr>
      <w:r>
        <w:rPr>
          <w:rFonts w:cs="Times New Roman"/>
        </w:rPr>
        <w:t xml:space="preserve">Près de ce corps sans vie, elle fait retentir </w:t>
      </w:r>
      <w:r/>
    </w:p>
    <w:p>
      <w:pPr>
        <w:pStyle w:val="L"/>
        <w:rPr>
          <w:rFonts w:cs="Times New Roman"/>
        </w:rPr>
      </w:pPr>
      <w:r>
        <w:rPr>
          <w:rFonts w:cs="Times New Roman"/>
        </w:rPr>
        <w:t>Des sanglots où se mêle un tardif repentir ;</w:t>
      </w:r>
      <w:r/>
    </w:p>
    <w:p>
      <w:pPr>
        <w:pStyle w:val="L"/>
        <w:rPr>
          <w:rFonts w:cs="Times New Roman"/>
        </w:rPr>
      </w:pPr>
      <w:r>
        <w:rPr>
          <w:rFonts w:cs="Times New Roman"/>
        </w:rPr>
        <w:t>Puis, à côté des sœurs se mettant en prière,</w:t>
      </w:r>
      <w:r/>
    </w:p>
    <w:p>
      <w:pPr>
        <w:pStyle w:val="L"/>
      </w:pPr>
      <w:r>
        <w:rPr>
          <w:rFonts w:cs="Times New Roman"/>
        </w:rPr>
        <w:t>Elle pleure à genoux celui qui fut Molière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Titre2"/>
        <w:jc w:val="center"/>
      </w:pPr>
      <w:bookmarkStart w:id="3" w:name="bookmark7"/>
      <w:bookmarkEnd w:id="3"/>
      <w:r>
        <w:rPr>
          <w:rFonts w:cs="Times New Roman"/>
        </w:rPr>
        <w:t>II.</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Molière ! noble enfant du peuple de Paris,</w:t>
      </w:r>
      <w:r/>
    </w:p>
    <w:p>
      <w:pPr>
        <w:pStyle w:val="L"/>
        <w:rPr>
          <w:rFonts w:cs="Times New Roman"/>
        </w:rPr>
      </w:pPr>
      <w:r>
        <w:rPr>
          <w:rFonts w:cs="Times New Roman"/>
        </w:rPr>
        <w:t>De ce siècle si grand un des plus grands esprits,</w:t>
      </w:r>
      <w:r/>
    </w:p>
    <w:p>
      <w:pPr>
        <w:pStyle w:val="L"/>
      </w:pPr>
      <w:r>
        <w:rPr>
          <w:rFonts w:cs="Times New Roman"/>
        </w:rPr>
        <w:t>Né de parents obscurs, dans les bruits de la Halle</w:t>
      </w:r>
      <w:r>
        <w:rPr>
          <w:rStyle w:val="Ancredenotedebasdepage"/>
          <w:rFonts w:cs="Times New Roman"/>
        </w:rPr>
        <w:footnoteReference w:id="14"/>
      </w:r>
      <w:r>
        <w:rPr>
          <w:rFonts w:cs="Times New Roman"/>
        </w:rPr>
        <w:t>,</w:t>
      </w:r>
      <w:r/>
    </w:p>
    <w:p>
      <w:pPr>
        <w:pStyle w:val="L"/>
        <w:rPr>
          <w:rFonts w:cs="Times New Roman"/>
        </w:rPr>
      </w:pPr>
      <w:r>
        <w:rPr>
          <w:rFonts w:cs="Times New Roman"/>
        </w:rPr>
        <w:t>Il a dû son bon sens, sa verve originale,</w:t>
      </w:r>
      <w:r/>
    </w:p>
    <w:p>
      <w:pPr>
        <w:pStyle w:val="L"/>
        <w:rPr>
          <w:rFonts w:cs="Times New Roman"/>
        </w:rPr>
      </w:pPr>
      <w:r>
        <w:rPr>
          <w:rFonts w:cs="Times New Roman"/>
        </w:rPr>
        <w:t>A ce contact du peuple, à ces libres instincts,</w:t>
      </w:r>
      <w:r/>
    </w:p>
    <w:p>
      <w:pPr>
        <w:pStyle w:val="L"/>
        <w:rPr>
          <w:rFonts w:cs="Times New Roman"/>
        </w:rPr>
      </w:pPr>
      <w:r>
        <w:rPr>
          <w:rFonts w:cs="Times New Roman"/>
        </w:rPr>
        <w:t>Qui, dans un plus haut rang, trop souvent sont éteints ;</w:t>
      </w:r>
      <w:r/>
    </w:p>
    <w:p>
      <w:pPr>
        <w:pStyle w:val="L"/>
        <w:rPr>
          <w:rFonts w:cs="Times New Roman"/>
        </w:rPr>
      </w:pPr>
      <w:r>
        <w:rPr>
          <w:rFonts w:cs="Times New Roman"/>
        </w:rPr>
        <w:t>D’un esprit sain et fort, d’un cœur plein de droiture,</w:t>
      </w:r>
      <w:r/>
    </w:p>
    <w:p>
      <w:pPr>
        <w:pStyle w:val="L"/>
      </w:pPr>
      <w:r>
        <w:rPr>
          <w:rFonts w:cs="Times New Roman"/>
        </w:rPr>
        <w:t>Nul préjugé d’abord n’a faussé sa nature,</w:t>
      </w:r>
      <w:r>
        <w:rPr>
          <w:rFonts w:cs="Times New Roman"/>
          <w:i w:val="false"/>
          <w:iCs w:val="false"/>
          <w:color w:val="FF3333"/>
        </w:rPr>
        <w:t>[/p.9]</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A l’étude en naissant n’étant point asservi,</w:t>
      </w:r>
      <w:r/>
    </w:p>
    <w:p>
      <w:pPr>
        <w:pStyle w:val="L"/>
        <w:rPr>
          <w:rFonts w:cs="Times New Roman"/>
        </w:rPr>
      </w:pPr>
      <w:r>
        <w:rPr>
          <w:rFonts w:cs="Times New Roman"/>
        </w:rPr>
        <w:t>C’est son propre génie, enfant, qu’il a suivi.</w:t>
      </w:r>
      <w:r/>
    </w:p>
    <w:p>
      <w:pPr>
        <w:pStyle w:val="L"/>
        <w:rPr>
          <w:rFonts w:cs="Times New Roman"/>
        </w:rPr>
      </w:pPr>
      <w:r>
        <w:rPr>
          <w:rFonts w:cs="Times New Roman"/>
        </w:rPr>
        <w:t>Mais bientôt un désir inconnu le pénètre :</w:t>
      </w:r>
      <w:r/>
    </w:p>
    <w:p>
      <w:pPr>
        <w:pStyle w:val="L"/>
        <w:rPr>
          <w:rFonts w:cs="Times New Roman"/>
        </w:rPr>
      </w:pPr>
      <w:r>
        <w:rPr>
          <w:rFonts w:cs="Times New Roman"/>
        </w:rPr>
        <w:t>Tout ce que l’homme apprend, il voudrait le connaître,</w:t>
      </w:r>
      <w:r/>
    </w:p>
    <w:p>
      <w:pPr>
        <w:pStyle w:val="L"/>
        <w:rPr>
          <w:rFonts w:cs="Times New Roman"/>
        </w:rPr>
      </w:pPr>
      <w:r>
        <w:rPr>
          <w:rFonts w:cs="Times New Roman"/>
        </w:rPr>
        <w:t>Il doute de lui-même et brûle de savoir</w:t>
      </w:r>
      <w:r/>
    </w:p>
    <w:p>
      <w:pPr>
        <w:pStyle w:val="L"/>
        <w:rPr>
          <w:rFonts w:cs="Times New Roman"/>
        </w:rPr>
      </w:pPr>
      <w:r>
        <w:rPr>
          <w:rFonts w:cs="Times New Roman"/>
        </w:rPr>
        <w:t>Comment d’autres ont vu ce qu’il croit entrevoir.</w:t>
      </w:r>
      <w:r/>
    </w:p>
    <w:p>
      <w:pPr>
        <w:pStyle w:val="L"/>
        <w:rPr>
          <w:rFonts w:cs="Times New Roman"/>
        </w:rPr>
      </w:pPr>
      <w:r>
        <w:rPr>
          <w:rFonts w:cs="Times New Roman"/>
        </w:rPr>
        <w:t>Alors à quatorze ans il vient demander place</w:t>
      </w:r>
      <w:r/>
    </w:p>
    <w:p>
      <w:pPr>
        <w:pStyle w:val="L"/>
        <w:rPr>
          <w:rFonts w:cs="Times New Roman"/>
        </w:rPr>
      </w:pPr>
      <w:r>
        <w:rPr>
          <w:rFonts w:cs="Times New Roman"/>
        </w:rPr>
        <w:t>Sur les bancs du collège ; il étonne, il dépasse</w:t>
      </w:r>
      <w:r/>
    </w:p>
    <w:p>
      <w:pPr>
        <w:pStyle w:val="L"/>
        <w:rPr>
          <w:rFonts w:cs="Times New Roman"/>
        </w:rPr>
      </w:pPr>
      <w:r>
        <w:rPr>
          <w:rFonts w:cs="Times New Roman"/>
        </w:rPr>
        <w:t>Tous ses jeunes rivaux. Là, de l’antiquité</w:t>
      </w:r>
      <w:r/>
    </w:p>
    <w:p>
      <w:pPr>
        <w:pStyle w:val="L"/>
        <w:rPr>
          <w:rFonts w:cs="Times New Roman"/>
        </w:rPr>
      </w:pPr>
      <w:r>
        <w:rPr>
          <w:rFonts w:cs="Times New Roman"/>
        </w:rPr>
        <w:t>Il apprend à goûter la sévère beauté ;</w:t>
      </w:r>
      <w:r/>
    </w:p>
    <w:p>
      <w:pPr>
        <w:pStyle w:val="L"/>
        <w:rPr>
          <w:rFonts w:cs="Times New Roman"/>
        </w:rPr>
      </w:pPr>
      <w:r>
        <w:rPr>
          <w:rFonts w:cs="Times New Roman"/>
        </w:rPr>
        <w:t>Il parle, dans ce monde où l’étude l’exile,</w:t>
      </w:r>
      <w:r/>
    </w:p>
    <w:p>
      <w:pPr>
        <w:pStyle w:val="L"/>
        <w:rPr>
          <w:rFonts w:cs="Times New Roman"/>
        </w:rPr>
      </w:pPr>
      <w:r>
        <w:rPr>
          <w:rFonts w:cs="Times New Roman"/>
        </w:rPr>
        <w:t>La langue de Platon et celle de Virgile ;</w:t>
      </w:r>
      <w:r/>
    </w:p>
    <w:p>
      <w:pPr>
        <w:pStyle w:val="L"/>
        <w:rPr>
          <w:rFonts w:cs="Times New Roman"/>
        </w:rPr>
      </w:pPr>
      <w:r>
        <w:rPr>
          <w:rFonts w:cs="Times New Roman"/>
        </w:rPr>
        <w:t>Il interroge et suit, comme ses précurseurs,</w:t>
      </w:r>
      <w:r/>
    </w:p>
    <w:p>
      <w:pPr>
        <w:pStyle w:val="L"/>
        <w:rPr>
          <w:rFonts w:cs="Times New Roman"/>
        </w:rPr>
      </w:pPr>
      <w:r>
        <w:rPr>
          <w:rFonts w:cs="Times New Roman"/>
        </w:rPr>
        <w:t>Les poètes hardis et les profonds penseurs.</w:t>
      </w:r>
      <w:r/>
    </w:p>
    <w:p>
      <w:pPr>
        <w:pStyle w:val="L"/>
        <w:rPr>
          <w:rFonts w:cs="Times New Roman"/>
        </w:rPr>
      </w:pPr>
      <w:r>
        <w:rPr>
          <w:rFonts w:cs="Times New Roman"/>
        </w:rPr>
        <w:t>Puis, lorsque son esprit errant de livre en livre,</w:t>
      </w:r>
      <w:r/>
    </w:p>
    <w:p>
      <w:pPr>
        <w:pStyle w:val="L"/>
        <w:rPr>
          <w:rFonts w:cs="Times New Roman"/>
        </w:rPr>
      </w:pPr>
      <w:r>
        <w:rPr>
          <w:rFonts w:cs="Times New Roman"/>
        </w:rPr>
        <w:t>Manque enfin de pâture… alors il songe à vivre,</w:t>
      </w:r>
      <w:r/>
    </w:p>
    <w:p>
      <w:pPr>
        <w:pStyle w:val="L"/>
        <w:rPr>
          <w:rFonts w:cs="Times New Roman"/>
        </w:rPr>
      </w:pPr>
      <w:r>
        <w:rPr>
          <w:rFonts w:cs="Times New Roman"/>
        </w:rPr>
        <w:t>Et la vie apparaît à son cœur de vingt ans</w:t>
      </w:r>
      <w:r/>
    </w:p>
    <w:p>
      <w:pPr>
        <w:pStyle w:val="L"/>
      </w:pPr>
      <w:r>
        <w:rPr>
          <w:rFonts w:cs="Times New Roman"/>
        </w:rPr>
        <w:t>Belle, riche, éternelle : il est maître du temps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Que fera-t-il de sa jeunesse ?</w:t>
      </w:r>
      <w:r/>
    </w:p>
    <w:p>
      <w:pPr>
        <w:pStyle w:val="L"/>
        <w:rPr>
          <w:rFonts w:cs="Times New Roman"/>
        </w:rPr>
      </w:pPr>
      <w:r>
        <w:rPr>
          <w:rFonts w:cs="Times New Roman"/>
        </w:rPr>
        <w:t>Fleuve, dont l’onde enchanteresse</w:t>
      </w:r>
      <w:r/>
    </w:p>
    <w:p>
      <w:pPr>
        <w:pStyle w:val="L"/>
        <w:rPr>
          <w:rFonts w:cs="Times New Roman"/>
        </w:rPr>
      </w:pPr>
      <w:r>
        <w:rPr>
          <w:rFonts w:cs="Times New Roman"/>
        </w:rPr>
        <w:t>Semble se dérouler sans fin !</w:t>
      </w:r>
      <w:r/>
    </w:p>
    <w:p>
      <w:pPr>
        <w:pStyle w:val="L"/>
        <w:rPr>
          <w:rFonts w:cs="Times New Roman"/>
        </w:rPr>
      </w:pPr>
      <w:r>
        <w:rPr>
          <w:rFonts w:cs="Times New Roman"/>
        </w:rPr>
        <w:t>Trésors d’amour et de science,</w:t>
      </w:r>
      <w:r/>
    </w:p>
    <w:p>
      <w:pPr>
        <w:pStyle w:val="L"/>
        <w:rPr>
          <w:rFonts w:cs="Times New Roman"/>
        </w:rPr>
      </w:pPr>
      <w:r>
        <w:rPr>
          <w:rFonts w:cs="Times New Roman"/>
        </w:rPr>
        <w:t>Plaisirs, dont l’inexpérience</w:t>
      </w:r>
      <w:r/>
    </w:p>
    <w:p>
      <w:pPr>
        <w:pStyle w:val="L"/>
        <w:rPr>
          <w:rFonts w:cs="Times New Roman"/>
        </w:rPr>
      </w:pPr>
      <w:r>
        <w:rPr>
          <w:rFonts w:cs="Times New Roman"/>
        </w:rPr>
        <w:t>Nous compose un philtre divin !</w:t>
      </w:r>
      <w:r/>
    </w:p>
    <w:p>
      <w:pPr>
        <w:pStyle w:val="L"/>
        <w:rPr>
          <w:rFonts w:cs="Times New Roman"/>
        </w:rPr>
      </w:pPr>
      <w:r>
        <w:rPr>
          <w:rFonts w:cs="Times New Roman"/>
        </w:rPr>
        <w:t>Séduit par tout ce qu’il espère,</w:t>
      </w:r>
      <w:r/>
    </w:p>
    <w:p>
      <w:pPr>
        <w:pStyle w:val="L"/>
        <w:rPr>
          <w:rFonts w:cs="Times New Roman"/>
        </w:rPr>
      </w:pPr>
      <w:r>
        <w:rPr>
          <w:rFonts w:cs="Times New Roman"/>
        </w:rPr>
        <w:t>Dans l’humble sillon de son père</w:t>
      </w:r>
      <w:r/>
    </w:p>
    <w:p>
      <w:pPr>
        <w:pStyle w:val="L"/>
        <w:rPr>
          <w:rFonts w:cs="Times New Roman"/>
        </w:rPr>
      </w:pPr>
      <w:r>
        <w:rPr>
          <w:rFonts w:cs="Times New Roman"/>
        </w:rPr>
        <w:t>Pourra-t-il arrêter ses pas ?</w:t>
      </w:r>
      <w:r/>
    </w:p>
    <w:p>
      <w:pPr>
        <w:pStyle w:val="L"/>
        <w:rPr>
          <w:rFonts w:cs="Times New Roman"/>
        </w:rPr>
      </w:pPr>
      <w:r>
        <w:rPr>
          <w:rFonts w:cs="Times New Roman"/>
        </w:rPr>
        <w:t>Non ! son vol est tracé d’avance :</w:t>
      </w:r>
      <w:r/>
    </w:p>
    <w:p>
      <w:pPr>
        <w:pStyle w:val="L"/>
        <w:rPr>
          <w:rFonts w:cs="Times New Roman"/>
        </w:rPr>
      </w:pPr>
      <w:r>
        <w:rPr>
          <w:rFonts w:cs="Times New Roman"/>
        </w:rPr>
        <w:t>Le génie est une puissance</w:t>
      </w:r>
      <w:r/>
    </w:p>
    <w:p>
      <w:pPr>
        <w:pStyle w:val="L"/>
      </w:pPr>
      <w:r>
        <w:rPr>
          <w:rFonts w:cs="Times New Roman"/>
        </w:rPr>
        <w:t>Que les hommes n’enchaînent pas !…</w:t>
      </w:r>
      <w:r>
        <w:rPr>
          <w:rFonts w:cs="Times New Roman"/>
          <w:i w:val="false"/>
          <w:iCs w:val="false"/>
          <w:color w:val="FF3333"/>
        </w:rPr>
        <w:t>[/p.10]</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A son ardente inquiétude</w:t>
      </w:r>
      <w:r/>
    </w:p>
    <w:p>
      <w:pPr>
        <w:pStyle w:val="L"/>
      </w:pPr>
      <w:r>
        <w:rPr>
          <w:rFonts w:cs="Times New Roman"/>
        </w:rPr>
        <w:t>Que dompta si longtemps l’étude,</w:t>
      </w:r>
      <w:r/>
    </w:p>
    <w:p>
      <w:pPr>
        <w:pStyle w:val="L"/>
        <w:rPr>
          <w:rFonts w:cs="Times New Roman"/>
        </w:rPr>
      </w:pPr>
      <w:r>
        <w:rPr>
          <w:rFonts w:cs="Times New Roman"/>
        </w:rPr>
        <w:t>Il faut enfin un élément ;</w:t>
      </w:r>
      <w:r/>
    </w:p>
    <w:p>
      <w:pPr>
        <w:pStyle w:val="L"/>
        <w:rPr>
          <w:rFonts w:cs="Times New Roman"/>
        </w:rPr>
      </w:pPr>
      <w:r>
        <w:rPr>
          <w:rFonts w:cs="Times New Roman"/>
        </w:rPr>
        <w:t>A cette âme, où l’instinct l’emporte,</w:t>
      </w:r>
      <w:r/>
    </w:p>
    <w:p>
      <w:pPr>
        <w:pStyle w:val="L"/>
        <w:rPr>
          <w:rFonts w:cs="Times New Roman"/>
        </w:rPr>
      </w:pPr>
      <w:r>
        <w:rPr>
          <w:rFonts w:cs="Times New Roman"/>
        </w:rPr>
        <w:t>Il faut la vie errante et forte,</w:t>
      </w:r>
      <w:r/>
    </w:p>
    <w:p>
      <w:pPr>
        <w:pStyle w:val="L"/>
        <w:rPr>
          <w:rFonts w:cs="Times New Roman"/>
        </w:rPr>
      </w:pPr>
      <w:r>
        <w:rPr>
          <w:rFonts w:cs="Times New Roman"/>
        </w:rPr>
        <w:t>La passion, le mouvement !</w:t>
      </w:r>
      <w:r/>
    </w:p>
    <w:p>
      <w:pPr>
        <w:pStyle w:val="L"/>
        <w:rPr>
          <w:rFonts w:cs="Times New Roman"/>
        </w:rPr>
      </w:pPr>
      <w:r>
        <w:rPr>
          <w:rFonts w:cs="Times New Roman"/>
        </w:rPr>
        <w:t>L’art qui l’attire dans ses voies</w:t>
      </w:r>
      <w:r/>
    </w:p>
    <w:p>
      <w:pPr>
        <w:pStyle w:val="L"/>
        <w:rPr>
          <w:rFonts w:cs="Times New Roman"/>
        </w:rPr>
      </w:pPr>
      <w:r>
        <w:rPr>
          <w:rFonts w:cs="Times New Roman"/>
        </w:rPr>
        <w:t>Lui montre de faciles joies,</w:t>
      </w:r>
      <w:r/>
    </w:p>
    <w:p>
      <w:pPr>
        <w:pStyle w:val="L"/>
        <w:rPr>
          <w:rFonts w:cs="Times New Roman"/>
        </w:rPr>
      </w:pPr>
      <w:r>
        <w:rPr>
          <w:rFonts w:cs="Times New Roman"/>
        </w:rPr>
        <w:t>Folles amours, jours sans lien,</w:t>
      </w:r>
      <w:r/>
    </w:p>
    <w:p>
      <w:pPr>
        <w:pStyle w:val="L"/>
        <w:rPr>
          <w:rFonts w:cs="Times New Roman"/>
        </w:rPr>
      </w:pPr>
      <w:r>
        <w:rPr>
          <w:rFonts w:cs="Times New Roman"/>
        </w:rPr>
        <w:t>Succès, revers, pauvreté même,</w:t>
      </w:r>
      <w:r/>
    </w:p>
    <w:p>
      <w:pPr>
        <w:pStyle w:val="L"/>
        <w:rPr>
          <w:rFonts w:cs="Times New Roman"/>
        </w:rPr>
      </w:pPr>
      <w:r>
        <w:rPr>
          <w:rFonts w:cs="Times New Roman"/>
        </w:rPr>
        <w:t>Et, libre comme le Bohême,</w:t>
      </w:r>
      <w:r/>
    </w:p>
    <w:p>
      <w:pPr>
        <w:pStyle w:val="L"/>
      </w:pPr>
      <w:r>
        <w:rPr>
          <w:rFonts w:cs="Times New Roman"/>
        </w:rPr>
        <w:t>Il part obscur comédien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De province en province il entraîne joyeuse</w:t>
      </w:r>
      <w:r/>
    </w:p>
    <w:p>
      <w:pPr>
        <w:pStyle w:val="L"/>
        <w:rPr>
          <w:rFonts w:cs="Times New Roman"/>
        </w:rPr>
      </w:pPr>
      <w:r>
        <w:rPr>
          <w:rFonts w:cs="Times New Roman"/>
        </w:rPr>
        <w:t>La troupe qu’il attache à sa jeunesse heureuse ;</w:t>
      </w:r>
      <w:r/>
    </w:p>
    <w:p>
      <w:pPr>
        <w:pStyle w:val="L"/>
      </w:pPr>
      <w:r>
        <w:rPr>
          <w:rFonts w:cs="Times New Roman"/>
        </w:rPr>
        <w:t xml:space="preserve">Pour des cœurs de vingt ans quel plus riant destin ? </w:t>
      </w:r>
      <w:r/>
    </w:p>
    <w:p>
      <w:pPr>
        <w:pStyle w:val="L"/>
        <w:rPr>
          <w:rFonts w:cs="Times New Roman"/>
        </w:rPr>
      </w:pPr>
      <w:r>
        <w:rPr>
          <w:rFonts w:cs="Times New Roman"/>
        </w:rPr>
        <w:t>D’intrigues, de hasards, quel fertile butin !</w:t>
      </w:r>
      <w:r/>
    </w:p>
    <w:p>
      <w:pPr>
        <w:pStyle w:val="L"/>
        <w:rPr>
          <w:rFonts w:cs="Times New Roman"/>
        </w:rPr>
      </w:pPr>
      <w:r>
        <w:rPr>
          <w:rFonts w:cs="Times New Roman"/>
        </w:rPr>
        <w:t>Qu’ils sont gais ces labeurs si pleins d’insouciance</w:t>
      </w:r>
      <w:r/>
    </w:p>
    <w:p>
      <w:pPr>
        <w:pStyle w:val="L"/>
        <w:rPr>
          <w:rFonts w:cs="Times New Roman"/>
        </w:rPr>
      </w:pPr>
      <w:r>
        <w:rPr>
          <w:rFonts w:cs="Times New Roman"/>
        </w:rPr>
        <w:t>Que le public charmé chaque soir récompense !</w:t>
      </w:r>
      <w:r/>
    </w:p>
    <w:p>
      <w:pPr>
        <w:pStyle w:val="L"/>
        <w:rPr>
          <w:rFonts w:cs="Times New Roman"/>
        </w:rPr>
      </w:pPr>
      <w:r>
        <w:rPr>
          <w:rFonts w:cs="Times New Roman"/>
        </w:rPr>
        <w:t>Au riche en l’égayant on arrache un peu d’or,</w:t>
      </w:r>
      <w:r/>
    </w:p>
    <w:p>
      <w:pPr>
        <w:pStyle w:val="L"/>
      </w:pPr>
      <w:r>
        <w:rPr>
          <w:rFonts w:cs="Times New Roman"/>
        </w:rPr>
        <w:t>Et le pauvre a sa part du modeste trésor.</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Du théâtre bouffon la gaîté familière</w:t>
      </w:r>
      <w:r/>
    </w:p>
    <w:p>
      <w:pPr>
        <w:pStyle w:val="L"/>
        <w:rPr>
          <w:rFonts w:cs="Times New Roman"/>
        </w:rPr>
      </w:pPr>
      <w:r>
        <w:rPr>
          <w:rFonts w:cs="Times New Roman"/>
        </w:rPr>
        <w:t>D’abord a défrayé la verve de Molière.</w:t>
      </w:r>
      <w:r/>
    </w:p>
    <w:p>
      <w:pPr>
        <w:pStyle w:val="L"/>
        <w:rPr>
          <w:rFonts w:cs="Times New Roman"/>
        </w:rPr>
      </w:pPr>
      <w:r>
        <w:rPr>
          <w:rFonts w:cs="Times New Roman"/>
        </w:rPr>
        <w:t>Son génie incertain, aux farces se pliant,</w:t>
      </w:r>
      <w:r/>
    </w:p>
    <w:p>
      <w:pPr>
        <w:pStyle w:val="L"/>
        <w:rPr>
          <w:rFonts w:cs="Times New Roman"/>
        </w:rPr>
      </w:pPr>
      <w:r>
        <w:rPr>
          <w:rFonts w:cs="Times New Roman"/>
        </w:rPr>
        <w:t>Se forme sous le masque et s’essaie en riant ;</w:t>
      </w:r>
      <w:r/>
    </w:p>
    <w:p>
      <w:pPr>
        <w:pStyle w:val="L"/>
        <w:rPr>
          <w:rFonts w:cs="Times New Roman"/>
        </w:rPr>
      </w:pPr>
      <w:r>
        <w:rPr>
          <w:rFonts w:cs="Times New Roman"/>
        </w:rPr>
        <w:t>Mais bientôt ce grand cœur dédaigne un art futile ;</w:t>
      </w:r>
      <w:r/>
    </w:p>
    <w:p>
      <w:pPr>
        <w:pStyle w:val="L"/>
        <w:rPr>
          <w:rFonts w:cs="Times New Roman"/>
        </w:rPr>
      </w:pPr>
      <w:r>
        <w:rPr>
          <w:rFonts w:cs="Times New Roman"/>
        </w:rPr>
        <w:t>Aux hommes qu’il amuse il voudrait être utile ;</w:t>
      </w:r>
      <w:r/>
    </w:p>
    <w:p>
      <w:pPr>
        <w:pStyle w:val="L"/>
        <w:rPr>
          <w:rFonts w:cs="Times New Roman"/>
        </w:rPr>
      </w:pPr>
      <w:r>
        <w:rPr>
          <w:rFonts w:cs="Times New Roman"/>
        </w:rPr>
        <w:t>En lui deux sentiments profonds ont éclaté.</w:t>
      </w:r>
      <w:r/>
    </w:p>
    <w:p>
      <w:pPr>
        <w:pStyle w:val="L"/>
        <w:rPr>
          <w:rFonts w:cs="Times New Roman"/>
        </w:rPr>
      </w:pPr>
      <w:r>
        <w:rPr>
          <w:rFonts w:cs="Times New Roman"/>
        </w:rPr>
        <w:t>L’amour vrai de son art et de l’humanité !</w:t>
      </w:r>
      <w:r/>
    </w:p>
    <w:p>
      <w:pPr>
        <w:pStyle w:val="L"/>
        <w:rPr>
          <w:rFonts w:cs="Times New Roman"/>
        </w:rPr>
      </w:pPr>
      <w:r>
        <w:rPr>
          <w:rFonts w:cs="Times New Roman"/>
        </w:rPr>
        <w:t>Il fera parmi nous monter l’art dramatique,</w:t>
      </w:r>
      <w:r/>
    </w:p>
    <w:p>
      <w:pPr>
        <w:pStyle w:val="L"/>
        <w:rPr>
          <w:rFonts w:cs="Times New Roman"/>
        </w:rPr>
      </w:pPr>
      <w:r>
        <w:rPr>
          <w:rFonts w:cs="Times New Roman"/>
        </w:rPr>
        <w:t>Plus haut que ne l’ont vu Home et la Grèce antique,</w:t>
      </w:r>
      <w:r/>
    </w:p>
    <w:p>
      <w:pPr>
        <w:pStyle w:val="L"/>
        <w:rPr>
          <w:rFonts w:cs="Times New Roman"/>
        </w:rPr>
      </w:pPr>
      <w:r>
        <w:rPr>
          <w:rFonts w:cs="Times New Roman"/>
        </w:rPr>
        <w:t>Et de l’humanité courageux défenseur,</w:t>
      </w:r>
      <w:r/>
    </w:p>
    <w:p>
      <w:pPr>
        <w:pStyle w:val="L"/>
        <w:rPr>
          <w:rFonts w:cs="Times New Roman"/>
        </w:rPr>
      </w:pPr>
      <w:r>
        <w:rPr>
          <w:rFonts w:cs="Times New Roman"/>
        </w:rPr>
        <w:t>Des vices de son siècle il sera le censeur.</w:t>
      </w:r>
      <w:r/>
    </w:p>
    <w:p>
      <w:pPr>
        <w:pStyle w:val="L"/>
      </w:pPr>
      <w:r>
        <w:rPr>
          <w:rFonts w:cs="Times New Roman"/>
        </w:rPr>
        <w:t xml:space="preserve">Longtemps ce grand dessein a mûri dans sa tête ; </w:t>
      </w:r>
      <w:r/>
    </w:p>
    <w:p>
      <w:pPr>
        <w:pStyle w:val="L"/>
      </w:pPr>
      <w:r>
        <w:rPr>
          <w:rFonts w:cs="Times New Roman"/>
        </w:rPr>
        <w:t>Rien n’échappe au penseur, tout émeut le poète ;</w:t>
      </w:r>
      <w:r>
        <w:rPr>
          <w:rFonts w:cs="Times New Roman"/>
          <w:i w:val="false"/>
          <w:iCs w:val="false"/>
          <w:color w:val="FF3333"/>
        </w:rPr>
        <w:t>[/p.11]</w:t>
      </w:r>
      <w:r/>
    </w:p>
    <w:p>
      <w:pPr>
        <w:pStyle w:val="L"/>
        <w:rPr>
          <w:rFonts w:cs="Times New Roman"/>
        </w:rPr>
      </w:pPr>
      <w:r>
        <w:rPr>
          <w:rFonts w:cs="Times New Roman"/>
        </w:rPr>
        <w:t>Pour les combattre un jour son âme a médité</w:t>
      </w:r>
      <w:r/>
    </w:p>
    <w:p>
      <w:pPr>
        <w:pStyle w:val="L"/>
      </w:pPr>
      <w:r>
        <w:rPr>
          <w:rFonts w:cs="Times New Roman"/>
        </w:rPr>
        <w:t>Les fatales erreurs de la société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Il voit le faux Dévot, enseignant l’imposture,</w:t>
      </w:r>
      <w:r/>
    </w:p>
    <w:p>
      <w:pPr>
        <w:pStyle w:val="L"/>
        <w:rPr>
          <w:rFonts w:cs="Times New Roman"/>
        </w:rPr>
      </w:pPr>
      <w:r>
        <w:rPr>
          <w:rFonts w:cs="Times New Roman"/>
        </w:rPr>
        <w:t>Au nom de Dieu prêcher une morale impure ;</w:t>
      </w:r>
      <w:r/>
    </w:p>
    <w:p>
      <w:pPr>
        <w:pStyle w:val="L"/>
        <w:rPr>
          <w:rFonts w:cs="Times New Roman"/>
        </w:rPr>
      </w:pPr>
      <w:r>
        <w:rPr>
          <w:rFonts w:cs="Times New Roman"/>
        </w:rPr>
        <w:t>Le Philosophe, an lieu d’éclairer le savoir,</w:t>
      </w:r>
      <w:r/>
    </w:p>
    <w:p>
      <w:pPr>
        <w:pStyle w:val="L"/>
      </w:pPr>
      <w:r>
        <w:rPr>
          <w:rFonts w:cs="Times New Roman"/>
        </w:rPr>
        <w:t xml:space="preserve">En faire un puits obscur où l’on ne peut rien voir ; </w:t>
      </w:r>
      <w:r/>
    </w:p>
    <w:p>
      <w:pPr>
        <w:pStyle w:val="L"/>
        <w:rPr>
          <w:rFonts w:cs="Times New Roman"/>
        </w:rPr>
      </w:pPr>
      <w:r>
        <w:rPr>
          <w:rFonts w:cs="Times New Roman"/>
        </w:rPr>
        <w:t>Courtisan ridicule et chargé de bassesse,</w:t>
      </w:r>
      <w:r/>
    </w:p>
    <w:p>
      <w:pPr>
        <w:pStyle w:val="L"/>
        <w:rPr>
          <w:rFonts w:cs="Times New Roman"/>
        </w:rPr>
      </w:pPr>
      <w:r>
        <w:rPr>
          <w:rFonts w:cs="Times New Roman"/>
        </w:rPr>
        <w:t>Il voit le Gentilhomme avilir la noblesse.</w:t>
      </w:r>
      <w:r/>
    </w:p>
    <w:p>
      <w:pPr>
        <w:pStyle w:val="L"/>
        <w:rPr>
          <w:rFonts w:cs="Times New Roman"/>
        </w:rPr>
      </w:pPr>
      <w:r>
        <w:rPr>
          <w:rFonts w:cs="Times New Roman"/>
        </w:rPr>
        <w:t>Enfin, en descendant des vices aux travers,</w:t>
      </w:r>
      <w:r/>
    </w:p>
    <w:p>
      <w:pPr>
        <w:pStyle w:val="L"/>
        <w:rPr>
          <w:rFonts w:cs="Times New Roman"/>
        </w:rPr>
      </w:pPr>
      <w:r>
        <w:rPr>
          <w:rFonts w:cs="Times New Roman"/>
        </w:rPr>
        <w:t>Tous les faux sentiments sont par lui découverts :</w:t>
      </w:r>
      <w:r/>
    </w:p>
    <w:p>
      <w:pPr>
        <w:pStyle w:val="L"/>
      </w:pPr>
      <w:r>
        <w:rPr>
          <w:rFonts w:cs="Times New Roman"/>
        </w:rPr>
        <w:t xml:space="preserve">Le Bourgeois, dédaignant les vertus paternelles, </w:t>
      </w:r>
      <w:r/>
    </w:p>
    <w:p>
      <w:pPr>
        <w:pStyle w:val="L"/>
        <w:rPr>
          <w:rFonts w:cs="Times New Roman"/>
        </w:rPr>
      </w:pPr>
      <w:r>
        <w:rPr>
          <w:rFonts w:cs="Times New Roman"/>
        </w:rPr>
        <w:t>Cherche parmi les grands de dangereux modèles,</w:t>
      </w:r>
      <w:r/>
    </w:p>
    <w:p>
      <w:pPr>
        <w:pStyle w:val="L"/>
        <w:rPr>
          <w:rFonts w:cs="Times New Roman"/>
        </w:rPr>
      </w:pPr>
      <w:r>
        <w:rPr>
          <w:rFonts w:cs="Times New Roman"/>
        </w:rPr>
        <w:t>Le Valet qui naquit probe, sincère et bon,</w:t>
      </w:r>
      <w:r/>
    </w:p>
    <w:p>
      <w:pPr>
        <w:pStyle w:val="L"/>
        <w:rPr>
          <w:rFonts w:cs="Times New Roman"/>
        </w:rPr>
      </w:pPr>
      <w:r>
        <w:rPr>
          <w:rFonts w:cs="Times New Roman"/>
        </w:rPr>
        <w:t>Veut imiter son maître et devient un fripon ;</w:t>
      </w:r>
      <w:r/>
    </w:p>
    <w:p>
      <w:pPr>
        <w:pStyle w:val="L"/>
        <w:rPr>
          <w:rFonts w:cs="Times New Roman"/>
        </w:rPr>
      </w:pPr>
      <w:r>
        <w:rPr>
          <w:rFonts w:cs="Times New Roman"/>
        </w:rPr>
        <w:t>Le Médecin, gonflé d’orgueil et d’ignorance,</w:t>
      </w:r>
      <w:r/>
    </w:p>
    <w:p>
      <w:pPr>
        <w:pStyle w:val="L"/>
        <w:rPr>
          <w:rFonts w:cs="Times New Roman"/>
        </w:rPr>
      </w:pPr>
      <w:r>
        <w:rPr>
          <w:rFonts w:cs="Times New Roman"/>
        </w:rPr>
        <w:t>Assassine les gens au nom de la science ;</w:t>
      </w:r>
      <w:r/>
    </w:p>
    <w:p>
      <w:pPr>
        <w:pStyle w:val="L"/>
        <w:rPr>
          <w:rFonts w:cs="Times New Roman"/>
        </w:rPr>
      </w:pPr>
      <w:r>
        <w:rPr>
          <w:rFonts w:cs="Times New Roman"/>
        </w:rPr>
        <w:t>Dans sa prose ou ses vers un mauvais Écrivain</w:t>
      </w:r>
      <w:r/>
    </w:p>
    <w:p>
      <w:pPr>
        <w:pStyle w:val="L"/>
        <w:rPr>
          <w:rFonts w:cs="Times New Roman"/>
        </w:rPr>
      </w:pPr>
      <w:r>
        <w:rPr>
          <w:rFonts w:cs="Times New Roman"/>
        </w:rPr>
        <w:t>Substitue à la langue un jargon fade et vain ;</w:t>
      </w:r>
      <w:r/>
    </w:p>
    <w:p>
      <w:pPr>
        <w:pStyle w:val="L"/>
        <w:rPr>
          <w:rFonts w:cs="Times New Roman"/>
        </w:rPr>
      </w:pPr>
      <w:r>
        <w:rPr>
          <w:rFonts w:cs="Times New Roman"/>
        </w:rPr>
        <w:t>Et la Femme, suivant de pédantesques traces,</w:t>
      </w:r>
      <w:r/>
    </w:p>
    <w:p>
      <w:pPr>
        <w:pStyle w:val="L"/>
      </w:pPr>
      <w:r>
        <w:rPr>
          <w:rFonts w:cs="Times New Roman"/>
        </w:rPr>
        <w:t>Immole aux faux savoir son esprit et ses grâces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Des fourbes et des sots le règne est respecté !</w:t>
      </w:r>
      <w:r/>
    </w:p>
    <w:p>
      <w:pPr>
        <w:pStyle w:val="L"/>
        <w:rPr>
          <w:rFonts w:cs="Times New Roman"/>
        </w:rPr>
      </w:pPr>
      <w:r>
        <w:rPr>
          <w:rFonts w:cs="Times New Roman"/>
        </w:rPr>
        <w:t>Pourra-t-il, détrônant leur fausse royauté,</w:t>
      </w:r>
      <w:r/>
    </w:p>
    <w:p>
      <w:pPr>
        <w:pStyle w:val="L"/>
      </w:pPr>
      <w:r>
        <w:rPr>
          <w:rFonts w:cs="Times New Roman"/>
        </w:rPr>
        <w:t>Proclamer la morale et le bon goût pour règle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Ah ! cet essor nouveau qu’embrasse son œil d’aigle,</w:t>
      </w:r>
      <w:r/>
    </w:p>
    <w:p>
      <w:pPr>
        <w:pStyle w:val="L"/>
        <w:rPr>
          <w:rFonts w:cs="Times New Roman"/>
        </w:rPr>
      </w:pPr>
      <w:r>
        <w:rPr>
          <w:rFonts w:cs="Times New Roman"/>
        </w:rPr>
        <w:t>Ce n’est plus un vain jeu de baladin, d’acteur,</w:t>
      </w:r>
      <w:r/>
    </w:p>
    <w:p>
      <w:pPr>
        <w:pStyle w:val="L"/>
        <w:rPr>
          <w:rFonts w:cs="Times New Roman"/>
        </w:rPr>
      </w:pPr>
      <w:r>
        <w:rPr>
          <w:rFonts w:cs="Times New Roman"/>
        </w:rPr>
        <w:t>C’est l’art du moraliste et du législateur.</w:t>
      </w:r>
      <w:r/>
    </w:p>
    <w:p>
      <w:pPr>
        <w:pStyle w:val="L"/>
        <w:rPr>
          <w:rFonts w:cs="Times New Roman"/>
        </w:rPr>
      </w:pPr>
      <w:r>
        <w:rPr>
          <w:rFonts w:cs="Times New Roman"/>
        </w:rPr>
        <w:t>En sévères leçons changeant la comédie,</w:t>
      </w:r>
      <w:r/>
    </w:p>
    <w:p>
      <w:pPr>
        <w:pStyle w:val="L"/>
        <w:rPr>
          <w:rFonts w:cs="Times New Roman"/>
        </w:rPr>
      </w:pPr>
      <w:r>
        <w:rPr>
          <w:rFonts w:cs="Times New Roman"/>
        </w:rPr>
        <w:t>Comment faire accepter la vérité hardie ?</w:t>
      </w:r>
      <w:r/>
    </w:p>
    <w:p>
      <w:pPr>
        <w:pStyle w:val="L"/>
        <w:rPr>
          <w:rFonts w:cs="Times New Roman"/>
        </w:rPr>
      </w:pPr>
      <w:r>
        <w:rPr>
          <w:rFonts w:cs="Times New Roman"/>
        </w:rPr>
        <w:t>Sans fortune, sans nom, sans faveur, sans appui,</w:t>
      </w:r>
      <w:r/>
    </w:p>
    <w:p>
      <w:pPr>
        <w:pStyle w:val="L"/>
      </w:pPr>
      <w:r>
        <w:rPr>
          <w:rFonts w:cs="Times New Roman"/>
        </w:rPr>
        <w:t>Que faire du démon qu’il sent grandir en lui ?</w:t>
      </w:r>
      <w:r>
        <w:rPr>
          <w:rFonts w:cs="Times New Roman"/>
          <w:i w:val="false"/>
          <w:iCs w:val="false"/>
          <w:color w:val="FF3333"/>
        </w:rPr>
        <w:t>[/p.12]</w:t>
      </w:r>
      <w:r/>
    </w:p>
    <w:p>
      <w:pPr>
        <w:pStyle w:val="Corpsdetexte"/>
        <w:rPr>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color w:val="FF3333"/>
          <w:sz w:val="24"/>
          <w:szCs w:val="24"/>
          <w:lang w:val="fr-FR" w:eastAsia="zh-CN" w:bidi="hi-IN"/>
        </w:rPr>
      </w:r>
      <w:r/>
    </w:p>
    <w:p>
      <w:pPr>
        <w:pStyle w:val="Titre2"/>
        <w:jc w:val="center"/>
      </w:pPr>
      <w:bookmarkStart w:id="4" w:name="bookmark8"/>
      <w:bookmarkEnd w:id="4"/>
      <w:r>
        <w:rPr>
          <w:rFonts w:cs="Times New Roman"/>
        </w:rPr>
        <w:t>III</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Alors, par droit divin, les princes de la terre</w:t>
      </w:r>
      <w:r/>
    </w:p>
    <w:p>
      <w:pPr>
        <w:pStyle w:val="L"/>
        <w:rPr>
          <w:rFonts w:cs="Times New Roman"/>
        </w:rPr>
      </w:pPr>
      <w:r>
        <w:rPr>
          <w:rFonts w:cs="Times New Roman"/>
        </w:rPr>
        <w:t>Avaient aux yeux du peuple un sacré caractère ;</w:t>
      </w:r>
      <w:r/>
    </w:p>
    <w:p>
      <w:pPr>
        <w:pStyle w:val="L"/>
        <w:rPr>
          <w:rFonts w:cs="Times New Roman"/>
        </w:rPr>
      </w:pPr>
      <w:r>
        <w:rPr>
          <w:rFonts w:cs="Times New Roman"/>
        </w:rPr>
        <w:t>La volonté d’un seul était l’unique loi ;</w:t>
      </w:r>
      <w:r/>
    </w:p>
    <w:p>
      <w:pPr>
        <w:pStyle w:val="L"/>
      </w:pPr>
      <w:r>
        <w:rPr>
          <w:rFonts w:cs="Times New Roman"/>
        </w:rPr>
        <w:t>Tout, jusqu’au goût public, suivait le goût du roi.</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Corpsdetexte"/>
        <w:rPr>
          <w:rFonts w:cs="Times New Roman"/>
        </w:rPr>
      </w:pPr>
      <w:r>
        <w:rPr>
          <w:rFonts w:cs="Times New Roman"/>
        </w:rPr>
        <w:t>C’est ce maître absolu que pour auxiliaire</w:t>
      </w:r>
      <w:r/>
    </w:p>
    <w:p>
      <w:pPr>
        <w:pStyle w:val="L"/>
        <w:rPr>
          <w:rFonts w:cs="Times New Roman"/>
        </w:rPr>
      </w:pPr>
      <w:r>
        <w:rPr>
          <w:rFonts w:cs="Times New Roman"/>
        </w:rPr>
        <w:t>Dans l’œuvre qu’il médite ose espérer Molière.</w:t>
      </w:r>
      <w:r/>
    </w:p>
    <w:p>
      <w:pPr>
        <w:pStyle w:val="L"/>
        <w:rPr>
          <w:rFonts w:cs="Times New Roman"/>
        </w:rPr>
      </w:pPr>
      <w:r>
        <w:rPr>
          <w:rFonts w:cs="Times New Roman"/>
        </w:rPr>
        <w:t>Louis quatorze avait des instincts généreux,</w:t>
      </w:r>
      <w:r/>
    </w:p>
    <w:p>
      <w:pPr>
        <w:pStyle w:val="L"/>
        <w:rPr>
          <w:rFonts w:cs="Times New Roman"/>
        </w:rPr>
      </w:pPr>
      <w:r>
        <w:rPr>
          <w:rFonts w:cs="Times New Roman"/>
        </w:rPr>
        <w:t>Pour réformer les mœurs il s’appuira sur eux.</w:t>
      </w:r>
      <w:r/>
    </w:p>
    <w:p>
      <w:pPr>
        <w:pStyle w:val="L"/>
        <w:rPr>
          <w:rFonts w:cs="Times New Roman"/>
        </w:rPr>
      </w:pPr>
      <w:r>
        <w:rPr>
          <w:rFonts w:cs="Times New Roman"/>
        </w:rPr>
        <w:t>Dans le but qu’il poursuit dès lors rien ne l’arrête :</w:t>
      </w:r>
      <w:r/>
    </w:p>
    <w:p>
      <w:pPr>
        <w:pStyle w:val="L"/>
        <w:rPr>
          <w:rFonts w:cs="Times New Roman"/>
        </w:rPr>
      </w:pPr>
      <w:r>
        <w:rPr>
          <w:rFonts w:cs="Times New Roman"/>
        </w:rPr>
        <w:t>Il enchaîne l’orgueil dans son cœur de poète,</w:t>
      </w:r>
      <w:r/>
    </w:p>
    <w:p>
      <w:pPr>
        <w:pStyle w:val="L"/>
        <w:rPr>
          <w:rFonts w:cs="Times New Roman"/>
        </w:rPr>
      </w:pPr>
      <w:r>
        <w:rPr>
          <w:rFonts w:cs="Times New Roman"/>
        </w:rPr>
        <w:t>Humblement de 6on père il accepte l’emploi,</w:t>
      </w:r>
      <w:r/>
    </w:p>
    <w:p>
      <w:pPr>
        <w:pStyle w:val="L"/>
      </w:pPr>
      <w:r>
        <w:rPr>
          <w:rFonts w:cs="Times New Roman"/>
        </w:rPr>
        <w:t>Et Molière à la cour est tapissier du roi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Il s’insinue ainsi ; sous ce modeste titre,</w:t>
      </w:r>
      <w:r/>
    </w:p>
    <w:p>
      <w:pPr>
        <w:pStyle w:val="L"/>
        <w:rPr>
          <w:rFonts w:cs="Times New Roman"/>
        </w:rPr>
      </w:pPr>
      <w:r>
        <w:rPr>
          <w:rFonts w:cs="Times New Roman"/>
        </w:rPr>
        <w:t>Des plaisirs de Versaille il est bientôt l’arbitre.</w:t>
      </w:r>
      <w:r/>
    </w:p>
    <w:p>
      <w:pPr>
        <w:pStyle w:val="L"/>
        <w:rPr>
          <w:rFonts w:cs="Times New Roman"/>
        </w:rPr>
      </w:pPr>
      <w:r>
        <w:rPr>
          <w:rFonts w:cs="Times New Roman"/>
        </w:rPr>
        <w:t>Contre le genre faux qui domine partout</w:t>
      </w:r>
      <w:r/>
    </w:p>
    <w:p>
      <w:pPr>
        <w:pStyle w:val="L"/>
        <w:rPr>
          <w:rFonts w:cs="Times New Roman"/>
        </w:rPr>
      </w:pPr>
      <w:r>
        <w:rPr>
          <w:rFonts w:cs="Times New Roman"/>
        </w:rPr>
        <w:t>Du monarque d’abord il excite le goût.</w:t>
      </w:r>
      <w:r/>
    </w:p>
    <w:p>
      <w:pPr>
        <w:pStyle w:val="L"/>
      </w:pPr>
      <w:r>
        <w:rPr>
          <w:rFonts w:cs="Times New Roman"/>
        </w:rPr>
        <w:t xml:space="preserve">Puis, lorsque, secondé par une troupe habile </w:t>
      </w:r>
      <w:r/>
    </w:p>
    <w:p>
      <w:pPr>
        <w:pStyle w:val="L"/>
      </w:pPr>
      <w:r>
        <w:rPr>
          <w:rFonts w:cs="Times New Roman"/>
        </w:rPr>
        <w:t xml:space="preserve">Il a fait applaudir et sa verve et son style, </w:t>
      </w:r>
      <w:r/>
    </w:p>
    <w:p>
      <w:pPr>
        <w:pStyle w:val="L"/>
        <w:rPr>
          <w:rFonts w:cs="Times New Roman"/>
        </w:rPr>
      </w:pPr>
      <w:r>
        <w:rPr>
          <w:rFonts w:cs="Times New Roman"/>
        </w:rPr>
        <w:t>Audacieux et franc, comme les novateurs,</w:t>
      </w:r>
      <w:r/>
    </w:p>
    <w:p>
      <w:pPr>
        <w:pStyle w:val="L"/>
        <w:rPr>
          <w:rFonts w:cs="Times New Roman"/>
        </w:rPr>
      </w:pPr>
      <w:r>
        <w:rPr>
          <w:rFonts w:cs="Times New Roman"/>
        </w:rPr>
        <w:t>Il ose de son art aborder les hauteurs.</w:t>
      </w:r>
      <w:r/>
    </w:p>
    <w:p>
      <w:pPr>
        <w:pStyle w:val="L"/>
        <w:rPr>
          <w:rFonts w:cs="Times New Roman"/>
        </w:rPr>
      </w:pPr>
      <w:r>
        <w:rPr>
          <w:rFonts w:cs="Times New Roman"/>
        </w:rPr>
        <w:t>Sûr du concours du roi que son génie amuse,</w:t>
      </w:r>
      <w:r/>
    </w:p>
    <w:p>
      <w:pPr>
        <w:pStyle w:val="L"/>
        <w:rPr>
          <w:rFonts w:cs="Times New Roman"/>
        </w:rPr>
      </w:pPr>
      <w:r>
        <w:rPr>
          <w:rFonts w:cs="Times New Roman"/>
        </w:rPr>
        <w:t>Il choisit hardiment la Vérité pour muse.</w:t>
      </w:r>
      <w:r/>
    </w:p>
    <w:p>
      <w:pPr>
        <w:pStyle w:val="L"/>
      </w:pPr>
      <w:r>
        <w:rPr>
          <w:rFonts w:cs="Times New Roman"/>
        </w:rPr>
        <w:t xml:space="preserve">On le voit, affrontant leurs dédains méprisants, </w:t>
      </w:r>
      <w:r/>
    </w:p>
    <w:p>
      <w:pPr>
        <w:pStyle w:val="L"/>
        <w:rPr>
          <w:rFonts w:cs="Times New Roman"/>
        </w:rPr>
      </w:pPr>
      <w:r>
        <w:rPr>
          <w:rFonts w:cs="Times New Roman"/>
        </w:rPr>
        <w:t>Devant toute la cour jouer les courtisans.</w:t>
      </w:r>
      <w:r/>
    </w:p>
    <w:p>
      <w:pPr>
        <w:pStyle w:val="L"/>
      </w:pPr>
      <w:r>
        <w:rPr>
          <w:rFonts w:cs="Times New Roman"/>
        </w:rPr>
        <w:t xml:space="preserve">Frappé de ce tableau, pour lui si véridique, </w:t>
      </w:r>
      <w:r/>
    </w:p>
    <w:p>
      <w:pPr>
        <w:pStyle w:val="L"/>
      </w:pPr>
      <w:r>
        <w:rPr>
          <w:rFonts w:cs="Times New Roman"/>
        </w:rPr>
        <w:t xml:space="preserve">Louis quatorze absout le profond Satyrique ; </w:t>
      </w:r>
      <w:r/>
    </w:p>
    <w:p>
      <w:pPr>
        <w:pStyle w:val="L"/>
      </w:pPr>
      <w:r>
        <w:rPr>
          <w:rFonts w:cs="Times New Roman"/>
        </w:rPr>
        <w:t xml:space="preserve">Bientôt même à Molière il fournit des portraits. </w:t>
      </w:r>
      <w:r/>
    </w:p>
    <w:p>
      <w:pPr>
        <w:pStyle w:val="L"/>
      </w:pPr>
      <w:r>
        <w:rPr>
          <w:rFonts w:cs="Times New Roman"/>
        </w:rPr>
        <w:t>Dont avec lui parfois il esquisse les traits.</w:t>
      </w:r>
      <w:r>
        <w:rPr>
          <w:rFonts w:cs="Times New Roman"/>
          <w:i w:val="false"/>
          <w:iCs w:val="false"/>
          <w:color w:val="FF3333"/>
        </w:rPr>
        <w:t>[/p.13]</w:t>
      </w:r>
      <w:r/>
    </w:p>
    <w:p>
      <w:pPr>
        <w:pStyle w:val="Corpsdetexte"/>
        <w:rPr>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color w:val="FF3333"/>
          <w:sz w:val="24"/>
          <w:szCs w:val="24"/>
          <w:lang w:val="fr-FR" w:eastAsia="zh-CN" w:bidi="hi-IN"/>
        </w:rPr>
      </w:r>
      <w:r/>
    </w:p>
    <w:p>
      <w:pPr>
        <w:pStyle w:val="L"/>
      </w:pPr>
      <w:r>
        <w:rPr>
          <w:rFonts w:cs="Times New Roman"/>
        </w:rPr>
        <w:t xml:space="preserve">Le voyez-vous caché dans la chambre royale, </w:t>
      </w:r>
      <w:r/>
    </w:p>
    <w:p>
      <w:pPr>
        <w:pStyle w:val="L"/>
        <w:rPr>
          <w:rFonts w:cs="Times New Roman"/>
        </w:rPr>
      </w:pPr>
      <w:r>
        <w:rPr>
          <w:rFonts w:cs="Times New Roman"/>
        </w:rPr>
        <w:t>A l’écart, épiant la foule qui s’étale ?</w:t>
      </w:r>
      <w:r/>
    </w:p>
    <w:p>
      <w:pPr>
        <w:pStyle w:val="L"/>
        <w:rPr>
          <w:rFonts w:cs="Times New Roman"/>
        </w:rPr>
      </w:pPr>
      <w:r>
        <w:rPr>
          <w:rFonts w:cs="Times New Roman"/>
        </w:rPr>
        <w:t>Il suit les courtisans de son regard moqueur,</w:t>
      </w:r>
      <w:r/>
    </w:p>
    <w:p>
      <w:pPr>
        <w:pStyle w:val="L"/>
        <w:rPr>
          <w:rFonts w:cs="Times New Roman"/>
        </w:rPr>
      </w:pPr>
      <w:r>
        <w:rPr>
          <w:rFonts w:cs="Times New Roman"/>
        </w:rPr>
        <w:t>Au travers de leur masque il pénètre leur cœur ;</w:t>
      </w:r>
      <w:r/>
    </w:p>
    <w:p>
      <w:pPr>
        <w:pStyle w:val="L"/>
        <w:rPr>
          <w:rFonts w:cs="Times New Roman"/>
        </w:rPr>
      </w:pPr>
      <w:r>
        <w:rPr>
          <w:rFonts w:cs="Times New Roman"/>
        </w:rPr>
        <w:t>Observateur discret il devine en silence</w:t>
      </w:r>
      <w:r/>
    </w:p>
    <w:p>
      <w:pPr>
        <w:pStyle w:val="L"/>
        <w:rPr>
          <w:rFonts w:cs="Times New Roman"/>
        </w:rPr>
      </w:pPr>
      <w:r>
        <w:rPr>
          <w:rFonts w:cs="Times New Roman"/>
        </w:rPr>
        <w:t>Quelle servilité cache leur insolence ;</w:t>
      </w:r>
      <w:r/>
    </w:p>
    <w:p>
      <w:pPr>
        <w:pStyle w:val="L"/>
        <w:rPr>
          <w:rFonts w:cs="Times New Roman"/>
        </w:rPr>
      </w:pPr>
      <w:r>
        <w:rPr>
          <w:rFonts w:cs="Times New Roman"/>
        </w:rPr>
        <w:t>Puis il rit de trouver parfois sur son chemin</w:t>
      </w:r>
      <w:r/>
    </w:p>
    <w:p>
      <w:pPr>
        <w:pStyle w:val="L"/>
      </w:pPr>
      <w:r>
        <w:rPr>
          <w:rFonts w:cs="Times New Roman"/>
        </w:rPr>
        <w:t>Leur impuissant mépris qu’il châtira demain.</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C’est ainsi qu’il créa, protégé par le trône,</w:t>
      </w:r>
      <w:r/>
    </w:p>
    <w:p>
      <w:pPr>
        <w:pStyle w:val="L"/>
      </w:pPr>
      <w:r>
        <w:rPr>
          <w:rFonts w:cs="Times New Roman"/>
        </w:rPr>
        <w:t xml:space="preserve">Ces chefs-d’œuvre hardis dont notre esprit s’étonne ; </w:t>
      </w:r>
      <w:r/>
    </w:p>
    <w:p>
      <w:pPr>
        <w:pStyle w:val="L"/>
        <w:rPr>
          <w:rFonts w:cs="Times New Roman"/>
        </w:rPr>
      </w:pPr>
      <w:r>
        <w:rPr>
          <w:rFonts w:cs="Times New Roman"/>
        </w:rPr>
        <w:t>Après les grands seigneurs, il raille tour à tour,</w:t>
      </w:r>
      <w:r/>
    </w:p>
    <w:p>
      <w:pPr>
        <w:pStyle w:val="L"/>
        <w:rPr>
          <w:rFonts w:cs="Times New Roman"/>
        </w:rPr>
      </w:pPr>
      <w:r>
        <w:rPr>
          <w:rFonts w:cs="Times New Roman"/>
        </w:rPr>
        <w:t>Rambouillet, son Cenacle et les Rimeurs de cour.</w:t>
      </w:r>
      <w:r/>
    </w:p>
    <w:p>
      <w:pPr>
        <w:pStyle w:val="L"/>
      </w:pPr>
      <w:r>
        <w:rPr>
          <w:rFonts w:cs="Times New Roman"/>
        </w:rPr>
        <w:t xml:space="preserve">Enfin, comme Pascal, dans </w:t>
      </w:r>
      <w:r>
        <w:rPr>
          <w:rFonts w:cs="Times New Roman"/>
          <w:i/>
        </w:rPr>
        <w:t>Tartufe</w:t>
      </w:r>
      <w:r>
        <w:rPr>
          <w:rFonts w:cs="Times New Roman"/>
          <w:b/>
          <w:i/>
        </w:rPr>
        <w:t>,</w:t>
      </w:r>
      <w:r>
        <w:rPr>
          <w:rFonts w:cs="Times New Roman"/>
        </w:rPr>
        <w:t xml:space="preserve"> il flagelle </w:t>
      </w:r>
      <w:r/>
    </w:p>
    <w:p>
      <w:pPr>
        <w:pStyle w:val="L"/>
        <w:rPr>
          <w:rFonts w:cs="Times New Roman"/>
        </w:rPr>
      </w:pPr>
      <w:r>
        <w:rPr>
          <w:rFonts w:cs="Times New Roman"/>
        </w:rPr>
        <w:t>D’hypocrites puissants l’audace et le faux zèle,</w:t>
      </w:r>
      <w:r/>
    </w:p>
    <w:p>
      <w:pPr>
        <w:pStyle w:val="L"/>
        <w:rPr>
          <w:rFonts w:cs="Times New Roman"/>
        </w:rPr>
      </w:pPr>
      <w:r>
        <w:rPr>
          <w:rFonts w:cs="Times New Roman"/>
        </w:rPr>
        <w:t>Et, par un noble élan qu’on tente d’étouffer,</w:t>
      </w:r>
      <w:r/>
    </w:p>
    <w:p>
      <w:pPr>
        <w:pStyle w:val="L"/>
      </w:pPr>
      <w:r>
        <w:rPr>
          <w:rFonts w:cs="Times New Roman"/>
        </w:rPr>
        <w:t>Le roi cède au poète et le fait triompher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Il triomphe !.. à sa gloire il a plié les âmes ;</w:t>
      </w:r>
      <w:r/>
    </w:p>
    <w:p>
      <w:pPr>
        <w:pStyle w:val="L"/>
        <w:rPr>
          <w:rFonts w:cs="Times New Roman"/>
        </w:rPr>
      </w:pPr>
      <w:r>
        <w:rPr>
          <w:rFonts w:cs="Times New Roman"/>
        </w:rPr>
        <w:t>Mais que d’inimitiés, que de haineuses trames,</w:t>
      </w:r>
      <w:r/>
    </w:p>
    <w:p>
      <w:pPr>
        <w:pStyle w:val="L"/>
        <w:rPr>
          <w:rFonts w:cs="Times New Roman"/>
        </w:rPr>
      </w:pPr>
      <w:r>
        <w:rPr>
          <w:rFonts w:cs="Times New Roman"/>
        </w:rPr>
        <w:t>Contre ce grand génie alors on voit s’ourdir !</w:t>
      </w:r>
      <w:r/>
    </w:p>
    <w:p>
      <w:pPr>
        <w:pStyle w:val="L"/>
        <w:rPr>
          <w:rFonts w:cs="Times New Roman"/>
        </w:rPr>
      </w:pPr>
      <w:r>
        <w:rPr>
          <w:rFonts w:cs="Times New Roman"/>
        </w:rPr>
        <w:t>Ceux qui devant le roi, forcés de l’applaudir,</w:t>
      </w:r>
      <w:r/>
    </w:p>
    <w:p>
      <w:pPr>
        <w:pStyle w:val="L"/>
        <w:rPr>
          <w:rFonts w:cs="Times New Roman"/>
        </w:rPr>
      </w:pPr>
      <w:r>
        <w:rPr>
          <w:rFonts w:cs="Times New Roman"/>
        </w:rPr>
        <w:t>N’osent pas à la cour montrer leur rage hostile,</w:t>
      </w:r>
      <w:r/>
    </w:p>
    <w:p>
      <w:pPr>
        <w:pStyle w:val="L"/>
        <w:rPr>
          <w:rFonts w:cs="Times New Roman"/>
        </w:rPr>
      </w:pPr>
      <w:r>
        <w:rPr>
          <w:rFonts w:cs="Times New Roman"/>
        </w:rPr>
        <w:t>Esclaves révoltés, l’insultent à la ville ;</w:t>
      </w:r>
      <w:r/>
    </w:p>
    <w:p>
      <w:pPr>
        <w:pStyle w:val="L"/>
        <w:rPr>
          <w:rFonts w:cs="Times New Roman"/>
        </w:rPr>
      </w:pPr>
      <w:r>
        <w:rPr>
          <w:rFonts w:cs="Times New Roman"/>
        </w:rPr>
        <w:t>Les poètes sifflés et les mauvais acteurs,</w:t>
      </w:r>
      <w:r/>
    </w:p>
    <w:p>
      <w:pPr>
        <w:pStyle w:val="L"/>
        <w:rPr>
          <w:rFonts w:cs="Times New Roman"/>
        </w:rPr>
      </w:pPr>
      <w:r>
        <w:rPr>
          <w:rFonts w:cs="Times New Roman"/>
        </w:rPr>
        <w:t>Unis aux courtisans, se font ses détracteurs ;</w:t>
      </w:r>
      <w:r/>
    </w:p>
    <w:p>
      <w:pPr>
        <w:pStyle w:val="L"/>
        <w:rPr>
          <w:rFonts w:cs="Times New Roman"/>
        </w:rPr>
      </w:pPr>
      <w:r>
        <w:rPr>
          <w:rFonts w:cs="Times New Roman"/>
        </w:rPr>
        <w:t>Non contents d’outrager et de nier sa gloire,</w:t>
      </w:r>
      <w:r/>
    </w:p>
    <w:p>
      <w:pPr>
        <w:pStyle w:val="L"/>
      </w:pPr>
      <w:r>
        <w:rPr>
          <w:rFonts w:cs="Times New Roman"/>
        </w:rPr>
        <w:t>Ils forgent sur ses mœurs une impudique histoire</w:t>
      </w:r>
      <w:r>
        <w:rPr>
          <w:rStyle w:val="Ancredenotedebasdepage"/>
          <w:rFonts w:cs="Times New Roman"/>
        </w:rPr>
        <w:footnoteReference w:id="15"/>
      </w:r>
      <w:r>
        <w:rPr>
          <w:rFonts w:cs="Times New Roman"/>
        </w:rPr>
        <w:t> ;</w:t>
      </w:r>
      <w:r/>
    </w:p>
    <w:p>
      <w:pPr>
        <w:pStyle w:val="L"/>
        <w:rPr>
          <w:rFonts w:cs="Times New Roman"/>
        </w:rPr>
      </w:pPr>
      <w:r>
        <w:rPr>
          <w:rFonts w:cs="Times New Roman"/>
        </w:rPr>
        <w:t>Au cœur il est frappé par ceux qu’il persiflait</w:t>
      </w:r>
      <w:r/>
    </w:p>
    <w:p>
      <w:pPr>
        <w:pStyle w:val="L"/>
      </w:pPr>
      <w:r>
        <w:rPr>
          <w:rFonts w:cs="Times New Roman"/>
        </w:rPr>
        <w:t>Avec cette arme occulte et lâche, le pamphlet…</w:t>
      </w:r>
      <w:r>
        <w:rPr>
          <w:rFonts w:cs="Times New Roman"/>
          <w:i w:val="false"/>
          <w:iCs w:val="false"/>
          <w:color w:val="FF3333"/>
        </w:rPr>
        <w:t>[/p.14]</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Mais, le couvrant toujours de son pouvoir suprême,</w:t>
      </w:r>
      <w:r/>
    </w:p>
    <w:p>
      <w:pPr>
        <w:pStyle w:val="L"/>
        <w:rPr>
          <w:rFonts w:cs="Times New Roman"/>
        </w:rPr>
      </w:pPr>
      <w:r>
        <w:rPr>
          <w:rFonts w:cs="Times New Roman"/>
        </w:rPr>
        <w:t>Louis est le vengeur du poète qu’il aime.</w:t>
      </w:r>
      <w:r/>
    </w:p>
    <w:p>
      <w:pPr>
        <w:pStyle w:val="L"/>
        <w:rPr>
          <w:rFonts w:cs="Times New Roman"/>
        </w:rPr>
      </w:pPr>
      <w:r>
        <w:rPr>
          <w:rFonts w:cs="Times New Roman"/>
        </w:rPr>
        <w:t>A la table royale il le convie un jour ;</w:t>
      </w:r>
      <w:r/>
    </w:p>
    <w:p>
      <w:pPr>
        <w:pStyle w:val="L"/>
      </w:pPr>
      <w:r>
        <w:rPr>
          <w:rFonts w:cs="Times New Roman"/>
        </w:rPr>
        <w:t>Il fait plus : à Versaille, entouré de sa cour,</w:t>
      </w:r>
      <w:r/>
    </w:p>
    <w:p>
      <w:pPr>
        <w:pStyle w:val="L"/>
        <w:rPr>
          <w:rFonts w:cs="Times New Roman"/>
        </w:rPr>
      </w:pPr>
      <w:r>
        <w:rPr>
          <w:rFonts w:cs="Times New Roman"/>
        </w:rPr>
        <w:t>Avec cette princesse, alors heureuse et belle</w:t>
      </w:r>
      <w:r/>
    </w:p>
    <w:p>
      <w:pPr>
        <w:pStyle w:val="L"/>
      </w:pPr>
      <w:r>
        <w:rPr>
          <w:rFonts w:cs="Times New Roman"/>
        </w:rPr>
        <w:t>Qu’un cri de Bossuet devait rendre immortelle</w:t>
      </w:r>
      <w:r>
        <w:rPr>
          <w:rStyle w:val="Ancredenotedebasdepage"/>
          <w:rFonts w:cs="Times New Roman"/>
        </w:rPr>
        <w:footnoteReference w:id="16"/>
      </w:r>
      <w:r>
        <w:rPr>
          <w:rFonts w:cs="Times New Roman"/>
        </w:rPr>
        <w:t>,</w:t>
      </w:r>
      <w:r/>
    </w:p>
    <w:p>
      <w:pPr>
        <w:pStyle w:val="L"/>
        <w:rPr>
          <w:rFonts w:cs="Times New Roman"/>
        </w:rPr>
      </w:pPr>
      <w:r>
        <w:rPr>
          <w:rFonts w:cs="Times New Roman"/>
        </w:rPr>
        <w:t>De Molière outragé, que son grand cœur défend,</w:t>
      </w:r>
      <w:r/>
    </w:p>
    <w:p>
      <w:pPr>
        <w:pStyle w:val="L"/>
        <w:rPr>
          <w:rFonts w:cs="Times New Roman"/>
        </w:rPr>
      </w:pPr>
      <w:r>
        <w:rPr>
          <w:rFonts w:cs="Times New Roman"/>
        </w:rPr>
        <w:t>Sur les fonts de baptême il veut tenir l’enfant,</w:t>
      </w:r>
      <w:r/>
    </w:p>
    <w:p>
      <w:pPr>
        <w:pStyle w:val="L"/>
        <w:rPr>
          <w:rFonts w:cs="Times New Roman"/>
        </w:rPr>
      </w:pPr>
      <w:r>
        <w:rPr>
          <w:rFonts w:cs="Times New Roman"/>
        </w:rPr>
        <w:t>Et le fils d’un acteur, malgré l’intolérance,</w:t>
      </w:r>
      <w:r/>
    </w:p>
    <w:p>
      <w:pPr>
        <w:pStyle w:val="L"/>
      </w:pPr>
      <w:r>
        <w:rPr>
          <w:rFonts w:cs="Times New Roman"/>
        </w:rPr>
        <w:t>À reçu devant Dieu le nom du roi de France.</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Titre2"/>
        <w:jc w:val="center"/>
      </w:pPr>
      <w:r>
        <w:rPr>
          <w:rFonts w:cs="Times New Roman"/>
        </w:rPr>
        <w:t>IV.</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Pourtant, toujours en proie à ce conflit brûlant</w:t>
      </w:r>
      <w:r/>
    </w:p>
    <w:p>
      <w:pPr>
        <w:pStyle w:val="L"/>
        <w:rPr>
          <w:rFonts w:cs="Times New Roman"/>
        </w:rPr>
      </w:pPr>
      <w:r>
        <w:rPr>
          <w:rFonts w:cs="Times New Roman"/>
        </w:rPr>
        <w:t>Qui consumait sa vie et doublait son talent,</w:t>
      </w:r>
      <w:r/>
    </w:p>
    <w:p>
      <w:pPr>
        <w:pStyle w:val="L"/>
        <w:rPr>
          <w:rFonts w:cs="Times New Roman"/>
        </w:rPr>
      </w:pPr>
      <w:r>
        <w:rPr>
          <w:rFonts w:cs="Times New Roman"/>
        </w:rPr>
        <w:t>Il n’était pas heureux ; car la gloire et la haine</w:t>
      </w:r>
      <w:r/>
    </w:p>
    <w:p>
      <w:pPr>
        <w:pStyle w:val="L"/>
        <w:rPr>
          <w:rFonts w:cs="Times New Roman"/>
        </w:rPr>
      </w:pPr>
      <w:r>
        <w:rPr>
          <w:rFonts w:cs="Times New Roman"/>
        </w:rPr>
        <w:t>Sont un double fardeau qui pèse à l’âme humaine !</w:t>
      </w:r>
      <w:r/>
    </w:p>
    <w:p>
      <w:pPr>
        <w:pStyle w:val="L"/>
        <w:rPr>
          <w:rFonts w:cs="Times New Roman"/>
        </w:rPr>
      </w:pPr>
      <w:r>
        <w:rPr>
          <w:rFonts w:cs="Times New Roman"/>
        </w:rPr>
        <w:t>Dans un amour profond il avait cru trouver</w:t>
      </w:r>
      <w:r/>
    </w:p>
    <w:p>
      <w:pPr>
        <w:pStyle w:val="L"/>
        <w:rPr>
          <w:rFonts w:cs="Times New Roman"/>
        </w:rPr>
      </w:pPr>
      <w:r>
        <w:rPr>
          <w:rFonts w:cs="Times New Roman"/>
        </w:rPr>
        <w:t>Ce pur délassement que l’on aime à rêver</w:t>
      </w:r>
      <w:r/>
    </w:p>
    <w:p>
      <w:pPr>
        <w:pStyle w:val="L"/>
        <w:rPr>
          <w:rFonts w:cs="Times New Roman"/>
        </w:rPr>
      </w:pPr>
      <w:r>
        <w:rPr>
          <w:rFonts w:cs="Times New Roman"/>
        </w:rPr>
        <w:t>Après les grands travaux ; Oasis bien-aimée</w:t>
      </w:r>
      <w:r/>
    </w:p>
    <w:p>
      <w:pPr>
        <w:pStyle w:val="L"/>
        <w:rPr>
          <w:rFonts w:cs="Times New Roman"/>
        </w:rPr>
      </w:pPr>
      <w:r>
        <w:rPr>
          <w:rFonts w:cs="Times New Roman"/>
        </w:rPr>
        <w:t>Où l’âme se retire et repose calmée,</w:t>
      </w:r>
      <w:r/>
    </w:p>
    <w:p>
      <w:pPr>
        <w:pStyle w:val="L"/>
        <w:rPr>
          <w:rFonts w:cs="Times New Roman"/>
        </w:rPr>
      </w:pPr>
      <w:r>
        <w:rPr>
          <w:rFonts w:cs="Times New Roman"/>
        </w:rPr>
        <w:t>Où l’orgueil, que le monde irritait de ses coups,</w:t>
      </w:r>
      <w:r/>
    </w:p>
    <w:p>
      <w:pPr>
        <w:pStyle w:val="L"/>
      </w:pPr>
      <w:r>
        <w:rPr>
          <w:rFonts w:cs="Times New Roman"/>
        </w:rPr>
        <w:t>Cède au baume enivrant d’un sentiment plus doux.</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Une enfant gracieuse et belle</w:t>
      </w:r>
      <w:r>
        <w:rPr>
          <w:rStyle w:val="Ancredenotedebasdepage"/>
          <w:rFonts w:cs="Times New Roman"/>
        </w:rPr>
        <w:footnoteReference w:id="17"/>
      </w:r>
      <w:r>
        <w:rPr>
          <w:rFonts w:cs="Times New Roman"/>
        </w:rPr>
        <w:t>,</w:t>
      </w:r>
      <w:r/>
    </w:p>
    <w:p>
      <w:pPr>
        <w:pStyle w:val="L"/>
        <w:rPr>
          <w:rFonts w:cs="Times New Roman"/>
        </w:rPr>
      </w:pPr>
      <w:r>
        <w:rPr>
          <w:rFonts w:cs="Times New Roman"/>
        </w:rPr>
        <w:t>Gomme Agnès ou comme Isabelle,</w:t>
      </w:r>
      <w:r/>
    </w:p>
    <w:p>
      <w:pPr>
        <w:pStyle w:val="L"/>
        <w:rPr>
          <w:rFonts w:cs="Times New Roman"/>
        </w:rPr>
      </w:pPr>
      <w:r>
        <w:rPr>
          <w:rFonts w:cs="Times New Roman"/>
        </w:rPr>
        <w:t>Sous ses regards avait grandi ;</w:t>
      </w:r>
      <w:r/>
    </w:p>
    <w:p>
      <w:pPr>
        <w:pStyle w:val="L"/>
        <w:rPr>
          <w:rFonts w:cs="Times New Roman"/>
        </w:rPr>
      </w:pPr>
      <w:r>
        <w:rPr>
          <w:rFonts w:cs="Times New Roman"/>
        </w:rPr>
        <w:t>Partout il plaça son image :</w:t>
      </w:r>
      <w:r/>
    </w:p>
    <w:p>
      <w:pPr>
        <w:pStyle w:val="L"/>
        <w:rPr>
          <w:rFonts w:cs="Times New Roman"/>
        </w:rPr>
      </w:pPr>
      <w:r>
        <w:rPr>
          <w:rFonts w:cs="Times New Roman"/>
        </w:rPr>
        <w:t>Heureux en lui rendant hommage</w:t>
      </w:r>
      <w:r/>
    </w:p>
    <w:p>
      <w:pPr>
        <w:pStyle w:val="L"/>
      </w:pPr>
      <w:r>
        <w:rPr>
          <w:rFonts w:cs="Times New Roman"/>
        </w:rPr>
        <w:t>De voir son modèle applaudi.</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Toutes ces riantes figures,</w:t>
      </w:r>
      <w:r/>
    </w:p>
    <w:p>
      <w:pPr>
        <w:pStyle w:val="L"/>
        <w:rPr>
          <w:rFonts w:cs="Times New Roman"/>
        </w:rPr>
      </w:pPr>
      <w:r>
        <w:rPr>
          <w:rFonts w:cs="Times New Roman"/>
        </w:rPr>
        <w:t>Toutes ces jeunes filles pures,</w:t>
      </w:r>
      <w:r/>
    </w:p>
    <w:p>
      <w:pPr>
        <w:pStyle w:val="L"/>
        <w:rPr>
          <w:rFonts w:cs="Times New Roman"/>
        </w:rPr>
      </w:pPr>
      <w:r>
        <w:rPr>
          <w:rFonts w:cs="Times New Roman"/>
        </w:rPr>
        <w:t>Cœurs charmants aux fraîches amours :</w:t>
      </w:r>
      <w:r/>
    </w:p>
    <w:p>
      <w:pPr>
        <w:pStyle w:val="L"/>
        <w:rPr>
          <w:rFonts w:cs="Times New Roman"/>
        </w:rPr>
      </w:pPr>
      <w:r>
        <w:rPr>
          <w:rFonts w:cs="Times New Roman"/>
        </w:rPr>
        <w:t>Lucile, Angélique, Henriette,</w:t>
      </w:r>
      <w:r/>
    </w:p>
    <w:p>
      <w:pPr>
        <w:pStyle w:val="L"/>
        <w:rPr>
          <w:rFonts w:cs="Times New Roman"/>
        </w:rPr>
      </w:pPr>
      <w:r>
        <w:rPr>
          <w:rFonts w:cs="Times New Roman"/>
        </w:rPr>
        <w:t>Folle, aimante, sage ou coquette,</w:t>
      </w:r>
      <w:r/>
    </w:p>
    <w:p>
      <w:pPr>
        <w:pStyle w:val="L"/>
      </w:pPr>
      <w:r>
        <w:rPr>
          <w:rFonts w:cs="Times New Roman"/>
        </w:rPr>
        <w:t>C’est elle ! c’est elle toujours !</w:t>
      </w:r>
      <w:r>
        <w:rPr>
          <w:rFonts w:cs="Times New Roman"/>
          <w:i w:val="false"/>
          <w:iCs w:val="false"/>
          <w:color w:val="FF3333"/>
        </w:rPr>
        <w:t>[/p.15]</w:t>
      </w:r>
      <w:r/>
    </w:p>
    <w:p>
      <w:pPr>
        <w:pStyle w:val="Corpsdetexte"/>
        <w:rPr>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color w:val="FF3333"/>
          <w:sz w:val="24"/>
          <w:szCs w:val="24"/>
          <w:lang w:val="fr-FR" w:eastAsia="zh-CN" w:bidi="hi-IN"/>
        </w:rPr>
      </w:r>
      <w:r/>
    </w:p>
    <w:p>
      <w:pPr>
        <w:pStyle w:val="L"/>
        <w:rPr>
          <w:rFonts w:cs="Times New Roman"/>
        </w:rPr>
      </w:pPr>
      <w:r>
        <w:rPr>
          <w:rFonts w:cs="Times New Roman"/>
        </w:rPr>
        <w:t>Elle ! telle qu’il l’a rêvée !..</w:t>
      </w:r>
      <w:r/>
    </w:p>
    <w:p>
      <w:pPr>
        <w:pStyle w:val="L"/>
        <w:rPr>
          <w:rFonts w:cs="Times New Roman"/>
        </w:rPr>
      </w:pPr>
      <w:r>
        <w:rPr>
          <w:rFonts w:cs="Times New Roman"/>
        </w:rPr>
        <w:t>Par ce grand génie élevée,</w:t>
      </w:r>
      <w:r/>
    </w:p>
    <w:p>
      <w:pPr>
        <w:pStyle w:val="L"/>
        <w:rPr>
          <w:rFonts w:cs="Times New Roman"/>
        </w:rPr>
      </w:pPr>
      <w:r>
        <w:rPr>
          <w:rFonts w:cs="Times New Roman"/>
        </w:rPr>
        <w:t>Elle excelle aussi dans son art ;</w:t>
      </w:r>
      <w:r/>
    </w:p>
    <w:p>
      <w:pPr>
        <w:pStyle w:val="L"/>
        <w:rPr>
          <w:rFonts w:cs="Times New Roman"/>
        </w:rPr>
      </w:pPr>
      <w:r>
        <w:rPr>
          <w:rFonts w:cs="Times New Roman"/>
        </w:rPr>
        <w:t>Pour former son intelligence,</w:t>
      </w:r>
      <w:r/>
    </w:p>
    <w:p>
      <w:pPr>
        <w:pStyle w:val="L"/>
      </w:pPr>
      <w:r>
        <w:rPr>
          <w:rFonts w:cs="Times New Roman"/>
        </w:rPr>
        <w:t>D’une mère il eut l’indulgence</w:t>
      </w:r>
      <w:r/>
    </w:p>
    <w:p>
      <w:pPr>
        <w:pStyle w:val="L"/>
      </w:pPr>
      <w:r>
        <w:rPr>
          <w:rFonts w:cs="Times New Roman"/>
        </w:rPr>
        <w:t>Et les tendres soins d’un vieillard.</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Il l’aimait..., ce fut sa faiblesse.</w:t>
      </w:r>
      <w:r/>
    </w:p>
    <w:p>
      <w:pPr>
        <w:pStyle w:val="L"/>
        <w:rPr>
          <w:rFonts w:cs="Times New Roman"/>
        </w:rPr>
      </w:pPr>
      <w:r>
        <w:rPr>
          <w:rFonts w:cs="Times New Roman"/>
        </w:rPr>
        <w:t>Tant de beauté, tant de jeunesse,</w:t>
      </w:r>
      <w:r/>
    </w:p>
    <w:p>
      <w:pPr>
        <w:pStyle w:val="L"/>
        <w:rPr>
          <w:rFonts w:cs="Times New Roman"/>
        </w:rPr>
      </w:pPr>
      <w:r>
        <w:rPr>
          <w:rFonts w:cs="Times New Roman"/>
        </w:rPr>
        <w:t>L’enivrèrent à son déclin ;</w:t>
      </w:r>
      <w:r/>
    </w:p>
    <w:p>
      <w:pPr>
        <w:pStyle w:val="L"/>
        <w:rPr>
          <w:rFonts w:cs="Times New Roman"/>
        </w:rPr>
      </w:pPr>
      <w:r>
        <w:rPr>
          <w:rFonts w:cs="Times New Roman"/>
        </w:rPr>
        <w:t>Il lui donna gloire et richesse,</w:t>
      </w:r>
      <w:r/>
    </w:p>
    <w:p>
      <w:pPr>
        <w:pStyle w:val="L"/>
      </w:pPr>
      <w:r>
        <w:rPr>
          <w:rFonts w:cs="Times New Roman"/>
        </w:rPr>
        <w:t>Pour avoir de l’enchanteresse Un peu d’amour...</w:t>
      </w:r>
      <w:r/>
    </w:p>
    <w:p>
      <w:pPr>
        <w:pStyle w:val="L"/>
      </w:pPr>
      <w:r>
        <w:rPr>
          <w:rFonts w:cs="Times New Roman"/>
        </w:rPr>
        <w:t>Ce fut en vain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A peine de l’hymen a-t-il formé la chaîne,</w:t>
      </w:r>
      <w:r/>
    </w:p>
    <w:p>
      <w:pPr>
        <w:pStyle w:val="L"/>
      </w:pPr>
      <w:r>
        <w:rPr>
          <w:rFonts w:cs="Times New Roman"/>
        </w:rPr>
        <w:t>Que la naïve enfant se change en Célimène ;</w:t>
      </w:r>
      <w:r/>
    </w:p>
    <w:p>
      <w:pPr>
        <w:pStyle w:val="L"/>
      </w:pPr>
      <w:r>
        <w:rPr>
          <w:rFonts w:cs="Times New Roman"/>
        </w:rPr>
        <w:t>Alors plus de repos pour ce grand cœur blessé :</w:t>
      </w:r>
      <w:r/>
    </w:p>
    <w:p>
      <w:pPr>
        <w:pStyle w:val="L"/>
      </w:pPr>
      <w:r>
        <w:rPr>
          <w:rFonts w:cs="Times New Roman"/>
        </w:rPr>
        <w:t>Il regrette aujourd’hui les tourments du passé.</w:t>
      </w:r>
      <w:r/>
    </w:p>
    <w:p>
      <w:pPr>
        <w:pStyle w:val="L"/>
      </w:pPr>
      <w:r>
        <w:rPr>
          <w:rFonts w:cs="Times New Roman"/>
        </w:rPr>
        <w:t>Se vengeant du mari, dont ils torturent l’âme,</w:t>
      </w:r>
      <w:r/>
    </w:p>
    <w:p>
      <w:pPr>
        <w:pStyle w:val="L"/>
      </w:pPr>
      <w:r>
        <w:rPr>
          <w:rFonts w:cs="Times New Roman"/>
        </w:rPr>
        <w:t>Les grands seigneurs raillés font la cour à sa femme.</w:t>
      </w:r>
      <w:r/>
    </w:p>
    <w:p>
      <w:pPr>
        <w:pStyle w:val="L"/>
      </w:pPr>
      <w:r>
        <w:rPr>
          <w:rFonts w:cs="Times New Roman"/>
        </w:rPr>
        <w:t>Il est jaloux..... ; il veut se venger, la haïr......</w:t>
      </w:r>
      <w:r/>
    </w:p>
    <w:p>
      <w:pPr>
        <w:pStyle w:val="L"/>
      </w:pPr>
      <w:r>
        <w:rPr>
          <w:rFonts w:cs="Times New Roman"/>
        </w:rPr>
        <w:t>Il pardonne A l’amour il ne sait qu’obéir !</w:t>
      </w:r>
      <w:r/>
    </w:p>
    <w:p>
      <w:pPr>
        <w:pStyle w:val="L"/>
      </w:pPr>
      <w:r>
        <w:rPr>
          <w:rFonts w:cs="Times New Roman"/>
        </w:rPr>
        <w:t>Il souffre, mais toujours son art se développe :</w:t>
      </w:r>
      <w:r/>
    </w:p>
    <w:p>
      <w:pPr>
        <w:pStyle w:val="L"/>
      </w:pPr>
      <w:r>
        <w:rPr>
          <w:rFonts w:cs="Times New Roman"/>
        </w:rPr>
        <w:t xml:space="preserve">Inspiré par ses maux, il fait le </w:t>
      </w:r>
      <w:r>
        <w:rPr>
          <w:rFonts w:cs="Times New Roman"/>
          <w:i/>
        </w:rPr>
        <w:t>Misanthrope</w:t>
      </w:r>
      <w:r>
        <w:rPr>
          <w:rStyle w:val="Ancredenotedebasdepage"/>
          <w:rFonts w:cs="Times New Roman"/>
          <w:i/>
        </w:rPr>
        <w:footnoteReference w:id="18"/>
      </w:r>
      <w:r>
        <w:rPr>
          <w:rFonts w:cs="Times New Roman"/>
        </w:rPr>
        <w:t>,</w:t>
      </w:r>
      <w:r/>
    </w:p>
    <w:p>
      <w:pPr>
        <w:pStyle w:val="L"/>
      </w:pPr>
      <w:r>
        <w:rPr>
          <w:rFonts w:cs="Times New Roman"/>
        </w:rPr>
        <w:t>Il puise un nouveau feu dans ses transports brûlans ;</w:t>
      </w:r>
      <w:r/>
    </w:p>
    <w:p>
      <w:pPr>
        <w:pStyle w:val="L"/>
      </w:pPr>
      <w:r>
        <w:rPr>
          <w:rFonts w:cs="Times New Roman"/>
        </w:rPr>
        <w:t>Son amertume éclate en sublimes élans,</w:t>
      </w:r>
      <w:r/>
    </w:p>
    <w:p>
      <w:pPr>
        <w:pStyle w:val="L"/>
      </w:pPr>
      <w:r>
        <w:rPr>
          <w:rFonts w:cs="Times New Roman"/>
        </w:rPr>
        <w:t>Sa verve est incisive : il fronde, il rit, il joue,</w:t>
      </w:r>
      <w:r/>
    </w:p>
    <w:p>
      <w:pPr>
        <w:pStyle w:val="L"/>
      </w:pPr>
      <w:r>
        <w:rPr>
          <w:rFonts w:cs="Times New Roman"/>
        </w:rPr>
        <w:t>La mort est dans son cœur, le fard est sur sa joue....</w:t>
      </w:r>
      <w:r/>
    </w:p>
    <w:p>
      <w:pPr>
        <w:pStyle w:val="L"/>
      </w:pPr>
      <w:r>
        <w:rPr>
          <w:rFonts w:cs="Times New Roman"/>
        </w:rPr>
        <w:t>L’artiste se surpasse et l’homme disparaît.</w:t>
      </w:r>
      <w:r>
        <w:rPr>
          <w:rFonts w:cs="Times New Roman"/>
          <w:i w:val="false"/>
          <w:iCs w:val="false"/>
          <w:color w:val="FF3333"/>
        </w:rPr>
        <w:t>[/p.16]</w:t>
      </w:r>
      <w:r/>
    </w:p>
    <w:p>
      <w:pPr>
        <w:pStyle w:val="Corpsdetexte"/>
        <w:rPr>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color w:val="FF3333"/>
          <w:sz w:val="24"/>
          <w:szCs w:val="24"/>
          <w:lang w:val="fr-FR" w:eastAsia="zh-CN" w:bidi="hi-IN"/>
        </w:rPr>
      </w:r>
      <w:r/>
    </w:p>
    <w:p>
      <w:pPr>
        <w:pStyle w:val="L"/>
      </w:pPr>
      <w:r>
        <w:rPr>
          <w:rFonts w:cs="Times New Roman"/>
        </w:rPr>
        <w:t>Ah ! quand nous pénétrons dans ce drame secret,</w:t>
      </w:r>
      <w:r/>
    </w:p>
    <w:p>
      <w:pPr>
        <w:pStyle w:val="L"/>
      </w:pPr>
      <w:r>
        <w:rPr>
          <w:rFonts w:cs="Times New Roman"/>
        </w:rPr>
        <w:t>Notre esprit s’épouvante et notre cœur se serre</w:t>
      </w:r>
      <w:r/>
    </w:p>
    <w:p>
      <w:pPr>
        <w:pStyle w:val="L"/>
        <w:rPr>
          <w:rFonts w:cs="Times New Roman"/>
        </w:rPr>
      </w:pPr>
      <w:r>
        <w:rPr>
          <w:rFonts w:cs="Times New Roman"/>
        </w:rPr>
        <w:t>De voir tant de gaîté couvrir tant de misère,</w:t>
      </w:r>
      <w:r/>
    </w:p>
    <w:p>
      <w:pPr>
        <w:pStyle w:val="L"/>
        <w:rPr>
          <w:rFonts w:cs="Times New Roman"/>
        </w:rPr>
      </w:pPr>
      <w:r>
        <w:rPr>
          <w:rFonts w:cs="Times New Roman"/>
        </w:rPr>
        <w:t>Et nous donnons des pleurs à l’héroïque effort</w:t>
      </w:r>
      <w:r/>
    </w:p>
    <w:p>
      <w:pPr>
        <w:pStyle w:val="L"/>
      </w:pPr>
      <w:r>
        <w:rPr>
          <w:rFonts w:cs="Times New Roman"/>
        </w:rPr>
        <w:t>Qui le pousse au théâtre une heure avant sa mort !</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Titre2"/>
        <w:jc w:val="center"/>
      </w:pPr>
      <w:r>
        <w:rPr>
          <w:rFonts w:cs="Times New Roman"/>
        </w:rPr>
        <w:t>V.</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 xml:space="preserve">    </w:t>
      </w:r>
      <w:r>
        <w:rPr>
          <w:rFonts w:cs="Times New Roman"/>
        </w:rPr>
        <w:t>Si vous fûtes si grands, ô Molière ! ô Shakspeare !</w:t>
      </w:r>
      <w:r/>
    </w:p>
    <w:p>
      <w:pPr>
        <w:pStyle w:val="L"/>
        <w:rPr>
          <w:rFonts w:cs="Times New Roman"/>
        </w:rPr>
      </w:pPr>
      <w:r>
        <w:rPr>
          <w:rFonts w:cs="Times New Roman"/>
        </w:rPr>
        <w:t>Si tant de vérité dans vos œuvres respire,</w:t>
      </w:r>
      <w:r/>
    </w:p>
    <w:p>
      <w:pPr>
        <w:pStyle w:val="L"/>
        <w:rPr>
          <w:rFonts w:cs="Times New Roman"/>
        </w:rPr>
      </w:pPr>
      <w:r>
        <w:rPr>
          <w:rFonts w:cs="Times New Roman"/>
        </w:rPr>
        <w:t>C’est que par votre voix la nature a parlé :</w:t>
      </w:r>
      <w:r/>
    </w:p>
    <w:p>
      <w:pPr>
        <w:pStyle w:val="L"/>
        <w:rPr>
          <w:rFonts w:cs="Times New Roman"/>
        </w:rPr>
      </w:pPr>
      <w:r>
        <w:rPr>
          <w:rFonts w:cs="Times New Roman"/>
        </w:rPr>
        <w:t>Vos héros ont l’amour dont vous avez brûlé,</w:t>
      </w:r>
      <w:r/>
    </w:p>
    <w:p>
      <w:pPr>
        <w:pStyle w:val="L"/>
        <w:rPr>
          <w:rFonts w:cs="Times New Roman"/>
        </w:rPr>
      </w:pPr>
      <w:r>
        <w:rPr>
          <w:rFonts w:cs="Times New Roman"/>
        </w:rPr>
        <w:t>Vos haines sont en eux, comme vos sympathies ;</w:t>
      </w:r>
      <w:r/>
    </w:p>
    <w:p>
      <w:pPr>
        <w:pStyle w:val="L"/>
        <w:rPr>
          <w:rFonts w:cs="Times New Roman"/>
        </w:rPr>
      </w:pPr>
      <w:r>
        <w:rPr>
          <w:rFonts w:cs="Times New Roman"/>
        </w:rPr>
        <w:t>Toutes les passions que vous avez senties,</w:t>
      </w:r>
      <w:r/>
    </w:p>
    <w:p>
      <w:pPr>
        <w:pStyle w:val="L"/>
        <w:rPr>
          <w:rFonts w:cs="Times New Roman"/>
        </w:rPr>
      </w:pPr>
      <w:r>
        <w:rPr>
          <w:rFonts w:cs="Times New Roman"/>
        </w:rPr>
        <w:t>Tous les secrets instincts par vos cœurs observés,</w:t>
      </w:r>
      <w:r/>
    </w:p>
    <w:p>
      <w:pPr>
        <w:pStyle w:val="L"/>
        <w:rPr>
          <w:rFonts w:cs="Times New Roman"/>
        </w:rPr>
      </w:pPr>
      <w:r>
        <w:rPr>
          <w:rFonts w:cs="Times New Roman"/>
        </w:rPr>
        <w:t>En types immortels vous les avez gravés ;</w:t>
      </w:r>
      <w:r/>
    </w:p>
    <w:p>
      <w:pPr>
        <w:pStyle w:val="L"/>
        <w:rPr>
          <w:rFonts w:cs="Times New Roman"/>
        </w:rPr>
      </w:pPr>
      <w:r>
        <w:rPr>
          <w:rFonts w:cs="Times New Roman"/>
        </w:rPr>
        <w:t>L’art ne fut pas pour vous cette stérile étude</w:t>
      </w:r>
      <w:r/>
    </w:p>
    <w:p>
      <w:pPr>
        <w:pStyle w:val="L"/>
        <w:rPr>
          <w:rFonts w:cs="Times New Roman"/>
        </w:rPr>
      </w:pPr>
      <w:r>
        <w:rPr>
          <w:rFonts w:cs="Times New Roman"/>
        </w:rPr>
        <w:t>Qui peuple d’un rhéteur la froide solitude ;</w:t>
      </w:r>
      <w:r/>
    </w:p>
    <w:p>
      <w:pPr>
        <w:pStyle w:val="L"/>
        <w:rPr>
          <w:rFonts w:cs="Times New Roman"/>
        </w:rPr>
      </w:pPr>
      <w:r>
        <w:rPr>
          <w:rFonts w:cs="Times New Roman"/>
        </w:rPr>
        <w:t>L’art, vous l’avez trouvé, lorsque pauvres, errants,</w:t>
      </w:r>
      <w:r/>
    </w:p>
    <w:p>
      <w:pPr>
        <w:pStyle w:val="L"/>
        <w:rPr>
          <w:rFonts w:cs="Times New Roman"/>
        </w:rPr>
      </w:pPr>
      <w:r>
        <w:rPr>
          <w:rFonts w:cs="Times New Roman"/>
        </w:rPr>
        <w:t>Vous viviez au hasard mêlés à tous les rangs ;</w:t>
      </w:r>
      <w:r/>
    </w:p>
    <w:p>
      <w:pPr>
        <w:pStyle w:val="L"/>
        <w:rPr>
          <w:rFonts w:cs="Times New Roman"/>
        </w:rPr>
      </w:pPr>
      <w:r>
        <w:rPr>
          <w:rFonts w:cs="Times New Roman"/>
        </w:rPr>
        <w:t>Personnages actifs des scènes toujours vraies,</w:t>
      </w:r>
      <w:r/>
    </w:p>
    <w:p>
      <w:pPr>
        <w:pStyle w:val="L"/>
        <w:rPr>
          <w:rFonts w:cs="Times New Roman"/>
        </w:rPr>
      </w:pPr>
      <w:r>
        <w:rPr>
          <w:rFonts w:cs="Times New Roman"/>
        </w:rPr>
        <w:t>Qui passaient sous vos yeux ou tragiques ou gaies ;</w:t>
      </w:r>
      <w:r/>
    </w:p>
    <w:p>
      <w:pPr>
        <w:pStyle w:val="L"/>
        <w:rPr>
          <w:rFonts w:cs="Times New Roman"/>
        </w:rPr>
      </w:pPr>
      <w:r>
        <w:rPr>
          <w:rFonts w:cs="Times New Roman"/>
        </w:rPr>
        <w:t>L’art a jailli pour vous, nouveau, libre, animé,</w:t>
      </w:r>
      <w:r/>
    </w:p>
    <w:p>
      <w:pPr>
        <w:pStyle w:val="L"/>
        <w:rPr>
          <w:rFonts w:cs="Times New Roman"/>
        </w:rPr>
      </w:pPr>
      <w:r>
        <w:rPr>
          <w:rFonts w:cs="Times New Roman"/>
        </w:rPr>
        <w:t>De tous les sentiments dont l’homme est consumé ;</w:t>
      </w:r>
      <w:r/>
    </w:p>
    <w:p>
      <w:pPr>
        <w:pStyle w:val="L"/>
      </w:pPr>
      <w:r>
        <w:rPr>
          <w:rFonts w:cs="Times New Roman"/>
        </w:rPr>
        <w:t>Vous avez découvert sa science profonde</w:t>
      </w:r>
      <w:r/>
    </w:p>
    <w:p>
      <w:pPr>
        <w:pStyle w:val="L"/>
      </w:pPr>
      <w:r>
        <w:rPr>
          <w:rFonts w:cs="Times New Roman"/>
        </w:rPr>
        <w:t>Non dans les livres morts, mais au livre du monde.</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La gloire est à ce prix : hélas ! pour l’obtenir,</w:t>
      </w:r>
      <w:r/>
    </w:p>
    <w:p>
      <w:pPr>
        <w:pStyle w:val="L"/>
        <w:rPr>
          <w:rFonts w:cs="Times New Roman"/>
        </w:rPr>
      </w:pPr>
      <w:r>
        <w:rPr>
          <w:rFonts w:cs="Times New Roman"/>
        </w:rPr>
        <w:t>La vie est l’hécatombe offerte à l’avenir ;</w:t>
      </w:r>
      <w:r/>
    </w:p>
    <w:p>
      <w:pPr>
        <w:pStyle w:val="L"/>
      </w:pPr>
      <w:r>
        <w:rPr>
          <w:rFonts w:cs="Times New Roman"/>
        </w:rPr>
        <w:t>L’âme va s’épuisant jour par jour tout entière,</w:t>
      </w:r>
      <w:r/>
    </w:p>
    <w:p>
      <w:pPr>
        <w:pStyle w:val="L"/>
      </w:pPr>
      <w:r>
        <w:rPr>
          <w:rFonts w:cs="Times New Roman"/>
        </w:rPr>
        <w:t xml:space="preserve">    </w:t>
      </w:r>
      <w:r>
        <w:rPr>
          <w:rFonts w:cs="Times New Roman"/>
        </w:rPr>
        <w:t>Puis tout à coup se brise..…</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Ainsi mourut Molière !</w:t>
      </w:r>
      <w:r>
        <w:rPr>
          <w:rFonts w:cs="Times New Roman"/>
          <w:i w:val="false"/>
          <w:iCs w:val="false"/>
          <w:color w:val="FF3333"/>
        </w:rPr>
        <w:t xml:space="preserve">[/p.17] </w:t>
      </w:r>
      <w:r/>
    </w:p>
    <w:p>
      <w:pPr>
        <w:pStyle w:val="Corpsdetexte"/>
        <w:jc w:val="left"/>
        <w:rPr>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color w:val="FF3333"/>
          <w:sz w:val="24"/>
          <w:szCs w:val="24"/>
          <w:lang w:val="fr-FR" w:eastAsia="zh-CN" w:bidi="hi-IN"/>
        </w:rPr>
      </w:r>
      <w:r/>
    </w:p>
    <w:p>
      <w:pPr>
        <w:pStyle w:val="L"/>
        <w:rPr>
          <w:rFonts w:cs="Times New Roman"/>
        </w:rPr>
      </w:pPr>
      <w:r>
        <w:rPr>
          <w:rFonts w:cs="Times New Roman"/>
        </w:rPr>
        <w:t>Son âme remontait à peine vers les cieux,</w:t>
      </w:r>
      <w:r/>
    </w:p>
    <w:p>
      <w:pPr>
        <w:pStyle w:val="L"/>
        <w:rPr>
          <w:rFonts w:cs="Times New Roman"/>
        </w:rPr>
      </w:pPr>
      <w:r>
        <w:rPr>
          <w:rFonts w:cs="Times New Roman"/>
        </w:rPr>
        <w:t>Que tous ses ennemis, que tous les envieux</w:t>
      </w:r>
      <w:r/>
    </w:p>
    <w:p>
      <w:pPr>
        <w:pStyle w:val="L"/>
        <w:rPr>
          <w:rFonts w:cs="Times New Roman"/>
        </w:rPr>
      </w:pPr>
      <w:r>
        <w:rPr>
          <w:rFonts w:cs="Times New Roman"/>
        </w:rPr>
        <w:t>Se lèvent à la fois ; une implacable haine,</w:t>
      </w:r>
      <w:r/>
    </w:p>
    <w:p>
      <w:pPr>
        <w:pStyle w:val="L"/>
        <w:rPr>
          <w:rFonts w:cs="Times New Roman"/>
        </w:rPr>
      </w:pPr>
      <w:r>
        <w:rPr>
          <w:rFonts w:cs="Times New Roman"/>
        </w:rPr>
        <w:t>La haine des dévots, contre lui se déchaîne :</w:t>
      </w:r>
      <w:r/>
    </w:p>
    <w:p>
      <w:pPr>
        <w:pStyle w:val="L"/>
        <w:rPr>
          <w:rFonts w:cs="Times New Roman"/>
        </w:rPr>
      </w:pPr>
      <w:r>
        <w:rPr>
          <w:rFonts w:cs="Times New Roman"/>
        </w:rPr>
        <w:t>« Il a pu nous railler et nous braver vivant,</w:t>
      </w:r>
      <w:r/>
    </w:p>
    <w:p>
      <w:pPr>
        <w:pStyle w:val="L"/>
        <w:rPr>
          <w:rFonts w:cs="Times New Roman"/>
        </w:rPr>
      </w:pPr>
      <w:r>
        <w:rPr>
          <w:rFonts w:cs="Times New Roman"/>
        </w:rPr>
        <w:t>« Il n’est plus, disent-ils, jetons sa cendre au vent ;</w:t>
      </w:r>
      <w:r/>
    </w:p>
    <w:p>
      <w:pPr>
        <w:pStyle w:val="L"/>
        <w:rPr>
          <w:rFonts w:cs="Times New Roman"/>
        </w:rPr>
      </w:pPr>
      <w:r>
        <w:rPr>
          <w:rFonts w:cs="Times New Roman"/>
        </w:rPr>
        <w:t>« Que l’impie au saint lieu n’ait pas de sépulture ! »</w:t>
      </w:r>
      <w:r/>
    </w:p>
    <w:p>
      <w:pPr>
        <w:pStyle w:val="L"/>
        <w:rPr>
          <w:rFonts w:cs="Times New Roman"/>
        </w:rPr>
      </w:pPr>
      <w:r>
        <w:rPr>
          <w:rFonts w:cs="Times New Roman"/>
        </w:rPr>
        <w:t>Mille hypocrites voix grossissent ce murmure ;</w:t>
      </w:r>
      <w:r/>
    </w:p>
    <w:p>
      <w:pPr>
        <w:pStyle w:val="L"/>
        <w:rPr>
          <w:rFonts w:cs="Times New Roman"/>
        </w:rPr>
      </w:pPr>
      <w:r>
        <w:rPr>
          <w:rFonts w:cs="Times New Roman"/>
        </w:rPr>
        <w:t>Le peuple qu’il aimait et dont il est sorti,</w:t>
      </w:r>
      <w:r/>
    </w:p>
    <w:p>
      <w:pPr>
        <w:pStyle w:val="L"/>
        <w:rPr>
          <w:rFonts w:cs="Times New Roman"/>
        </w:rPr>
      </w:pPr>
      <w:r>
        <w:rPr>
          <w:rFonts w:cs="Times New Roman"/>
        </w:rPr>
        <w:t>Insensé, contre lui le peuple prend parti ;</w:t>
      </w:r>
      <w:r/>
    </w:p>
    <w:p>
      <w:pPr>
        <w:pStyle w:val="L"/>
        <w:rPr>
          <w:rFonts w:cs="Times New Roman"/>
        </w:rPr>
      </w:pPr>
      <w:r>
        <w:rPr>
          <w:rFonts w:cs="Times New Roman"/>
        </w:rPr>
        <w:t>Il vient, du fanatisme aveugle auxiliaire,</w:t>
      </w:r>
      <w:r/>
    </w:p>
    <w:p>
      <w:pPr>
        <w:pStyle w:val="L"/>
      </w:pPr>
      <w:r>
        <w:rPr>
          <w:rFonts w:cs="Times New Roman"/>
        </w:rPr>
        <w:t>Frapper de ses clameurs la maison mortuaire.</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Mais tandis qu’au dehors ces cris retentissaient,</w:t>
      </w:r>
      <w:r/>
    </w:p>
    <w:p>
      <w:pPr>
        <w:pStyle w:val="L"/>
        <w:rPr>
          <w:rFonts w:cs="Times New Roman"/>
        </w:rPr>
      </w:pPr>
      <w:r>
        <w:rPr>
          <w:rFonts w:cs="Times New Roman"/>
        </w:rPr>
        <w:t>Près du corps de Molière en larmes se pressaient</w:t>
      </w:r>
      <w:r/>
    </w:p>
    <w:p>
      <w:pPr>
        <w:pStyle w:val="L"/>
        <w:rPr>
          <w:rFonts w:cs="Times New Roman"/>
        </w:rPr>
      </w:pPr>
      <w:r>
        <w:rPr>
          <w:rFonts w:cs="Times New Roman"/>
        </w:rPr>
        <w:t>Ses amis accourus, sa troupe désolée</w:t>
      </w:r>
      <w:r/>
    </w:p>
    <w:p>
      <w:pPr>
        <w:pStyle w:val="L"/>
        <w:rPr>
          <w:rFonts w:cs="Times New Roman"/>
        </w:rPr>
      </w:pPr>
      <w:r>
        <w:rPr>
          <w:rFonts w:cs="Times New Roman"/>
        </w:rPr>
        <w:t>Par qui sa noble vie est alors rappelée,</w:t>
      </w:r>
      <w:r/>
    </w:p>
    <w:p>
      <w:pPr>
        <w:pStyle w:val="L"/>
        <w:rPr>
          <w:rFonts w:cs="Times New Roman"/>
        </w:rPr>
      </w:pPr>
      <w:r>
        <w:rPr>
          <w:rFonts w:cs="Times New Roman"/>
        </w:rPr>
        <w:t>Qui redit ses bienfaits et pleure, en révélant</w:t>
      </w:r>
      <w:r/>
    </w:p>
    <w:p>
      <w:pPr>
        <w:pStyle w:val="L"/>
        <w:rPr>
          <w:rFonts w:cs="Times New Roman"/>
        </w:rPr>
      </w:pPr>
      <w:r>
        <w:rPr>
          <w:rFonts w:cs="Times New Roman"/>
        </w:rPr>
        <w:t>La bonté de son cœur égale à son talent ;</w:t>
      </w:r>
      <w:r/>
    </w:p>
    <w:p>
      <w:pPr>
        <w:pStyle w:val="L"/>
        <w:rPr>
          <w:rFonts w:cs="Times New Roman"/>
        </w:rPr>
      </w:pPr>
      <w:r>
        <w:rPr>
          <w:rFonts w:cs="Times New Roman"/>
        </w:rPr>
        <w:t>Quelques vieux serviteurs, et les pauvres encore</w:t>
      </w:r>
      <w:r/>
    </w:p>
    <w:p>
      <w:pPr>
        <w:pStyle w:val="L"/>
        <w:rPr>
          <w:rFonts w:cs="Times New Roman"/>
        </w:rPr>
      </w:pPr>
      <w:r>
        <w:rPr>
          <w:rFonts w:cs="Times New Roman"/>
        </w:rPr>
        <w:t>Qui recevaient de lui des secours qu’on ignore.</w:t>
      </w:r>
      <w:r/>
    </w:p>
    <w:p>
      <w:pPr>
        <w:pStyle w:val="L"/>
      </w:pPr>
      <w:r>
        <w:rPr>
          <w:rFonts w:cs="Times New Roman"/>
        </w:rPr>
        <w:t>Tous en le bénissant l’appellent à la fois,    </w:t>
      </w:r>
      <w:r>
        <w:rPr>
          <w:rFonts w:cs="Times New Roman"/>
          <w:position w:val="-9"/>
        </w:rPr>
        <w:t>4</w:t>
      </w:r>
      <w:r/>
    </w:p>
    <w:p>
      <w:pPr>
        <w:pStyle w:val="L"/>
      </w:pPr>
      <w:r>
        <w:rPr>
          <w:rFonts w:cs="Times New Roman"/>
        </w:rPr>
        <w:t>Et les bruits du dehors sont couverts par leurs voix.</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Dominant le clergé, la volonté royale</w:t>
      </w:r>
      <w:r/>
    </w:p>
    <w:p>
      <w:pPr>
        <w:pStyle w:val="L"/>
        <w:rPr>
          <w:rFonts w:cs="Times New Roman"/>
        </w:rPr>
      </w:pPr>
      <w:r>
        <w:rPr>
          <w:rFonts w:cs="Times New Roman"/>
        </w:rPr>
        <w:t>Veille encor sur Molière et met fin au scandale ;</w:t>
      </w:r>
      <w:r/>
    </w:p>
    <w:p>
      <w:pPr>
        <w:pStyle w:val="L"/>
        <w:rPr>
          <w:rFonts w:cs="Times New Roman"/>
        </w:rPr>
      </w:pPr>
      <w:r>
        <w:rPr>
          <w:rFonts w:cs="Times New Roman"/>
        </w:rPr>
        <w:t>Puis, sans pompe, le soir, tous ses amis en deuil</w:t>
      </w:r>
      <w:r/>
    </w:p>
    <w:p>
      <w:pPr>
        <w:pStyle w:val="L"/>
      </w:pPr>
      <w:r>
        <w:rPr>
          <w:rFonts w:cs="Times New Roman"/>
        </w:rPr>
        <w:t>Parmi les morts obscurs vont cacher son cercueil</w:t>
      </w:r>
      <w:r>
        <w:rPr>
          <w:rStyle w:val="Ancredenotedebasdepage"/>
          <w:rFonts w:cs="Times New Roman"/>
        </w:rPr>
        <w:footnoteReference w:id="19"/>
      </w:r>
      <w:r>
        <w:rPr>
          <w:rFonts w:cs="Times New Roman"/>
        </w:rPr>
        <w:t>.</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Titre2"/>
        <w:jc w:val="center"/>
      </w:pPr>
      <w:r>
        <w:rPr>
          <w:rFonts w:cs="Times New Roman"/>
        </w:rPr>
        <w:t>VI.</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Deux siècles ont passé ; ses œuvres immortelles</w:t>
      </w:r>
      <w:r/>
    </w:p>
    <w:p>
      <w:pPr>
        <w:pStyle w:val="L"/>
        <w:rPr>
          <w:rFonts w:cs="Times New Roman"/>
        </w:rPr>
      </w:pPr>
      <w:r>
        <w:rPr>
          <w:rFonts w:cs="Times New Roman"/>
        </w:rPr>
        <w:t>Semblent, après ce temps, plus jeunes et plus belles ;</w:t>
      </w:r>
      <w:r/>
    </w:p>
    <w:p>
      <w:pPr>
        <w:pStyle w:val="L"/>
        <w:rPr>
          <w:rFonts w:cs="Times New Roman"/>
        </w:rPr>
      </w:pPr>
      <w:r>
        <w:rPr>
          <w:rFonts w:cs="Times New Roman"/>
        </w:rPr>
        <w:t>Dans l’art qu’il a créé toujours original,</w:t>
      </w:r>
      <w:r/>
    </w:p>
    <w:p>
      <w:pPr>
        <w:pStyle w:val="L"/>
      </w:pPr>
      <w:r>
        <w:rPr>
          <w:rFonts w:cs="Times New Roman"/>
        </w:rPr>
        <w:t>Chez aucun peuple encor il n’a trouvé d’égal ;</w:t>
      </w:r>
      <w:r>
        <w:rPr>
          <w:rFonts w:cs="Times New Roman"/>
          <w:i w:val="false"/>
          <w:iCs w:val="false"/>
          <w:color w:val="FF3333"/>
        </w:rPr>
        <w:t>[/p.17]</w:t>
      </w:r>
      <w:r/>
    </w:p>
    <w:p>
      <w:pPr>
        <w:pStyle w:val="L"/>
        <w:rPr>
          <w:rFonts w:cs="Times New Roman"/>
        </w:rPr>
      </w:pPr>
      <w:r>
        <w:rPr>
          <w:rFonts w:cs="Times New Roman"/>
        </w:rPr>
        <w:t>Par ses rivaux vaincus sa gloire est confirmée :</w:t>
      </w:r>
      <w:r/>
    </w:p>
    <w:p>
      <w:pPr>
        <w:pStyle w:val="L"/>
        <w:rPr>
          <w:rFonts w:cs="Times New Roman"/>
        </w:rPr>
      </w:pPr>
      <w:r>
        <w:rPr>
          <w:rFonts w:cs="Times New Roman"/>
        </w:rPr>
        <w:t>Chacun de leurs efforts accroît sa renommée ;</w:t>
      </w:r>
      <w:r/>
    </w:p>
    <w:p>
      <w:pPr>
        <w:pStyle w:val="L"/>
        <w:rPr>
          <w:rFonts w:cs="Times New Roman"/>
        </w:rPr>
      </w:pPr>
      <w:r>
        <w:rPr>
          <w:rFonts w:cs="Times New Roman"/>
        </w:rPr>
        <w:t>Tout a changé, les lois, les usages, le goût ;</w:t>
      </w:r>
      <w:r/>
    </w:p>
    <w:p>
      <w:pPr>
        <w:pStyle w:val="L"/>
        <w:rPr>
          <w:rFonts w:cs="Times New Roman"/>
        </w:rPr>
      </w:pPr>
      <w:r>
        <w:rPr>
          <w:rFonts w:cs="Times New Roman"/>
        </w:rPr>
        <w:t>Il peignit la nature et survécut à tout !</w:t>
      </w:r>
      <w:r/>
    </w:p>
    <w:p>
      <w:pPr>
        <w:pStyle w:val="L"/>
        <w:rPr>
          <w:rFonts w:cs="Times New Roman"/>
        </w:rPr>
      </w:pPr>
      <w:r>
        <w:rPr>
          <w:rFonts w:cs="Times New Roman"/>
        </w:rPr>
        <w:t>Et cependant, malgré l’universel hommage,</w:t>
      </w:r>
      <w:r/>
    </w:p>
    <w:p>
      <w:pPr>
        <w:pStyle w:val="L"/>
        <w:rPr>
          <w:rFonts w:cs="Times New Roman"/>
        </w:rPr>
      </w:pPr>
      <w:r>
        <w:rPr>
          <w:rFonts w:cs="Times New Roman"/>
        </w:rPr>
        <w:t>Dans Paris, de Molière on cherche en vain l’image.</w:t>
      </w:r>
      <w:r/>
    </w:p>
    <w:p>
      <w:pPr>
        <w:pStyle w:val="L"/>
        <w:rPr>
          <w:rFonts w:cs="Times New Roman"/>
        </w:rPr>
      </w:pPr>
      <w:r>
        <w:rPr>
          <w:rFonts w:cs="Times New Roman"/>
        </w:rPr>
        <w:t>Que de jours écoulés, avant qu’un monument</w:t>
      </w:r>
      <w:r/>
    </w:p>
    <w:p>
      <w:pPr>
        <w:pStyle w:val="L"/>
        <w:rPr>
          <w:rFonts w:cs="Times New Roman"/>
        </w:rPr>
      </w:pPr>
      <w:r>
        <w:rPr>
          <w:rFonts w:cs="Times New Roman"/>
        </w:rPr>
        <w:t>Ait convié la France à son couronnement !</w:t>
      </w:r>
      <w:r/>
    </w:p>
    <w:p>
      <w:pPr>
        <w:pStyle w:val="L"/>
        <w:rPr>
          <w:rFonts w:cs="Times New Roman"/>
        </w:rPr>
      </w:pPr>
      <w:r>
        <w:rPr>
          <w:rFonts w:cs="Times New Roman"/>
        </w:rPr>
        <w:t>Mais cette heure viendra ; vieille et fidèle amie,</w:t>
      </w:r>
      <w:r/>
    </w:p>
    <w:p>
      <w:pPr>
        <w:pStyle w:val="L"/>
        <w:rPr>
          <w:rFonts w:cs="Times New Roman"/>
        </w:rPr>
      </w:pPr>
      <w:r>
        <w:rPr>
          <w:rFonts w:cs="Times New Roman"/>
        </w:rPr>
        <w:t>Revendiquant sa gloire, enfin l’Académie</w:t>
      </w:r>
      <w:r/>
    </w:p>
    <w:p>
      <w:pPr>
        <w:pStyle w:val="L"/>
        <w:rPr>
          <w:rFonts w:cs="Times New Roman"/>
        </w:rPr>
      </w:pPr>
      <w:r>
        <w:rPr>
          <w:rFonts w:cs="Times New Roman"/>
        </w:rPr>
        <w:t>Qui l’avait vainement appelé dans son sein,</w:t>
      </w:r>
      <w:r/>
    </w:p>
    <w:p>
      <w:pPr>
        <w:pStyle w:val="L"/>
      </w:pPr>
      <w:r>
        <w:rPr>
          <w:rFonts w:cs="Times New Roman"/>
        </w:rPr>
        <w:t>La première a conçu ce glorieux dessein</w:t>
      </w:r>
      <w:r>
        <w:rPr>
          <w:rStyle w:val="Ancredenotedebasdepage"/>
          <w:rFonts w:cs="Times New Roman"/>
        </w:rPr>
        <w:footnoteReference w:id="20"/>
      </w:r>
      <w:r>
        <w:rPr>
          <w:rFonts w:cs="Times New Roman"/>
        </w:rPr>
        <w:t>.</w:t>
      </w:r>
      <w:r/>
    </w:p>
    <w:p>
      <w:pPr>
        <w:pStyle w:val="L"/>
        <w:rPr>
          <w:rFonts w:cs="Times New Roman"/>
        </w:rPr>
      </w:pPr>
      <w:r>
        <w:rPr>
          <w:rFonts w:cs="Times New Roman"/>
        </w:rPr>
        <w:t>Déjà le marbre est prêt ; vis-à-vis la demeure</w:t>
      </w:r>
      <w:r/>
    </w:p>
    <w:p>
      <w:pPr>
        <w:pStyle w:val="L"/>
        <w:rPr>
          <w:rFonts w:cs="Times New Roman"/>
        </w:rPr>
      </w:pPr>
      <w:r>
        <w:rPr>
          <w:rFonts w:cs="Times New Roman"/>
        </w:rPr>
        <w:t>Témoin de ses travaux et de sa dernière heure,</w:t>
      </w:r>
      <w:r/>
    </w:p>
    <w:p>
      <w:pPr>
        <w:pStyle w:val="L"/>
        <w:rPr>
          <w:rFonts w:cs="Times New Roman"/>
        </w:rPr>
      </w:pPr>
      <w:r>
        <w:rPr>
          <w:rFonts w:cs="Times New Roman"/>
        </w:rPr>
        <w:t>Du haut du monument il pourra voir encor</w:t>
      </w:r>
      <w:r/>
    </w:p>
    <w:p>
      <w:pPr>
        <w:pStyle w:val="L"/>
        <w:rPr>
          <w:rFonts w:cs="Times New Roman"/>
        </w:rPr>
      </w:pPr>
      <w:r>
        <w:rPr>
          <w:rFonts w:cs="Times New Roman"/>
        </w:rPr>
        <w:t>Ce théâtre où sa gloire en naissant prit l’essor ;</w:t>
      </w:r>
      <w:r/>
    </w:p>
    <w:p>
      <w:pPr>
        <w:pStyle w:val="L"/>
        <w:rPr>
          <w:rFonts w:cs="Times New Roman"/>
        </w:rPr>
      </w:pPr>
      <w:r>
        <w:rPr>
          <w:rFonts w:cs="Times New Roman"/>
        </w:rPr>
        <w:t>Là, chaque âge est venu, de ce rare génie,</w:t>
      </w:r>
      <w:r/>
    </w:p>
    <w:p>
      <w:pPr>
        <w:pStyle w:val="L"/>
        <w:rPr>
          <w:rFonts w:cs="Times New Roman"/>
        </w:rPr>
      </w:pPr>
      <w:r>
        <w:rPr>
          <w:rFonts w:cs="Times New Roman"/>
        </w:rPr>
        <w:t>Applaudir le bon sens, l’audace et l’ironie ;</w:t>
      </w:r>
      <w:r/>
    </w:p>
    <w:p>
      <w:pPr>
        <w:pStyle w:val="L"/>
        <w:rPr>
          <w:rFonts w:cs="Times New Roman"/>
        </w:rPr>
      </w:pPr>
      <w:r>
        <w:rPr>
          <w:rFonts w:cs="Times New Roman"/>
        </w:rPr>
        <w:t>Ce style inimitable et ce vrai goût du beau,</w:t>
      </w:r>
      <w:r/>
    </w:p>
    <w:p>
      <w:pPr>
        <w:pStyle w:val="L"/>
        <w:rPr>
          <w:rFonts w:cs="Times New Roman"/>
        </w:rPr>
      </w:pPr>
      <w:r>
        <w:rPr>
          <w:rFonts w:cs="Times New Roman"/>
        </w:rPr>
        <w:t>Cette ferme raison qui, radieux flambeau,</w:t>
      </w:r>
      <w:r/>
    </w:p>
    <w:p>
      <w:pPr>
        <w:pStyle w:val="L"/>
        <w:rPr>
          <w:rFonts w:cs="Times New Roman"/>
        </w:rPr>
      </w:pPr>
      <w:r>
        <w:rPr>
          <w:rFonts w:cs="Times New Roman"/>
        </w:rPr>
        <w:t>Dans les replis du cœur projette sa lumière,</w:t>
      </w:r>
      <w:r/>
    </w:p>
    <w:p>
      <w:pPr>
        <w:pStyle w:val="L"/>
      </w:pPr>
      <w:r>
        <w:rPr>
          <w:rFonts w:cs="Times New Roman"/>
        </w:rPr>
        <w:t>Enfin cet art divin qu’atteignit seul Molière.</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pPr>
      <w:r>
        <w:rPr>
          <w:rFonts w:cs="Times New Roman"/>
        </w:rPr>
        <w:t xml:space="preserve">Quand la foule du siècle, en tumulte à ses pieds </w:t>
      </w:r>
      <w:r/>
    </w:p>
    <w:p>
      <w:pPr>
        <w:pStyle w:val="L"/>
      </w:pPr>
      <w:r>
        <w:rPr>
          <w:rFonts w:cs="Times New Roman"/>
        </w:rPr>
        <w:t>Passera.… tout à coup si vous vous animiez</w:t>
      </w:r>
      <w:r/>
    </w:p>
    <w:p>
      <w:pPr>
        <w:pStyle w:val="L"/>
        <w:rPr>
          <w:rFonts w:cs="Times New Roman"/>
        </w:rPr>
      </w:pPr>
      <w:r>
        <w:rPr>
          <w:rFonts w:cs="Times New Roman"/>
        </w:rPr>
        <w:t>Comme le commandeur, marbre de sa statue,</w:t>
      </w:r>
      <w:r/>
    </w:p>
    <w:p>
      <w:pPr>
        <w:pStyle w:val="L"/>
        <w:rPr>
          <w:rFonts w:cs="Times New Roman"/>
        </w:rPr>
      </w:pPr>
      <w:r>
        <w:rPr>
          <w:rFonts w:cs="Times New Roman"/>
        </w:rPr>
        <w:t>Et si sa voix parlait à cette foule émue,</w:t>
      </w:r>
      <w:r/>
    </w:p>
    <w:p>
      <w:pPr>
        <w:pStyle w:val="L"/>
        <w:rPr>
          <w:rFonts w:cs="Times New Roman"/>
        </w:rPr>
      </w:pPr>
      <w:r>
        <w:rPr>
          <w:rFonts w:cs="Times New Roman"/>
        </w:rPr>
        <w:t>Que dirait-il ? Hélas ! pour nous, fils orgueilleux,</w:t>
      </w:r>
      <w:r/>
    </w:p>
    <w:p>
      <w:pPr>
        <w:pStyle w:val="L"/>
        <w:rPr>
          <w:rFonts w:cs="Times New Roman"/>
        </w:rPr>
      </w:pPr>
      <w:r>
        <w:rPr>
          <w:rFonts w:cs="Times New Roman"/>
        </w:rPr>
        <w:t>Il aurait des leçons comme pour nos aïeux :</w:t>
      </w:r>
      <w:r/>
    </w:p>
    <w:p>
      <w:pPr>
        <w:pStyle w:val="L"/>
        <w:rPr>
          <w:rFonts w:cs="Times New Roman"/>
        </w:rPr>
      </w:pPr>
      <w:r>
        <w:rPr>
          <w:rFonts w:cs="Times New Roman"/>
        </w:rPr>
        <w:t>De notre âge on verrait sa sévère justice</w:t>
      </w:r>
      <w:r/>
    </w:p>
    <w:p>
      <w:pPr>
        <w:pStyle w:val="L"/>
      </w:pPr>
      <w:r>
        <w:rPr>
          <w:rFonts w:cs="Times New Roman"/>
        </w:rPr>
        <w:t>Censurer chaque erreur, combattre chaque vice ;</w:t>
      </w:r>
      <w:r>
        <w:rPr>
          <w:rFonts w:cs="Times New Roman"/>
          <w:i w:val="false"/>
          <w:iCs w:val="false"/>
          <w:color w:val="FF3333"/>
        </w:rPr>
        <w:t>[/p.18]</w:t>
      </w:r>
      <w:r/>
    </w:p>
    <w:p>
      <w:pPr>
        <w:pStyle w:val="L"/>
      </w:pPr>
      <w:r>
        <w:rPr>
          <w:rFonts w:cs="Times New Roman"/>
        </w:rPr>
        <w:t>Il oserait railler sous leur masque moral</w:t>
      </w:r>
      <w:r/>
    </w:p>
    <w:p>
      <w:pPr>
        <w:pStyle w:val="L"/>
        <w:rPr>
          <w:rFonts w:cs="Times New Roman"/>
        </w:rPr>
      </w:pPr>
      <w:r>
        <w:rPr>
          <w:rFonts w:cs="Times New Roman"/>
        </w:rPr>
        <w:t>L’intrigant philanthrope et le faux libéral ;</w:t>
      </w:r>
      <w:r/>
    </w:p>
    <w:p>
      <w:pPr>
        <w:pStyle w:val="L"/>
        <w:rPr>
          <w:rFonts w:cs="Times New Roman"/>
        </w:rPr>
      </w:pPr>
      <w:r>
        <w:rPr>
          <w:rFonts w:cs="Times New Roman"/>
        </w:rPr>
        <w:t>L’avocat tout gonflé de sa creuse faconde ;</w:t>
      </w:r>
      <w:r/>
    </w:p>
    <w:p>
      <w:pPr>
        <w:pStyle w:val="L"/>
        <w:rPr>
          <w:rFonts w:cs="Times New Roman"/>
        </w:rPr>
      </w:pPr>
      <w:r>
        <w:rPr>
          <w:rFonts w:cs="Times New Roman"/>
        </w:rPr>
        <w:t>L’utopiste en travail de refaire le monde ;</w:t>
      </w:r>
      <w:r/>
    </w:p>
    <w:p>
      <w:pPr>
        <w:pStyle w:val="L"/>
        <w:rPr>
          <w:rFonts w:cs="Times New Roman"/>
        </w:rPr>
      </w:pPr>
      <w:r>
        <w:rPr>
          <w:rFonts w:cs="Times New Roman"/>
        </w:rPr>
        <w:t>Le souple ambitieux au pouvoir toujours prêt,</w:t>
      </w:r>
      <w:r/>
    </w:p>
    <w:p>
      <w:pPr>
        <w:pStyle w:val="L"/>
        <w:rPr>
          <w:rFonts w:cs="Times New Roman"/>
        </w:rPr>
      </w:pPr>
      <w:r>
        <w:rPr>
          <w:rFonts w:cs="Times New Roman"/>
        </w:rPr>
        <w:t>Ne servant pas l’État mais son propre intérêt ;</w:t>
      </w:r>
      <w:r/>
    </w:p>
    <w:p>
      <w:pPr>
        <w:pStyle w:val="L"/>
        <w:rPr>
          <w:rFonts w:cs="Times New Roman"/>
        </w:rPr>
      </w:pPr>
      <w:r>
        <w:rPr>
          <w:rFonts w:cs="Times New Roman"/>
        </w:rPr>
        <w:t>Le parvenu, malgré l’égalité conquise,</w:t>
      </w:r>
      <w:r/>
    </w:p>
    <w:p>
      <w:pPr>
        <w:pStyle w:val="L"/>
        <w:rPr>
          <w:rFonts w:cs="Times New Roman"/>
        </w:rPr>
      </w:pPr>
      <w:r>
        <w:rPr>
          <w:rFonts w:cs="Times New Roman"/>
        </w:rPr>
        <w:t>Parant d’un vieux blason sa moderne sottise ;</w:t>
      </w:r>
      <w:r/>
    </w:p>
    <w:p>
      <w:pPr>
        <w:pStyle w:val="L"/>
        <w:rPr>
          <w:rFonts w:cs="Times New Roman"/>
        </w:rPr>
      </w:pPr>
      <w:r>
        <w:rPr>
          <w:rFonts w:cs="Times New Roman"/>
        </w:rPr>
        <w:t>A la fraude exercé, l’avide industriel</w:t>
      </w:r>
      <w:r/>
    </w:p>
    <w:p>
      <w:pPr>
        <w:pStyle w:val="L"/>
        <w:rPr>
          <w:rFonts w:cs="Times New Roman"/>
        </w:rPr>
      </w:pPr>
      <w:r>
        <w:rPr>
          <w:rFonts w:cs="Times New Roman"/>
        </w:rPr>
        <w:t xml:space="preserve">Mettant en </w:t>
      </w:r>
      <w:r>
        <w:rPr>
          <w:rFonts w:cs="Times New Roman"/>
          <w:i/>
        </w:rPr>
        <w:t>actions</w:t>
      </w:r>
      <w:r>
        <w:rPr>
          <w:rFonts w:cs="Times New Roman"/>
        </w:rPr>
        <w:t>, l’eau, la terre et le ciel ;</w:t>
      </w:r>
      <w:r/>
    </w:p>
    <w:p>
      <w:pPr>
        <w:pStyle w:val="L"/>
        <w:rPr>
          <w:rFonts w:cs="Times New Roman"/>
        </w:rPr>
      </w:pPr>
      <w:r>
        <w:rPr>
          <w:rFonts w:cs="Times New Roman"/>
        </w:rPr>
        <w:t>Anonyme assassin, l’abject folliculaire</w:t>
      </w:r>
      <w:r/>
    </w:p>
    <w:p>
      <w:pPr>
        <w:pStyle w:val="L"/>
        <w:rPr>
          <w:rFonts w:cs="Times New Roman"/>
        </w:rPr>
      </w:pPr>
      <w:r>
        <w:rPr>
          <w:rFonts w:cs="Times New Roman"/>
        </w:rPr>
        <w:t>Calomniant au prix d’un infâme salaire ;</w:t>
      </w:r>
      <w:r/>
    </w:p>
    <w:p>
      <w:pPr>
        <w:pStyle w:val="L"/>
      </w:pPr>
      <w:r>
        <w:rPr>
          <w:rFonts w:cs="Times New Roman"/>
        </w:rPr>
        <w:t xml:space="preserve">La femme, en homme libre osant se transformer, </w:t>
      </w:r>
      <w:r/>
    </w:p>
    <w:p>
      <w:pPr>
        <w:pStyle w:val="L"/>
        <w:rPr>
          <w:rFonts w:cs="Times New Roman"/>
        </w:rPr>
      </w:pPr>
      <w:r>
        <w:rPr>
          <w:rFonts w:cs="Times New Roman"/>
        </w:rPr>
        <w:t>Oubliant que sa force est de plaire et d’aimer !</w:t>
      </w:r>
      <w:r/>
    </w:p>
    <w:p>
      <w:pPr>
        <w:pStyle w:val="L"/>
        <w:rPr>
          <w:rFonts w:cs="Times New Roman"/>
        </w:rPr>
      </w:pPr>
      <w:r>
        <w:rPr>
          <w:rFonts w:cs="Times New Roman"/>
        </w:rPr>
        <w:t>Enfin, si tu vivais de nos jours, ô Molière,</w:t>
      </w:r>
      <w:r/>
    </w:p>
    <w:p>
      <w:pPr>
        <w:pStyle w:val="L"/>
        <w:rPr>
          <w:rFonts w:cs="Times New Roman"/>
        </w:rPr>
      </w:pPr>
      <w:r>
        <w:rPr>
          <w:rFonts w:cs="Times New Roman"/>
        </w:rPr>
        <w:t>Tu maudirais surtout, de ta voix rude et fière,</w:t>
      </w:r>
      <w:r/>
    </w:p>
    <w:p>
      <w:pPr>
        <w:pStyle w:val="L"/>
        <w:rPr>
          <w:rFonts w:cs="Times New Roman"/>
        </w:rPr>
      </w:pPr>
      <w:r>
        <w:rPr>
          <w:rFonts w:cs="Times New Roman"/>
        </w:rPr>
        <w:t>L’amour de l’or, ardente et vile passion</w:t>
      </w:r>
      <w:r/>
    </w:p>
    <w:p>
      <w:pPr>
        <w:pStyle w:val="L"/>
        <w:rPr>
          <w:rFonts w:cs="Times New Roman"/>
        </w:rPr>
      </w:pPr>
      <w:r>
        <w:rPr>
          <w:rFonts w:cs="Times New Roman"/>
        </w:rPr>
        <w:t>Qui consume et qui perd la génération !</w:t>
      </w:r>
      <w:r/>
    </w:p>
    <w:p>
      <w:pPr>
        <w:pStyle w:val="L"/>
        <w:rPr>
          <w:rFonts w:cs="Times New Roman"/>
        </w:rPr>
      </w:pPr>
      <w:r>
        <w:rPr>
          <w:rFonts w:cs="Times New Roman"/>
        </w:rPr>
        <w:t>Cet amour a tué l’amour de la patrie ;</w:t>
      </w:r>
      <w:r/>
    </w:p>
    <w:p>
      <w:pPr>
        <w:pStyle w:val="L"/>
        <w:rPr>
          <w:rFonts w:cs="Times New Roman"/>
        </w:rPr>
      </w:pPr>
      <w:r>
        <w:rPr>
          <w:rFonts w:cs="Times New Roman"/>
        </w:rPr>
        <w:t>Par son impur poison la jeunesse est flétrie ;</w:t>
      </w:r>
      <w:r/>
    </w:p>
    <w:p>
      <w:pPr>
        <w:pStyle w:val="L"/>
        <w:rPr>
          <w:rFonts w:cs="Times New Roman"/>
        </w:rPr>
      </w:pPr>
      <w:r>
        <w:rPr>
          <w:rFonts w:cs="Times New Roman"/>
        </w:rPr>
        <w:t>L’or, des plus beaux instincts fait dévier le cours :</w:t>
      </w:r>
      <w:r/>
    </w:p>
    <w:p>
      <w:pPr>
        <w:pStyle w:val="L"/>
        <w:rPr>
          <w:rFonts w:cs="Times New Roman"/>
        </w:rPr>
      </w:pPr>
      <w:r>
        <w:rPr>
          <w:rFonts w:cs="Times New Roman"/>
        </w:rPr>
        <w:t>Plus d’élans généreux, plus de nobles amours.....</w:t>
      </w:r>
      <w:r/>
    </w:p>
    <w:p>
      <w:pPr>
        <w:pStyle w:val="L"/>
        <w:rPr>
          <w:rFonts w:cs="Times New Roman"/>
        </w:rPr>
      </w:pPr>
      <w:r>
        <w:rPr>
          <w:rFonts w:cs="Times New Roman"/>
        </w:rPr>
        <w:t>Le poète lui-même, aurais-tu pu le croire ;</w:t>
      </w:r>
      <w:r/>
    </w:p>
    <w:p>
      <w:pPr>
        <w:pStyle w:val="L"/>
        <w:rPr>
          <w:rFonts w:cs="Times New Roman"/>
        </w:rPr>
      </w:pPr>
      <w:r>
        <w:rPr>
          <w:rFonts w:cs="Times New Roman"/>
        </w:rPr>
        <w:t>Aime l’or, ô Molière, encore plus que la gloire :</w:t>
      </w:r>
      <w:r/>
    </w:p>
    <w:p>
      <w:pPr>
        <w:pStyle w:val="L"/>
        <w:rPr>
          <w:rFonts w:cs="Times New Roman"/>
        </w:rPr>
      </w:pPr>
      <w:r>
        <w:rPr>
          <w:rFonts w:cs="Times New Roman"/>
        </w:rPr>
        <w:t>Cet appât du vulgaire a gagné les esprits,</w:t>
      </w:r>
      <w:r/>
    </w:p>
    <w:p>
      <w:pPr>
        <w:pStyle w:val="L"/>
      </w:pPr>
      <w:r>
        <w:rPr>
          <w:rFonts w:cs="Times New Roman"/>
        </w:rPr>
        <w:t>Tous encensent l’idole et s’en montrent épris.</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L"/>
        <w:rPr>
          <w:rFonts w:cs="Times New Roman"/>
        </w:rPr>
      </w:pPr>
      <w:r>
        <w:rPr>
          <w:rFonts w:cs="Times New Roman"/>
        </w:rPr>
        <w:t>Lève-toi, dis à ceux qui gouvernent la France :</w:t>
      </w:r>
      <w:r/>
    </w:p>
    <w:p>
      <w:pPr>
        <w:pStyle w:val="Quotel"/>
        <w:rPr>
          <w:rFonts w:cs="Times New Roman"/>
        </w:rPr>
      </w:pPr>
      <w:r>
        <w:rPr>
          <w:rFonts w:cs="Times New Roman"/>
        </w:rPr>
        <w:t>« Osez combattre aussi le vice et l’ignorance ;</w:t>
      </w:r>
      <w:r/>
    </w:p>
    <w:p>
      <w:pPr>
        <w:pStyle w:val="Quotel"/>
      </w:pPr>
      <w:r>
        <w:rPr>
          <w:rFonts w:cs="Times New Roman"/>
        </w:rPr>
        <w:t>Imitez du grand Roi l’exemple glorieux,</w:t>
      </w:r>
      <w:r/>
    </w:p>
    <w:p>
      <w:pPr>
        <w:pStyle w:val="Quotel"/>
      </w:pPr>
      <w:r>
        <w:rPr>
          <w:rFonts w:cs="Times New Roman"/>
        </w:rPr>
        <w:t>Enflammez pour le bien les cœurs ambitieux.</w:t>
      </w:r>
      <w:r/>
    </w:p>
    <w:p>
      <w:pPr>
        <w:pStyle w:val="Quotel"/>
      </w:pPr>
      <w:r>
        <w:rPr>
          <w:rFonts w:cs="Times New Roman"/>
        </w:rPr>
        <w:t>Si quelque Satyrique à la sainte colère</w:t>
      </w:r>
      <w:r/>
    </w:p>
    <w:p>
      <w:pPr>
        <w:pStyle w:val="Quotel"/>
      </w:pPr>
      <w:r>
        <w:rPr>
          <w:rFonts w:cs="Times New Roman"/>
        </w:rPr>
        <w:t>Flagelle comme moi les abus qu’on tolère,</w:t>
      </w:r>
      <w:r/>
    </w:p>
    <w:p>
      <w:pPr>
        <w:pStyle w:val="Quotel"/>
      </w:pPr>
      <w:r>
        <w:rPr>
          <w:rFonts w:cs="Times New Roman"/>
        </w:rPr>
        <w:t>Vous-mêmes, du génie encouragez l’effort :</w:t>
      </w:r>
      <w:r/>
    </w:p>
    <w:p>
      <w:pPr>
        <w:pStyle w:val="Quotel"/>
      </w:pPr>
      <w:r>
        <w:rPr>
          <w:rFonts w:cs="Times New Roman"/>
        </w:rPr>
        <w:t>En s’appuyant sur lui le pouvoir est plus fort,</w:t>
      </w:r>
      <w:r>
        <w:rPr>
          <w:rFonts w:cs="Times New Roman"/>
          <w:i w:val="false"/>
          <w:iCs w:val="false"/>
          <w:color w:val="FF3333"/>
        </w:rPr>
        <w:t>[/p.19]</w:t>
      </w:r>
      <w:r/>
    </w:p>
    <w:p>
      <w:pPr>
        <w:pStyle w:val="Quotel"/>
      </w:pPr>
      <w:r>
        <w:rPr>
          <w:rFonts w:cs="Times New Roman"/>
        </w:rPr>
        <w:t>Aux nations, c’est lui qui trace la carrière ;</w:t>
      </w:r>
      <w:r/>
    </w:p>
    <w:p>
      <w:pPr>
        <w:pStyle w:val="Quotel"/>
      </w:pPr>
      <w:r>
        <w:rPr>
          <w:rFonts w:cs="Times New Roman"/>
        </w:rPr>
        <w:t>Devant le siècle en marche il porte la lumière ;</w:t>
      </w:r>
      <w:r/>
    </w:p>
    <w:p>
      <w:pPr>
        <w:pStyle w:val="Quotel"/>
      </w:pPr>
      <w:r>
        <w:rPr>
          <w:rFonts w:cs="Times New Roman"/>
        </w:rPr>
        <w:t>Sentinelle avancée ! il voit les temps venir,</w:t>
      </w:r>
      <w:r/>
    </w:p>
    <w:p>
      <w:pPr>
        <w:pStyle w:val="Quotel"/>
      </w:pPr>
      <w:r>
        <w:rPr>
          <w:rFonts w:cs="Times New Roman"/>
        </w:rPr>
        <w:t>Et toujours au génie appartient l’avenir ! »</w:t>
      </w:r>
      <w:r/>
    </w:p>
    <w:p>
      <w:pPr>
        <w:pStyle w:val="Byline"/>
      </w:pPr>
      <w:r>
        <w:rPr>
          <w:rFonts w:cs="Times New Roman"/>
          <w:smallCaps/>
        </w:rPr>
        <w:t>MADAME LOUISE COLET.</w:t>
      </w:r>
      <w:r/>
    </w:p>
    <w:p>
      <w:pPr>
        <w:pStyle w:val="Dateline"/>
      </w:pPr>
      <w:r>
        <w:rPr>
          <w:rFonts w:cs="Times New Roman"/>
        </w:rPr>
        <w:t>Paris, février 1842.</w:t>
      </w:r>
      <w:r>
        <w:rPr>
          <w:rFonts w:cs="Times New Roman"/>
          <w:i w:val="false"/>
          <w:iCs w:val="false"/>
          <w:smallCaps/>
          <w:color w:val="FF3333"/>
        </w:rPr>
        <w:t>[/p.20]</w:t>
      </w:r>
      <w:r/>
    </w:p>
    <w:p>
      <w:pPr>
        <w:pStyle w:val="Corpsdetexte"/>
        <w:rPr>
          <w:smallCaps/>
          <w:sz w:val="24"/>
          <w:i w:val="false"/>
          <w:sz w:val="24"/>
          <w:i w:val="false"/>
          <w:szCs w:val="24"/>
          <w:iCs w:val="false"/>
          <w:rFonts w:ascii="Times New Roman" w:hAnsi="Times New Roman" w:eastAsia="SimSun" w:cs="Times New Roman"/>
          <w:color w:val="FF3333"/>
          <w:lang w:val="fr-FR" w:eastAsia="zh-CN" w:bidi="hi-IN"/>
        </w:rPr>
      </w:pPr>
      <w:r>
        <w:rPr>
          <w:rFonts w:eastAsia="SimSun" w:cs="Times New Roman"/>
          <w:i w:val="false"/>
          <w:iCs w:val="false"/>
          <w:smallCaps/>
          <w:color w:val="FF3333"/>
          <w:sz w:val="24"/>
          <w:szCs w:val="24"/>
          <w:lang w:val="fr-FR" w:eastAsia="zh-CN" w:bidi="hi-IN"/>
        </w:rPr>
      </w:r>
      <w:r/>
    </w:p>
    <w:p>
      <w:pPr>
        <w:pStyle w:val="Titre1"/>
        <w:jc w:val="center"/>
      </w:pPr>
      <w:r>
        <w:rPr>
          <w:rFonts w:cs="Times New Roman"/>
          <w:i w:val="false"/>
          <w:iCs w:val="false"/>
          <w:smallCaps/>
          <w:color w:val="000000"/>
        </w:rPr>
        <w:t>NOTES</w:t>
      </w:r>
      <w:r/>
    </w:p>
    <w:p>
      <w:pPr>
        <w:pStyle w:val="Corpsdetexte"/>
        <w:rPr>
          <w:smallCaps/>
          <w:sz w:val="24"/>
          <w:i w:val="false"/>
          <w:sz w:val="24"/>
          <w:i w:val="false"/>
          <w:szCs w:val="24"/>
          <w:iCs w:val="false"/>
          <w:rFonts w:ascii="Times New Roman" w:hAnsi="Times New Roman" w:eastAsia="SimSun" w:cs="Times New Roman"/>
          <w:color w:val="00000A"/>
          <w:lang w:val="fr-FR" w:eastAsia="zh-CN" w:bidi="hi-IN"/>
        </w:rPr>
      </w:pPr>
      <w:r>
        <w:rPr>
          <w:rFonts w:eastAsia="SimSun" w:cs="Times New Roman"/>
          <w:i w:val="false"/>
          <w:iCs w:val="false"/>
          <w:smallCaps/>
          <w:color w:val="00000A"/>
          <w:sz w:val="24"/>
          <w:szCs w:val="24"/>
          <w:lang w:val="fr-FR" w:eastAsia="zh-CN" w:bidi="hi-IN"/>
        </w:rPr>
      </w:r>
      <w:r/>
    </w:p>
    <w:p>
      <w:pPr>
        <w:pStyle w:val="Titre2"/>
        <w:jc w:val="center"/>
      </w:pPr>
      <w:bookmarkStart w:id="5" w:name="bookmark9"/>
      <w:bookmarkEnd w:id="5"/>
      <w:r>
        <w:rPr>
          <w:rFonts w:cs="Times New Roman"/>
        </w:rPr>
        <w:t>Note A</w:t>
      </w:r>
      <w:r>
        <w:rPr>
          <w:rFonts w:cs="Times New Roman"/>
          <w:b/>
          <w:i/>
        </w:rPr>
        <w:t>.</w:t>
      </w:r>
      <w:r/>
    </w:p>
    <w:p>
      <w:pPr>
        <w:pStyle w:val="Corpsdetexte"/>
        <w:rPr>
          <w:sz w:val="24"/>
          <w:i/>
          <w:b/>
          <w:sz w:val="24"/>
          <w:i/>
          <w:b/>
          <w:szCs w:val="24"/>
          <w:rFonts w:ascii="Times New Roman" w:hAnsi="Times New Roman" w:eastAsia="SimSun" w:cs="Times New Roman"/>
          <w:color w:val="00000A"/>
          <w:lang w:val="fr-FR" w:eastAsia="zh-CN" w:bidi="hi-IN"/>
        </w:rPr>
      </w:pPr>
      <w:r>
        <w:rPr>
          <w:rFonts w:eastAsia="SimSun" w:cs="Times New Roman"/>
          <w:b/>
          <w:i/>
          <w:color w:val="00000A"/>
          <w:sz w:val="24"/>
          <w:szCs w:val="24"/>
          <w:lang w:val="fr-FR" w:eastAsia="zh-CN" w:bidi="hi-IN"/>
        </w:rPr>
      </w:r>
      <w:r/>
    </w:p>
    <w:tbl>
      <w:tblPr>
        <w:tblW w:w="10205" w:type="dxa"/>
        <w:jc w:val="left"/>
        <w:tblInd w:w="53" w:type="dxa"/>
        <w:tblBorders>
          <w:top w:val="single" w:sz="2" w:space="0" w:color="000001"/>
          <w:left w:val="single" w:sz="2" w:space="0" w:color="000001"/>
          <w:right w:val="single" w:sz="2" w:space="0" w:color="000001"/>
          <w:insideV w:val="single" w:sz="2" w:space="0" w:color="000001"/>
        </w:tblBorders>
        <w:tblCellMar>
          <w:top w:w="55" w:type="dxa"/>
          <w:left w:w="51" w:type="dxa"/>
          <w:bottom w:w="55" w:type="dxa"/>
          <w:right w:w="55" w:type="dxa"/>
        </w:tblCellMar>
      </w:tblPr>
      <w:tblGrid>
        <w:gridCol w:w="10205"/>
      </w:tblGrid>
      <w:tr>
        <w:trPr/>
        <w:tc>
          <w:tcPr>
            <w:tcW w:w="10205"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Salute"/>
              <w:spacing w:before="120" w:after="120"/>
              <w:ind w:left="567" w:firstLine="240"/>
              <w:jc w:val="both"/>
              <w:rPr>
                <w:rFonts w:cs="Times New Roman"/>
              </w:rPr>
            </w:pPr>
            <w:r>
              <w:rPr>
                <w:rFonts w:cs="Times New Roman"/>
              </w:rPr>
              <w:t>« Monsieur le Préfet,</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lineRule="auto" w:line="288" w:before="0" w:after="120"/>
              <w:ind w:firstLine="240"/>
              <w:jc w:val="both"/>
            </w:pPr>
            <w:r>
              <w:rPr>
                <w:rFonts w:cs="Times New Roman"/>
              </w:rPr>
              <w:t> </w:t>
            </w:r>
            <w:r>
              <w:rPr>
                <w:rFonts w:cs="Times New Roman"/>
              </w:rPr>
              <w:t xml:space="preserve">Le </w:t>
            </w:r>
            <w:r>
              <w:rPr>
                <w:rFonts w:cs="Times New Roman"/>
                <w:i/>
              </w:rPr>
              <w:t>Journal des Débats</w:t>
            </w:r>
            <w:r>
              <w:rPr>
                <w:rFonts w:cs="Times New Roman"/>
              </w:rPr>
              <w:t>, dans son numéro du 14 février, annonce la prochaine construction d’une fontaine à l’angle des rues Traversière et Richelieu. Permettez-moi, M. le Préfet, de saisir cette occasion pour rappeler à votre souvenir que c’est précisément en face de la fontaine projetée, dans la. maison du passage Hulot, rue Richelieu, que Molière a rendu le dernier soupir ; et veuillez excuser la liberté que je prends de vous faire remarquer que, si l’on considère cette circonstance et la proximité du Théâtre-Français, il serait impossible de trouver aucun emplacement où il fût plus convenable d’élever à ce grand homme un monument que Paris, sa ville natale, s’étonne encore de ne pas posséder.</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lineRule="auto" w:line="288" w:before="0" w:after="120"/>
              <w:ind w:firstLine="240"/>
              <w:jc w:val="both"/>
            </w:pPr>
            <w:r>
              <w:rPr>
                <w:rFonts w:cs="Times New Roman"/>
              </w:rPr>
              <w:t> </w:t>
            </w:r>
            <w:r>
              <w:rPr>
                <w:rFonts w:cs="Times New Roman"/>
              </w:rPr>
              <w:t>Ne serait-il pas possible de combiner le projet dont l’exécution est confiée au talent de M. Visconti avec celui que j’ai l’honneur de vous soumettre ? Quand vos fonctions vous le permettent, M. le Préfet, vous venez assister à nos représentations, vous applaudisses aux chefs d’œuvre de notre scène ; le vœu que j’exprime doit être compris par vous, et j’espère que vous l’estimerez digne de votre attention.</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lineRule="auto" w:line="288" w:before="0" w:after="120"/>
              <w:ind w:firstLine="240"/>
              <w:jc w:val="both"/>
            </w:pPr>
            <w:r>
              <w:rPr>
                <w:rFonts w:cs="Times New Roman"/>
              </w:rPr>
              <w:t> </w:t>
            </w:r>
            <w:r>
              <w:rPr>
                <w:rFonts w:cs="Times New Roman"/>
              </w:rPr>
              <w:t>Les modifications que l’on serait obligé de faire subir au projet arrêté entraîneraient indubitablement de nouvelles dépenses ; mais cette difficulté serait, je le crois, facilement écartée. N’est-ce pas à l’aide de dons volontaires que la ville de Rouen a élevé une statue de bronze à Corneille ? Assurément une souscription destinée à élever la statue de Molière n’aurait pas moins de succès dans Paris ; les corps littéraires et les théâtres s’empresseraient de s’inscrire collectivement ; les auteurs et les acteurs apporteraient leurs offrandes individuelles. Tous ceux qui aiment les arts et qui révèrent la mémoire de Molière accueilleraient cette souscription avec faveur et s’intéresseraient à ce qu’elle fût rapidement productive. Du moins c’est ma conviction, et je souhaite vivement que vous la partagiez.</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lineRule="auto" w:line="288" w:before="0" w:after="120"/>
              <w:ind w:firstLine="240"/>
              <w:jc w:val="both"/>
            </w:pPr>
            <w:r>
              <w:rPr>
                <w:rFonts w:cs="Times New Roman"/>
              </w:rPr>
              <w:t> </w:t>
            </w:r>
            <w:r>
              <w:rPr>
                <w:rFonts w:cs="Times New Roman"/>
              </w:rPr>
              <w:t>D’autres que moi, Monsieur le Préfet, auraient sans doute plus de titres pour vous entretenir de ce projet, qui avait déjà préoccupé le célèbre Le Kain ; mais si la France entière s’enorgueillit du nom de Molière, il sera toujours plus particulièrement cher aux comédiens. Molière fut, tout à la fois, leur camarade et leur père, et je crois obéir a un sentiment respectueux et presque filial, en vous proposant de réunir au projet de l’administration celui d’un monument que nous serions si glorieux de voir enfin élever au grand génie qui, depuis près de deux siècles, attend cette justice !</w:t>
            </w:r>
            <w:r>
              <w:rPr>
                <w:rFonts w:cs="Times New Roman"/>
                <w:i w:val="false"/>
                <w:iCs w:val="false"/>
                <w:smallCaps/>
                <w:color w:val="FF3333"/>
              </w:rPr>
              <w:t>[/p.21]</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Salute"/>
              <w:spacing w:before="120" w:after="120"/>
              <w:ind w:left="567" w:firstLine="240"/>
              <w:jc w:val="both"/>
            </w:pPr>
            <w:r>
              <w:rPr>
                <w:rFonts w:cs="Times New Roman"/>
              </w:rPr>
              <w:t> </w:t>
            </w:r>
            <w:r>
              <w:rPr>
                <w:rFonts w:cs="Times New Roman"/>
              </w:rPr>
              <w:t>J’ai l’honneur d’être, Monsieur le Préfet, votre très humble et très obéissant serviteur,</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Signed"/>
              <w:widowControl/>
              <w:suppressAutoHyphens w:val="true"/>
              <w:bidi w:val="0"/>
              <w:spacing w:before="120" w:after="120"/>
              <w:jc w:val="right"/>
              <w:rPr>
                <w:smallCaps/>
                <w:rFonts w:cs="Times New Roman"/>
              </w:rPr>
            </w:pPr>
            <w:r>
              <w:rPr>
                <w:rFonts w:cs="Times New Roman"/>
                <w:smallCaps/>
              </w:rPr>
              <w:t>REGNIER,</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Signed"/>
              <w:widowControl/>
              <w:suppressAutoHyphens w:val="true"/>
              <w:bidi w:val="0"/>
              <w:spacing w:before="120" w:after="120"/>
              <w:jc w:val="right"/>
            </w:pPr>
            <w:r>
              <w:rPr>
                <w:rFonts w:cs="Times New Roman"/>
                <w:smallCaps/>
              </w:rPr>
              <w:t> </w:t>
            </w:r>
            <w:r>
              <w:rPr>
                <w:rFonts w:cs="Times New Roman"/>
              </w:rPr>
              <w:t>Sociétaire du Théâtre-Français. »</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before="0" w:after="120"/>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tc>
      </w:tr>
      <w:tr>
        <w:trPr/>
        <w:tc>
          <w:tcPr>
            <w:tcW w:w="10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Dateline"/>
              <w:widowControl/>
              <w:suppressAutoHyphens w:val="true"/>
              <w:bidi w:val="0"/>
              <w:spacing w:before="120" w:after="120"/>
              <w:jc w:val="right"/>
              <w:rPr>
                <w:rFonts w:cs="Times New Roman"/>
              </w:rPr>
            </w:pPr>
            <w:r>
              <w:rPr>
                <w:rFonts w:cs="Times New Roman"/>
              </w:rPr>
              <w:t>Paris, 14 mars.</w:t>
            </w:r>
            <w:r/>
          </w:p>
        </w:tc>
      </w:tr>
      <w:tr>
        <w:trPr/>
        <w:tc>
          <w:tcPr>
            <w:tcW w:w="10205" w:type="dxa"/>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Salute"/>
              <w:spacing w:before="120" w:after="120"/>
              <w:ind w:left="567" w:firstLine="240"/>
              <w:jc w:val="both"/>
            </w:pPr>
            <w:r>
              <w:rPr>
                <w:rFonts w:cs="Times New Roman"/>
              </w:rPr>
              <w:t>« Monsieur,</w:t>
            </w:r>
            <w:r/>
          </w:p>
        </w:tc>
      </w:tr>
      <w:tr>
        <w:trPr/>
        <w:tc>
          <w:tcPr>
            <w:tcW w:w="10205" w:type="dxa"/>
            <w:tcBorders>
              <w:left w:val="single" w:sz="2" w:space="0" w:color="000001"/>
              <w:right w:val="single" w:sz="2" w:space="0" w:color="000001"/>
              <w:insideV w:val="single" w:sz="2" w:space="0" w:color="000001"/>
            </w:tcBorders>
            <w:shd w:fill="auto" w:val="clear"/>
            <w:tcMar>
              <w:left w:w="51" w:type="dxa"/>
            </w:tcMar>
            <w:vAlign w:val="bottom"/>
          </w:tcPr>
          <w:p>
            <w:pPr>
              <w:pStyle w:val="Corpsdetexte"/>
              <w:spacing w:lineRule="auto" w:line="288" w:before="0" w:after="120"/>
              <w:ind w:firstLine="240"/>
              <w:jc w:val="both"/>
            </w:pPr>
            <w:r>
              <w:rPr>
                <w:rFonts w:cs="Times New Roman"/>
              </w:rPr>
              <w:t> </w:t>
            </w:r>
            <w:r>
              <w:rPr>
                <w:rFonts w:cs="Times New Roman"/>
              </w:rPr>
              <w:t>J’ai reçu la lettre que vous m’avez fait l’honneur de m’écrire au sujet de la fontaine que l’administration municipale va faire construire à l’angle formé par la jonction des deux rues Traversière et de Richelieu. Vous exprimez, à cette occasion, le désir de voir s’élever à Molière un monument que sa ville natale s’étonne de ne pas encore posséder, et vous pensez que l’on pourrait d’autant mieux profiter de la circonstance que c’est précisément en face de la fontaine projetée, dans la maison Hulot, que ce grand homme a rendu le dernier soupir.</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Corpsdetexte"/>
              <w:spacing w:lineRule="auto" w:line="288" w:before="0" w:after="120"/>
              <w:ind w:firstLine="240"/>
              <w:jc w:val="both"/>
            </w:pPr>
            <w:r>
              <w:rPr>
                <w:rFonts w:cs="Times New Roman"/>
              </w:rPr>
              <w:t> </w:t>
            </w:r>
            <w:r>
              <w:rPr>
                <w:rFonts w:cs="Times New Roman"/>
              </w:rPr>
              <w:t>Je m’associe de vœu et d’intention à un pareil projet, et, autant que personne au monde, je me réjouirais de voir la ville de Paris rendre enfin à Molière le même hommage que d’autres villes de France ont déjà rendu à Montaigne et à Pascal, à Corneille et à Racine, à Bossuet et à Fénelon. Mais il ne dépend pas de moi, monsieur, de changer ni le caractère ni la destination d’un monument dont le conseil municipal a voté la dépense et approuvé les plans. Toutefois, comme en mainte circonstance le principe du concours des particuliers a été admis par l’administration dans les vues d’intérêt général, j’aime à croire que la ville pourrait accepter, pour être concurremment employé avec les fonds votés par elle, le produit d’une souscription qui aurait été ouverte dans une pensée aussi louable, et j’oserais presque dire aussi parisienne, que celle que vous m’avez fait l’honneur de me soumettre. Aussi n’hésiterai-je pas à en foire l’objet d’une proposition au conseil municipal, avec la confiance que les hommes honorables qui y siègent, fidèles interprètes des sympathies de leurs concitoyens, accueilleront favorablement l’idée de payer un juste tribut d’admiration à l’un des plus beaux génies de la France, et peut-être à la plus grande des illustrations parisiennes.</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Salute"/>
              <w:spacing w:before="120" w:after="120"/>
              <w:ind w:left="567" w:firstLine="240"/>
              <w:jc w:val="both"/>
            </w:pPr>
            <w:r>
              <w:rPr>
                <w:rFonts w:cs="Times New Roman"/>
              </w:rPr>
              <w:t> </w:t>
            </w:r>
            <w:r>
              <w:rPr>
                <w:rFonts w:cs="Times New Roman"/>
              </w:rPr>
              <w:t>Agréez, Monsieur, l’assurance de ma considération très distinguée,</w:t>
            </w:r>
            <w:r/>
          </w:p>
        </w:tc>
      </w:tr>
      <w:tr>
        <w:trPr/>
        <w:tc>
          <w:tcPr>
            <w:tcW w:w="10205" w:type="dxa"/>
            <w:tcBorders>
              <w:left w:val="single" w:sz="2" w:space="0" w:color="000001"/>
              <w:right w:val="single" w:sz="2" w:space="0" w:color="000001"/>
              <w:insideV w:val="single" w:sz="2" w:space="0" w:color="000001"/>
            </w:tcBorders>
            <w:shd w:fill="auto" w:val="clear"/>
            <w:tcMar>
              <w:left w:w="51" w:type="dxa"/>
            </w:tcMar>
          </w:tcPr>
          <w:p>
            <w:pPr>
              <w:pStyle w:val="Signed"/>
              <w:widowControl/>
              <w:suppressAutoHyphens w:val="true"/>
              <w:bidi w:val="0"/>
              <w:spacing w:before="120" w:after="120"/>
              <w:jc w:val="right"/>
            </w:pPr>
            <w:r>
              <w:rPr>
                <w:rFonts w:cs="Times New Roman"/>
              </w:rPr>
              <w:t> </w:t>
            </w:r>
            <w:r>
              <w:rPr>
                <w:rFonts w:cs="Times New Roman"/>
              </w:rPr>
              <w:t>Le pair de France, préfet de la Seine</w:t>
            </w:r>
            <w:r/>
          </w:p>
        </w:tc>
      </w:tr>
      <w:tr>
        <w:trPr/>
        <w:tc>
          <w:tcPr>
            <w:tcW w:w="10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igned"/>
              <w:widowControl/>
              <w:suppressAutoHyphens w:val="true"/>
              <w:bidi w:val="0"/>
              <w:spacing w:before="120" w:after="120"/>
              <w:jc w:val="right"/>
            </w:pPr>
            <w:r>
              <w:rPr>
                <w:rFonts w:cs="Times New Roman"/>
              </w:rPr>
              <w:t> </w:t>
            </w:r>
            <w:r>
              <w:rPr>
                <w:rFonts w:cs="Times New Roman"/>
              </w:rPr>
              <w:t xml:space="preserve">Comte de </w:t>
            </w:r>
            <w:r>
              <w:rPr>
                <w:rFonts w:cs="Times New Roman"/>
                <w:smallCaps/>
              </w:rPr>
              <w:t>RAMBUTEAU. »</w:t>
            </w:r>
            <w:r/>
          </w:p>
        </w:tc>
      </w:tr>
    </w:tbl>
    <w:p>
      <w:pPr>
        <w:pStyle w:val="Corpsdetexte"/>
        <w:rPr>
          <w:smallCaps/>
          <w:sz w:val="24"/>
          <w:sz w:val="24"/>
          <w:szCs w:val="24"/>
          <w:rFonts w:ascii="Times New Roman" w:hAnsi="Times New Roman" w:eastAsia="SimSun" w:cs="Times New Roman"/>
          <w:color w:val="00000A"/>
          <w:lang w:val="fr-FR" w:eastAsia="zh-CN" w:bidi="hi-IN"/>
        </w:rPr>
      </w:pPr>
      <w:r>
        <w:rPr>
          <w:rFonts w:eastAsia="SimSun" w:cs="Times New Roman"/>
          <w:smallCaps/>
          <w:color w:val="00000A"/>
          <w:sz w:val="24"/>
          <w:szCs w:val="24"/>
          <w:lang w:val="fr-FR" w:eastAsia="zh-CN" w:bidi="hi-IN"/>
        </w:rPr>
      </w:r>
      <w:r/>
    </w:p>
    <w:p>
      <w:pPr>
        <w:pStyle w:val="Titre2"/>
        <w:jc w:val="center"/>
      </w:pPr>
      <w:bookmarkStart w:id="6" w:name="bookmark10"/>
      <w:bookmarkEnd w:id="6"/>
      <w:r>
        <w:rPr>
          <w:rFonts w:cs="Times New Roman"/>
        </w:rPr>
        <w:t>Note B</w:t>
      </w:r>
      <w:r>
        <w:rPr>
          <w:rFonts w:cs="Times New Roman"/>
          <w:i/>
        </w:rPr>
        <w:t>.</w:t>
      </w:r>
      <w:r/>
    </w:p>
    <w:p>
      <w:pPr>
        <w:pStyle w:val="Normal"/>
        <w:jc w:val="center"/>
        <w:rPr>
          <w:sz w:val="24"/>
          <w:i/>
          <w:sz w:val="24"/>
          <w:i/>
          <w:szCs w:val="24"/>
          <w:rFonts w:ascii="Liberation Serif" w:hAnsi="Liberation Serif" w:eastAsia="SimSun" w:cs="Times New Roman"/>
          <w:color w:val="00000A"/>
          <w:lang w:val="fr-FR" w:eastAsia="zh-CN" w:bidi="hi-IN"/>
        </w:rPr>
      </w:pPr>
      <w:r>
        <w:rPr>
          <w:rFonts w:cs="Times New Roman"/>
          <w:i/>
        </w:rPr>
      </w:r>
      <w:r/>
    </w:p>
    <w:p>
      <w:pPr>
        <w:pStyle w:val="Corpsdetexte"/>
        <w:rPr>
          <w:rFonts w:cs="Times New Roman"/>
        </w:rPr>
      </w:pPr>
      <w:r>
        <w:rPr>
          <w:rFonts w:cs="Times New Roman"/>
        </w:rPr>
        <w:t>Confié au premier architecte de l’époque, M. Visconti, à qui Paris doit déjà tant de monuments remarquables, et qui a été choisi pour ériger aux Invalides le tombeau de Napoléon, le monument de Molière se divise en deux parties distinctes :</w:t>
      </w:r>
      <w:r/>
    </w:p>
    <w:p>
      <w:pPr>
        <w:pStyle w:val="Corpsdetexte"/>
      </w:pPr>
      <w:r>
        <w:rPr>
          <w:rFonts w:cs="Times New Roman"/>
        </w:rPr>
        <w:t>Le premier plan se compose d’un piédestal en marbre blanc, dont là base s’élève sur un socle entouré d’un bassin en pierre de Château-Landon, qui reçoit les eaux jaillissantes de trois têtes de lion. Une inscription portant simplement les dates de la naissance et de la mort de Molière, sera gravée sur le piédestal.</w:t>
      </w:r>
      <w:r>
        <w:rPr>
          <w:rFonts w:cs="Times New Roman"/>
          <w:i w:val="false"/>
          <w:iCs w:val="false"/>
          <w:smallCaps/>
          <w:color w:val="FF3333"/>
        </w:rPr>
        <w:t>[/p.22]</w:t>
      </w:r>
      <w:r/>
    </w:p>
    <w:p>
      <w:pPr>
        <w:pStyle w:val="Corpsdetexte"/>
        <w:rPr>
          <w:rFonts w:cs="Times New Roman"/>
        </w:rPr>
      </w:pPr>
      <w:r>
        <w:rPr>
          <w:rFonts w:cs="Times New Roman"/>
        </w:rPr>
        <w:t>Deux figures allégoriques également en marbre, exécutées par M. Pradier, notre célèbre sculpteur, et représentant : une, la hante comédie, et l’autre la comédie lyrique, sont placées de chaque côté de ce piédestal, qui est couronné par la statue en bronze du grand poète assis, due au ciseau de M. Seurre. La hauteur du piédestal et de la figure est de 8 mètres sur une largeur de 10 mètres.</w:t>
      </w:r>
      <w:r/>
    </w:p>
    <w:p>
      <w:pPr>
        <w:pStyle w:val="Corpsdetexte"/>
      </w:pPr>
      <w:r>
        <w:rPr>
          <w:rFonts w:cs="Times New Roman"/>
        </w:rPr>
        <w:t>Le second plan, contre lequel est adossé le monument ci-dessus détaillé est en pierre dure pour le soubassement et en pierre tendre pour la partie supérieure. Ce frontispice, dont la donnée principale a été de dissimuler un immense pignon, resté à découvert par la démolition successive de plusieurs maisons, se compose d’un soubassement portant une niche décorée à droite et à gauche de colonnes corinthiennes surmontées de leur entablement. Un fronton circulaire au centre duquel est un génie couronnant le nom de Molière, termine ce petit monument, dont le caractère se rapproche de l’époque de Louis XIV. Les façades latérales sont du même style. La hauteur totale est de 16 mètres sur une largeur de 10 mètres.</w:t>
      </w:r>
      <w:r/>
    </w:p>
    <w:p>
      <w:pPr>
        <w:pStyle w:val="Corpsdetexte"/>
        <w:rPr>
          <w:sz w:val="24"/>
          <w:sz w:val="24"/>
          <w:szCs w:val="24"/>
          <w:rFonts w:ascii="Times New Roman" w:hAnsi="Times New Roman" w:eastAsia="SimSun" w:cs="Times New Roman"/>
          <w:color w:val="00000A"/>
          <w:lang w:val="fr-FR" w:eastAsia="zh-CN" w:bidi="hi-IN"/>
        </w:rPr>
      </w:pPr>
      <w:r>
        <w:rPr>
          <w:rFonts w:eastAsia="SimSun" w:cs="Times New Roman"/>
          <w:color w:val="00000A"/>
          <w:sz w:val="24"/>
          <w:szCs w:val="24"/>
          <w:lang w:val="fr-FR" w:eastAsia="zh-CN" w:bidi="hi-IN"/>
        </w:rPr>
      </w:r>
      <w:r/>
    </w:p>
    <w:p>
      <w:pPr>
        <w:pStyle w:val="Titre1"/>
        <w:jc w:val="center"/>
      </w:pPr>
      <w:r>
        <w:rPr>
          <w:rFonts w:cs="Times New Roman"/>
          <w:b/>
        </w:rPr>
        <w:t>PRÉFECTURE DU DÉPARTEMENT DE LA SEINE.</w:t>
      </w:r>
      <w:r/>
    </w:p>
    <w:p>
      <w:pPr>
        <w:pStyle w:val="Corpsdetexte"/>
        <w:rPr>
          <w:sz w:val="24"/>
          <w:b/>
          <w:sz w:val="24"/>
          <w:b/>
          <w:szCs w:val="24"/>
          <w:rFonts w:ascii="Times New Roman" w:hAnsi="Times New Roman" w:eastAsia="SimSun" w:cs="Times New Roman"/>
          <w:color w:val="00000A"/>
          <w:lang w:val="fr-FR" w:eastAsia="zh-CN" w:bidi="hi-IN"/>
        </w:rPr>
      </w:pPr>
      <w:r>
        <w:rPr>
          <w:rFonts w:eastAsia="SimSun" w:cs="Times New Roman"/>
          <w:b/>
          <w:color w:val="00000A"/>
          <w:sz w:val="24"/>
          <w:szCs w:val="24"/>
          <w:lang w:val="fr-FR" w:eastAsia="zh-CN" w:bidi="hi-IN"/>
        </w:rPr>
      </w:r>
      <w:r/>
    </w:p>
    <w:p>
      <w:pPr>
        <w:pStyle w:val="H1sub"/>
        <w:jc w:val="center"/>
      </w:pPr>
      <w:r>
        <w:rPr>
          <w:rFonts w:cs="Times New Roman"/>
          <w:i/>
        </w:rPr>
        <w:t>Extrait des registres des procès-verbaux des séances du conseil municipal de la ville de Paris.</w:t>
      </w:r>
      <w:r/>
    </w:p>
    <w:p>
      <w:pPr>
        <w:pStyle w:val="H1sub"/>
        <w:jc w:val="center"/>
        <w:rPr>
          <w:smallCaps/>
          <w:rFonts w:cs="Times New Roman"/>
        </w:rPr>
      </w:pPr>
      <w:r>
        <w:rPr>
          <w:rFonts w:cs="Times New Roman"/>
          <w:smallCaps/>
        </w:rPr>
        <w:t>SEANCE DU 21 JUIN</w:t>
      </w:r>
      <w:r/>
    </w:p>
    <w:p>
      <w:pPr>
        <w:pStyle w:val="Byline"/>
        <w:rPr>
          <w:rFonts w:cs="Times New Roman"/>
        </w:rPr>
      </w:pPr>
      <w:r>
        <w:rPr>
          <w:rFonts w:cs="Times New Roman"/>
        </w:rPr>
        <w:t>Présents : MM. Aubé, Beau, Besson, Boulay de la Meurthe, Bouvatier,Cottier, Ferron, Gatre, Grillon, Hérard, Husson, Jouet, Lahure, Lambert, Ste-Croix, Languetin, Legros, Lehon, Micheau, Moreau, Orfila, Périer, Perret, Presches, Say, Ternaux et Tayer.</w:t>
      </w:r>
      <w:r/>
    </w:p>
    <w:p>
      <w:pPr>
        <w:pStyle w:val="Salute"/>
        <w:rPr>
          <w:rFonts w:cs="Times New Roman"/>
        </w:rPr>
      </w:pPr>
      <w:r>
        <w:rPr>
          <w:rFonts w:cs="Times New Roman"/>
        </w:rPr>
        <w:t>Le conseil,</w:t>
      </w:r>
      <w:r/>
    </w:p>
    <w:p>
      <w:pPr>
        <w:pStyle w:val="Corpsdetexte"/>
        <w:rPr>
          <w:rFonts w:cs="Times New Roman"/>
        </w:rPr>
      </w:pPr>
      <w:r>
        <w:rPr>
          <w:rFonts w:cs="Times New Roman"/>
        </w:rPr>
        <w:t>Vu le mémoire en date du 30 mai 1839, par lequel, prenant en considération le vœu émis par un comité de souscripteurs, M. le préfet propose de convertir la fontaine à reconstruire à l’angle des rues Traversière et de Richelieu, en un monument dédié à Molière, d’adopter le projet présenté et de pourvoir à son exécution au moyen de traités passés avec des entrepreneurs connus.</w:t>
      </w:r>
      <w:r/>
    </w:p>
    <w:p>
      <w:pPr>
        <w:pStyle w:val="Corpsdetexte"/>
        <w:rPr>
          <w:rFonts w:cs="Times New Roman"/>
        </w:rPr>
      </w:pPr>
      <w:r>
        <w:rPr>
          <w:rFonts w:cs="Times New Roman"/>
        </w:rPr>
        <w:t>Vu les plans et modèle ;</w:t>
      </w:r>
      <w:r/>
    </w:p>
    <w:p>
      <w:pPr>
        <w:pStyle w:val="Corpsdetexte"/>
      </w:pPr>
      <w:r>
        <w:rPr>
          <w:rFonts w:cs="Times New Roman"/>
        </w:rPr>
        <w:t>Vu</w:t>
      </w:r>
      <w:hyperlink w:anchor="bookmark11">
        <w:r>
          <w:rPr>
            <w:rStyle w:val="LienInternet"/>
            <w:rFonts w:cs="Times New Roman"/>
            <w:color w:val="000000"/>
            <w:u w:val="none"/>
          </w:rPr>
          <w:t xml:space="preserve"> les devis, détail estimatif, soumission de divers, et autres pièces faisant monter la dépense de son exécution.</w:t>
        </w:r>
      </w:hyperlink>
      <w:r/>
    </w:p>
    <w:p>
      <w:pPr>
        <w:pStyle w:val="Corpsdetexte"/>
      </w:pPr>
      <w:hyperlink w:anchor="bookmark12">
        <w:r>
          <w:rPr>
            <w:rStyle w:val="LienInternet"/>
            <w:rFonts w:cs="Times New Roman"/>
            <w:color w:val="000000"/>
            <w:u w:val="none"/>
          </w:rPr>
          <w:t>SAVOIR :    </w:t>
        </w:r>
      </w:hyperlink>
      <w:r/>
    </w:p>
    <w:p>
      <w:pPr>
        <w:pStyle w:val="Corpsdetexte"/>
      </w:pPr>
      <w:hyperlink w:anchor="bookmark13">
        <w:r>
          <w:rPr>
            <w:rStyle w:val="LienInternet"/>
            <w:rFonts w:cs="Times New Roman"/>
            <w:color w:val="000000"/>
            <w:u w:val="none"/>
          </w:rPr>
          <w:t>Pour maçonnerie, à 57,000 f.</w:t>
        </w:r>
      </w:hyperlink>
      <w:r/>
    </w:p>
    <w:p>
      <w:pPr>
        <w:pStyle w:val="Corpsdetexte"/>
      </w:pPr>
      <w:hyperlink w:anchor="bookmark14">
        <w:r>
          <w:rPr>
            <w:rStyle w:val="LienInternet"/>
            <w:rFonts w:cs="Times New Roman"/>
            <w:color w:val="000000"/>
            <w:u w:val="none"/>
          </w:rPr>
          <w:t>Pour sculpture d’ornement,à 7,200 </w:t>
        </w:r>
      </w:hyperlink>
      <w:r/>
    </w:p>
    <w:p>
      <w:pPr>
        <w:pStyle w:val="Corpsdetexte"/>
      </w:pPr>
      <w:hyperlink w:anchor="bookmark15">
        <w:r>
          <w:rPr>
            <w:rStyle w:val="LienInternet"/>
            <w:rFonts w:cs="Times New Roman"/>
            <w:color w:val="000000"/>
            <w:u w:val="none"/>
          </w:rPr>
          <w:t>Pour le marbre de la statue de Molière, à 10,953 </w:t>
        </w:r>
      </w:hyperlink>
      <w:r/>
    </w:p>
    <w:p>
      <w:pPr>
        <w:pStyle w:val="Corpsdetexte"/>
      </w:pPr>
      <w:r>
        <w:rPr>
          <w:rStyle w:val="LienInternet"/>
          <w:rFonts w:cs="Times New Roman"/>
          <w:color w:val="000000"/>
          <w:u w:val="none"/>
        </w:rPr>
        <w:t>Pour la sculpture des statues, à 33,000</w:t>
      </w:r>
      <w:r/>
    </w:p>
    <w:p>
      <w:pPr>
        <w:pStyle w:val="Corpsdetexte"/>
      </w:pPr>
      <w:hyperlink w:anchor="bookmark17">
        <w:r>
          <w:rPr>
            <w:rStyle w:val="LienInternet"/>
            <w:rFonts w:cs="Times New Roman"/>
            <w:color w:val="000000"/>
            <w:u w:val="none"/>
          </w:rPr>
          <w:t>Pour le soete en marbre, à 2,000 </w:t>
        </w:r>
      </w:hyperlink>
      <w:r/>
    </w:p>
    <w:p>
      <w:pPr>
        <w:pStyle w:val="Corpsdetexte"/>
      </w:pPr>
      <w:hyperlink w:anchor="bookmark18">
        <w:r>
          <w:rPr>
            <w:rStyle w:val="LienInternet"/>
            <w:rFonts w:cs="Times New Roman"/>
            <w:color w:val="000000"/>
            <w:u w:val="none"/>
          </w:rPr>
          <w:t>Pour travaux divers, honoraires de l’architecte et dépenses imprévues, à 11,975 </w:t>
        </w:r>
      </w:hyperlink>
      <w:r/>
    </w:p>
    <w:p>
      <w:pPr>
        <w:pStyle w:val="Corpsdetexte"/>
      </w:pPr>
      <w:hyperlink w:anchor="bookmark19">
        <w:r>
          <w:rPr>
            <w:rStyle w:val="LienInternet"/>
            <w:rFonts w:cs="Times New Roman"/>
            <w:color w:val="000000"/>
            <w:u w:val="none"/>
          </w:rPr>
          <w:t>Pour fontainerie, à 9,000 </w:t>
        </w:r>
      </w:hyperlink>
      <w:r/>
    </w:p>
    <w:p>
      <w:pPr>
        <w:pStyle w:val="Corpsdetexte"/>
      </w:pPr>
      <w:r>
        <w:rPr>
          <w:rFonts w:cs="Times New Roman"/>
          <w:smallCaps/>
        </w:rPr>
        <w:t>TOTAL :</w:t>
      </w:r>
      <w:r>
        <w:rPr>
          <w:rStyle w:val="LienInternet"/>
          <w:rFonts w:cs="Times New Roman"/>
          <w:color w:val="000000"/>
          <w:u w:val="none"/>
        </w:rPr>
        <w:t xml:space="preserve"> 131,128 f.</w:t>
      </w:r>
      <w:r>
        <w:rPr>
          <w:rStyle w:val="LienInternet"/>
          <w:rFonts w:cs="Times New Roman"/>
          <w:i w:val="false"/>
          <w:iCs w:val="false"/>
          <w:smallCaps/>
          <w:color w:val="FF3333"/>
          <w:u w:val="none"/>
        </w:rPr>
        <w:t>[/p.23]</w:t>
      </w:r>
      <w:r/>
    </w:p>
    <w:p>
      <w:pPr>
        <w:pStyle w:val="Corpsdetexte"/>
      </w:pPr>
      <w:r>
        <w:rPr>
          <w:rFonts w:cs="Times New Roman"/>
        </w:rPr>
        <w:t>Vu un nouveau devis du surcroît de dépense qui résulterait de l’emploi du marbre substitué à la pierre comme matière des deux statues accessoires, conformément à l’avis de la commission des beaux arts, faisant monter ce surcroît à 18,880 f. </w:t>
      </w:r>
      <w:r/>
    </w:p>
    <w:p>
      <w:pPr>
        <w:pStyle w:val="Corpsdetexte"/>
      </w:pPr>
      <w:r>
        <w:rPr>
          <w:rFonts w:cs="Times New Roman"/>
        </w:rPr>
        <w:t>Ce qui porterait la dépense totale à  150,008 </w:t>
      </w:r>
      <w:r/>
    </w:p>
    <w:p>
      <w:pPr>
        <w:pStyle w:val="Corpsdetexte"/>
        <w:rPr>
          <w:rFonts w:cs="Times New Roman"/>
        </w:rPr>
      </w:pPr>
      <w:r>
        <w:rPr>
          <w:rFonts w:cs="Times New Roman"/>
        </w:rPr>
        <w:t>Vu, touchant les voies et moyens :</w:t>
      </w:r>
      <w:r/>
    </w:p>
    <w:p>
      <w:pPr>
        <w:pStyle w:val="Corpsdetexte"/>
      </w:pPr>
      <w:r>
        <w:rPr>
          <w:rFonts w:cs="Times New Roman"/>
        </w:rPr>
        <w:t>1° La délibération du conseil municipal du 16 août 1837, qui, premièrement maintient le crédit porté au budget de 1838, pour reconstruction de la fontaine de la rue Traversière montant à 36,000.</w:t>
      </w:r>
      <w:r/>
    </w:p>
    <w:p>
      <w:pPr>
        <w:pStyle w:val="Corpsdetexte"/>
      </w:pPr>
      <w:r>
        <w:rPr>
          <w:rFonts w:cs="Times New Roman"/>
        </w:rPr>
        <w:t>Secondement stipule que la somme de 5,000 fr. destinée à l’exécution d’une statue, sera imputée sur le fond affecté aux beaux arts, ci 5,000.</w:t>
      </w:r>
      <w:r/>
    </w:p>
    <w:p>
      <w:pPr>
        <w:pStyle w:val="Corpsdetexte"/>
      </w:pPr>
      <w:r>
        <w:rPr>
          <w:rFonts w:cs="Times New Roman"/>
        </w:rPr>
        <w:t>2° Une lettre de M. Vedel, vice président de la commission de souscription du monument de Molière en date du 15 décembre 1838, par laquelle il met a la disposition de M. le préfet de la Seine une première somme de 40 000 fr. provenant de ladite souscription, ci : 40,000.</w:t>
      </w:r>
      <w:r/>
    </w:p>
    <w:p>
      <w:pPr>
        <w:pStyle w:val="Corpsdetexte"/>
      </w:pPr>
      <w:r>
        <w:rPr>
          <w:rFonts w:cs="Times New Roman"/>
        </w:rPr>
        <w:t>Ce qui porte dès à présent la somme disponible pour l’exécution du monument, ci : 81,000.</w:t>
      </w:r>
      <w:r/>
    </w:p>
    <w:p>
      <w:pPr>
        <w:pStyle w:val="Corpsdetexte"/>
        <w:rPr>
          <w:rFonts w:cs="Times New Roman"/>
        </w:rPr>
      </w:pPr>
      <w:r>
        <w:rPr>
          <w:rFonts w:cs="Times New Roman"/>
        </w:rPr>
        <w:t>En ce qui touche ce monument :</w:t>
      </w:r>
      <w:r/>
    </w:p>
    <w:p>
      <w:pPr>
        <w:pStyle w:val="Corpsdetexte"/>
        <w:rPr>
          <w:rFonts w:cs="Times New Roman"/>
        </w:rPr>
      </w:pPr>
      <w:r>
        <w:rPr>
          <w:rFonts w:cs="Times New Roman"/>
        </w:rPr>
        <w:t>Considérant que les plans et modèle qui ont été présentés par M. Visconti, architecte, et assure, ainé, statuaire, ont déjà reçu le suffrage de la commission des beaux-arts et qu’il y a lieu de les approuver, sauf tonte fois les modifications suivantes.</w:t>
      </w:r>
      <w:r/>
    </w:p>
    <w:p>
      <w:pPr>
        <w:pStyle w:val="Corpsdetexte"/>
        <w:rPr>
          <w:rFonts w:cs="Times New Roman"/>
        </w:rPr>
      </w:pPr>
      <w:r>
        <w:rPr>
          <w:rFonts w:cs="Times New Roman"/>
        </w:rPr>
        <w:t>1° Il convient que les deux statues accessoires, destinées à représenter la Comédie sous ses deux caractères, sérieux et gai, soient remplacées par deux autres figures allégoriques, telles, par exemple, que la Philosophie et la Comédie.</w:t>
      </w:r>
      <w:r/>
    </w:p>
    <w:p>
      <w:pPr>
        <w:pStyle w:val="Corpsdetexte"/>
        <w:rPr>
          <w:rFonts w:cs="Times New Roman"/>
        </w:rPr>
      </w:pPr>
      <w:r>
        <w:rPr>
          <w:rFonts w:cs="Times New Roman"/>
        </w:rPr>
        <w:t>2° Il est à souhaiter qu’à l’emploi du marbre pour la statue de Molière, et de la pierre pour les deux statues accessoires, puisse être substitué celui d’une matière plus durable et plus magnifique, telle que le bronze, si la souscription qui est toujours ouverte suffit, comme on est fondé à l’espérer, au surcroît de dépenses qui en résultera : auquel cas il est nécessaire que cette question de la matière à employer soit réservée pour être résolue dans un temps qui ne peut pas être éloigné.</w:t>
      </w:r>
      <w:r/>
    </w:p>
    <w:p>
      <w:pPr>
        <w:pStyle w:val="Corpsdetexte"/>
      </w:pPr>
      <w:r>
        <w:rPr>
          <w:rFonts w:cs="Times New Roman"/>
        </w:rPr>
        <w:t xml:space="preserve">Considérant qu’il y a lieu d’approuver notamment le choix de l’emplacement du monument, situé non loin de la maison où naquit Molière, en face de celle où il mourut, dans le voisinage du théâtre </w:t>
      </w:r>
      <w:r>
        <w:rPr>
          <w:rFonts w:cs="Times New Roman"/>
          <w:i/>
        </w:rPr>
        <w:t>sur lequel il fit jouer</w:t>
      </w:r>
      <w:r>
        <w:rPr>
          <w:rFonts w:cs="Times New Roman"/>
        </w:rPr>
        <w:t xml:space="preserve"> ses chefs-d’œuvre, et près de celui où ils sont encore représentés chaque jour.</w:t>
      </w:r>
      <w:r/>
    </w:p>
    <w:p>
      <w:pPr>
        <w:pStyle w:val="Corpsdetexte"/>
        <w:rPr>
          <w:rFonts w:cs="Times New Roman"/>
        </w:rPr>
      </w:pPr>
      <w:r>
        <w:rPr>
          <w:rFonts w:cs="Times New Roman"/>
        </w:rPr>
        <w:t>En ce qui est relatif à la dépense :</w:t>
      </w:r>
      <w:r/>
    </w:p>
    <w:p>
      <w:pPr>
        <w:pStyle w:val="Corpsdetexte"/>
        <w:rPr>
          <w:rFonts w:cs="Times New Roman"/>
        </w:rPr>
      </w:pPr>
      <w:r>
        <w:rPr>
          <w:rFonts w:cs="Times New Roman"/>
        </w:rPr>
        <w:t>Considérant qu’étant réservée la question de la matière à employer pour l’œuvre du statuaire, il y a lieu de modifier les chiffres ci-dessus visés, d’en retrancher les sommes de 10,953 fr. et de 18,880 fr., pour fourniture de marbre, et de réduire cette de 33,000 f., prix de la sculpture des statues, à 22,000 f., qui suffiront pour payer les modèles en plâtre, lesquels doivent être faits à l’avance par le sculpteur dans la grandeur de l’exécution, quelle que soit la matière dont il devra ultérieurement être fait usage, ce qui réduit la dépense actuelle à 109,175 francs.</w:t>
      </w:r>
      <w:r/>
    </w:p>
    <w:p>
      <w:pPr>
        <w:pStyle w:val="Corpsdetexte"/>
        <w:rPr>
          <w:rFonts w:cs="Times New Roman"/>
        </w:rPr>
      </w:pPr>
      <w:r>
        <w:rPr>
          <w:rFonts w:cs="Times New Roman"/>
        </w:rPr>
        <w:t>En ce qui touche les voies et moyens :</w:t>
      </w:r>
      <w:r/>
    </w:p>
    <w:p>
      <w:pPr>
        <w:pStyle w:val="Corpsdetexte"/>
        <w:rPr>
          <w:rFonts w:cs="Times New Roman"/>
        </w:rPr>
      </w:pPr>
      <w:r>
        <w:rPr>
          <w:rFonts w:cs="Times New Roman"/>
        </w:rPr>
        <w:t>Considérant qu’ils se composent déjà de 81,000 f., suivant le détail ci-dessus, parmi lesquels figurent les fonds provenant de la souscription, dont il y a lieu d’autoriser le versement à la caisse municipale.</w:t>
      </w:r>
      <w:r/>
    </w:p>
    <w:p>
      <w:pPr>
        <w:pStyle w:val="Corpsdetexte"/>
      </w:pPr>
      <w:r>
        <w:rPr>
          <w:rFonts w:cs="Times New Roman"/>
        </w:rPr>
        <w:t>Considérant, en ce qui concerne la part que la ville de Paris est appelée à prendre dans la souscription du monument de Molière, que ce grand homme, dont les arts n’ont pas encore suffisamment honoré la mémoire, est né à Paris, qu’il y a fait ses études, qu’il y a passé presque toute sa vie, qu’il y a exercé sa profession, qu’il y a écrit ses chefs-d’œuvre, qu’il y est mort, et, qu’en un mot, il n’y a pas un des rayons de sa gloire qui ne brille sur sa ville natale ;</w:t>
      </w:r>
      <w:r>
        <w:rPr>
          <w:rStyle w:val="LienInternet"/>
          <w:rFonts w:cs="Times New Roman"/>
          <w:i w:val="false"/>
          <w:iCs w:val="false"/>
          <w:smallCaps/>
          <w:color w:val="FF3333"/>
          <w:u w:val="none"/>
        </w:rPr>
        <w:t>[/p.24]</w:t>
      </w:r>
      <w:r/>
    </w:p>
    <w:p>
      <w:pPr>
        <w:pStyle w:val="Corpsdetexte"/>
        <w:rPr>
          <w:rFonts w:cs="Times New Roman"/>
        </w:rPr>
      </w:pPr>
      <w:r>
        <w:rPr>
          <w:rFonts w:cs="Times New Roman"/>
        </w:rPr>
        <w:t>Que lorsqu’il est question de lui ériger un monument digne de cette gloire, Paris, qui déjà y a contribué par les souscriptions particulières des chefs et des employés de son administration, de ses conseillers municipaux, d’un grand nombre de ses habitants, et notamment des sociétaires de la Comédie française, et, à leur exemple, des artistes des autres théâtres de la capitale ; Paris, disons-nous, ne veut pas, en tant que commune, rester étranger à cette Œuvre ;</w:t>
      </w:r>
      <w:r/>
    </w:p>
    <w:p>
      <w:pPr>
        <w:pStyle w:val="Corpsdetexte"/>
        <w:rPr>
          <w:rFonts w:cs="Times New Roman"/>
        </w:rPr>
      </w:pPr>
      <w:r>
        <w:rPr>
          <w:rFonts w:cs="Times New Roman"/>
        </w:rPr>
        <w:t>Considérant que la souscription de Paris, jointe aux 81,000 f. déjà disponibles, rend possible de commencer, dès à présent, les travaux ;</w:t>
      </w:r>
      <w:r/>
    </w:p>
    <w:p>
      <w:pPr>
        <w:pStyle w:val="Corpsdetexte"/>
        <w:rPr>
          <w:rFonts w:cs="Times New Roman"/>
        </w:rPr>
      </w:pPr>
      <w:r>
        <w:rPr>
          <w:rFonts w:cs="Times New Roman"/>
        </w:rPr>
        <w:t>Considérant, en ce qui touche le mode d’exécution de ces travaux, qu’ils ne sont pas de nature à être soumis à une adjudication, et qu’il convient qu’il y soit pourvu au moyen de traités passés avec des entrepreneurs connus ;</w:t>
      </w:r>
      <w:r/>
    </w:p>
    <w:p>
      <w:pPr>
        <w:pStyle w:val="Label"/>
        <w:rPr>
          <w:smallCaps/>
          <w:rFonts w:cs="Times New Roman"/>
        </w:rPr>
      </w:pPr>
      <w:r>
        <w:rPr>
          <w:rFonts w:cs="Times New Roman"/>
          <w:smallCaps/>
        </w:rPr>
        <w:t>DELIBERE :</w:t>
      </w:r>
      <w:r/>
    </w:p>
    <w:p>
      <w:pPr>
        <w:pStyle w:val="Corpsdetexte"/>
        <w:rPr>
          <w:rFonts w:cs="Times New Roman"/>
        </w:rPr>
      </w:pPr>
      <w:r>
        <w:rPr>
          <w:rFonts w:cs="Times New Roman"/>
        </w:rPr>
        <w:t>1° Le projet de fontaine monumentale dédiée à Molière, à ériger à l’angle des rues Richelieu et Traversière-Saint-Honoré, est approuvé, sauf les modifications ci-dessus indiquées.</w:t>
      </w:r>
      <w:r/>
    </w:p>
    <w:p>
      <w:pPr>
        <w:pStyle w:val="Corpsdetexte"/>
        <w:rPr>
          <w:rFonts w:cs="Times New Roman"/>
        </w:rPr>
      </w:pPr>
      <w:r>
        <w:rPr>
          <w:rFonts w:cs="Times New Roman"/>
        </w:rPr>
        <w:t>2° Le Conseil se réserve de délibérer ultérieurement sur la matière qui devra être employée pour les statues.</w:t>
      </w:r>
      <w:r/>
    </w:p>
    <w:p>
      <w:pPr>
        <w:pStyle w:val="Corpsdetexte"/>
        <w:rPr>
          <w:rFonts w:cs="Times New Roman"/>
        </w:rPr>
      </w:pPr>
      <w:r>
        <w:rPr>
          <w:rFonts w:cs="Times New Roman"/>
        </w:rPr>
        <w:t>3° Il autorise le versement à la Caisse Municipale des fonds provenant de la souscription, pour être employés, concurremment avec l’allocation municipale, à l’exécution du monument.</w:t>
      </w:r>
      <w:r/>
    </w:p>
    <w:p>
      <w:pPr>
        <w:pStyle w:val="Corpsdetexte"/>
        <w:rPr>
          <w:rFonts w:cs="Times New Roman"/>
        </w:rPr>
      </w:pPr>
      <w:r>
        <w:rPr>
          <w:rFonts w:cs="Times New Roman"/>
        </w:rPr>
        <w:t>4° Indépendamment des crédits ci-dessus rappelés, la ville de Paris souscrit pour trente mille francs audit monument ; cette somme sera imputée sur les fonds libres de 1839.</w:t>
      </w:r>
      <w:r/>
    </w:p>
    <w:p>
      <w:pPr>
        <w:pStyle w:val="Corpsdetexte"/>
        <w:rPr>
          <w:rFonts w:cs="Times New Roman"/>
        </w:rPr>
      </w:pPr>
      <w:r>
        <w:rPr>
          <w:rFonts w:cs="Times New Roman"/>
        </w:rPr>
        <w:t>5° Le Conseil invite M. le préfet à faire toutes les diligences nécessaires pour commencer les travaux le plus têt possible.</w:t>
      </w:r>
      <w:r/>
    </w:p>
    <w:p>
      <w:pPr>
        <w:pStyle w:val="Corpsdetexte"/>
        <w:spacing w:lineRule="auto" w:line="288" w:before="0" w:after="120"/>
        <w:ind w:firstLine="240"/>
        <w:jc w:val="both"/>
      </w:pPr>
      <w:r>
        <w:rPr>
          <w:rFonts w:cs="Times New Roman"/>
        </w:rPr>
        <w:t>6° Ces travaux ne seront pas soumis à l’adjudication ; il en sera traité avec des entrepreneurs connus.</w:t>
      </w:r>
      <w:r>
        <w:rPr>
          <w:rStyle w:val="LienInternet"/>
          <w:rFonts w:cs="Times New Roman"/>
          <w:i w:val="false"/>
          <w:iCs w:val="false"/>
          <w:smallCaps/>
          <w:color w:val="FF3333"/>
          <w:u w:val="none"/>
        </w:rPr>
        <w:t>[/p.25]</w:t>
      </w:r>
      <w:r/>
    </w:p>
    <w:sectPr>
      <w:footnotePr>
        <w:numFmt w:val="decimal"/>
      </w:footnote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Cambria">
    <w:charset w:val="00"/>
    <w:family w:val="roman"/>
    <w:pitch w:val="variable"/>
  </w:font>
  <w:font w:name="Cambria">
    <w:charset w:val="00"/>
    <w:family w:val="swiss"/>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pPr>
      <w:r>
        <w:rPr/>
        <w:footnoteRef/>
        <w:tab/>
        <w:t xml:space="preserve"> </w:t>
      </w:r>
      <w:r>
        <w:rPr>
          <w:rFonts w:cs="Times New Roman"/>
          <w:i/>
        </w:rPr>
        <w:t>Etudes de la Nature</w:t>
      </w:r>
      <w:r>
        <w:rPr>
          <w:rFonts w:cs="Times New Roman"/>
          <w:b w:val="false"/>
          <w:bCs w:val="false"/>
        </w:rPr>
        <w:t>, I. 3, 215.</w:t>
      </w:r>
      <w:r/>
    </w:p>
  </w:footnote>
  <w:footnote w:id="3">
    <w:p>
      <w:pPr>
        <w:pStyle w:val="Notedebasdepage"/>
      </w:pPr>
      <w:r>
        <w:rPr>
          <w:rFonts w:cs="Times New Roman"/>
        </w:rPr>
        <w:footnoteRef/>
        <w:tab/>
        <w:t xml:space="preserve"> </w:t>
      </w:r>
      <w:r>
        <w:rPr>
          <w:rFonts w:cs="Times New Roman"/>
          <w:sz w:val="22"/>
          <w:szCs w:val="22"/>
        </w:rPr>
        <w:t>Département des Deux-Sèvres, à quatre lieues de Niort.</w:t>
      </w:r>
      <w:r/>
    </w:p>
  </w:footnote>
  <w:footnote w:id="4">
    <w:p>
      <w:pPr>
        <w:pStyle w:val="Notedebasdepage"/>
      </w:pPr>
      <w:r>
        <w:rPr/>
        <w:footnoteRef/>
        <w:tab/>
        <w:t xml:space="preserve"> </w:t>
      </w:r>
      <w:r>
        <w:rPr>
          <w:rFonts w:cs="Times New Roman"/>
          <w:sz w:val="22"/>
          <w:szCs w:val="22"/>
        </w:rPr>
        <w:t>Le préfet des Deux-Sèvres, M. de Saint-Georges, pour subvenir aux frais de ce Monument, fil un appel général aux citoyens. Un empressement vif et spontané répondit à cet appel. De vieux laboureurs, qui n’avaient jamais quitté leur commune, accoururent à la ville pour y apporter leur offrande. Une pauvre vieille femme surtout se lit remarquer : toute tremblante, elle déposa son obole en détournant la tête et en s’essuyant les yeux, car elle avait vu Caillié tout enfant et elle disait : celui-ci était le camarade de mon fils ; il était le dernier parmi nous, et voilà qu’aujourd’hui il est le premier. Nous l’honorons et nous le bénissons tous.</w:t>
      </w:r>
      <w:r/>
    </w:p>
  </w:footnote>
  <w:footnote w:id="5">
    <w:p>
      <w:pPr>
        <w:pStyle w:val="Notedebasdepage"/>
      </w:pPr>
      <w:r>
        <w:rPr/>
        <w:footnoteRef/>
        <w:tab/>
        <w:t xml:space="preserve"> </w:t>
      </w:r>
      <w:r>
        <w:rPr>
          <w:rFonts w:cs="Times New Roman"/>
          <w:sz w:val="22"/>
          <w:szCs w:val="22"/>
        </w:rPr>
        <w:t xml:space="preserve">Petit bourg du département de Lot-et-Garonne, à 8 lieues d’Agen, et dont Marmande est le chef-lieu. C’est le conseil municipal de Miramont qui a pris l’initiative pour la statue de M. de Martignac : il a volé une somme, et le chef-lieu a suivi le mouvement. </w:t>
      </w:r>
      <w:r/>
    </w:p>
  </w:footnote>
  <w:footnote w:id="6">
    <w:p>
      <w:pPr>
        <w:pStyle w:val="Notedebasdepage"/>
      </w:pPr>
      <w:r>
        <w:rPr/>
        <w:footnoteRef/>
        <w:tab/>
        <w:t xml:space="preserve">  </w:t>
      </w:r>
      <w:r>
        <w:rPr>
          <w:rFonts w:cs="Times New Roman"/>
          <w:sz w:val="22"/>
          <w:szCs w:val="22"/>
        </w:rPr>
        <w:t>Et en effet, au moment même où le Conseil Municipal de Paris oubliait Molière, le Roi de Saxe lui consacrait une statue monumentale. Voici ce qu’on lit dans les journaux du 7 juillet 1843 :</w:t>
        <w:tab/>
      </w:r>
      <w:r>
        <w:rPr>
          <w:rStyle w:val="Quotec"/>
          <w:rFonts w:cs="Times New Roman"/>
          <w:sz w:val="22"/>
          <w:szCs w:val="22"/>
        </w:rPr>
        <w:t>« Le célèbre sculpteur Haenel vient de terminer les modèles de trois statues colossales, de Beethoven, de Shakespeare et de MOLIERE</w:t>
      </w:r>
      <w:r>
        <w:rPr>
          <w:rStyle w:val="Quotec"/>
          <w:rFonts w:cs="Times New Roman"/>
          <w:smallCaps/>
          <w:sz w:val="22"/>
          <w:szCs w:val="22"/>
        </w:rPr>
        <w:t xml:space="preserve">. </w:t>
      </w:r>
      <w:r>
        <w:rPr>
          <w:rStyle w:val="Quotec"/>
          <w:rFonts w:cs="Times New Roman"/>
          <w:sz w:val="22"/>
          <w:szCs w:val="22"/>
        </w:rPr>
        <w:t xml:space="preserve">La statue de Beethoven sera coulée en bronze et érigée à Bonn (Prusse), ville natale du grand compositeur. Les statues de Shakespeare et de Molière sont assises, et elles seront exécutées en marbre de Carare, pour orner la façade du nouveau théâtre de Dresde. » </w:t>
      </w:r>
      <w:r/>
    </w:p>
    <w:p>
      <w:pPr>
        <w:pStyle w:val="Notedebasdepage"/>
      </w:pPr>
      <w:r>
        <w:rPr/>
      </w:r>
      <w:r/>
    </w:p>
  </w:footnote>
  <w:footnote w:id="7">
    <w:p>
      <w:pPr>
        <w:pStyle w:val="Notedebasdepage"/>
      </w:pPr>
      <w:r>
        <w:rPr/>
        <w:footnoteRef/>
        <w:tab/>
        <w:t xml:space="preserve"> </w:t>
      </w:r>
      <w:r>
        <w:rPr>
          <w:rFonts w:cs="Times New Roman"/>
          <w:sz w:val="22"/>
          <w:szCs w:val="22"/>
        </w:rPr>
        <w:t xml:space="preserve">Un témoin raconte que le matin même du jour où Molière expira presque sous les yeux du public, madame Molière et le jeune Baron firent tous leurs efforts, en voyant son état de faiblesse pour l’empêcher de monter sur la scène, mais tout fut inutile : un homme, leur dit-il, souffre beaucoup avant de mourir. Je sens bien que je finis, mais il y a là cinquante pauvres ouvriers qui n’ont que leur journée pour vivre, que feront-ils si je ne joue pas. Je me reprocherai d’avoir négligé de leur donner du pain un seul jour, le pouvant faire absolument. </w:t>
        <w:tab/>
        <w:t>Il joua donc, et cet effort lui coûta la vie.</w:t>
      </w:r>
      <w:r/>
    </w:p>
    <w:p>
      <w:pPr>
        <w:pStyle w:val="Notedebasdepage"/>
      </w:pPr>
      <w:r>
        <w:rPr/>
      </w:r>
      <w:r/>
    </w:p>
    <w:p>
      <w:pPr>
        <w:pStyle w:val="Notedebasdepage"/>
      </w:pPr>
      <w:r>
        <w:rPr/>
      </w:r>
      <w:r/>
    </w:p>
  </w:footnote>
  <w:footnote w:id="8">
    <w:p>
      <w:pPr>
        <w:pStyle w:val="Notedebasdepage"/>
      </w:pPr>
      <w:r>
        <w:rPr/>
        <w:footnoteRef/>
        <w:tab/>
        <w:t xml:space="preserve"> </w:t>
      </w:r>
      <w:r>
        <w:rPr>
          <w:rStyle w:val="Quotec"/>
          <w:rFonts w:cs="Times New Roman"/>
          <w:sz w:val="22"/>
          <w:szCs w:val="22"/>
        </w:rPr>
        <w:t xml:space="preserve">« La postérité saura peut-être la fin de ce poète comédien qui en jouant son </w:t>
      </w:r>
      <w:r>
        <w:rPr>
          <w:rStyle w:val="Quotec"/>
          <w:rFonts w:cs="Times New Roman"/>
          <w:i/>
          <w:sz w:val="22"/>
          <w:szCs w:val="22"/>
        </w:rPr>
        <w:t>Malade</w:t>
      </w:r>
      <w:r>
        <w:rPr>
          <w:rStyle w:val="Quotec"/>
          <w:rFonts w:cs="Times New Roman"/>
          <w:sz w:val="22"/>
          <w:szCs w:val="22"/>
        </w:rPr>
        <w:t xml:space="preserve"> </w:t>
      </w:r>
      <w:r>
        <w:rPr>
          <w:rStyle w:val="Quotec"/>
          <w:rFonts w:cs="Times New Roman"/>
          <w:i/>
          <w:sz w:val="22"/>
          <w:szCs w:val="22"/>
        </w:rPr>
        <w:t>Imaginaire</w:t>
      </w:r>
      <w:r>
        <w:rPr>
          <w:rStyle w:val="Quotec"/>
          <w:rFonts w:cs="Times New Roman"/>
          <w:sz w:val="22"/>
          <w:szCs w:val="22"/>
        </w:rPr>
        <w:t xml:space="preserve"> ou son </w:t>
      </w:r>
      <w:r>
        <w:rPr>
          <w:rStyle w:val="Quotec"/>
          <w:rFonts w:cs="Times New Roman"/>
          <w:i/>
          <w:sz w:val="22"/>
          <w:szCs w:val="22"/>
        </w:rPr>
        <w:t>Médecin par Force</w:t>
      </w:r>
      <w:r>
        <w:rPr>
          <w:rStyle w:val="Quotec"/>
          <w:rFonts w:cs="Times New Roman"/>
          <w:sz w:val="22"/>
          <w:szCs w:val="22"/>
        </w:rPr>
        <w:t xml:space="preserve"> reçut la dernière atteinte de la maladie dont il mourut « peu d’heures après, et passa des plaisanteries du théâtre, parmi lesquelles il rendit presque le dernier soupir, au tribunal de celui qui dit : </w:t>
      </w:r>
      <w:r>
        <w:rPr>
          <w:rStyle w:val="Quotec"/>
          <w:rFonts w:cs="Times New Roman"/>
          <w:b/>
          <w:i/>
          <w:sz w:val="22"/>
          <w:szCs w:val="22"/>
        </w:rPr>
        <w:t>malheur à vous qui riez, car vous pleurerez.</w:t>
      </w:r>
      <w:r>
        <w:rPr>
          <w:rStyle w:val="Quotec"/>
          <w:rFonts w:cs="Times New Roman"/>
          <w:sz w:val="22"/>
          <w:szCs w:val="22"/>
        </w:rPr>
        <w:t> </w:t>
      </w:r>
      <w:r>
        <w:rPr>
          <w:rStyle w:val="Quotec"/>
          <w:rFonts w:cs="Times New Roman"/>
          <w:b/>
          <w:sz w:val="22"/>
          <w:szCs w:val="22"/>
        </w:rPr>
        <w:t xml:space="preserve">» </w:t>
      </w:r>
      <w:r>
        <w:rPr>
          <w:rFonts w:cs="Times New Roman"/>
          <w:sz w:val="22"/>
          <w:szCs w:val="22"/>
        </w:rPr>
        <w:t xml:space="preserve">Le cœur se serre en lisant ces exécrables paroles, et pour l’honneur de l’humanité, on voudrait les effacer des œuvres du grand homme qui eut le malheur de les écrire. Voyez </w:t>
      </w:r>
      <w:r>
        <w:rPr>
          <w:rFonts w:cs="Times New Roman"/>
          <w:i/>
          <w:iCs/>
          <w:sz w:val="22"/>
          <w:szCs w:val="22"/>
        </w:rPr>
        <w:t>Œuvres</w:t>
      </w:r>
      <w:r>
        <w:rPr>
          <w:rFonts w:cs="Times New Roman"/>
          <w:i/>
          <w:sz w:val="22"/>
          <w:szCs w:val="22"/>
        </w:rPr>
        <w:t xml:space="preserve"> de Bossuet</w:t>
      </w:r>
      <w:r>
        <w:rPr>
          <w:rFonts w:cs="Times New Roman"/>
          <w:b/>
          <w:i/>
          <w:sz w:val="22"/>
          <w:szCs w:val="22"/>
        </w:rPr>
        <w:t>,</w:t>
      </w:r>
      <w:r>
        <w:rPr>
          <w:rFonts w:cs="Times New Roman"/>
          <w:sz w:val="22"/>
          <w:szCs w:val="22"/>
        </w:rPr>
        <w:t xml:space="preserve"> t. 37, p. 545, édition de Lebel.</w:t>
      </w:r>
      <w:r/>
    </w:p>
    <w:p>
      <w:pPr>
        <w:pStyle w:val="Notedebasdepage"/>
      </w:pPr>
      <w:r>
        <w:rPr/>
      </w:r>
      <w:r/>
    </w:p>
  </w:footnote>
  <w:footnote w:id="9">
    <w:p>
      <w:pPr>
        <w:pStyle w:val="Notedebasdepage"/>
      </w:pPr>
      <w:r>
        <w:rPr/>
        <w:footnoteRef/>
        <w:tab/>
        <w:t xml:space="preserve"> </w:t>
      </w:r>
      <w:r>
        <w:rPr>
          <w:rFonts w:cs="Times New Roman"/>
          <w:sz w:val="22"/>
          <w:szCs w:val="22"/>
        </w:rPr>
        <w:t>Consultez l’excellent rapport sur la fontaine de Molière, fait au conseil municipal de Paris dans sa séance du 11 juin 1839, par M. Boulay de la Meurthe.</w:t>
      </w:r>
      <w:r/>
    </w:p>
  </w:footnote>
  <w:footnote w:id="10">
    <w:p>
      <w:pPr>
        <w:pStyle w:val="Notedebasdepage"/>
      </w:pPr>
      <w:r>
        <w:rPr/>
        <w:footnoteRef/>
        <w:tab/>
        <w:t xml:space="preserve"> </w:t>
      </w:r>
      <w:r>
        <w:rPr>
          <w:rFonts w:cs="Times New Roman"/>
          <w:sz w:val="22"/>
          <w:szCs w:val="22"/>
        </w:rPr>
        <w:t>Aujourd’hui rue Fontaine-Molière.</w:t>
      </w:r>
      <w:r/>
    </w:p>
  </w:footnote>
  <w:footnote w:id="11">
    <w:p>
      <w:pPr>
        <w:pStyle w:val="Notedebasdepage"/>
      </w:pPr>
      <w:r>
        <w:rPr/>
        <w:footnoteRef/>
        <w:tab/>
        <w:t xml:space="preserve"> </w:t>
      </w:r>
      <w:r>
        <w:rPr>
          <w:rFonts w:cs="Times New Roman"/>
          <w:sz w:val="22"/>
          <w:szCs w:val="22"/>
        </w:rPr>
        <w:t>Voir la note A a la fin de la brochure.</w:t>
      </w:r>
      <w:r/>
    </w:p>
  </w:footnote>
  <w:footnote w:id="12">
    <w:p>
      <w:pPr>
        <w:pStyle w:val="Notedebasdepage"/>
      </w:pPr>
      <w:r>
        <w:rPr/>
        <w:footnoteRef/>
        <w:tab/>
        <w:t xml:space="preserve"> </w:t>
      </w:r>
      <w:r>
        <w:rPr>
          <w:sz w:val="22"/>
          <w:szCs w:val="22"/>
        </w:rPr>
        <w:t>Voir sur l'architecture du monument la note B à la fin de la brochure.</w:t>
      </w:r>
      <w:r/>
    </w:p>
  </w:footnote>
  <w:footnote w:id="13">
    <w:p>
      <w:pPr>
        <w:pStyle w:val="Notedebasdepage"/>
      </w:pPr>
      <w:r>
        <w:rPr/>
        <w:footnoteRef/>
        <w:tab/>
        <w:t xml:space="preserve"> </w:t>
      </w:r>
      <w:r>
        <w:rPr>
          <w:rFonts w:cs="Times New Roman"/>
          <w:sz w:val="22"/>
          <w:szCs w:val="22"/>
        </w:rPr>
        <w:t xml:space="preserve">Molière est mort le 17 février vers six heures du soir en 1673, âgé de 51 ans. A quatre heures, il avait joué dans le </w:t>
      </w:r>
      <w:r>
        <w:rPr>
          <w:rFonts w:cs="Times New Roman"/>
          <w:i/>
          <w:sz w:val="22"/>
          <w:szCs w:val="22"/>
        </w:rPr>
        <w:t>Malade Imaginaire.</w:t>
      </w:r>
      <w:r>
        <w:rPr>
          <w:rFonts w:cs="Times New Roman"/>
          <w:sz w:val="22"/>
          <w:szCs w:val="22"/>
        </w:rPr>
        <w:t xml:space="preserve"> Après la représentation, se trouvant fort mal, il rentra dans sa maison, rue de Richelieu (qui porte aujourd’hui le n. 34). Il expira au bout de quelques heures entre les bras de deux sœurs de Charité qui quêtaient pour les pauvres et auxquelles il donnait l’hospitalité chez lui.</w:t>
      </w:r>
      <w:r/>
    </w:p>
  </w:footnote>
  <w:footnote w:id="14">
    <w:p>
      <w:pPr>
        <w:pStyle w:val="Notedebasdepage"/>
      </w:pPr>
      <w:r>
        <w:rPr/>
        <w:footnoteRef/>
        <w:tab/>
        <w:t xml:space="preserve"> </w:t>
      </w:r>
      <w:r>
        <w:rPr>
          <w:rFonts w:cs="Times New Roman"/>
          <w:sz w:val="22"/>
          <w:szCs w:val="22"/>
        </w:rPr>
        <w:t>Les parents de Molière avaient leur boutique de tapissier sous les piliers des Halles, mate Molière est né rue Saint-Honoré.</w:t>
      </w:r>
      <w:r/>
    </w:p>
  </w:footnote>
  <w:footnote w:id="15">
    <w:p>
      <w:pPr>
        <w:pStyle w:val="Notedebasdepage"/>
      </w:pPr>
      <w:r>
        <w:rPr/>
        <w:footnoteRef/>
        <w:tab/>
        <w:t xml:space="preserve"> </w:t>
      </w:r>
      <w:r>
        <w:rPr>
          <w:rFonts w:cs="Times New Roman"/>
          <w:i w:val="false"/>
          <w:iCs w:val="false"/>
          <w:color w:val="000000"/>
          <w:sz w:val="22"/>
          <w:szCs w:val="22"/>
        </w:rPr>
        <w:t>On l'accusa d'avoir épousé sa propre fille. Il dédaigna toujours de répondre à cette accusation. L'acte de mariage de Molière, récemment découvert par Mr. Beffara, prouve que Molière avait épousé la sœur et non la fille de Magdelaine Béjart avec laquelle on suppose qu'il avait eut des relations.</w:t>
      </w:r>
      <w:r/>
    </w:p>
  </w:footnote>
  <w:footnote w:id="16">
    <w:p>
      <w:pPr>
        <w:pStyle w:val="Notedebasdepage"/>
      </w:pPr>
      <w:r>
        <w:rPr>
          <w:sz w:val="22"/>
          <w:szCs w:val="22"/>
        </w:rPr>
        <w:footnoteRef/>
        <w:tab/>
        <w:t xml:space="preserve"> </w:t>
      </w:r>
      <w:r>
        <w:rPr>
          <w:rFonts w:cs="Times New Roman"/>
          <w:i w:val="false"/>
          <w:iCs w:val="false"/>
          <w:color w:val="000000"/>
          <w:sz w:val="22"/>
          <w:szCs w:val="22"/>
        </w:rPr>
        <w:t>Louis XIV teint sur les fonts baptismaux le premier enfant de Molière, avec Henriette d'Angleterre. Cette enfant qui portait le nom de Louis ne vécut pas.</w:t>
      </w:r>
      <w:r/>
    </w:p>
  </w:footnote>
  <w:footnote w:id="17">
    <w:p>
      <w:pPr>
        <w:pStyle w:val="Notedebasdepage"/>
      </w:pPr>
      <w:r>
        <w:rPr/>
        <w:footnoteRef/>
        <w:tab/>
        <w:t xml:space="preserve"> </w:t>
      </w:r>
      <w:r>
        <w:rPr>
          <w:rFonts w:cs="Times New Roman"/>
          <w:i w:val="false"/>
          <w:iCs w:val="false"/>
          <w:color w:val="000000"/>
          <w:sz w:val="22"/>
          <w:szCs w:val="22"/>
        </w:rPr>
        <w:t>Armande Béjart, jeune sœur d'Armande Béjart et actrice comme elle de la troupe de Molière.</w:t>
      </w:r>
      <w:r/>
    </w:p>
  </w:footnote>
  <w:footnote w:id="18">
    <w:p>
      <w:pPr>
        <w:pStyle w:val="Notedebasdepage"/>
      </w:pPr>
      <w:r>
        <w:rPr/>
        <w:footnoteRef/>
        <w:tab/>
        <w:t xml:space="preserve"> </w:t>
      </w:r>
      <w:r>
        <w:rPr>
          <w:rFonts w:cs="Times New Roman"/>
          <w:b w:val="false"/>
          <w:bCs w:val="false"/>
          <w:sz w:val="22"/>
          <w:szCs w:val="22"/>
        </w:rPr>
        <w:t xml:space="preserve">On a longtemps supposé que le duc de Montausier avait inspiré à Molière le caractère du </w:t>
      </w:r>
      <w:r>
        <w:rPr>
          <w:rFonts w:cs="Times New Roman"/>
          <w:b w:val="false"/>
          <w:bCs w:val="false"/>
          <w:i/>
          <w:sz w:val="22"/>
          <w:szCs w:val="22"/>
        </w:rPr>
        <w:t>Misanthrope,</w:t>
      </w:r>
      <w:r>
        <w:rPr>
          <w:rFonts w:cs="Times New Roman"/>
          <w:b w:val="false"/>
          <w:bCs w:val="false"/>
          <w:sz w:val="22"/>
          <w:szCs w:val="22"/>
        </w:rPr>
        <w:t xml:space="preserve"> mais une étude plus approfondie de notre grand poète dramatique a prouvé qu’il s’était peint lui-même dans ce caractère. Les notes si précieuses de M. Aimé Martin (dans la belle édition de Molière publiée par le libraire Lefebvre) ne laissent aucun doute à ce sujet.</w:t>
      </w:r>
      <w:r/>
    </w:p>
  </w:footnote>
  <w:footnote w:id="19">
    <w:p>
      <w:pPr>
        <w:pStyle w:val="Notedebasdepage"/>
      </w:pPr>
      <w:r>
        <w:rPr/>
        <w:footnoteRef/>
        <w:tab/>
        <w:t xml:space="preserve"> </w:t>
      </w:r>
      <w:r>
        <w:rPr>
          <w:rFonts w:cs="Times New Roman"/>
          <w:b w:val="false"/>
          <w:bCs w:val="false"/>
          <w:sz w:val="22"/>
          <w:szCs w:val="22"/>
        </w:rPr>
        <w:t>L’enterrement fut fait par deux prêtres qui accompagnèrent le corps sans chanter. Molière fut inhumé le soir, dans le cimetière qui est derrière la chapelle de Saint-Joseph, rue Montmartre ; tous ses amis étaient présents. 22 ans plus tard, La Fontaine fut enterré dans le même cimetière.</w:t>
      </w:r>
      <w:r/>
    </w:p>
  </w:footnote>
  <w:footnote w:id="20">
    <w:p>
      <w:pPr>
        <w:pStyle w:val="Notedebasdepage"/>
      </w:pPr>
      <w:r>
        <w:rPr/>
        <w:footnoteRef/>
        <w:tab/>
        <w:t xml:space="preserve"> </w:t>
      </w:r>
      <w:r>
        <w:rPr>
          <w:rFonts w:cs="Times New Roman"/>
          <w:b w:val="false"/>
          <w:bCs w:val="false"/>
          <w:sz w:val="22"/>
          <w:szCs w:val="22"/>
        </w:rPr>
        <w:t>La première statue élevée à Molière, l’a été par l’Académie française ; mais, ainsi qu’on a pu le voir dans la notice de M. Aimé Martin qui précède ce poème, l’idée du monument appartient à un de nos acteurs comiques les plus distingués, M. Regnier, digne interprète de Molière et sociétaire du théâtre Français.</w:t>
      </w:r>
      <w:r/>
    </w:p>
  </w:footnote>
</w:footnotes>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FR"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fr-FR" w:eastAsia="zh-CN" w:bidi="hi-IN"/>
    </w:rPr>
  </w:style>
  <w:style w:type="paragraph" w:styleId="Titre1">
    <w:name w:val="Titre 1"/>
    <w:basedOn w:val="Titreprincipal"/>
    <w:rsid w:val="009b5262"/>
    <w:pPr>
      <w:outlineLvl w:val="0"/>
    </w:pPr>
    <w:rPr>
      <w:rFonts w:ascii="Times New Roman" w:hAnsi="Times New Roman"/>
      <w:b/>
      <w:bCs/>
      <w:sz w:val="48"/>
      <w:szCs w:val="44"/>
    </w:rPr>
  </w:style>
  <w:style w:type="paragraph" w:styleId="Titre2">
    <w:name w:val="Titre 2"/>
    <w:basedOn w:val="Normal"/>
    <w:next w:val="Normal"/>
    <w:link w:val="Titre2Car"/>
    <w:uiPriority w:val="9"/>
    <w:unhideWhenUsed/>
    <w:qFormat/>
    <w:rsid w:val="009b5262"/>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9b5262"/>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Titreprincipal"/>
    <w:next w:val="Normal"/>
    <w:link w:val="Titre4Car"/>
    <w:uiPriority w:val="9"/>
    <w:semiHidden/>
    <w:unhideWhenUsed/>
    <w:qFormat/>
    <w:rsid w:val="009b5262"/>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rPr/>
  </w:style>
  <w:style w:type="character" w:styleId="Caractresdenotedefin" w:customStyle="1">
    <w:name w:val="Caractères de note de fin"/>
    <w:rPr/>
  </w:style>
  <w:style w:type="character" w:styleId="Caractresdenotedebasdepage" w:customStyle="1">
    <w:name w:val="Caractères de note de bas de page"/>
    <w:rPr/>
  </w:style>
  <w:style w:type="character" w:styleId="LienInternet" w:customStyle="1">
    <w:name w:val="Lien Internet"/>
    <w:rPr>
      <w:color w:val="000080"/>
      <w:u w:val="single"/>
      <w:lang w:val="zxx" w:eastAsia="zxx" w:bidi="zxx"/>
    </w:rPr>
  </w:style>
  <w:style w:type="character" w:styleId="Titre2Car" w:customStyle="1">
    <w:name w:val="Titre 2 Car"/>
    <w:basedOn w:val="DefaultParagraphFont"/>
    <w:link w:val="Titre2"/>
    <w:uiPriority w:val="9"/>
    <w:rsid w:val="009b5262"/>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rsid w:val="009b5262"/>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rsid w:val="009b5262"/>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9b5262"/>
    <w:rPr>
      <w:color w:val="00B050"/>
    </w:rPr>
  </w:style>
  <w:style w:type="character" w:styleId="Stagec" w:customStyle="1">
    <w:name w:val="&lt;stage.c&gt;"/>
    <w:uiPriority w:val="1"/>
    <w:qFormat/>
    <w:rsid w:val="009b5262"/>
    <w:rPr>
      <w:i/>
    </w:rPr>
  </w:style>
  <w:style w:type="character" w:styleId="Pb" w:customStyle="1">
    <w:name w:val="&lt;pb&gt;"/>
    <w:rsid w:val="009b5262"/>
    <w:rPr>
      <w:color w:val="FF0000"/>
      <w:vertAlign w:val="subscrip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rsid w:val="009b5262"/>
    <w:pPr>
      <w:spacing w:lineRule="auto" w:line="288" w:before="0" w:after="120"/>
      <w:ind w:firstLine="240"/>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name w:val="Titre principal"/>
    <w:basedOn w:val="Normal"/>
    <w:pPr>
      <w:keepNext/>
      <w:spacing w:before="240" w:after="283"/>
    </w:pPr>
    <w:rPr>
      <w:rFonts w:ascii="Albany" w:hAnsi="Albany"/>
      <w:sz w:val="28"/>
      <w:szCs w:val="26"/>
    </w:rPr>
  </w:style>
  <w:style w:type="paragraph" w:styleId="Caption">
    <w:name w:val="caption"/>
    <w:basedOn w:val="Normal"/>
    <w:pPr>
      <w:suppressLineNumbers/>
      <w:spacing w:before="120" w:after="120"/>
    </w:pPr>
    <w:rPr>
      <w:i/>
      <w:iCs/>
    </w:rPr>
  </w:style>
  <w:style w:type="paragraph" w:styleId="Lignehorizontale" w:customStyle="1">
    <w:name w:val="Ligne horizontale"/>
    <w:basedOn w:val="Normal"/>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Term" w:customStyle="1">
    <w:name w:val="term"/>
    <w:basedOn w:val="Normal"/>
    <w:rsid w:val="009b5262"/>
    <w:pPr>
      <w:widowControl/>
      <w:suppressAutoHyphens w:val="false"/>
      <w:spacing w:before="280" w:after="280"/>
    </w:pPr>
    <w:rPr>
      <w:rFonts w:ascii="Times New Roman" w:hAnsi="Times New Roman" w:eastAsia="Times New Roman" w:cs="Times New Roman"/>
      <w:lang w:eastAsia="fr-FR" w:bidi="ar-SA"/>
    </w:rPr>
  </w:style>
  <w:style w:type="paragraph" w:styleId="Postscript" w:customStyle="1">
    <w:name w:val="&lt;postscript&gt;"/>
    <w:basedOn w:val="Corpsdetexte"/>
    <w:qFormat/>
    <w:rsid w:val="009b5262"/>
    <w:pPr>
      <w:ind w:hanging="0"/>
    </w:pPr>
    <w:rPr>
      <w:rFonts w:eastAsia="Times New Roman" w:cs="Times New Roman"/>
      <w:szCs w:val="20"/>
      <w:lang w:bidi="ar-SA"/>
    </w:rPr>
  </w:style>
  <w:style w:type="paragraph" w:styleId="Speaker" w:customStyle="1">
    <w:name w:val="&lt;speaker&gt;"/>
    <w:basedOn w:val="Corpsdetexte"/>
    <w:qFormat/>
    <w:rsid w:val="009b5262"/>
    <w:pPr>
      <w:ind w:hanging="0"/>
    </w:pPr>
    <w:rPr>
      <w:rFonts w:eastAsia="Times New Roman" w:cs="Times New Roman"/>
      <w:szCs w:val="20"/>
      <w:lang w:bidi="ar-SA"/>
    </w:rPr>
  </w:style>
  <w:style w:type="paragraph" w:styleId="Quotel" w:customStyle="1">
    <w:name w:val="&lt;quote.l&gt;"/>
    <w:basedOn w:val="Corpsdetexte"/>
    <w:rsid w:val="009b5262"/>
    <w:pPr>
      <w:spacing w:before="240" w:after="240"/>
      <w:ind w:left="1071" w:hanging="220"/>
      <w:contextualSpacing/>
      <w:jc w:val="left"/>
    </w:pPr>
    <w:rPr>
      <w:rFonts w:cs="Times New Roman"/>
      <w:color w:val="00B050"/>
      <w:sz w:val="22"/>
    </w:rPr>
  </w:style>
  <w:style w:type="paragraph" w:styleId="Quote" w:customStyle="1">
    <w:name w:val="&lt;quote&gt;"/>
    <w:basedOn w:val="Corpsdetexte"/>
    <w:rsid w:val="009b5262"/>
    <w:pPr>
      <w:spacing w:before="240" w:after="240"/>
      <w:ind w:left="851" w:firstLine="221"/>
      <w:contextualSpacing/>
    </w:pPr>
    <w:rPr>
      <w:rFonts w:cs="Times New Roman"/>
      <w:color w:val="00B050"/>
      <w:sz w:val="22"/>
    </w:rPr>
  </w:style>
  <w:style w:type="paragraph" w:styleId="Argument" w:customStyle="1">
    <w:name w:val="&lt;argument&gt;"/>
    <w:qFormat/>
    <w:rsid w:val="009b5262"/>
    <w:pPr>
      <w:widowControl/>
      <w:suppressAutoHyphens w:val="true"/>
      <w:bidi w:val="0"/>
      <w:spacing w:before="120" w:after="120"/>
      <w:ind w:left="567" w:right="567" w:hanging="0"/>
      <w:jc w:val="both"/>
    </w:pPr>
    <w:rPr>
      <w:rFonts w:ascii="Times New Roman" w:hAnsi="Times New Roman" w:eastAsia="Times New Roman" w:cs="Times New Roman"/>
      <w:smallCaps/>
      <w:color w:val="00000A"/>
      <w:sz w:val="22"/>
      <w:szCs w:val="24"/>
      <w:lang w:val="fr-FR" w:eastAsia="zh-CN" w:bidi="ar-SA"/>
    </w:rPr>
  </w:style>
  <w:style w:type="paragraph" w:styleId="Signed" w:customStyle="1">
    <w:name w:val="&lt;signed&gt;"/>
    <w:qFormat/>
    <w:rsid w:val="009b5262"/>
    <w:pPr>
      <w:widowControl/>
      <w:suppressAutoHyphens w:val="true"/>
      <w:bidi w:val="0"/>
      <w:spacing w:before="120" w:after="120"/>
      <w:jc w:val="right"/>
    </w:pPr>
    <w:rPr>
      <w:rFonts w:ascii="Times New Roman" w:hAnsi="Times New Roman" w:eastAsia="Times New Roman" w:cs="Times New Roman"/>
      <w:color w:val="00000A"/>
      <w:sz w:val="22"/>
      <w:szCs w:val="24"/>
      <w:lang w:val="fr-FR" w:eastAsia="zh-CN" w:bidi="ar-SA"/>
    </w:rPr>
  </w:style>
  <w:style w:type="paragraph" w:styleId="Dateline" w:customStyle="1">
    <w:name w:val="&lt;dateline&gt;"/>
    <w:qFormat/>
    <w:rsid w:val="009b5262"/>
    <w:pPr>
      <w:widowControl/>
      <w:suppressAutoHyphens w:val="true"/>
      <w:bidi w:val="0"/>
      <w:spacing w:before="120" w:after="120"/>
      <w:jc w:val="right"/>
    </w:pPr>
    <w:rPr>
      <w:rFonts w:ascii="Times New Roman" w:hAnsi="Times New Roman" w:eastAsia="Times New Roman" w:cs="Times New Roman"/>
      <w:color w:val="00000A"/>
      <w:sz w:val="22"/>
      <w:szCs w:val="24"/>
      <w:lang w:val="fr-FR" w:eastAsia="zh-CN" w:bidi="ar-SA"/>
    </w:rPr>
  </w:style>
  <w:style w:type="paragraph" w:styleId="Salute" w:customStyle="1">
    <w:name w:val="&lt;salute&gt;"/>
    <w:basedOn w:val="Normal"/>
    <w:qFormat/>
    <w:rsid w:val="009b5262"/>
    <w:pPr>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9b5262"/>
    <w:pPr>
      <w:widowControl/>
      <w:suppressAutoHyphens w:val="true"/>
      <w:bidi w:val="0"/>
      <w:spacing w:before="240" w:after="240"/>
      <w:ind w:left="2835" w:hanging="0"/>
      <w:jc w:val="both"/>
    </w:pPr>
    <w:rPr>
      <w:rFonts w:ascii="Times New Roman" w:hAnsi="Times New Roman" w:eastAsia="Times New Roman" w:cs="Times New Roman"/>
      <w:color w:val="00000A"/>
      <w:sz w:val="22"/>
      <w:szCs w:val="22"/>
      <w:lang w:val="fr-FR" w:eastAsia="zh-CN" w:bidi="ar-SA"/>
    </w:rPr>
  </w:style>
  <w:style w:type="paragraph" w:styleId="Stage" w:customStyle="1">
    <w:name w:val="&lt;stage&gt;"/>
    <w:basedOn w:val="Corpsdetexte"/>
    <w:qFormat/>
    <w:rsid w:val="009b5262"/>
    <w:pPr>
      <w:ind w:hanging="0"/>
    </w:pPr>
    <w:rPr>
      <w:rFonts w:eastAsia="Times New Roman" w:cs="Times New Roman"/>
      <w:i/>
      <w:szCs w:val="20"/>
      <w:lang w:bidi="ar-SA"/>
    </w:rPr>
  </w:style>
  <w:style w:type="paragraph" w:styleId="Bibl" w:customStyle="1">
    <w:name w:val="&lt;bibl&gt;"/>
    <w:rsid w:val="009b5262"/>
    <w:pPr>
      <w:widowControl/>
      <w:suppressAutoHyphens w:val="true"/>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Byline" w:customStyle="1">
    <w:name w:val="&lt;byline&gt;"/>
    <w:rsid w:val="009b5262"/>
    <w:pPr>
      <w:widowControl/>
      <w:suppressAutoHyphens w:val="true"/>
      <w:bidi w:val="0"/>
      <w:spacing w:lineRule="auto" w:line="276" w:before="0" w:after="200"/>
      <w:jc w:val="right"/>
    </w:pPr>
    <w:rPr>
      <w:rFonts w:ascii="Calibri" w:hAnsi="Calibri" w:eastAsia="Arial Unicode MS" w:cs="Arial Unicode MS" w:asciiTheme="minorHAnsi" w:hAnsiTheme="minorHAnsi"/>
      <w:color w:val="00000A"/>
      <w:sz w:val="24"/>
      <w:szCs w:val="24"/>
      <w:lang w:val="fr-FR" w:eastAsia="hi-IN" w:bidi="hi-IN"/>
    </w:rPr>
  </w:style>
  <w:style w:type="paragraph" w:styleId="H1sub" w:customStyle="1">
    <w:name w:val="&lt;h1.sub&gt;"/>
    <w:basedOn w:val="Titre1"/>
    <w:rsid w:val="009b5262"/>
    <w:pPr>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rsid w:val="009b5262"/>
    <w:pPr>
      <w:tabs>
        <w:tab w:val="left" w:pos="0" w:leader="none"/>
      </w:tabs>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rsid w:val="009b5262"/>
    <w:pPr>
      <w:tabs>
        <w:tab w:val="left" w:pos="567" w:leader="none"/>
      </w:tabs>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rsid w:val="009b5262"/>
    <w:pPr>
      <w:keepLines w:val="fals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rsid w:val="009b5262"/>
    <w:pPr>
      <w:widowControl/>
      <w:suppressAutoHyphens w:val="true"/>
      <w:bidi w:val="0"/>
      <w:spacing w:before="0" w:after="120"/>
      <w:ind w:left="476" w:hanging="238"/>
      <w:contextualSpacing/>
      <w:jc w:val="left"/>
    </w:pPr>
    <w:rPr>
      <w:rFonts w:ascii="Times New Roman" w:hAnsi="Times New Roman" w:eastAsia="Arial Unicode MS" w:cs="Arial Unicode MS"/>
      <w:color w:val="00000A"/>
      <w:sz w:val="24"/>
      <w:szCs w:val="24"/>
      <w:lang w:val="fr-FR" w:eastAsia="hi-IN" w:bidi="hi-IN"/>
    </w:rPr>
  </w:style>
  <w:style w:type="paragraph" w:styleId="Acte" w:customStyle="1">
    <w:name w:val="Acte"/>
    <w:basedOn w:val="Titre1"/>
    <w:rsid w:val="009b5262"/>
    <w:pPr>
      <w:jc w:val="center"/>
    </w:pPr>
    <w:rPr>
      <w:rFonts w:eastAsia="HG Mincho Light J" w:cs="Arial Unicode MS"/>
      <w:szCs w:val="48"/>
      <w:lang w:eastAsia="hi-IN"/>
    </w:rPr>
  </w:style>
  <w:style w:type="paragraph" w:styleId="Scne" w:customStyle="1">
    <w:name w:val="Scène"/>
    <w:basedOn w:val="Titre2"/>
    <w:rsid w:val="009b5262"/>
    <w:pPr>
      <w:tabs>
        <w:tab w:val="left" w:pos="0" w:leader="none"/>
      </w:tabs>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9b5262"/>
    <w:pPr>
      <w:widowControl/>
      <w:suppressAutoHyphens w:val="true"/>
      <w:bidi w:val="0"/>
      <w:spacing w:lineRule="auto" w:line="276" w:before="0" w:after="200"/>
      <w:jc w:val="center"/>
    </w:pPr>
    <w:rPr>
      <w:rFonts w:ascii="Times New Roman" w:hAnsi="Times New Roman" w:eastAsia="Times New Roman" w:cs="Times New Roman"/>
      <w:smallCaps/>
      <w:color w:val="00000A"/>
      <w:sz w:val="24"/>
      <w:szCs w:val="24"/>
      <w:lang w:val="fr-FR" w:eastAsia="zh-CN" w:bidi="ar-SA"/>
    </w:rPr>
  </w:style>
  <w:style w:type="paragraph" w:styleId="Ab" w:customStyle="1">
    <w:name w:val="&lt;ab&gt;"/>
    <w:qFormat/>
    <w:rsid w:val="009b5262"/>
    <w:pPr>
      <w:widowControl/>
      <w:suppressAutoHyphens w:val="true"/>
      <w:bidi w:val="0"/>
      <w:spacing w:before="240" w:after="240"/>
      <w:jc w:val="center"/>
    </w:pPr>
    <w:rPr>
      <w:rFonts w:ascii="Times New Roman" w:hAnsi="Times New Roman" w:eastAsia="" w:cs="" w:cstheme="majorBidi" w:eastAsiaTheme="majorEastAsia"/>
      <w:bCs/>
      <w:color w:val="00000A"/>
      <w:sz w:val="28"/>
      <w:szCs w:val="28"/>
      <w:lang w:val="fr-FR" w:eastAsia="zh-CN" w:bidi="ar-SA"/>
    </w:rPr>
  </w:style>
  <w:style w:type="paragraph" w:styleId="Soustitre">
    <w:name w:val="Sous-titre"/>
    <w:basedOn w:val="Titre"/>
    <w:pPr/>
    <w:rPr/>
  </w:style>
  <w:style w:type="paragraph" w:styleId="Quotations">
    <w:name w:val="Quotations"/>
    <w:basedOn w:val="Normal"/>
    <w:pPr/>
    <w:rPr/>
  </w:style>
  <w:style w:type="paragraph" w:styleId="Notedebasdepage">
    <w:name w:val="Note de bas de page"/>
    <w:basedOn w:val="Normal"/>
    <w:pP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9b5262"/>
    <w:rPr>
      <w:lang w:bidi="ar-SA" w:eastAsia="fr-F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3032</TotalTime>
  <Application>LibreOffice/4.3.2.2$Windows_x86 LibreOffice_project/edfb5295ba211bd31ad47d0bad0118690f76407d</Application>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2014-11-24T16:48:00Z</dcterms:created>
  <dc:creator>Louise Colet, Louis-AimÃ© Martin</dc:creator>
  <dc:language>fr-FR</dc:language>
  <dcterms:modified xsi:type="dcterms:W3CDTF">2014-12-05T16:05:00Z</dcterms:modified>
  <cp:revision>11</cp:revision>
  <dc:title>Le monument de MoliÃ¨re</dc:title>
</cp:coreProperties>
</file>