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Учебные (военно-полевые) сборы</w:t>
      </w:r>
    </w:p>
    <w:p>
      <w:pPr>
        <w:spacing w:after="8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НЕОБХОДИМЫХ ВЕЩЕЙ</w:t>
      </w:r>
    </w:p>
    <w:p>
      <w:pPr>
        <w:spacing w:after="8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для военно-полевых сборов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 класс · 2026–2027 учебный год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40" w:sz="6"/>
              <w:left w:val="single" w:color="E0A040" w:sz="6"/>
              <w:bottom w:val="single" w:color="E0A040" w:sz="6"/>
              <w:right w:val="single" w:color="E0A040" w:sz="6"/>
            </w:tcBorders>
            <w:shd w:fill="FFF6E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Сборы проводятся в марте в условиях Приволжского федерального округа: возможны холод, ветер, снег, слякоть. Вещи должны быть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удобными, тёплыми, непромокаемыми и подписанными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 Берите только необходимое: у каждого одна сумка или рюкзак, который можно нести самостоятельно.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Документы и медицина (в отдельной папке)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638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✓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взять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Паспорт или свидетельство о рождении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оригинал; копию оставляет школа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Полис ОМС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оригинал или копия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Медицинская справка (форма № 086-У) без противопоказаний к физическим нагрузкам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передаётся руководителю до выезда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Согласие родителей на участие и выезд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подписано родителями, передаётся руководителю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Страховой полис (если оформлялся)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копия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Личные лекарства (при необходимости) и записка о приёме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сообщить медработнику; хранить по указанию медика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Одежда и обувь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638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✓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взять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Тёплая непромокаемая куртка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без ярких надписей; удобна для занятий на улице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Спортивный костюм или удобные брюки (2 комплекта)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 стесняющие движений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Термобельё или тёплое бельё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комплект на каждый день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Свитер или флисовая кофта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Шапка, перчатки, шарф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 случай холода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Носки тёплые и хлопковые (не менее 5 пар)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Удобная прочная обувь для улицы (берцы, ботинки, кроссовки)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разношенная, непромокаемая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Сменная обувь для помещений (сланцы, лёгкие кроссовки)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Форма для торжественного построения (по решению школы)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чистая, выглаженная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Личная гигиена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638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✓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взять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Зубная щётка и паста, мыло, шампунь, полотенца (2)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Расчёска, бритвенные принадлежности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без зажигалок и колющих предметов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Влажные салфетки, носовые платки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Средства от мозолей, пластыри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небольшая личная аптечка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Снаряжение и прочее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638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✓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взять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Рюкзак или сумка (30–50 литров) с лямками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подписать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Фляга или бутылка для воды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Тетрадь и ручка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для записей на занятиях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Фонарик и запасные батарейки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 желанию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Недорогие часы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 желанию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1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☐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Мобильный телефон (по правилам базы)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использование — только в разрешённое время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Что брать не нужно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ценные вещи, украшения, дорогую электронику;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алкоголь, табак, вейпы, энергетические напитки;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ножи, зажигалки, спички, пиротехнику и любые колющие и режущие предметы;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скоропортящиеся продукты: питание организовано школой.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вещи подписываются. За оставленные без присмотра ценные предметы школа и организатор ответственности не несут. Если у вас возникают вопросы по списку, обращайтесь к руководителю сборов.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418" w:header="708" w:footer="500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Список вещей для сборов  · 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4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НЕОБХОДИМЫХ ВЕЩЕЙ</dc:title>
  <dc:creator>Дёмин А. Ю.</dc:creator>
  <cp:lastModifiedBy>Un-named</cp:lastModifiedBy>
  <cp:revision>1</cp:revision>
  <dcterms:created xsi:type="dcterms:W3CDTF">2026-10-26T13:19:55.219Z</dcterms:created>
  <dcterms:modified xsi:type="dcterms:W3CDTF">2026-10-26T13:19:55.219Z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