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Электронный учебник НВП: общий список источников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аттестационных материалов. Раздел «Ученикам» персонального сайта преподавателя ОБЗР, МБОУ СШ № 2 г. Лысково.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устроен список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 список вошли все внешние ссылки из раздела «Для любознательных» 68 уроков курса НВП (8 класс — 21 урок, 9 класс — 13, 10 класс — 24, 11 класс — 10). Повторяющиеся адреса указаны один раз, в графе «Уроки» перечислены все уроки, где источник используется.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Источники сгруппированы по типу. Для обучающих целей предпочтение отдано официальным и первичным источникам; в тех местах, где данные в разных материалах расходятся, в уроках используются нейтральные формулировки.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 уроках нет описаний устройства оружия, пригодных для изготовления или боевого применения: используются только общеобразовательные сведения в рамках программы ОБЗР.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Материалы школ, вузов, СМИ и энциклопедий — вспомогательные; нормативные требования проверяйте по текстам документов и сайтам ведомств.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Все ссылки открываются в браузере. Автоматическая проверка из рабочей среды невозможна, поэтому часть адресов проверена выборочно; перед аттестацией рекомендуется один раз пройти по списку и убедиться, что страницы открываются.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Нормативные правовые акты (28)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8tqz4fvifswvdll7uwji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Стратегия национальной безопасности Российской Федерации (Указ Президента от 2 июля 2021 г. № 400)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kremlin.ru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1; 10 кл.: 1,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lxr1njsnuuo0shhugjop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«О безопасности» от 28 декабря 2010 г. № 390-ФЗ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1; 10 кл.: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vq6xu-brnsuems6jvwm3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13 закона «О воинской обязанности и военной службе» — подготовка по основам военной службы в школе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2; 9 кл.: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69qilxgm1ywkjsvphw1n6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«О воинской обязанности и военной службе»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2; 9 кл.: 3; 11 кл.: 1, 2,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-n_ae1qeb2wkh_bat2x1c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40 закона «О воинской обязанности и военной службе» — военная присяга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3, 5; 9 кл.: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9_ugr6qxvmln7bnsypret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59 Конституции Российской Федерации — защита Отечества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3; 10 кл.: 2; 11 кл.: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4x83d_bbwhdrfpx46fpwe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 закона «О воинской обязанности и военной службе» — воинская обязанность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y1r-qnpp6jmsn5dnw8d4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11 закона «О воинской обязанности и военной службе» — обязательная подготовка к военной службе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3; 9 кл.: 6; 11 кл.: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cjtlbwphyhvccstq5nfh1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87 Конституции Российской Федерации — Верховный Главнокомандующий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4; 10 кл.: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5-mtea9tqp1cesxuusoee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«Об обороне» от 31 мая 1996 г. № 61-ФЗ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4, 7, 8; 10 кл.: 2, 3, 6; 11 кл.: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nf46rhr3pxgc2pnt3rvm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Указ Президента от 7 мая 1992 г. № 466 «О создании Вооружённых Сил Российской Федерации»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pravo.ppt.ru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nn54nxwffb8--jfabvsm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Указ Президента от 18 декабря 2006 г. № 1422 — Положение о Боевом знамени воинской части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rulaws.ru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bta6yby3yzfxdqwcra-n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Приложение 1 к Уставу внутренней службы — Положение о порядке приведения к военной присяге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dcmbebenpg_xj-vpqyu2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от 13 марта 1995 г. № 32-ФЗ «О днях воинской славы и памятных датах России»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pravo.ppt.ru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ykpqfysqlyvu9r9oaev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11 закона «Об обороне» — общий состав Вооружённых Сил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w8ybbrdgkrxzyhmv73vc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Строевой устав Вооружённых Сил Российской Федерации, глава 2 — строевые приёмы и движение без оружия и с оружием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sudact.ru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16, 17; 10 кл.: 5,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zc1ssegcp-qdjimagoala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Приказ Минздрава России от 03.05.2024 № 220н «Об утверждении Порядка оказания первой помощи»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legalacts.ru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18, 19, 20, 21; 9 кл.: 9; 10 кл.: 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_c1pxfztunir9mvcmlayu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Указ Президента от 10 ноября 2007 г. № 1495 «Об утверждении общевоинских уставов Вооружённых Сил Российской Федерации»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1, 2, 3, 4, 5; 10 кл.: 4, 5; 11 кл.: 1,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jt2ssywd_oloyx4oqovk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46 закона «О воинской обязанности и военной службе» — составы военнослужащих и воинские звания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ocwia-vkwmhijf8zo0j92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17 закона «О воинской обязанности и военной службе» — добровольная подготовка к военной службе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6; 11 кл.: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gp6n6-wud-grqfsymxzpw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18 закона «О воинской обязанности и военной службе» — военно-прикладные виды спорта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6; 11 кл.: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aaadwcy-h5y-ocpyd4lqz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Конституция Российской Федерации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1; 11 кл.: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mxuvupszjnqwn7fedllu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15 закона «О воинской обязанности и военной службе» — подготовка по военно-учётным специальностям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91duyiovjnigt26qc3cx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20 закона «О воинской обязанности и военной службе» — военные учебные центры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574u0ib6o1ugpazyuuwi6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«О статусе военнослужащих» от 27 мая 1998 г. № 76-ФЗ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5,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fen1vb3v-cbsrvbwrgd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11 закона «О статусе военнослужащих» — служебное время и право на отдых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-rvkric1ctwpwp3xp6d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Статья 15 закона «О статусе военнослужащих» — право на жилище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7e-pnjhtkwurdp05as3r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Федеральный закон от 12 февраля 1998 г. № 28-ФЗ «О гражданской обороне»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pravo.ppt.ru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7, 8, 9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Официальные материалы МЧС России, Минобороны России, МККК и ООН (16)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53tozwz4mqhp92am2slds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Виды Вооружённых Сил на сайте Министерства обороны РФ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structure.mil.ru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6, 7, 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4mxwrjlzxvt-shj5gfl6s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порядок действий при обнаружении подозрительного предмета, который может оказаться взрывным устройством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ngc.organizations.mchs.gov.ru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g52-6vjo76ufajtiwlnml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МККК — оружейное загрязнение: мины и неразорвавшиеся боеприпасы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icrc.org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14, 15; 10 кл.: 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1_urn5irsesermetdasi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памятка «Первая помощь и психологическая поддержка»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psi.mchs.gov.ru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18, 19, 20, 21; 9 кл.: 9, 13; 10 кл.: 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-wi9vkb_atqv-ws09ffx4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организационно-правовые аспекты оказания первой помощи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hnhu7u-n_mioervl2ieg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личная безопасность при оказании первой помощи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18, 20,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k0i0smtyse58kz6jrlts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инородное тело в дыхательных путях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19,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ql0efl5z_lydsmmwje71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обновлённая памятка «Первая помощь и психологическая поддержка» (28 сентября 2024 г.)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20,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coqnytrmzl8759u33qv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памятка «Что делать, если заблудился в лесу»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arcsar.organizations.mchs.gov.ru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7, 8, 10,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xlsniohmocya6uqco9ec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ГУ МЧС России по Тамбовской области — методические рекомендации по обнаружению и обозначению районов заражения (разведка, посты РХН, оснащение)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0gzvjgmfskkrvkcyjeyp6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Методические рекомендации по постам радиационного и химического наблюдения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4y3xklk79_wjzfzph1_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МЧС России — единый сигнал оповещения «Внимание всем!»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mchs.gov.ru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x53ukdxwnzgs7hekpesz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МККК — Женевские конвенции: основа международного гуманитарного права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icrc.org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inot_canv2n4rlxqy5zn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МККК — правила, облегчающие страдания людей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icrc.org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ckzfdu0olpvt2yw3uffw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МККК — наши эмблемы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icrc.org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cf8efkkku5vqna3gcyrnm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Выступление представителя России в Шестом комитете ГА ООН (4 ноября 2024 г.) о Женевских конвенциях и Дополнительных протоколах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static.un.org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10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Энциклопедии и справочные издания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egqmenepmtbnppi6yzc4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Большая российская энциклопедия — «Боевая машина пехоты»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bigenc.ru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9,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so0folhvze-2idnenymj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Пистолет Макарова: общие сведения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dic.academic.ru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q15-sg4emozq47isah10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Большая российская энциклопедия — «7,62-мм ручной пулемёт Калашникова РПК»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bigenc.ru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06z5-ri4114w2bm_osqk3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Большая российская энциклопедия — «Бой»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bigenc.ru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6,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zzmcrmvcub8lxvorzia5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Знание. Россия — «АК-12»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znanierussia.ru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53hlw-zr4e8fqscyxdlq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Автомат Калашникова: принцип действия автоматики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cyclowiki.org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2ribh-barh3e0fdf3eno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Большая российская энциклопедия — «Местность (военное дело)»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bigenc.ru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16, 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xqss3y3fkirdrfxbeojs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Большая российская энциклопедия — «Окоп»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bigenc.ru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16, 17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Методические и учебные материалы образовательных организаций, вузов и научных организаций (37)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clp82ylzkciyuonufqs1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Учебные материалы по НВП: боевые машины пехоты БМП-1, БМП-2, БМП-3 (состав боевого расчёта)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sites.google.com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9,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0l4nyo_6u7brza6ghnn1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Общее устройство и боевые свойства автомата и пулемёта (учебный материал)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studfile.net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tc6_bz0a4r17i65q1agn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Материалы по безопасности стрельб: кодекс стрелка, выдержки из ГОСТ Р 59087-2020 и Курса стрельб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togirro.ru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12, 13; 10 кл.: 8,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0guurlmveuh6rvut2whvg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Пример инструкции по безопасности при стрельбе в учебной организации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vostok.mskobr.ru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13; 10 кл.: 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auh9fkyhczbihuqrout0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Правила выживания в экстремальных ситуациях (учебно-консультационный пункт по ГО и ЧС)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ruzaregion.ru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i8a4jem9tij70z5uelr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Действия населения при возникновении вооружённых конфликтов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fateevskoe-r43.gosweb.gosuslugi.ru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zxsn-jcds2kwz8_pjmltc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Методические материалы по ОБЗР: строевая стойка, повороты, строевой шаг, воинское приветствие, построения отделения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sveden.pf.ncfu.ru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16, 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qv5m8gar0u-ikzmhc1hg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Пример урока по строевой подготовке: команды, повороты на месте, строевой шаг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shkolakutyaxskaya-r86.gosuslugi.ru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qvrohwrpojbbf5eks26br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Программа по строевой подготовке: темы и порядок отработки приёмов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shkolanovobezginskaya-r31.gosweb.gosuslugi.ru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wke3je9sehhf7lyqbvbb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Помощь при неотложных состояниях: инородное тело, устойчивое боковое положение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sosh2ugansk.gosuslugi.ru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vxhkkai1x0nx_qjwji-p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Методические материалы по ОБЖ: обморок, ожоги, переломы, тепловой удар, электротравма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sh-korobeckaya-r66.gosweb.gosuslugi.ru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h2bqzcd_smsuggeb9c2oi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Памятка «Если вы заблудились»: способы ориентирования и поведение в лесу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barysh-r73.gosweb.gosuslugi.ru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10, 12,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yhncehrekipw0uqc_q7b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Основы ориентирования и топографии: условные знаки, масштаб, измерение расстояний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shkola3stroitel-r31.gosweb.gosuslugi.ru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11, 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dm4qtn6ao2n9oad7aqbx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Глобальные навигационные спутниковые системы: принцип работы, точность, ограничения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iaaras.ru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1b01-dbfzafd1vbrbkrij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Учебные материалы по огневой подготовке: изготовка, прицеливание, производство выстрела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togirro.ru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bg_e1jwvsbjn60apcbu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Классификация беспилотных летательных аппаратов, состав аппарата и каналы связи (научная статья)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journals.nstu.ru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12,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z1upx8xjal9mfladjewed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Способы обнаружения и противодействия БПЛА (научная статья)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nksseng.pnzgu.ru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3rdugb2iinu2neewixf8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Правила безопасности при ракетной опасности и атаке БПЛА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zuevka-r38.gosweb.gosuslugi.ru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2mfih3id__sm-gpnbys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Памятка «При обнаружении БПЛА»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undorovksoe-r73.gosweb.gosuslugi.ru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mdhz81dxer_tdeeawxni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Методические рекомендации по действиям при обнаружении БПЛА и угрозе атаки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fbras.ru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8kiqk-25mpq-ejmkrwloy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Руководство по эксплуатации портативной радиостанции Р-187-П1 «Азарт»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cryptomuseum.com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68lgjygt8jiitiv50lhj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Учебные материалы по радиосвязи в Сухопутных войсках (радиостанции Р-123, Р-173 и др.)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im.mcko.ru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xljihdloqljmnmrh9d93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Тактические свойства местности (лекция по военной топографии)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studfile.net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fxfobzuapwmzc-tmycp3b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Оружие массового поражения. Радиационная, химическая и биологическая защита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gimnaziya1shhekino-r71.gosweb.gosuslugi.ru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17, 19, 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qyammyvg668p9ed6skme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Руководство по устройству, разведке и преодолению инженерных заграждений (фрагмент)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togirro.ru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qv6k-qrzwutqpyd5x1_j5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Правила поведения при обнаружении взрывоопасных предметов и боеприпасов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pervomajskij-r68.gosweb.gosuslugi.ru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z043avplc8q5n22bolgr_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Памятка «Минная опасность»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nekouz.ru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trdyun8nsj9xwbnpsls0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Опасности военного характера: оружие массового поражения и защита от него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ilyinsky-mr.gosuslugi.ru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19, 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wypteu0kftqrqysksxd1p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Радиационная, химическая и биологическая защита: противогаз, респиратор, порядок надевания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shkola3kotovsk-r68.gosweb.gosuslugi.ru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19, 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btmgpdujxwgvtrrcbmfu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Пособие по прогнозированию и оценке радиационной обстановки (посты радиационного наблюдения)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nntu.ru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q3_o59qpmbonthkiublnp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Презентация к уроку ОБЗР: военно-медицинская подготовка, тактическая медицина (10 класс)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sh-mkou-1-kshenskij-r38.gosweb.gosuslugi.ru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22, 23, 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nb-3kft1z6fp15tftato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Первая помощь на поле боя (тактическая медицина): урок ОБЗР, 10 класс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nsportal.ru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22, 23, 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pso7no6ujfq94ycq0hq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Презентация «Первая помощь на поле боя»: приоритеты, кровопотеря, жгут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xn--j1ahfl.xn--p1ai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8jdye7ijhthzhuzyiq-q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Первая помощь при травмах: ранения груди и живота, переломы, иммобилизация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gruzinskoe-r49.gosweb.gosuslugi.ru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tgg590svn4xvytkkpqi4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Презентация «90 лет гражданской обороне» (хронология)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zhukovskij-r40.gosweb.gosuslugi.ru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6cpi3gxhdgnphofhrissj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Организация эвакуации: виды, сборные, приёмные и промежуточные пункты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ermakovskoe-r04.gosweb.gosuslugi.ru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6bvv55erjxiz1bfgahn3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Памятка населению по эвакуации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irbizino.nso.ru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кл.: 9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Публицистические, новостные и обзорные материалы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svzlsquatjuchbgj7wc7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Противопехотные гранаты: Ф-1 и РГД-5 (обзор)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s_6s3w-cb7v3j9d610zzv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РБК — МЧС призвала не поднимать и не вскрывать найденные бесхозные предметы (12 ноября 2025 г.)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rbc.ru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кл.: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ovckqgvixo0tgajtgrwxp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Подготовка данных и движение по азимутам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m.vk.ru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кл.: 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mj7ofq462i56tzv247ih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Как устроен автомат Калашникова: основные части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techinsider.ru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wk4sx-yomvmpbg5whltt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Лента.ру — роботизированные комплексы на учении «Запад-2021»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lenta.ru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8-bfswvequ0ucv7xwh0eg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Министерство обороны приняло на вооружение боевого робота «Уран-9»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snob.ru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nqpmtpdarg4uox1sfxz4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Четыре уровня защиты от дронов: обнаружение, РЭБ, перехват, кибервоздействие (ТАСС, 22 марта 2026 г.)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www1.ru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ueggtz7ajjijilrixpbe">
              <w:r>
                <w:rPr>
                  <w:rFonts w:ascii="Arial" w:cs="Arial" w:eastAsia="Arial" w:hAnsi="Arial"/>
                  <w:color w:val="0B4F9C"/>
                  <w:sz w:val="18"/>
                  <w:szCs w:val="18"/>
                  <w:u w:val="single"/>
                </w:rPr>
                <w:t xml:space="preserve">Тактическая медицина TC3: зоны, жгут, эвакуация (обзорная статья)</w:t>
              </w:r>
            </w:hyperlink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lifehacker.ru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кл.: 22, 23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Всего источников: 97.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Страница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8tqz4fvifswvdll7uwji" Type="http://schemas.openxmlformats.org/officeDocument/2006/relationships/hyperlink" Target="https://www.kremlin.ru/acts/bank/47046" TargetMode="External"/><Relationship Id="rIdulxr1njsnuuo0shhugjop" Type="http://schemas.openxmlformats.org/officeDocument/2006/relationships/hyperlink" Target="https://www.consultant.ru/document/cons_doc_LAW_108546/" TargetMode="External"/><Relationship Id="rIdyvq6xu-brnsuems6jvwm3" Type="http://schemas.openxmlformats.org/officeDocument/2006/relationships/hyperlink" Target="https://www.consultant.ru/document/cons_doc_LAW_18260/d507997a242c6925e483b5aa5c58d587b7243736/" TargetMode="External"/><Relationship Id="rId69qilxgm1ywkjsvphw1n6" Type="http://schemas.openxmlformats.org/officeDocument/2006/relationships/hyperlink" Target="https://www.consultant.ru/document/cons_doc_LAW_18260/" TargetMode="External"/><Relationship Id="rId-n_ae1qeb2wkh_bat2x1c" Type="http://schemas.openxmlformats.org/officeDocument/2006/relationships/hyperlink" Target="https://www.consultant.ru/document/cons_doc_LAW_18260/f252bb856d6035060e97cedce6f3278074f9e44c/" TargetMode="External"/><Relationship Id="rId9_ugr6qxvmln7bnsypret" Type="http://schemas.openxmlformats.org/officeDocument/2006/relationships/hyperlink" Target="https://www.consultant.ru/document/cons_doc_LAW_28399/5004a75d54e54d5824c87ac2b96954f252610504/" TargetMode="External"/><Relationship Id="rId4x83d_bbwhdrfpx46fpwe" Type="http://schemas.openxmlformats.org/officeDocument/2006/relationships/hyperlink" Target="https://www.consultant.ru/document/cons_doc_LAW_18260/87b488de023c2a21da6dbfdc67e4fa5b1c51ddd9/" TargetMode="External"/><Relationship Id="rIdly1r-qnpp6jmsn5dnw8d4" Type="http://schemas.openxmlformats.org/officeDocument/2006/relationships/hyperlink" Target="https://www.consultant.ru/document/cons_doc_LAW_18260/cc9dce47763d2f45502baf1d9f6d9d709b5d8156/" TargetMode="External"/><Relationship Id="rIdcjtlbwphyhvccstq5nfh1" Type="http://schemas.openxmlformats.org/officeDocument/2006/relationships/hyperlink" Target="https://www.consultant.ru/document/cons_doc_LAW_28399/c09c3f32a65ee6bb978382e9aeb01137229522e2/" TargetMode="External"/><Relationship Id="rId5-mtea9tqp1cesxuusoee" Type="http://schemas.openxmlformats.org/officeDocument/2006/relationships/hyperlink" Target="https://www.consultant.ru/document/cons_doc_LAW_10591/" TargetMode="External"/><Relationship Id="rIdjnf46rhr3pxgc2pnt3rvm" Type="http://schemas.openxmlformats.org/officeDocument/2006/relationships/hyperlink" Target="https://pravo.ppt.ru/ukaz/61534" TargetMode="External"/><Relationship Id="rIdxnn54nxwffb8--jfabvsm" Type="http://schemas.openxmlformats.org/officeDocument/2006/relationships/hyperlink" Target="https://rulaws.ru/president/Ukaz-Prezidenta-RF-ot-18.12.2006-N-1422/" TargetMode="External"/><Relationship Id="rIdrbta6yby3yzfxdqwcra-n" Type="http://schemas.openxmlformats.org/officeDocument/2006/relationships/hyperlink" Target="https://www.consultant.ru/document/cons_doc_LAW_72806/a0fdbcf49d2f912b511a1e0d6c1142178a7ff66a/" TargetMode="External"/><Relationship Id="rIdddcmbebenpg_xj-vpqyu2" Type="http://schemas.openxmlformats.org/officeDocument/2006/relationships/hyperlink" Target="https://pravo.ppt.ru/fz/32-fz-57701" TargetMode="External"/><Relationship Id="rIdmykpqfysqlyvu9r9oaevv" Type="http://schemas.openxmlformats.org/officeDocument/2006/relationships/hyperlink" Target="https://www.consultant.ru/document/cons_doc_LAW_10591/13b483e0dd77ca5b88e1a4f7ff551ed5b9a9f122/" TargetMode="External"/><Relationship Id="rIduw8ybbrdgkrxzyhmv73vc" Type="http://schemas.openxmlformats.org/officeDocument/2006/relationships/hyperlink" Target="https://sudact.ru/law/stroevoi-ustav-vooruzhennykh-sil-rossiiskoi-federatsii-utv/stroevoi-ustav-vooruzhennykh-sil-rossiiskoi/glava-2/" TargetMode="External"/><Relationship Id="rIdzc1ssegcp-qdjimagoala" Type="http://schemas.openxmlformats.org/officeDocument/2006/relationships/hyperlink" Target="https://legalacts.ru/doc/prikaz-minzdrava-rossii-ot-03052024-n-220n-ob-utverzhdenii/" TargetMode="External"/><Relationship Id="rId_c1pxfztunir9mvcmlayu" Type="http://schemas.openxmlformats.org/officeDocument/2006/relationships/hyperlink" Target="https://www.consultant.ru/document/cons_doc_LAW_72806/" TargetMode="External"/><Relationship Id="rIdyjt2ssywd_oloyx4oqovk" Type="http://schemas.openxmlformats.org/officeDocument/2006/relationships/hyperlink" Target="https://www.consultant.ru/document/cons_doc_LAW_18260/9bf0f600c3225937651f53299c73a4dd167a819e/" TargetMode="External"/><Relationship Id="rIdocwia-vkwmhijf8zo0j92" Type="http://schemas.openxmlformats.org/officeDocument/2006/relationships/hyperlink" Target="https://www.consultant.ru/document/cons_doc_LAW_18260/74b370d266dcfeb4162619b8bb3eb59a1f567861/" TargetMode="External"/><Relationship Id="rIdgp6n6-wud-grqfsymxzpw" Type="http://schemas.openxmlformats.org/officeDocument/2006/relationships/hyperlink" Target="https://www.consultant.ru/document/cons_doc_LAW_18260/29f3692d0955ffbd2a62c3de01aae653d8b2b524/" TargetMode="External"/><Relationship Id="rIdaaadwcy-h5y-ocpyd4lqz" Type="http://schemas.openxmlformats.org/officeDocument/2006/relationships/hyperlink" Target="https://www.consultant.ru/document/cons_doc_LAW_28399/" TargetMode="External"/><Relationship Id="rIdnmxuvupszjnqwn7fedllu" Type="http://schemas.openxmlformats.org/officeDocument/2006/relationships/hyperlink" Target="https://www.consultant.ru/document/cons_doc_LAW_18260/8ea464384ad1776aff356843d2c7e3913105682a/" TargetMode="External"/><Relationship Id="rIdu91duyiovjnigt26qc3cx" Type="http://schemas.openxmlformats.org/officeDocument/2006/relationships/hyperlink" Target="https://www.consultant.ru/document/cons_doc_LAW_18260/ee151c8b432bc65eeb27338aa070fd553463515a/" TargetMode="External"/><Relationship Id="rId574u0ib6o1ugpazyuuwi6" Type="http://schemas.openxmlformats.org/officeDocument/2006/relationships/hyperlink" Target="https://www.consultant.ru/document/cons_doc_LAW_18853/" TargetMode="External"/><Relationship Id="rIddfen1vb3v-cbsrvbwrgdy" Type="http://schemas.openxmlformats.org/officeDocument/2006/relationships/hyperlink" Target="https://www.consultant.ru/document/cons_doc_LAW_18853/8d5c5c67b2afbb7cc8136b994a42aa5374a5b1ac/" TargetMode="External"/><Relationship Id="rIdu-rvkric1ctwpwp3xp6dh" Type="http://schemas.openxmlformats.org/officeDocument/2006/relationships/hyperlink" Target="https://www.consultant.ru/document/cons_doc_LAW_18853/7b4adf7cb7b5d1564482fa82c29070ce79bd3ad1/" TargetMode="External"/><Relationship Id="rId7e-pnjhtkwurdp05as3rv" Type="http://schemas.openxmlformats.org/officeDocument/2006/relationships/hyperlink" Target="https://pravo.ppt.ru/fz/28-fz-76357" TargetMode="External"/><Relationship Id="rId53tozwz4mqhp92am2slds" Type="http://schemas.openxmlformats.org/officeDocument/2006/relationships/hyperlink" Target="https://structure.mil.ru/structure/forces/type.htm" TargetMode="External"/><Relationship Id="rId4mxwrjlzxvt-shj5gfl6s" Type="http://schemas.openxmlformats.org/officeDocument/2006/relationships/hyperlink" Target="https://ngc.organizations.mchs.gov.ru/export/pdf/Resource/158806" TargetMode="External"/><Relationship Id="rIdg52-6vjo76ufajtiwlnml" Type="http://schemas.openxmlformats.org/officeDocument/2006/relationships/hyperlink" Target="https://www.icrc.org/ru/document/what-icrc-doing-reduce-effects-weapon-contamination" TargetMode="External"/><Relationship Id="rId1_urn5irsesermetdasiy" Type="http://schemas.openxmlformats.org/officeDocument/2006/relationships/hyperlink" Target="https://psi.mchs.gov.ru/uploads/resource/2024-09-18/pervaya-pomoshch-i-psihologicheskaya-podderzhka_1726672110372847724.pdf" TargetMode="External"/><Relationship Id="rId-wi9vkb_atqv-ws09ffx4" Type="http://schemas.openxmlformats.org/officeDocument/2006/relationships/hyperlink" Target="https://mchs.gov.ru/deyatelnost/bezopasnost-grazhdan/organizacionno-pravovye-aspekty-okazaniya-pervoy-pomoshchi_7" TargetMode="External"/><Relationship Id="rId2hnhu7u-n_mioervl2ieg" Type="http://schemas.openxmlformats.org/officeDocument/2006/relationships/hyperlink" Target="https://mchs.gov.ru/deyatelnost/bezopasnost-grazhdan/lichnaya-bezopasnost-pri-okazanii-pervoy-pomoshchi_5" TargetMode="External"/><Relationship Id="rIdxk0i0smtyse58kz6jrlts" Type="http://schemas.openxmlformats.org/officeDocument/2006/relationships/hyperlink" Target="https://mchs.gov.ru/deyatelnost/bezopasnost-grazhdan/inorodnoe-telo-v-dyhatelnyh-putyah_8" TargetMode="External"/><Relationship Id="rIdeql0efl5z_lydsmmwje71" Type="http://schemas.openxmlformats.org/officeDocument/2006/relationships/hyperlink" Target="https://mchs.gov.ru/deyatelnost/press-centr/novosti/5369932" TargetMode="External"/><Relationship Id="rIdycoqnytrmzl8759u33qvh" Type="http://schemas.openxmlformats.org/officeDocument/2006/relationships/hyperlink" Target="https://arcsar.organizations.mchs.gov.ru/export/pdf/News/4230669" TargetMode="External"/><Relationship Id="rIdmxlsniohmocya6uqco9ec" Type="http://schemas.openxmlformats.org/officeDocument/2006/relationships/hyperlink" Target="https://68.mchs.gov.ru/uploads/resource/2023-10-10/91a0cebdf727d3697952b4fd371b1e4e.pdf" TargetMode="External"/><Relationship Id="rId0gzvjgmfskkrvkcyjeyp6" Type="http://schemas.openxmlformats.org/officeDocument/2006/relationships/hyperlink" Target="https://89.mchs.gov.ru/uploads/resource/2023-07-20/mr-po-postam-radiacionnogo-i-himicheskogo-nablyudeniya_1689832409465906667.pdf" TargetMode="External"/><Relationship Id="rIdv4y3xklk79_wjzfzph1_y" Type="http://schemas.openxmlformats.org/officeDocument/2006/relationships/hyperlink" Target="https://mchs.gov.ru/deyatelnost/press-centr/novosti/4463772" TargetMode="External"/><Relationship Id="rIdvx53ukdxwnzgs7hekpesz" Type="http://schemas.openxmlformats.org/officeDocument/2006/relationships/hyperlink" Target="https://www.icrc.org/ru/document/zhenevskie-konvencii-osnova-mezhdunarodnogo-gumanitarnogo-prava" TargetMode="External"/><Relationship Id="rId2inot_canv2n4rlxqy5zn" Type="http://schemas.openxmlformats.org/officeDocument/2006/relationships/hyperlink" Target="https://www.icrc.org/ru/document/pravila-oblegchayushchie-stradaniya-lyudey" TargetMode="External"/><Relationship Id="rIdickzfdu0olpvt2yw3uffw" Type="http://schemas.openxmlformats.org/officeDocument/2006/relationships/hyperlink" Target="https://www.icrc.org/ru/our-emblems" TargetMode="External"/><Relationship Id="rIdcf8efkkku5vqna3gcyrnm" Type="http://schemas.openxmlformats.org/officeDocument/2006/relationships/hyperlink" Target="https://static.un.org/en/ga/sixth/79/pdfs/statements/protocols/36mtg_russia.pdf" TargetMode="External"/><Relationship Id="rIdlegqmenepmtbnppi6yzc4" Type="http://schemas.openxmlformats.org/officeDocument/2006/relationships/hyperlink" Target="https://bigenc.ru/c/boevaia-mashina-pekhoty-e4bdbf" TargetMode="External"/><Relationship Id="rIdjso0folhvze-2idnenymj" Type="http://schemas.openxmlformats.org/officeDocument/2006/relationships/hyperlink" Target="https://dic.academic.ru/dic.nsf/ruwiki/133135" TargetMode="External"/><Relationship Id="rIdjq15-sg4emozq47isah10" Type="http://schemas.openxmlformats.org/officeDocument/2006/relationships/hyperlink" Target="https://bigenc.ru/c/7-62-mm-ruchnoi-pulemiot-kalashnikova-rpk-fea8d5" TargetMode="External"/><Relationship Id="rId06z5-ri4114w2bm_osqk3" Type="http://schemas.openxmlformats.org/officeDocument/2006/relationships/hyperlink" Target="https://bigenc.ru/c/boi-267a46" TargetMode="External"/><Relationship Id="rIdyzzmcrmvcub8lxvorzia5" Type="http://schemas.openxmlformats.org/officeDocument/2006/relationships/hyperlink" Target="https://znanierussia.ru/articles/%D0%90%D0%9A-12" TargetMode="External"/><Relationship Id="rIdu53hlw-zr4e8fqscyxdlq" Type="http://schemas.openxmlformats.org/officeDocument/2006/relationships/hyperlink" Target="https://www.cyclowiki.org/wiki/%D0%90%D0%B2%D1%82%D0%BE%D0%BC%D0%B0%D1%82_%D0%9A%D0%B0%D0%BB%D0%B0%D1%88%D0%BD%D0%B8%D0%BA%D0%BE%D0%B2%D0%B0" TargetMode="External"/><Relationship Id="rIde2ribh-barh3e0fdf3eno" Type="http://schemas.openxmlformats.org/officeDocument/2006/relationships/hyperlink" Target="https://bigenc.ru/c/mestnost-voennoe-delo-ac30c6" TargetMode="External"/><Relationship Id="rIddxqss3y3fkirdrfxbeojs" Type="http://schemas.openxmlformats.org/officeDocument/2006/relationships/hyperlink" Target="https://bigenc.ru/c/okop-f29927" TargetMode="External"/><Relationship Id="rIdclp82ylzkciyuonufqs1y" Type="http://schemas.openxmlformats.org/officeDocument/2006/relationships/hyperlink" Target="https://www.sites.google.com/kab27.ru/nvp/uroki/%D0%BE%D0%B3%D0%BD%D0%B5%D0%B2%D0%B0%D1%8F-%D0%BF%D0%BE%D0%B4%D0%B3%D0%BE%D1%82%D0%BE%D0%B2%D0%BA%D0%B0/%D0%B1%D0%BC%D0%BF" TargetMode="External"/><Relationship Id="rIdl0l4nyo_6u7brza6ghnn1" Type="http://schemas.openxmlformats.org/officeDocument/2006/relationships/hyperlink" Target="https://studfile.net/preview/13276198/" TargetMode="External"/><Relationship Id="rIdktc6_bz0a4r17i65q1agn" Type="http://schemas.openxmlformats.org/officeDocument/2006/relationships/hyperlink" Target="https://togirro.ru/upload/medialibrary/974/mwxao4rw7volzj5i9atdvrxac7pcuol4.pdf" TargetMode="External"/><Relationship Id="rId0guurlmveuh6rvut2whvg" Type="http://schemas.openxmlformats.org/officeDocument/2006/relationships/hyperlink" Target="https://vostok.mskobr.ru/files/048_instrukciya_po_strel_be.pdf" TargetMode="External"/><Relationship Id="rIdauh9fkyhczbihuqrout0h" Type="http://schemas.openxmlformats.org/officeDocument/2006/relationships/hyperlink" Target="https://ruzaregion.ru/upload/docs/bezopasnost/virtualnyy-uchebno-konsul-tacionnyy-punkt-po-grazhdanskoy-oborone-i-chrezvychaynym-situaciyam/pravila-vyzhivaniya-v-ekstremalnyh-situatsiyah.pdf" TargetMode="External"/><Relationship Id="rIdvi8a4jem9tij70z5uelrv" Type="http://schemas.openxmlformats.org/officeDocument/2006/relationships/hyperlink" Target="https://fateevskoe-r43.gosweb.gosuslugi.ru/netcat_files/131/2155/32.doc" TargetMode="External"/><Relationship Id="rIdzxsn-jcds2kwz8_pjmltc" Type="http://schemas.openxmlformats.org/officeDocument/2006/relationships/hyperlink" Target="https://sveden.pf.ncfu.ru/sveden/files/auf/10_Metod_Osn-b-zR_pr_2025.pdf" TargetMode="External"/><Relationship Id="rIdnqv5m8gar0u-ikzmhc1hg" Type="http://schemas.openxmlformats.org/officeDocument/2006/relationships/hyperlink" Target="https://shkolakutyaxskaya-r86.gosuslugi.ru/netcat_files/166/2609/Urok_OBZh_Sapozhnikov.pdf" TargetMode="External"/><Relationship Id="rIdqvrohwrpojbbf5eks26br" Type="http://schemas.openxmlformats.org/officeDocument/2006/relationships/hyperlink" Target="https://shkolanovobezginskaya-r31.gosweb.gosuslugi.ru/netcat_files/121/2440/Stroevaya_podgotovka.pdf" TargetMode="External"/><Relationship Id="rIdnwke3je9sehhf7lyqbvbb" Type="http://schemas.openxmlformats.org/officeDocument/2006/relationships/hyperlink" Target="https://sosh2ugansk.gosuslugi.ru/netcat_files/30/69/4_pomoshch_pri_neotlozhnykh_sostoyaniyakh.pdf" TargetMode="External"/><Relationship Id="rIdmvxhkkai1x0nx_qjwji-p" Type="http://schemas.openxmlformats.org/officeDocument/2006/relationships/hyperlink" Target="https://sh-korobeckaya-r66.gosweb.gosuslugi.ru/netcat_files/169/2880/mr_obj.pdf" TargetMode="External"/><Relationship Id="rIdh2bqzcd_smsuggeb9c2oi" Type="http://schemas.openxmlformats.org/officeDocument/2006/relationships/hyperlink" Target="https://barysh-r73.gosweb.gosuslugi.ru/netcat_files/680/3882/Esli_vy_zabludilis_.pdf" TargetMode="External"/><Relationship Id="rIdmyhncehrekipw0uqc_q7b" Type="http://schemas.openxmlformats.org/officeDocument/2006/relationships/hyperlink" Target="https://shkola3stroitel-r31.gosweb.gosuslugi.ru/netcat_files/30/69/Osnovy_orientirovaniya_i_topografii.pdf" TargetMode="External"/><Relationship Id="rIdudm4qtn6ao2n9oad7aqbx" Type="http://schemas.openxmlformats.org/officeDocument/2006/relationships/hyperlink" Target="https://iaaras.ru/media/practice/gribanova_gnss.pdf" TargetMode="External"/><Relationship Id="rId1b01-dbfzafd1vbrbkrij" Type="http://schemas.openxmlformats.org/officeDocument/2006/relationships/hyperlink" Target="https://togirro.ru/upload/medialibrary/f1b/cnqu5ka1mwm4ecoypomfsd7vxpx92ga0.pdf" TargetMode="External"/><Relationship Id="rIdebg_e1jwvsbjn60apcbuy" Type="http://schemas.openxmlformats.org/officeDocument/2006/relationships/hyperlink" Target="https://journals.nstu.ru/digital-tech-security/download_article?id=37025" TargetMode="External"/><Relationship Id="rIdz1upx8xjal9mfladjewed" Type="http://schemas.openxmlformats.org/officeDocument/2006/relationships/hyperlink" Target="https://nksseng.pnzgu.ru/files/nkss_eng.pnzgu.ru/07224.pdf" TargetMode="External"/><Relationship Id="rIde3rdugb2iinu2neewixf8" Type="http://schemas.openxmlformats.org/officeDocument/2006/relationships/hyperlink" Target="https://zuevka-r38.gosweb.gosuslugi.ru/netcat_files/47/307/Pravila_bezopasnosti_pri_raketnoy_opasnosti_i_atake_BPLA.pdf" TargetMode="External"/><Relationship Id="rIdn2mfih3id__sm-gpnbysh" Type="http://schemas.openxmlformats.org/officeDocument/2006/relationships/hyperlink" Target="https://undorovksoe-r73.gosweb.gosuslugi.ru/netcat_files/userfiles/Pri_obnaruzhenii_BPLA2.pdf" TargetMode="External"/><Relationship Id="rIddmdhz81dxer_tdeeawxni" Type="http://schemas.openxmlformats.org/officeDocument/2006/relationships/hyperlink" Target="https://www.fbras.ru/wp-content/uploads/2025/11/Rekomendatsii-po-BPLA-BVS.pdf" TargetMode="External"/><Relationship Id="rId8kiqk-25mpq-ejmkrwloy" Type="http://schemas.openxmlformats.org/officeDocument/2006/relationships/hyperlink" Target="https://www.cryptomuseum.com/radio/azart/files/Azart_manual_RU.pdf" TargetMode="External"/><Relationship Id="rId268lgjygt8jiitiv50lhj" Type="http://schemas.openxmlformats.org/officeDocument/2006/relationships/hyperlink" Target="https://im.mcko.ru/docs/2022/consult/&#1050;&#1050;_&#1057;&#1042;_&#1087;&#1088;&#1072;&#1082;&#1090;&#1080;&#1082;&#1072;_&#1082;&#1086;&#1085;&#1089;&#1091;&#1083;&#1100;&#1090;&#1072;&#1094;&#1080;&#1103;_3.pdf" TargetMode="External"/><Relationship Id="rIdtxljihdloqljmnmrh9d93" Type="http://schemas.openxmlformats.org/officeDocument/2006/relationships/hyperlink" Target="https://studfile.net/preview/1219792/" TargetMode="External"/><Relationship Id="rIdfxfobzuapwmzc-tmycp3b" Type="http://schemas.openxmlformats.org/officeDocument/2006/relationships/hyperlink" Target="https://gimnaziya1shhekino-r71.gosweb.gosuslugi.ru/netcat_files/214/3542/Oruzhie_massovogo_porazheniya_radiatsionnaya_himicheskaya_i_biologicheskaya_zaschita_.pdf" TargetMode="External"/><Relationship Id="rIdnqyammyvg668p9ed6skme" Type="http://schemas.openxmlformats.org/officeDocument/2006/relationships/hyperlink" Target="https://togirro.ru/upload/medialibrary/e9b/qkilgnjlc26xuoyk81miwgemg69mz0xg.pdf" TargetMode="External"/><Relationship Id="rIdqv6k-qrzwutqpyd5x1_j5" Type="http://schemas.openxmlformats.org/officeDocument/2006/relationships/hyperlink" Target="https://pervomajskij-r68.gosweb.gosuslugi.ru/netcat_files/userfiles/2025/GOChS/uchebnye_materialy/pravila_pov_pri_obnaruz_vzryvoopasnyh_predmetov_.pdf" TargetMode="External"/><Relationship Id="rIdz043avplc8q5n22bolgr_" Type="http://schemas.openxmlformats.org/officeDocument/2006/relationships/hyperlink" Target="https://www.nekouz.ru/tinybrowser/files/docs/bezopasnost_dgiznedeyatelnosti/voennaya-opasnost/pamyatka-minnaya-opasnost.pdf" TargetMode="External"/><Relationship Id="rIdetrdyun8nsj9xwbnpsls0" Type="http://schemas.openxmlformats.org/officeDocument/2006/relationships/hyperlink" Target="https://ilyinsky-mr.gosuslugi.ru/netcat_files/323/2584/Opasnosti_voennogo_haraktera.pdf" TargetMode="External"/><Relationship Id="rIdwypteu0kftqrqysksxd1p" Type="http://schemas.openxmlformats.org/officeDocument/2006/relationships/hyperlink" Target="https://shkola3kotovsk-r68.gosweb.gosuslugi.ru/netcat_files/userfiles/5_dnevnye_sbory/Radiatsionnaya-himicheskaya-i-biologicheskaya-zaschita.pdf" TargetMode="External"/><Relationship Id="rIdybtmgpdujxwgvtrrcbmfu" Type="http://schemas.openxmlformats.org/officeDocument/2006/relationships/hyperlink" Target="https://www.nntu.ru/frontend/web/ngtu/files/universitet/security/gochs/posobiya/posob2.pdf" TargetMode="External"/><Relationship Id="rIdq3_o59qpmbonthkiublnp" Type="http://schemas.openxmlformats.org/officeDocument/2006/relationships/hyperlink" Target="https://sh-mkou-1-kshenskij-r38.gosweb.gosuslugi.ru/netcat_files/32/315/Prezentatsiya_k_uroku_po_teme_Voenno_meditsinskaya_podgotovka._Takticheskaya_meditsina_10_klass_.pdf" TargetMode="External"/><Relationship Id="rIdtnb-3kft1z6fp15tftato" Type="http://schemas.openxmlformats.org/officeDocument/2006/relationships/hyperlink" Target="https://nsportal.ru/shkola/osnovy-bezopasnosti-zhiznedeyatelnosti/library/2025/02/10/pervaya-pomoshch-na-pole-boya" TargetMode="External"/><Relationship Id="rIdnpso7no6ujfq94ycq0hqv" Type="http://schemas.openxmlformats.org/officeDocument/2006/relationships/hyperlink" Target="https://xn--j1ahfl.xn--p1ai/library/pervaya_pomosh_na_pole_boya_voennomeditcinskaya_podg_091557.html" TargetMode="External"/><Relationship Id="rId8jdye7ijhthzhuzyiq-qv" Type="http://schemas.openxmlformats.org/officeDocument/2006/relationships/hyperlink" Target="https://gruzinskoe-r49.gosweb.gosuslugi.ru/netcat_files/46/469/travma.pdf" TargetMode="External"/><Relationship Id="rId2tgg590svn4xvytkkpqi4" Type="http://schemas.openxmlformats.org/officeDocument/2006/relationships/hyperlink" Target="https://zhukovskij-r40.gosweb.gosuslugi.ru/netcat_files/userfiles/2/Prezentatsiya_90_let_GO_2022.pdf" TargetMode="External"/><Relationship Id="rId6cpi3gxhdgnphofhrissj" Type="http://schemas.openxmlformats.org/officeDocument/2006/relationships/hyperlink" Target="https://ermakovskoe-r04.gosweb.gosuslugi.ru/netcat_files/190/1669/Pravila_povedeniya_pri_evakuacii.pdf" TargetMode="External"/><Relationship Id="rId6bvv55erjxiz1bfgahn3h" Type="http://schemas.openxmlformats.org/officeDocument/2006/relationships/hyperlink" Target="https://irbizino.nso.ru/sites/irbizino.nso.ru/wodby_files/files/wiki/2019/09/pamyatka_naseleniyu_po_evakuacii.pdf" TargetMode="External"/><Relationship Id="rIdrsvzlsquatjuchbgj7wc7" Type="http://schemas.openxmlformats.org/officeDocument/2006/relationships/hyperlink" Target="https://www.dp.ru/a/2008/11/25/Protivopehotnie_granati" TargetMode="External"/><Relationship Id="rIds_6s3w-cb7v3j9d610zzv" Type="http://schemas.openxmlformats.org/officeDocument/2006/relationships/hyperlink" Target="https://www.rbc.ru/rbcfreenews/69146d6e9a7947706908e4bc" TargetMode="External"/><Relationship Id="rIdovckqgvixo0tgajtgrwxp" Type="http://schemas.openxmlformats.org/officeDocument/2006/relationships/hyperlink" Target="https://m.vk.ru/@unfair_advantage-podgotovka-dannyh-i-dvizhenie-po-azimutam" TargetMode="External"/><Relationship Id="rIdjmj7ofq462i56tzv247ih" Type="http://schemas.openxmlformats.org/officeDocument/2006/relationships/hyperlink" Target="https://www.techinsider.ru/weapon/404082-kak-ustroen-avtomat-kalashnikova/" TargetMode="External"/><Relationship Id="rIdiwk4sx-yomvmpbg5whltt" Type="http://schemas.openxmlformats.org/officeDocument/2006/relationships/hyperlink" Target="https://lenta.ru/news/2021/09/13/uran_zapad/amp/" TargetMode="External"/><Relationship Id="rId8-bfswvequ0ucv7xwh0eg" Type="http://schemas.openxmlformats.org/officeDocument/2006/relationships/hyperlink" Target="https://snob.ru/news/171403/" TargetMode="External"/><Relationship Id="rIdenqpmtpdarg4uox1sfxz4" Type="http://schemas.openxmlformats.org/officeDocument/2006/relationships/hyperlink" Target="https://www1.ru/news/2026/03/22/razrabotcik-detektora-ten-nazval-4-urovnia-zashhity-ot-dronov-s-ii-obnaruzenie-reb-perexvat-i-kibervozdeistvie.amp.html" TargetMode="External"/><Relationship Id="rIdkueggtz7ajjijilrixpbe" Type="http://schemas.openxmlformats.org/officeDocument/2006/relationships/hyperlink" Target="https://lifehacker.ru/tc3-howto/" TargetMode="External"/><Relationship Id="rId10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2026-10-18T15:50:50.709Z</dcterms:created>
  <dcterms:modified xsi:type="dcterms:W3CDTF">2026-10-18T15:50:50.724Z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