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C61C" w14:textId="77777777" w:rsidR="00DB078B" w:rsidRPr="00DB078B" w:rsidRDefault="00DB078B" w:rsidP="00DB078B">
      <w:pPr>
        <w:shd w:val="clear" w:color="auto" w:fill="EEF5F7"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32"/>
          <w:lang w:eastAsia="en-GB"/>
          <w14:ligatures w14:val="none"/>
        </w:rPr>
      </w:pPr>
      <w:r w:rsidRPr="00DB078B"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32"/>
          <w:lang w:eastAsia="en-GB"/>
          <w14:ligatures w14:val="none"/>
        </w:rPr>
        <w:t>2.1: Getting Started with Django</w:t>
      </w:r>
    </w:p>
    <w:p w14:paraId="656D0AF4" w14:textId="77777777" w:rsidR="00DB078B" w:rsidRPr="00C46EE4" w:rsidRDefault="00DB078B" w:rsidP="00DB078B">
      <w:pPr>
        <w:shd w:val="clear" w:color="auto" w:fill="FFFFFF"/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D3B58ED" w14:textId="77777777" w:rsidR="00DB078B" w:rsidRPr="00C46EE4" w:rsidRDefault="00DB078B" w:rsidP="00DB078B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bookmarkStart w:id="0" w:name="_Hlk151307883"/>
      <w:r w:rsidRPr="00DB078B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Write two to three sentences on why Django is so popular among web developers.</w:t>
      </w:r>
    </w:p>
    <w:p w14:paraId="6F72515F" w14:textId="77777777" w:rsidR="001733D3" w:rsidRPr="00C46EE4" w:rsidRDefault="001733D3" w:rsidP="001733D3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E1633"/>
          <w:kern w:val="0"/>
          <w:lang w:eastAsia="en-GB"/>
          <w14:ligatures w14:val="none"/>
        </w:rPr>
      </w:pPr>
    </w:p>
    <w:p w14:paraId="39370B30" w14:textId="6142E6FC" w:rsidR="001733D3" w:rsidRPr="00C46EE4" w:rsidRDefault="001733D3" w:rsidP="001733D3">
      <w:pPr>
        <w:shd w:val="clear" w:color="auto" w:fill="FFFFFF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C46EE4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Web developers love Django because it helps them work faster and smarter. It has lots of useful tools and features built-in, saving them time and effort. Plus, Django promotes clean and organized code, making it easier to build and maintain websites.</w:t>
      </w:r>
    </w:p>
    <w:p w14:paraId="4CEB8158" w14:textId="77777777" w:rsidR="001733D3" w:rsidRPr="00DB078B" w:rsidRDefault="001733D3" w:rsidP="001733D3">
      <w:pPr>
        <w:shd w:val="clear" w:color="auto" w:fill="FFFFFF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E1633"/>
          <w:kern w:val="0"/>
          <w:lang w:eastAsia="en-GB"/>
          <w14:ligatures w14:val="none"/>
        </w:rPr>
      </w:pPr>
    </w:p>
    <w:p w14:paraId="18CF764F" w14:textId="77777777" w:rsidR="00DB078B" w:rsidRPr="00C46EE4" w:rsidRDefault="00DB078B" w:rsidP="00DB078B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bookmarkStart w:id="1" w:name="_Hlk151307967"/>
      <w:bookmarkEnd w:id="0"/>
      <w:r w:rsidRPr="00DB078B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After some research, list five large companies that use Django. Specify what the company’s product or service is and what they use Django for.</w:t>
      </w:r>
    </w:p>
    <w:p w14:paraId="4FE40BCB" w14:textId="77777777" w:rsidR="001733D3" w:rsidRPr="00C46EE4" w:rsidRDefault="001733D3" w:rsidP="001733D3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</w:p>
    <w:p w14:paraId="61A89880" w14:textId="77777777" w:rsidR="001733D3" w:rsidRPr="001733D3" w:rsidRDefault="001733D3" w:rsidP="001733D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1733D3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Here are five big companies that use Django, along with simple descriptions of what they do and how they use Django:</w:t>
      </w:r>
    </w:p>
    <w:p w14:paraId="1BEF4955" w14:textId="77777777" w:rsidR="001733D3" w:rsidRPr="001733D3" w:rsidRDefault="001733D3" w:rsidP="001733D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1733D3"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:lang w:eastAsia="en-GB"/>
          <w14:ligatures w14:val="none"/>
        </w:rPr>
        <w:t>Instagram:</w:t>
      </w:r>
      <w:r w:rsidRPr="001733D3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 xml:space="preserve"> Instagram is a photo and video-sharing social media platform. They use Django to create and maintain their website.</w:t>
      </w:r>
    </w:p>
    <w:p w14:paraId="45DD0BC2" w14:textId="77777777" w:rsidR="001733D3" w:rsidRPr="001733D3" w:rsidRDefault="001733D3" w:rsidP="001733D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1733D3"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:lang w:eastAsia="en-GB"/>
          <w14:ligatures w14:val="none"/>
        </w:rPr>
        <w:t>Pinterest:</w:t>
      </w:r>
      <w:r w:rsidRPr="001733D3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 xml:space="preserve"> Pinterest is a platform for discovering and saving ideas. They rely on Django for their website's backend, including user authentication and storing content.</w:t>
      </w:r>
    </w:p>
    <w:p w14:paraId="4C18EF10" w14:textId="77777777" w:rsidR="001733D3" w:rsidRPr="001733D3" w:rsidRDefault="001733D3" w:rsidP="001733D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1733D3"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:lang w:eastAsia="en-GB"/>
          <w14:ligatures w14:val="none"/>
        </w:rPr>
        <w:t>Spotify:</w:t>
      </w:r>
      <w:r w:rsidRPr="001733D3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 xml:space="preserve"> Spotify is a music streaming service. While they use other technologies primarily, they use Django for internal tools and managing content.</w:t>
      </w:r>
    </w:p>
    <w:p w14:paraId="73980DA1" w14:textId="77777777" w:rsidR="001733D3" w:rsidRPr="001733D3" w:rsidRDefault="001733D3" w:rsidP="001733D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1733D3"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:lang w:eastAsia="en-GB"/>
          <w14:ligatures w14:val="none"/>
        </w:rPr>
        <w:t>Mozilla:</w:t>
      </w:r>
      <w:r w:rsidRPr="001733D3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 xml:space="preserve"> Mozilla is the organization behind the Firefox web browser. They use Django for building web applications, APIs, and internal tools.</w:t>
      </w:r>
    </w:p>
    <w:p w14:paraId="2B4FCB02" w14:textId="77777777" w:rsidR="001733D3" w:rsidRPr="001733D3" w:rsidRDefault="001733D3" w:rsidP="001733D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1733D3"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:lang w:eastAsia="en-GB"/>
          <w14:ligatures w14:val="none"/>
        </w:rPr>
        <w:t>Dropbox:</w:t>
      </w:r>
      <w:r w:rsidRPr="001733D3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 xml:space="preserve"> Dropbox is a cloud storage and file hosting service. Django helps them with user authentication, storing files, and enabling collaboration features.</w:t>
      </w:r>
    </w:p>
    <w:p w14:paraId="4FA8AD21" w14:textId="77777777" w:rsidR="001733D3" w:rsidRPr="00DB078B" w:rsidRDefault="001733D3" w:rsidP="001733D3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E1633"/>
          <w:kern w:val="0"/>
          <w:lang w:eastAsia="en-GB"/>
          <w14:ligatures w14:val="none"/>
        </w:rPr>
      </w:pPr>
    </w:p>
    <w:p w14:paraId="69FA7210" w14:textId="77777777" w:rsidR="00DB078B" w:rsidRPr="00DB078B" w:rsidRDefault="00DB078B" w:rsidP="00DB078B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bookmarkStart w:id="2" w:name="_Hlk151308336"/>
      <w:bookmarkEnd w:id="1"/>
      <w:r w:rsidRPr="00DB078B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For each of the following scenarios, explain if you would use Django (and why or why not):</w:t>
      </w:r>
    </w:p>
    <w:p w14:paraId="47F6C6F3" w14:textId="77777777" w:rsidR="00DB078B" w:rsidRPr="00C46EE4" w:rsidRDefault="00DB078B" w:rsidP="00C46EE4">
      <w:pPr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DB078B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You need to develop a web application with multiple users.</w:t>
      </w:r>
    </w:p>
    <w:p w14:paraId="4875FE94" w14:textId="77777777" w:rsidR="00C46EE4" w:rsidRPr="00C46EE4" w:rsidRDefault="00C46EE4" w:rsidP="00C46EE4">
      <w:pPr>
        <w:pStyle w:val="ql-indent-1"/>
        <w:spacing w:before="0" w:beforeAutospacing="0" w:after="0" w:afterAutospacing="0" w:line="360" w:lineRule="auto"/>
        <w:ind w:left="1080" w:firstLine="360"/>
        <w:jc w:val="both"/>
        <w:rPr>
          <w:color w:val="0E101A"/>
        </w:rPr>
      </w:pPr>
      <w:r w:rsidRPr="00C46EE4">
        <w:rPr>
          <w:color w:val="0E101A"/>
        </w:rPr>
        <w:t>Yes, Django is a good choice. It helps manage multiple users and keeps things secure.</w:t>
      </w:r>
    </w:p>
    <w:p w14:paraId="1A2E6CD5" w14:textId="77777777" w:rsidR="001733D3" w:rsidRPr="00DB078B" w:rsidRDefault="001733D3" w:rsidP="00C46EE4">
      <w:p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E1633"/>
          <w:kern w:val="0"/>
          <w:lang w:eastAsia="en-GB"/>
          <w14:ligatures w14:val="none"/>
        </w:rPr>
      </w:pPr>
    </w:p>
    <w:p w14:paraId="35F77A9C" w14:textId="77777777" w:rsidR="001733D3" w:rsidRPr="00C46EE4" w:rsidRDefault="00DB078B" w:rsidP="00C46EE4">
      <w:pPr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DB078B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You need fast deployment and the ability to make changes as you proceed.</w:t>
      </w:r>
    </w:p>
    <w:p w14:paraId="5062295B" w14:textId="5017A3E5" w:rsidR="001733D3" w:rsidRPr="00C46EE4" w:rsidRDefault="001733D3" w:rsidP="00C46EE4">
      <w:pPr>
        <w:shd w:val="clear" w:color="auto" w:fill="FFFFFF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C46EE4">
        <w:rPr>
          <w:rFonts w:ascii="Times New Roman" w:hAnsi="Times New Roman" w:cs="Times New Roman"/>
          <w:color w:val="0E101A"/>
        </w:rPr>
        <w:t>Yes, Django is good for that. It allows quick development and easy modifications.</w:t>
      </w:r>
    </w:p>
    <w:p w14:paraId="46A65906" w14:textId="77777777" w:rsidR="001733D3" w:rsidRPr="00DB078B" w:rsidRDefault="001733D3" w:rsidP="00C46EE4">
      <w:p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E1633"/>
          <w:kern w:val="0"/>
          <w:lang w:eastAsia="en-GB"/>
          <w14:ligatures w14:val="none"/>
        </w:rPr>
      </w:pPr>
    </w:p>
    <w:p w14:paraId="35E4C73F" w14:textId="77777777" w:rsidR="00DB078B" w:rsidRDefault="00DB078B" w:rsidP="00C46EE4">
      <w:pPr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DB078B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You need to build a very basic application, which doesn’t require any database access or file operations.</w:t>
      </w:r>
    </w:p>
    <w:p w14:paraId="51803AD0" w14:textId="77777777" w:rsidR="00C46EE4" w:rsidRDefault="00C46EE4" w:rsidP="00C46EE4">
      <w:pPr>
        <w:pStyle w:val="ql-indent-1"/>
        <w:spacing w:before="0" w:beforeAutospacing="0" w:after="0" w:afterAutospacing="0" w:line="360" w:lineRule="auto"/>
        <w:ind w:left="1080" w:firstLine="360"/>
        <w:jc w:val="both"/>
        <w:rPr>
          <w:color w:val="0E101A"/>
        </w:rPr>
      </w:pPr>
      <w:r>
        <w:rPr>
          <w:color w:val="0E101A"/>
        </w:rPr>
        <w:t>No, Django may not be the best fit. It's more focused on managing databases and files.</w:t>
      </w:r>
    </w:p>
    <w:p w14:paraId="6BA529F5" w14:textId="77777777" w:rsidR="00C46EE4" w:rsidRPr="00DB078B" w:rsidRDefault="00C46EE4" w:rsidP="00C46EE4">
      <w:p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E1633"/>
          <w:kern w:val="0"/>
          <w:lang w:eastAsia="en-GB"/>
          <w14:ligatures w14:val="none"/>
        </w:rPr>
      </w:pPr>
    </w:p>
    <w:p w14:paraId="24BC8325" w14:textId="77777777" w:rsidR="00DB078B" w:rsidRDefault="00DB078B" w:rsidP="00C46EE4">
      <w:pPr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DB078B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You want to build an application from scratch and want a lot of control over how it works.</w:t>
      </w:r>
    </w:p>
    <w:p w14:paraId="7735E665" w14:textId="77777777" w:rsidR="00C46EE4" w:rsidRDefault="00C46EE4" w:rsidP="00C46EE4">
      <w:pPr>
        <w:pStyle w:val="ql-indent-1"/>
        <w:spacing w:before="0" w:beforeAutospacing="0" w:after="0" w:afterAutospacing="0" w:line="360" w:lineRule="auto"/>
        <w:ind w:left="1080" w:firstLine="360"/>
        <w:jc w:val="both"/>
        <w:rPr>
          <w:color w:val="0E101A"/>
        </w:rPr>
      </w:pPr>
      <w:r>
        <w:rPr>
          <w:color w:val="0E101A"/>
        </w:rPr>
        <w:t>Yes, Django is suitable. It gives you control and flexibility to customize the application.</w:t>
      </w:r>
    </w:p>
    <w:p w14:paraId="08BC8F39" w14:textId="77777777" w:rsidR="00C46EE4" w:rsidRPr="00DB078B" w:rsidRDefault="00C46EE4" w:rsidP="00C46EE4">
      <w:pPr>
        <w:shd w:val="clear" w:color="auto" w:fill="FFFFFF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E1633"/>
          <w:kern w:val="0"/>
          <w:lang w:eastAsia="en-GB"/>
          <w14:ligatures w14:val="none"/>
        </w:rPr>
      </w:pPr>
    </w:p>
    <w:p w14:paraId="23F4276C" w14:textId="7883D03D" w:rsidR="00DB078B" w:rsidRDefault="00DB078B" w:rsidP="00C46EE4">
      <w:pPr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DB078B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You’re about to start working on a big project and are afraid of getting stuck and needing additional support.</w:t>
      </w:r>
    </w:p>
    <w:p w14:paraId="1D5196E0" w14:textId="77777777" w:rsidR="00C46EE4" w:rsidRDefault="00C46EE4" w:rsidP="00C46EE4">
      <w:pPr>
        <w:pStyle w:val="ql-indent-1"/>
        <w:spacing w:before="0" w:beforeAutospacing="0" w:after="0" w:afterAutospacing="0" w:line="360" w:lineRule="auto"/>
        <w:ind w:left="1080" w:firstLine="360"/>
        <w:jc w:val="both"/>
        <w:rPr>
          <w:color w:val="0E101A"/>
        </w:rPr>
      </w:pPr>
      <w:r>
        <w:rPr>
          <w:color w:val="0E101A"/>
        </w:rPr>
        <w:t>Yes, Django is a good choice. It has a large community and resources available for support.</w:t>
      </w:r>
    </w:p>
    <w:p w14:paraId="41617ECC" w14:textId="77777777" w:rsidR="00C46EE4" w:rsidRPr="00C46EE4" w:rsidRDefault="00C46EE4" w:rsidP="00C46EE4">
      <w:pPr>
        <w:shd w:val="clear" w:color="auto" w:fill="FFFFFF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E1633"/>
          <w:kern w:val="0"/>
          <w:lang w:eastAsia="en-GB"/>
          <w14:ligatures w14:val="none"/>
        </w:rPr>
      </w:pPr>
    </w:p>
    <w:bookmarkEnd w:id="2"/>
    <w:p w14:paraId="5B4CE860" w14:textId="734D9E58" w:rsidR="00DB078B" w:rsidRDefault="00DB078B" w:rsidP="00DB078B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C46EE4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 xml:space="preserve"> </w:t>
      </w:r>
      <w:r w:rsidRPr="00C46EE4">
        <w:rPr>
          <w:rFonts w:ascii="Times New Roman" w:eastAsia="Roboto" w:hAnsi="Times New Roman" w:cs="Times New Roman"/>
          <w:i/>
          <w:iCs/>
          <w:kern w:val="0"/>
          <w:lang w:val="en" w:eastAsia="en-GB"/>
          <w14:ligatures w14:val="none"/>
        </w:rPr>
        <w:t>Python</w:t>
      </w:r>
      <w:r w:rsidRPr="00C46EE4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:</w:t>
      </w:r>
    </w:p>
    <w:p w14:paraId="1124EAB0" w14:textId="73B29508" w:rsidR="00C46EE4" w:rsidRPr="00C46EE4" w:rsidRDefault="00C46EE4" w:rsidP="00C46EE4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C46EE4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drawing>
          <wp:inline distT="0" distB="0" distL="0" distR="0" wp14:anchorId="250C5AEE" wp14:editId="61E8CC22">
            <wp:extent cx="5731510" cy="594995"/>
            <wp:effectExtent l="0" t="0" r="0" b="1905"/>
            <wp:docPr id="79672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26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A45F" w14:textId="2A1CEC51" w:rsidR="00DB078B" w:rsidRDefault="00DB078B" w:rsidP="00DB078B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C46EE4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Virtual Environment:</w:t>
      </w:r>
    </w:p>
    <w:p w14:paraId="15C671C6" w14:textId="0D8C87BE" w:rsidR="00C46EE4" w:rsidRPr="00C46EE4" w:rsidRDefault="00C46EE4" w:rsidP="00C46EE4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C46EE4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drawing>
          <wp:inline distT="0" distB="0" distL="0" distR="0" wp14:anchorId="63404AE7" wp14:editId="62D002C4">
            <wp:extent cx="5731510" cy="2941320"/>
            <wp:effectExtent l="0" t="0" r="0" b="5080"/>
            <wp:docPr id="8779480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809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95B2" w14:textId="327F4FFF" w:rsidR="00DB078B" w:rsidRDefault="00DB078B" w:rsidP="00DB078B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C46EE4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t>Django:</w:t>
      </w:r>
    </w:p>
    <w:p w14:paraId="65AEDBBF" w14:textId="33F6DD70" w:rsidR="00C46EE4" w:rsidRPr="00DB078B" w:rsidRDefault="00C46EE4" w:rsidP="00C46EE4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</w:pPr>
      <w:r w:rsidRPr="00C46EE4">
        <w:rPr>
          <w:rFonts w:ascii="Times New Roman" w:eastAsia="Times New Roman" w:hAnsi="Times New Roman" w:cs="Times New Roman"/>
          <w:i/>
          <w:iCs/>
          <w:color w:val="0E1633"/>
          <w:kern w:val="0"/>
          <w:lang w:eastAsia="en-GB"/>
          <w14:ligatures w14:val="none"/>
        </w:rPr>
        <w:lastRenderedPageBreak/>
        <w:drawing>
          <wp:inline distT="0" distB="0" distL="0" distR="0" wp14:anchorId="2099E4DC" wp14:editId="3A360913">
            <wp:extent cx="5731510" cy="532765"/>
            <wp:effectExtent l="0" t="0" r="0" b="635"/>
            <wp:docPr id="53058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81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A433" w14:textId="77777777" w:rsidR="00D376B9" w:rsidRPr="00C46EE4" w:rsidRDefault="00D376B9" w:rsidP="00DB078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sectPr w:rsidR="00D376B9" w:rsidRPr="00C4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9FE"/>
    <w:multiLevelType w:val="multilevel"/>
    <w:tmpl w:val="BC8E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4C04"/>
    <w:multiLevelType w:val="multilevel"/>
    <w:tmpl w:val="F14A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84664"/>
    <w:multiLevelType w:val="multilevel"/>
    <w:tmpl w:val="7384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278BD"/>
    <w:multiLevelType w:val="multilevel"/>
    <w:tmpl w:val="63AC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515AB"/>
    <w:multiLevelType w:val="multilevel"/>
    <w:tmpl w:val="FD34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F36344"/>
    <w:multiLevelType w:val="multilevel"/>
    <w:tmpl w:val="C53A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D91ADA"/>
    <w:multiLevelType w:val="multilevel"/>
    <w:tmpl w:val="861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957302">
    <w:abstractNumId w:val="4"/>
  </w:num>
  <w:num w:numId="2" w16cid:durableId="1324237165">
    <w:abstractNumId w:val="5"/>
  </w:num>
  <w:num w:numId="3" w16cid:durableId="173778352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119717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402194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7218070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5547950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A4"/>
    <w:rsid w:val="00087A43"/>
    <w:rsid w:val="001733D3"/>
    <w:rsid w:val="00C46EE4"/>
    <w:rsid w:val="00D376B9"/>
    <w:rsid w:val="00D44AA4"/>
    <w:rsid w:val="00DB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E1066"/>
  <w15:chartTrackingRefBased/>
  <w15:docId w15:val="{8A17E577-9620-964F-9224-4E9B5078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7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8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33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ql-indent-1">
    <w:name w:val="ql-indent-1"/>
    <w:basedOn w:val="Normal"/>
    <w:rsid w:val="001733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7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Bogdan-Ionut Ochrim</dc:creator>
  <cp:keywords/>
  <dc:description/>
  <cp:lastModifiedBy>Bogdan-Ionut Ochrim</cp:lastModifiedBy>
  <cp:revision>2</cp:revision>
  <dcterms:created xsi:type="dcterms:W3CDTF">2023-11-19T17:28:00Z</dcterms:created>
  <dcterms:modified xsi:type="dcterms:W3CDTF">2023-11-19T17:56:00Z</dcterms:modified>
</cp:coreProperties>
</file>