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>Deliverable {{loop.index}}</w:t>
      </w:r>
      <w:r>
        <w:rPr/>
        <w:t>:</w:t>
      </w:r>
    </w:p>
    <w:tbl>
      <w:tblPr>
        <w:tblW w:w="9638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024"/>
        <w:gridCol w:w="3024"/>
        <w:gridCol w:w="866"/>
        <w:gridCol w:w="864"/>
        <w:gridCol w:w="852"/>
        <w:gridCol w:w="3"/>
        <w:gridCol w:w="1004"/>
      </w:tblGrid>
      <w:tr>
        <w:trPr>
          <w:trHeight w:val="182" w:hRule="atLeast"/>
        </w:trPr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8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Price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line.product_id%}{%if line.product_id.default_code%}[{{l</w:t>
            </w:r>
            <w:bookmarkStart w:id="1" w:name="__DdeLink__949_250198140"/>
            <w:r>
              <w:rPr/>
              <w:t>ine.product_id.default_code</w:t>
            </w:r>
            <w:bookmarkEnd w:id="1"/>
            <w:r>
              <w:rPr/>
              <w:t>}}]{%endif%} {{line.product_id.name_template}}{%endif%}</w:t>
            </w:r>
          </w:p>
        </w:tc>
        <w:tc>
          <w:tcPr>
            <w:tcW w:w="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{{line.qty|int}}</w:t>
            </w:r>
          </w:p>
        </w:tc>
        <w:tc>
          <w:tcPr>
            <w:tcW w:w="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8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{{line.product_id.product_tmpl_id.list_price or ''}}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{{line.product_id.product_tmpl_id.standard_price or ''}}</w:t>
            </w:r>
          </w:p>
        </w:tc>
      </w:tr>
      <w:tr>
        <w:trPr/>
        <w:tc>
          <w:tcPr>
            <w:tcW w:w="863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10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  <w:t>{{line.price_total}}</w:t>
            </w:r>
          </w:p>
        </w:tc>
      </w:tr>
    </w:tbl>
    <w:p>
      <w:pPr>
        <w:pStyle w:val="TextBody"/>
        <w:spacing w:lineRule="exact" w:line="152" w:before="0" w:after="0"/>
        <w:rPr>
          <w:sz w:val="4"/>
          <w:szCs w:val="4"/>
        </w:rPr>
      </w:pPr>
      <w:r>
        <w:rPr>
          <w:sz w:val="4"/>
          <w:szCs w:val="4"/>
        </w:rPr>
        <w:t>{% if line.resource_ids %}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Resource Lines</w:t>
      </w:r>
      <w:r>
        <w:rPr/>
        <w:t>:</w:t>
      </w:r>
    </w:p>
    <w:tbl>
      <w:tblPr>
        <w:tblW w:w="9626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20"/>
        <w:gridCol w:w="3511"/>
        <w:gridCol w:w="3511"/>
        <w:gridCol w:w="900"/>
        <w:gridCol w:w="984"/>
      </w:tblGrid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3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Product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Qty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UoM</w:t>
            </w:r>
          </w:p>
        </w:tc>
      </w:tr>
    </w:tbl>
    <w:p>
      <w:pPr>
        <w:pStyle w:val="TextBody"/>
        <w:bidi w:val="0"/>
        <w:spacing w:lineRule="exact" w:line="51" w:before="0" w:after="0"/>
        <w:jc w:val="left"/>
        <w:rPr/>
      </w:pPr>
      <w:r>
        <w:rPr>
          <w:sz w:val="4"/>
          <w:szCs w:val="4"/>
        </w:rPr>
        <w:t>{% for line in line.resource_ids %}</w:t>
      </w:r>
    </w:p>
    <w:tbl>
      <w:tblPr>
        <w:tblW w:w="9637" w:type="dxa"/>
        <w:jc w:val="left"/>
        <w:tblInd w:w="28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720"/>
        <w:gridCol w:w="3511"/>
        <w:gridCol w:w="3511"/>
        <w:gridCol w:w="890"/>
        <w:gridCol w:w="1005"/>
      </w:tblGrid>
      <w:tr>
        <w:trPr>
          <w:trHeight w:val="355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left="180" w:right="0" w:hanging="0"/>
              <w:jc w:val="left"/>
              <w:rPr/>
            </w:pPr>
            <w:r>
              <w:rPr/>
              <w:t>{{line.resource_type|truncate(4, True)|capitalize}}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[{{line.product_id.default_code}}] {{line.product_id.name_template}}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bookmarkStart w:id="2" w:name="__DdeLink__158_203390759"/>
            <w:r>
              <w:rPr/>
              <w:t>{{line.qty</w:t>
            </w:r>
            <w:bookmarkEnd w:id="2"/>
            <w:r>
              <w:rPr/>
              <w:t>}}</w:t>
            </w:r>
          </w:p>
        </w:tc>
        <w:tc>
          <w:tcPr>
            <w:tcW w:w="1005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{{line.uom_id.name}}</w:t>
            </w:r>
          </w:p>
        </w:tc>
      </w:tr>
    </w:tbl>
    <w:p>
      <w:pPr>
        <w:pStyle w:val="TextBody"/>
        <w:bidi w:val="0"/>
        <w:spacing w:lineRule="exact" w:line="51" w:before="0" w:after="140"/>
        <w:jc w:val="left"/>
        <w:rPr/>
      </w:pPr>
      <w:r>
        <w:rPr>
          <w:sz w:val="4"/>
          <w:szCs w:val="4"/>
        </w:rPr>
        <w:t>{% endfor %}{% endif %}{%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342</TotalTime>
  <Application>LibreOffice/5.0.5.2$Linux_X86_64 LibreOffice_project/00m0$Build-2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2016-05-03T17:11:50Z</dcterms:modified>
  <cp:revision>112</cp:revision>
</cp:coreProperties>
</file>