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2741" w14:textId="77777777" w:rsidR="00482C21" w:rsidRDefault="00000000" w:rsidP="00482C21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t xml:space="preserve"> </w:t>
      </w:r>
      <w:r w:rsidR="00482C21">
        <w:rPr>
          <w:color w:val="000000"/>
          <w:sz w:val="56"/>
          <w:szCs w:val="56"/>
        </w:rPr>
        <w:t xml:space="preserve">  </w:t>
      </w:r>
      <w:r w:rsidR="00482C21">
        <w:rPr>
          <w:noProof/>
        </w:rPr>
        <w:drawing>
          <wp:anchor distT="0" distB="0" distL="0" distR="0" simplePos="0" relativeHeight="251660288" behindDoc="1" locked="0" layoutInCell="1" hidden="0" allowOverlap="1" wp14:anchorId="42D2E0C9" wp14:editId="2F0650C5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2C21">
        <w:rPr>
          <w:noProof/>
        </w:rPr>
        <w:drawing>
          <wp:anchor distT="0" distB="0" distL="0" distR="0" simplePos="0" relativeHeight="251661312" behindDoc="1" locked="0" layoutInCell="1" hidden="0" allowOverlap="1" wp14:anchorId="20554F90" wp14:editId="03DA116C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2C21">
        <w:rPr>
          <w:noProof/>
        </w:rPr>
        <w:drawing>
          <wp:anchor distT="0" distB="0" distL="0" distR="0" simplePos="0" relativeHeight="251662336" behindDoc="1" locked="0" layoutInCell="1" hidden="0" allowOverlap="1" wp14:anchorId="5FDB01FF" wp14:editId="6FE88274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F89366" w14:textId="77777777" w:rsidR="00482C21" w:rsidRDefault="00482C21" w:rsidP="00482C21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482C21" w14:paraId="67BA52E9" w14:textId="77777777" w:rsidTr="00FC6608">
        <w:trPr>
          <w:trHeight w:val="792"/>
        </w:trPr>
        <w:tc>
          <w:tcPr>
            <w:tcW w:w="2662" w:type="dxa"/>
          </w:tcPr>
          <w:p w14:paraId="6E3B7F07" w14:textId="77777777" w:rsidR="00482C21" w:rsidRDefault="00482C21" w:rsidP="00FC6608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45E18EC8" wp14:editId="792F6532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7B851A9D" w14:textId="77777777" w:rsidR="00482C21" w:rsidRDefault="00482C21" w:rsidP="00FC6608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A4A2780" wp14:editId="79DA288C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3C5AE89B" w14:textId="77777777" w:rsidR="00482C21" w:rsidRDefault="00482C21" w:rsidP="00FC6608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415274E7" wp14:editId="135B8714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069A479F" w14:textId="77777777" w:rsidR="00482C21" w:rsidRDefault="00482C21" w:rsidP="00FC6608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59D6D8" wp14:editId="4693E85F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8DF05" w14:textId="720B9EAA" w:rsidR="00BE6EFF" w:rsidRDefault="00BE6EFF">
      <w:pPr>
        <w:pStyle w:val="Titolo"/>
        <w:spacing w:before="120"/>
      </w:pPr>
    </w:p>
    <w:p w14:paraId="7BF0A977" w14:textId="77777777" w:rsidR="00BE6EFF" w:rsidRDefault="00BE6EFF">
      <w:pPr>
        <w:pStyle w:val="Titolo"/>
        <w:spacing w:before="120"/>
      </w:pPr>
    </w:p>
    <w:p w14:paraId="5AA23496" w14:textId="77777777" w:rsidR="00BE6EFF" w:rsidRDefault="00BE6EFF">
      <w:pPr>
        <w:pStyle w:val="Titolo"/>
        <w:spacing w:before="120"/>
      </w:pPr>
    </w:p>
    <w:p w14:paraId="1BC85029" w14:textId="77777777" w:rsidR="00BE6EFF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bookmarkStart w:id="0" w:name="_heading=h.gjdgxs" w:colFirst="0" w:colLast="0"/>
      <w:bookmarkEnd w:id="0"/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</w:r>
      <w:r>
        <w:rPr>
          <w:color w:val="06519E"/>
          <w:sz w:val="48"/>
          <w:szCs w:val="48"/>
        </w:rPr>
        <w:t>Modello di realizzazione della Comunità del Territorio</w:t>
      </w:r>
    </w:p>
    <w:p w14:paraId="6EB7FD6C" w14:textId="77777777" w:rsidR="00BE6EFF" w:rsidRDefault="00BE6EFF"/>
    <w:p w14:paraId="238211D8" w14:textId="77777777" w:rsidR="00BE6EFF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B – Atti amministrativi dalla costituzione al rilascio a regime della Comunità</w:t>
      </w:r>
    </w:p>
    <w:p w14:paraId="4FF35DD0" w14:textId="77777777" w:rsidR="00BE6EFF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B4. Strumenti amministrativi</w:t>
      </w:r>
    </w:p>
    <w:p w14:paraId="4662E64E" w14:textId="77777777" w:rsidR="00BE6EFF" w:rsidRDefault="00BE6EFF">
      <w:pPr>
        <w:spacing w:before="120" w:after="0" w:line="240" w:lineRule="auto"/>
        <w:ind w:left="567"/>
        <w:jc w:val="left"/>
        <w:rPr>
          <w:b/>
          <w:color w:val="2F5496"/>
          <w:sz w:val="28"/>
          <w:szCs w:val="28"/>
        </w:rPr>
      </w:pPr>
    </w:p>
    <w:p w14:paraId="5B2A0DD5" w14:textId="77777777" w:rsidR="00BE6EFF" w:rsidRDefault="00BE6EFF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76199DD" w14:textId="77777777" w:rsidR="00BE6EFF" w:rsidRDefault="00BE6EFF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658AC4B" w14:textId="2295D315" w:rsidR="00BE6EFF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>Data rilascio: 3</w:t>
      </w:r>
      <w:r w:rsidR="002D1F58">
        <w:t>0</w:t>
      </w:r>
      <w:r>
        <w:t>/10/2022</w:t>
      </w:r>
    </w:p>
    <w:p w14:paraId="42D6A093" w14:textId="77777777" w:rsidR="00BE6EFF" w:rsidRDefault="00000000">
      <w:pPr>
        <w:spacing w:before="120" w:after="0" w:line="240" w:lineRule="auto"/>
        <w:ind w:left="567"/>
      </w:pPr>
      <w:bookmarkStart w:id="2" w:name="_heading=h.qxpldjcvxyfp" w:colFirst="0" w:colLast="0"/>
      <w:bookmarkEnd w:id="2"/>
      <w:r>
        <w:t>Versione: 1.0</w:t>
      </w:r>
    </w:p>
    <w:p w14:paraId="3EDAED76" w14:textId="77777777" w:rsidR="00BE6EFF" w:rsidRDefault="00000000">
      <w:pPr>
        <w:spacing w:before="120" w:after="0" w:line="240" w:lineRule="auto"/>
      </w:pPr>
      <w:r>
        <w:br w:type="page"/>
      </w:r>
    </w:p>
    <w:p w14:paraId="4A58196B" w14:textId="77777777" w:rsidR="00BE6EF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28384120"/>
        <w:docPartObj>
          <w:docPartGallery w:val="Table of Contents"/>
          <w:docPartUnique/>
        </w:docPartObj>
      </w:sdtPr>
      <w:sdtContent>
        <w:p w14:paraId="6B184593" w14:textId="1538D923" w:rsidR="00B615D8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00323" w:history="1">
            <w:r w:rsidR="00B615D8" w:rsidRPr="006A5467">
              <w:rPr>
                <w:rStyle w:val="Collegamentoipertestuale"/>
                <w:noProof/>
              </w:rPr>
              <w:t>Premessa</w:t>
            </w:r>
            <w:r w:rsidR="00B615D8">
              <w:rPr>
                <w:noProof/>
                <w:webHidden/>
              </w:rPr>
              <w:tab/>
            </w:r>
            <w:r w:rsidR="00B615D8">
              <w:rPr>
                <w:noProof/>
                <w:webHidden/>
              </w:rPr>
              <w:fldChar w:fldCharType="begin"/>
            </w:r>
            <w:r w:rsidR="00B615D8">
              <w:rPr>
                <w:noProof/>
                <w:webHidden/>
              </w:rPr>
              <w:instrText xml:space="preserve"> PAGEREF _Toc117800323 \h </w:instrText>
            </w:r>
            <w:r w:rsidR="00B615D8">
              <w:rPr>
                <w:noProof/>
                <w:webHidden/>
              </w:rPr>
            </w:r>
            <w:r w:rsidR="00B615D8">
              <w:rPr>
                <w:noProof/>
                <w:webHidden/>
              </w:rPr>
              <w:fldChar w:fldCharType="separate"/>
            </w:r>
            <w:r w:rsidR="00B615D8">
              <w:rPr>
                <w:noProof/>
                <w:webHidden/>
              </w:rPr>
              <w:t>2</w:t>
            </w:r>
            <w:r w:rsidR="00B615D8">
              <w:rPr>
                <w:noProof/>
                <w:webHidden/>
              </w:rPr>
              <w:fldChar w:fldCharType="end"/>
            </w:r>
          </w:hyperlink>
        </w:p>
        <w:p w14:paraId="1D320C8B" w14:textId="76170D24" w:rsidR="00B615D8" w:rsidRDefault="00B615D8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324" w:history="1">
            <w:r w:rsidRPr="006A5467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6A5467">
              <w:rPr>
                <w:rStyle w:val="Collegamentoipertestuale"/>
                <w:noProof/>
              </w:rPr>
              <w:t>Procedure per la realizzazione di una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F8F4" w14:textId="17772FF2" w:rsidR="00B615D8" w:rsidRDefault="00B615D8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00325" w:history="1">
            <w:r w:rsidRPr="006A5467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6A5467">
              <w:rPr>
                <w:rStyle w:val="Collegamentoipertestuale"/>
                <w:noProof/>
              </w:rPr>
              <w:t>Procedure e atti amministrativi relativi ai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74EB" w14:textId="3E37D495" w:rsidR="00B615D8" w:rsidRDefault="00B615D8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326" w:history="1">
            <w:r w:rsidRPr="006A5467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6A5467">
              <w:rPr>
                <w:rStyle w:val="Collegamentoipertestuale"/>
                <w:noProof/>
              </w:rPr>
              <w:t>Elenco dei soggetti che hanno operato alla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24B2" w14:textId="60B031C3" w:rsidR="00BE6EFF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325EA299" w14:textId="77777777" w:rsidR="00BE6EFF" w:rsidRDefault="00000000">
      <w:pPr>
        <w:spacing w:before="120" w:after="0" w:line="240" w:lineRule="auto"/>
      </w:pPr>
      <w:r>
        <w:br w:type="page"/>
      </w:r>
    </w:p>
    <w:p w14:paraId="73908A91" w14:textId="77777777" w:rsidR="00BE6EFF" w:rsidRDefault="00000000">
      <w:pPr>
        <w:pStyle w:val="Titolo1"/>
        <w:spacing w:before="120" w:after="0"/>
      </w:pPr>
      <w:bookmarkStart w:id="3" w:name="_Toc117800323"/>
      <w:r>
        <w:lastRenderedPageBreak/>
        <w:t>Premessa</w:t>
      </w:r>
      <w:bookmarkEnd w:id="3"/>
    </w:p>
    <w:p w14:paraId="0B20C55B" w14:textId="77777777" w:rsidR="00BE6EFF" w:rsidRDefault="00000000">
      <w:pPr>
        <w:spacing w:before="120" w:after="0" w:line="240" w:lineRule="auto"/>
        <w:rPr>
          <w:i/>
        </w:rPr>
      </w:pPr>
      <w:bookmarkStart w:id="4" w:name="_heading=h.3znysh7" w:colFirst="0" w:colLast="0"/>
      <w:bookmarkEnd w:id="4"/>
      <w:r>
        <w:rPr>
          <w:i/>
        </w:rPr>
        <w:t xml:space="preserve">documento affronta la problematica </w:t>
      </w:r>
      <w:r>
        <w:rPr>
          <w:b/>
          <w:i/>
        </w:rPr>
        <w:t>Amministrativa</w:t>
      </w:r>
      <w:r>
        <w:rPr>
          <w:i/>
        </w:rPr>
        <w:t xml:space="preserve"> durante la </w:t>
      </w:r>
      <w:r>
        <w:rPr>
          <w:b/>
          <w:i/>
          <w:u w:val="single"/>
        </w:rPr>
        <w:t>Realizzazione</w:t>
      </w:r>
      <w:r>
        <w:rPr>
          <w:i/>
        </w:rPr>
        <w:t xml:space="preserve"> di una Comunità ed è il secondo di tre documenti che descrivono l’Ambito nelle fasi del ciclo di vita che caratterizza una Comunità: Costituzione(A) , Realizzazione (B)  e Gestione (C).</w:t>
      </w:r>
    </w:p>
    <w:p w14:paraId="033FDE19" w14:textId="77777777" w:rsidR="00BE6EFF" w:rsidRDefault="00000000">
      <w:pPr>
        <w:spacing w:before="120" w:after="0" w:line="240" w:lineRule="auto"/>
        <w:rPr>
          <w:i/>
        </w:rPr>
      </w:pPr>
      <w:bookmarkStart w:id="5" w:name="_heading=h.2et92p0" w:colFirst="0" w:colLast="0"/>
      <w:bookmarkEnd w:id="5"/>
      <w:r>
        <w:rPr>
          <w:i/>
        </w:rPr>
        <w:t>Vengono qui affrontati gli aspetti di carattere Amministrativo degli atti necessari e/o opportuni per dare seguito all’operatività delle azioni previste.</w:t>
      </w:r>
    </w:p>
    <w:p w14:paraId="443814BD" w14:textId="77777777" w:rsidR="00BE6EFF" w:rsidRDefault="00000000">
      <w:pPr>
        <w:spacing w:before="120" w:after="0" w:line="240" w:lineRule="auto"/>
        <w:rPr>
          <w:b/>
          <w:i/>
        </w:rPr>
      </w:pPr>
      <w:r>
        <w:rPr>
          <w:i/>
        </w:rPr>
        <w:t>La descrizione e individuazione degli atti amministrativi prodotti, ma possono essere anche descritti tutti i tipi di atto e documento prodotti, è stato proposto integrato rispetto al Piano delle attività previsto e descritto nel documento B1 del KIT.</w:t>
      </w:r>
    </w:p>
    <w:p w14:paraId="36805E38" w14:textId="77777777" w:rsidR="00BE6EFF" w:rsidRDefault="00BE6EFF">
      <w:pPr>
        <w:spacing w:before="120" w:after="0" w:line="240" w:lineRule="auto"/>
      </w:pPr>
    </w:p>
    <w:p w14:paraId="75AB66BA" w14:textId="77777777" w:rsidR="00BE6EFF" w:rsidRDefault="00000000" w:rsidP="00E60247">
      <w:pPr>
        <w:pStyle w:val="Titolo2"/>
      </w:pPr>
      <w:bookmarkStart w:id="6" w:name="_Toc117800324"/>
      <w:r>
        <w:lastRenderedPageBreak/>
        <w:t>Procedure per la realizzazione di una Comunità</w:t>
      </w:r>
      <w:bookmarkEnd w:id="6"/>
    </w:p>
    <w:p w14:paraId="4B90EC59" w14:textId="77777777" w:rsidR="00BE6EFF" w:rsidRDefault="00BE6EFF"/>
    <w:p w14:paraId="11C7F910" w14:textId="77777777" w:rsidR="00BE6EFF" w:rsidRDefault="00000000">
      <w:pPr>
        <w:pStyle w:val="Titolo3"/>
        <w:numPr>
          <w:ilvl w:val="1"/>
          <w:numId w:val="2"/>
        </w:numPr>
      </w:pPr>
      <w:bookmarkStart w:id="7" w:name="_Toc117800325"/>
      <w:r>
        <w:t>Procedure e atti amministrativi relativi ai membri</w:t>
      </w:r>
      <w:bookmarkEnd w:id="7"/>
    </w:p>
    <w:p w14:paraId="3FAA8F6A" w14:textId="77777777" w:rsidR="00BE6EFF" w:rsidRDefault="00000000">
      <w:pPr>
        <w:spacing w:before="120" w:after="0" w:line="240" w:lineRule="auto"/>
      </w:pPr>
      <w:r>
        <w:t xml:space="preserve">Questa sezione riguarda gli adempimenti amministrativi (procedure) che sono stati previsti per la realizzazione della Comunità.  </w:t>
      </w:r>
    </w:p>
    <w:p w14:paraId="0D4C9C9E" w14:textId="77777777" w:rsidR="00BE6EFF" w:rsidRDefault="00000000">
      <w:pPr>
        <w:spacing w:before="120" w:after="0" w:line="240" w:lineRule="auto"/>
      </w:pPr>
      <w:r>
        <w:t xml:space="preserve">Le procedure descritte riguardano l’adozione di atti nel contesto del modello amministrativo definito in parallelo al Piano operativo di realizzazione della Comunità e riguarda le problematiche di interazione tra i membri al fine di predisporre e formalizzare organizzazione, regole, competenze e procedure di gestione. </w:t>
      </w:r>
    </w:p>
    <w:p w14:paraId="4F211B56" w14:textId="77777777" w:rsidR="00BE6EFF" w:rsidRDefault="00000000">
      <w:pPr>
        <w:spacing w:before="120" w:after="0" w:line="240" w:lineRule="auto"/>
      </w:pPr>
      <w:r>
        <w:t>Di seguito questo viene descritto in omogeneità con il prospetto del Piano Operativo di realizzazione rappresentato nel documento B1 del KIT.</w:t>
      </w:r>
    </w:p>
    <w:p w14:paraId="44228616" w14:textId="77777777" w:rsidR="00BE6EFF" w:rsidRDefault="00BE6EFF">
      <w:pPr>
        <w:spacing w:before="120" w:after="0" w:line="240" w:lineRule="auto"/>
      </w:pPr>
    </w:p>
    <w:p w14:paraId="7B7EDDA5" w14:textId="77777777" w:rsidR="00BE6EFF" w:rsidRDefault="00000000">
      <w:pPr>
        <w:spacing w:before="120" w:after="0" w:line="240" w:lineRule="auto"/>
        <w:rPr>
          <w:u w:val="single"/>
        </w:rPr>
        <w:sectPr w:rsidR="00BE6EFF" w:rsidSect="00482C21">
          <w:footerReference w:type="default" r:id="rId15"/>
          <w:footerReference w:type="first" r:id="rId16"/>
          <w:pgSz w:w="11906" w:h="16838"/>
          <w:pgMar w:top="955" w:right="1134" w:bottom="1850" w:left="1134" w:header="708" w:footer="710" w:gutter="0"/>
          <w:pgNumType w:start="0"/>
          <w:cols w:space="720"/>
          <w:titlePg/>
        </w:sectPr>
      </w:pPr>
      <w:r>
        <w:rPr>
          <w:u w:val="single"/>
        </w:rPr>
        <w:t>Per i scopi della comunità del Territorio, si prevede la predisposizione di un Regolamento della comunità che definisca le modalità di erogazione del servizio e della governance della comunità stessa che dovrà essere approvato dal Comune aderente contestualmente all’adesione</w:t>
      </w:r>
    </w:p>
    <w:tbl>
      <w:tblPr>
        <w:tblStyle w:val="a"/>
        <w:tblW w:w="1428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1701"/>
        <w:gridCol w:w="2759"/>
        <w:gridCol w:w="2485"/>
        <w:gridCol w:w="851"/>
        <w:gridCol w:w="944"/>
        <w:gridCol w:w="899"/>
        <w:gridCol w:w="45"/>
        <w:gridCol w:w="1230"/>
      </w:tblGrid>
      <w:tr w:rsidR="00BE6EFF" w14:paraId="6A59429B" w14:textId="77777777">
        <w:trPr>
          <w:tblHeader/>
        </w:trPr>
        <w:tc>
          <w:tcPr>
            <w:tcW w:w="3369" w:type="dxa"/>
            <w:vAlign w:val="center"/>
          </w:tcPr>
          <w:p w14:paraId="11C04FDE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attività</w:t>
            </w:r>
          </w:p>
        </w:tc>
        <w:tc>
          <w:tcPr>
            <w:tcW w:w="1701" w:type="dxa"/>
            <w:vAlign w:val="center"/>
          </w:tcPr>
          <w:p w14:paraId="19C4B132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di atto</w:t>
            </w:r>
          </w:p>
        </w:tc>
        <w:tc>
          <w:tcPr>
            <w:tcW w:w="2759" w:type="dxa"/>
            <w:vAlign w:val="center"/>
          </w:tcPr>
          <w:p w14:paraId="29CE91D3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Finalità dell’atto</w:t>
            </w:r>
          </w:p>
        </w:tc>
        <w:tc>
          <w:tcPr>
            <w:tcW w:w="2485" w:type="dxa"/>
            <w:vAlign w:val="center"/>
          </w:tcPr>
          <w:p w14:paraId="74BD0A24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Conseguenza Amministrativa</w:t>
            </w:r>
          </w:p>
        </w:tc>
        <w:tc>
          <w:tcPr>
            <w:tcW w:w="851" w:type="dxa"/>
            <w:vAlign w:val="center"/>
          </w:tcPr>
          <w:p w14:paraId="133AF3A7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FASE KIT</w:t>
            </w:r>
          </w:p>
          <w:p w14:paraId="57A208C9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(A,B,C)</w:t>
            </w:r>
          </w:p>
        </w:tc>
        <w:tc>
          <w:tcPr>
            <w:tcW w:w="944" w:type="dxa"/>
            <w:vAlign w:val="center"/>
          </w:tcPr>
          <w:p w14:paraId="7E37ECEB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Cod Attività</w:t>
            </w:r>
          </w:p>
        </w:tc>
        <w:tc>
          <w:tcPr>
            <w:tcW w:w="899" w:type="dxa"/>
            <w:vAlign w:val="center"/>
          </w:tcPr>
          <w:p w14:paraId="4288F4C6" w14:textId="77777777" w:rsidR="00BE6EFF" w:rsidRDefault="00000000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Previsto</w:t>
            </w:r>
          </w:p>
          <w:p w14:paraId="1B231E15" w14:textId="77777777" w:rsidR="00BE6EFF" w:rsidRDefault="00000000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SI / NO</w:t>
            </w:r>
          </w:p>
        </w:tc>
        <w:tc>
          <w:tcPr>
            <w:tcW w:w="1275" w:type="dxa"/>
            <w:gridSpan w:val="2"/>
            <w:vAlign w:val="center"/>
          </w:tcPr>
          <w:p w14:paraId="2D45D06A" w14:textId="77777777" w:rsidR="00BE6EFF" w:rsidRDefault="00000000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20"/>
                <w:szCs w:val="20"/>
              </w:rPr>
              <w:t>Supporto disponibile nel KIT (*)</w:t>
            </w:r>
          </w:p>
        </w:tc>
      </w:tr>
      <w:tr w:rsidR="00BE6EFF" w14:paraId="76F46DF7" w14:textId="77777777">
        <w:tc>
          <w:tcPr>
            <w:tcW w:w="14283" w:type="dxa"/>
            <w:gridSpan w:val="9"/>
            <w:vAlign w:val="center"/>
          </w:tcPr>
          <w:p w14:paraId="7D5D14D0" w14:textId="77777777" w:rsidR="00BE6EFF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 1 - Analisi del modello di Comunità, del riuso, predisposizione e formalizzazione del Piano Operativo</w:t>
            </w:r>
          </w:p>
        </w:tc>
      </w:tr>
      <w:tr w:rsidR="00BE6EFF" w14:paraId="1F591895" w14:textId="77777777">
        <w:tc>
          <w:tcPr>
            <w:tcW w:w="3369" w:type="dxa"/>
            <w:vAlign w:val="center"/>
          </w:tcPr>
          <w:p w14:paraId="1A2B870E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Realizzazione conferimento Incarico</w:t>
            </w:r>
          </w:p>
        </w:tc>
        <w:tc>
          <w:tcPr>
            <w:tcW w:w="1701" w:type="dxa"/>
            <w:vAlign w:val="center"/>
          </w:tcPr>
          <w:p w14:paraId="12E8F45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0DF24F54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Assegnare incarico</w:t>
            </w:r>
          </w:p>
        </w:tc>
        <w:tc>
          <w:tcPr>
            <w:tcW w:w="2485" w:type="dxa"/>
            <w:vAlign w:val="center"/>
          </w:tcPr>
          <w:p w14:paraId="23D9F2F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Istituzione Gruppo di lavoro</w:t>
            </w:r>
          </w:p>
        </w:tc>
        <w:tc>
          <w:tcPr>
            <w:tcW w:w="851" w:type="dxa"/>
            <w:vAlign w:val="center"/>
          </w:tcPr>
          <w:p w14:paraId="7B4A3F4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A6A48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0A7DA17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0A8307E" w14:textId="77777777" w:rsidR="00BE6EFF" w:rsidRDefault="00000000">
            <w:pPr>
              <w:spacing w:before="12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Determina affidamento servizio del Comune con approvazione Regolamento della comunità</w:t>
            </w:r>
          </w:p>
        </w:tc>
      </w:tr>
      <w:tr w:rsidR="00BE6EFF" w14:paraId="7C5D1DDF" w14:textId="77777777">
        <w:tc>
          <w:tcPr>
            <w:tcW w:w="3369" w:type="dxa"/>
            <w:vAlign w:val="center"/>
          </w:tcPr>
          <w:p w14:paraId="3810D88E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Realizzazione conferimento Guida</w:t>
            </w:r>
          </w:p>
        </w:tc>
        <w:tc>
          <w:tcPr>
            <w:tcW w:w="1701" w:type="dxa"/>
            <w:vAlign w:val="center"/>
          </w:tcPr>
          <w:p w14:paraId="7950A3E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25AD2A2A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Definizione Comitato Guida</w:t>
            </w:r>
          </w:p>
        </w:tc>
        <w:tc>
          <w:tcPr>
            <w:tcW w:w="2485" w:type="dxa"/>
            <w:vAlign w:val="center"/>
          </w:tcPr>
          <w:p w14:paraId="7F37654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Istituzione Comitato Guida</w:t>
            </w:r>
          </w:p>
        </w:tc>
        <w:tc>
          <w:tcPr>
            <w:tcW w:w="851" w:type="dxa"/>
            <w:vAlign w:val="center"/>
          </w:tcPr>
          <w:p w14:paraId="0B35FED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17F074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714701F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C232C0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B514001" w14:textId="77777777">
        <w:tc>
          <w:tcPr>
            <w:tcW w:w="3369" w:type="dxa"/>
            <w:vAlign w:val="center"/>
          </w:tcPr>
          <w:p w14:paraId="1B4FF49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di valutazione di opportunità alla creazione di una comunità</w:t>
            </w:r>
          </w:p>
        </w:tc>
        <w:tc>
          <w:tcPr>
            <w:tcW w:w="1701" w:type="dxa"/>
            <w:vAlign w:val="center"/>
          </w:tcPr>
          <w:p w14:paraId="65671301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3E50F883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Ottenere approvazione a mandato ad elaborare una proposta di costituzione di una Comunità</w:t>
            </w:r>
          </w:p>
        </w:tc>
        <w:tc>
          <w:tcPr>
            <w:tcW w:w="2485" w:type="dxa"/>
            <w:vAlign w:val="center"/>
          </w:tcPr>
          <w:p w14:paraId="435A89B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predisposizione documenti di studio di massima per la Comunità</w:t>
            </w:r>
          </w:p>
        </w:tc>
        <w:tc>
          <w:tcPr>
            <w:tcW w:w="851" w:type="dxa"/>
            <w:vAlign w:val="center"/>
          </w:tcPr>
          <w:p w14:paraId="0361057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C1ABE7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</w:t>
            </w:r>
          </w:p>
        </w:tc>
        <w:tc>
          <w:tcPr>
            <w:tcW w:w="899" w:type="dxa"/>
          </w:tcPr>
          <w:p w14:paraId="69095263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25AA8F89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1DAB7DFC" w14:textId="77777777">
        <w:tc>
          <w:tcPr>
            <w:tcW w:w="3369" w:type="dxa"/>
            <w:vAlign w:val="center"/>
          </w:tcPr>
          <w:p w14:paraId="171139E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approvazione studio fabbisogno</w:t>
            </w:r>
          </w:p>
        </w:tc>
        <w:tc>
          <w:tcPr>
            <w:tcW w:w="1701" w:type="dxa"/>
            <w:vAlign w:val="center"/>
          </w:tcPr>
          <w:p w14:paraId="0AE7676E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Funzionale </w:t>
            </w:r>
          </w:p>
        </w:tc>
        <w:tc>
          <w:tcPr>
            <w:tcW w:w="2759" w:type="dxa"/>
            <w:vAlign w:val="center"/>
          </w:tcPr>
          <w:p w14:paraId="6A779AE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Produrre documento istruttorio all’atto di delibera degli Enti per  procedere nell’iter di costituzione</w:t>
            </w:r>
          </w:p>
        </w:tc>
        <w:tc>
          <w:tcPr>
            <w:tcW w:w="2485" w:type="dxa"/>
            <w:vAlign w:val="center"/>
          </w:tcPr>
          <w:p w14:paraId="097DCB9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impegno risorse per Progettazione</w:t>
            </w:r>
          </w:p>
        </w:tc>
        <w:tc>
          <w:tcPr>
            <w:tcW w:w="851" w:type="dxa"/>
            <w:vAlign w:val="center"/>
          </w:tcPr>
          <w:p w14:paraId="39F7FA2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7944A10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A1.2</w:t>
            </w:r>
          </w:p>
        </w:tc>
        <w:tc>
          <w:tcPr>
            <w:tcW w:w="899" w:type="dxa"/>
          </w:tcPr>
          <w:p w14:paraId="58E18059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5E05C034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2CB8BFC" w14:textId="77777777">
        <w:tc>
          <w:tcPr>
            <w:tcW w:w="3369" w:type="dxa"/>
            <w:vAlign w:val="center"/>
          </w:tcPr>
          <w:p w14:paraId="570CE006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di verifica incoerenza al modello OCPA</w:t>
            </w:r>
          </w:p>
        </w:tc>
        <w:tc>
          <w:tcPr>
            <w:tcW w:w="1701" w:type="dxa"/>
            <w:vAlign w:val="center"/>
          </w:tcPr>
          <w:p w14:paraId="23FB17DB" w14:textId="77777777" w:rsidR="00BE6EFF" w:rsidRDefault="00000000">
            <w:pPr>
              <w:spacing w:before="120"/>
              <w:ind w:left="-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2CEDF95" w14:textId="77777777" w:rsidR="00BE6EFF" w:rsidRDefault="00000000">
            <w:pPr>
              <w:spacing w:before="120"/>
              <w:ind w:left="-8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Fornire il quadro di scostamento del modello di Comunità da quello OCPA</w:t>
            </w:r>
          </w:p>
        </w:tc>
        <w:tc>
          <w:tcPr>
            <w:tcW w:w="2485" w:type="dxa"/>
            <w:vAlign w:val="center"/>
          </w:tcPr>
          <w:p w14:paraId="05644BB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scostamento o convergenza</w:t>
            </w:r>
          </w:p>
        </w:tc>
        <w:tc>
          <w:tcPr>
            <w:tcW w:w="851" w:type="dxa"/>
            <w:vAlign w:val="center"/>
          </w:tcPr>
          <w:p w14:paraId="73B99D9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2DFC28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A1.3</w:t>
            </w:r>
          </w:p>
        </w:tc>
        <w:tc>
          <w:tcPr>
            <w:tcW w:w="899" w:type="dxa"/>
          </w:tcPr>
          <w:p w14:paraId="4D37C8FB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702627A3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F99073A" w14:textId="77777777">
        <w:tc>
          <w:tcPr>
            <w:tcW w:w="3369" w:type="dxa"/>
            <w:vMerge w:val="restart"/>
            <w:vAlign w:val="center"/>
          </w:tcPr>
          <w:p w14:paraId="55C5E816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Verbale informativo</w:t>
            </w:r>
          </w:p>
        </w:tc>
        <w:tc>
          <w:tcPr>
            <w:tcW w:w="1701" w:type="dxa"/>
            <w:vAlign w:val="center"/>
          </w:tcPr>
          <w:p w14:paraId="24656DE9" w14:textId="77777777" w:rsidR="00BE6EFF" w:rsidRDefault="00000000">
            <w:pPr>
              <w:spacing w:before="120"/>
              <w:ind w:left="-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62364CEC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Informativa stato del lavoro e problemi</w:t>
            </w:r>
          </w:p>
        </w:tc>
        <w:tc>
          <w:tcPr>
            <w:tcW w:w="2485" w:type="dxa"/>
            <w:vMerge w:val="restart"/>
            <w:vAlign w:val="center"/>
          </w:tcPr>
          <w:p w14:paraId="5831EC4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Eventuale convocazione Comitato Guida</w:t>
            </w:r>
          </w:p>
        </w:tc>
        <w:tc>
          <w:tcPr>
            <w:tcW w:w="851" w:type="dxa"/>
            <w:vAlign w:val="center"/>
          </w:tcPr>
          <w:p w14:paraId="0E43156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E98B23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A1.4</w:t>
            </w:r>
          </w:p>
        </w:tc>
        <w:tc>
          <w:tcPr>
            <w:tcW w:w="899" w:type="dxa"/>
          </w:tcPr>
          <w:p w14:paraId="02F99863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3C57CE7B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F721EAB" w14:textId="77777777">
        <w:tc>
          <w:tcPr>
            <w:tcW w:w="3369" w:type="dxa"/>
            <w:vMerge/>
            <w:vAlign w:val="center"/>
          </w:tcPr>
          <w:p w14:paraId="7CB6EB9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1078466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13111A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27F8E7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289075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DEAFFC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A1.5</w:t>
            </w:r>
          </w:p>
        </w:tc>
        <w:tc>
          <w:tcPr>
            <w:tcW w:w="899" w:type="dxa"/>
          </w:tcPr>
          <w:p w14:paraId="0B63532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7C7AD609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5E875078" w14:textId="77777777">
        <w:tc>
          <w:tcPr>
            <w:tcW w:w="3369" w:type="dxa"/>
            <w:vMerge/>
            <w:vAlign w:val="center"/>
          </w:tcPr>
          <w:p w14:paraId="280F424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6EE54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55DB65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7283B3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D735A5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D5E3E8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A1.5</w:t>
            </w:r>
          </w:p>
        </w:tc>
        <w:tc>
          <w:tcPr>
            <w:tcW w:w="899" w:type="dxa"/>
          </w:tcPr>
          <w:p w14:paraId="0392C434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307DA09C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66681E4D" w14:textId="77777777">
        <w:tc>
          <w:tcPr>
            <w:tcW w:w="3369" w:type="dxa"/>
            <w:vMerge/>
            <w:vAlign w:val="center"/>
          </w:tcPr>
          <w:p w14:paraId="0826F698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59CEE761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18F5CF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3EF2D3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9A5EEE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DCA9A3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A1.6</w:t>
            </w:r>
          </w:p>
        </w:tc>
        <w:tc>
          <w:tcPr>
            <w:tcW w:w="899" w:type="dxa"/>
          </w:tcPr>
          <w:p w14:paraId="408AED59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2CC0401B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1BD10025" w14:textId="77777777">
        <w:tc>
          <w:tcPr>
            <w:tcW w:w="3369" w:type="dxa"/>
            <w:vMerge/>
            <w:vAlign w:val="center"/>
          </w:tcPr>
          <w:p w14:paraId="435F6FA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3F4B20ED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403AF3F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0AE631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D1B1AD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3E2065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A1.7</w:t>
            </w:r>
          </w:p>
        </w:tc>
        <w:tc>
          <w:tcPr>
            <w:tcW w:w="899" w:type="dxa"/>
          </w:tcPr>
          <w:p w14:paraId="11194B90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127489A3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49EF87EC" w14:textId="77777777">
        <w:tc>
          <w:tcPr>
            <w:tcW w:w="3369" w:type="dxa"/>
            <w:vMerge/>
            <w:vAlign w:val="center"/>
          </w:tcPr>
          <w:p w14:paraId="3BFF3B5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4993954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3DD197A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CB3047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ABED7D7" w14:textId="77777777" w:rsidR="00BE6EFF" w:rsidRDefault="00000000">
            <w:pPr>
              <w:spacing w:before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66B3D0E" w14:textId="77777777" w:rsidR="00BE6EFF" w:rsidRDefault="00000000">
            <w:pPr>
              <w:spacing w:before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A1.8</w:t>
            </w:r>
          </w:p>
        </w:tc>
        <w:tc>
          <w:tcPr>
            <w:tcW w:w="899" w:type="dxa"/>
          </w:tcPr>
          <w:p w14:paraId="4B1215C8" w14:textId="77777777" w:rsidR="00BE6EFF" w:rsidRDefault="00000000">
            <w:pPr>
              <w:spacing w:before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0FDA6F61" w14:textId="77777777" w:rsidR="00BE6EFF" w:rsidRDefault="00BE6EFF">
            <w:pPr>
              <w:spacing w:before="6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1784817B" w14:textId="77777777">
        <w:tc>
          <w:tcPr>
            <w:tcW w:w="3369" w:type="dxa"/>
          </w:tcPr>
          <w:p w14:paraId="053E3E9B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Redazione Delibera di approvazione del piano operativo di Comunità e dei documenti di studio prodotti</w:t>
            </w:r>
          </w:p>
        </w:tc>
        <w:tc>
          <w:tcPr>
            <w:tcW w:w="1701" w:type="dxa"/>
          </w:tcPr>
          <w:p w14:paraId="3FF479EE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</w:tcPr>
          <w:p w14:paraId="20F66D17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Fornire il quadro degli impegni e delle risorse previste</w:t>
            </w:r>
          </w:p>
        </w:tc>
        <w:tc>
          <w:tcPr>
            <w:tcW w:w="2485" w:type="dxa"/>
          </w:tcPr>
          <w:p w14:paraId="28C3C5BA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dei piani di investimento e  operativi</w:t>
            </w:r>
          </w:p>
        </w:tc>
        <w:tc>
          <w:tcPr>
            <w:tcW w:w="851" w:type="dxa"/>
            <w:vAlign w:val="center"/>
          </w:tcPr>
          <w:p w14:paraId="7985372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6A1B10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A1.9</w:t>
            </w:r>
          </w:p>
        </w:tc>
        <w:tc>
          <w:tcPr>
            <w:tcW w:w="899" w:type="dxa"/>
          </w:tcPr>
          <w:p w14:paraId="0412307E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48DB1369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79F588A6" w14:textId="77777777">
        <w:tc>
          <w:tcPr>
            <w:tcW w:w="3369" w:type="dxa"/>
            <w:vAlign w:val="center"/>
          </w:tcPr>
          <w:p w14:paraId="5168197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Predisposizione ulteriori atti amministrativi necessari</w:t>
            </w:r>
          </w:p>
        </w:tc>
        <w:tc>
          <w:tcPr>
            <w:tcW w:w="1701" w:type="dxa"/>
            <w:vAlign w:val="center"/>
          </w:tcPr>
          <w:p w14:paraId="21A58C2D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66FF58B0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Redigere gli atti di approvazione interni alle strutture dei membri</w:t>
            </w:r>
          </w:p>
        </w:tc>
        <w:tc>
          <w:tcPr>
            <w:tcW w:w="2485" w:type="dxa"/>
            <w:vAlign w:val="center"/>
          </w:tcPr>
          <w:p w14:paraId="6CFA369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Adesione formale alla costituzione della Comunità</w:t>
            </w:r>
          </w:p>
        </w:tc>
        <w:tc>
          <w:tcPr>
            <w:tcW w:w="851" w:type="dxa"/>
            <w:vAlign w:val="center"/>
          </w:tcPr>
          <w:p w14:paraId="560C68B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519064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A1.10</w:t>
            </w:r>
          </w:p>
        </w:tc>
        <w:tc>
          <w:tcPr>
            <w:tcW w:w="899" w:type="dxa"/>
          </w:tcPr>
          <w:p w14:paraId="1C127935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0BC0AE90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51692E2A" w14:textId="77777777">
        <w:tc>
          <w:tcPr>
            <w:tcW w:w="3369" w:type="dxa"/>
            <w:vAlign w:val="center"/>
          </w:tcPr>
          <w:p w14:paraId="5B884D4D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informativa costituzione Comunità</w:t>
            </w:r>
          </w:p>
        </w:tc>
        <w:tc>
          <w:tcPr>
            <w:tcW w:w="1701" w:type="dxa"/>
            <w:vAlign w:val="center"/>
          </w:tcPr>
          <w:p w14:paraId="170A6CB3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</w:t>
            </w:r>
          </w:p>
        </w:tc>
        <w:tc>
          <w:tcPr>
            <w:tcW w:w="2759" w:type="dxa"/>
            <w:vAlign w:val="center"/>
          </w:tcPr>
          <w:p w14:paraId="05F8CDD2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Redigere comunicazione pubblica</w:t>
            </w:r>
          </w:p>
        </w:tc>
        <w:tc>
          <w:tcPr>
            <w:tcW w:w="2485" w:type="dxa"/>
            <w:vAlign w:val="center"/>
          </w:tcPr>
          <w:p w14:paraId="34FCAD0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Informazione Pubblica</w:t>
            </w:r>
          </w:p>
        </w:tc>
        <w:tc>
          <w:tcPr>
            <w:tcW w:w="851" w:type="dxa"/>
            <w:vAlign w:val="center"/>
          </w:tcPr>
          <w:p w14:paraId="5C85F6A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A541EB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A1.11</w:t>
            </w:r>
          </w:p>
        </w:tc>
        <w:tc>
          <w:tcPr>
            <w:tcW w:w="899" w:type="dxa"/>
          </w:tcPr>
          <w:p w14:paraId="282C09BC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3C7E394E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3DCD95BB" w14:textId="77777777">
        <w:tc>
          <w:tcPr>
            <w:tcW w:w="3369" w:type="dxa"/>
            <w:vAlign w:val="center"/>
          </w:tcPr>
          <w:p w14:paraId="4B1CF060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Studio aderenza al GDPR Reg EU 2016/679 privacy </w:t>
            </w:r>
          </w:p>
        </w:tc>
        <w:tc>
          <w:tcPr>
            <w:tcW w:w="1701" w:type="dxa"/>
            <w:vAlign w:val="center"/>
          </w:tcPr>
          <w:p w14:paraId="303E7B07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68028173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documento DPO</w:t>
            </w:r>
          </w:p>
        </w:tc>
        <w:tc>
          <w:tcPr>
            <w:tcW w:w="2485" w:type="dxa"/>
            <w:vAlign w:val="center"/>
          </w:tcPr>
          <w:p w14:paraId="432D04AD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Attuazione norma DGPR </w:t>
            </w:r>
          </w:p>
        </w:tc>
        <w:tc>
          <w:tcPr>
            <w:tcW w:w="851" w:type="dxa"/>
            <w:vAlign w:val="center"/>
          </w:tcPr>
          <w:p w14:paraId="311929E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D69609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A1.12</w:t>
            </w:r>
          </w:p>
        </w:tc>
        <w:tc>
          <w:tcPr>
            <w:tcW w:w="899" w:type="dxa"/>
          </w:tcPr>
          <w:p w14:paraId="3EAAE98E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3DCEB39E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240A0D7" w14:textId="77777777">
        <w:tc>
          <w:tcPr>
            <w:tcW w:w="14283" w:type="dxa"/>
            <w:gridSpan w:val="9"/>
            <w:vAlign w:val="center"/>
          </w:tcPr>
          <w:p w14:paraId="12F5FEE7" w14:textId="77777777" w:rsidR="00BE6EFF" w:rsidRDefault="00000000">
            <w:pPr>
              <w:spacing w:before="12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Linea 2 Realizzazione della Comunità OCPA</w:t>
            </w:r>
          </w:p>
        </w:tc>
      </w:tr>
      <w:tr w:rsidR="00BE6EFF" w14:paraId="70355559" w14:textId="77777777">
        <w:tc>
          <w:tcPr>
            <w:tcW w:w="3369" w:type="dxa"/>
            <w:vAlign w:val="center"/>
          </w:tcPr>
          <w:p w14:paraId="0466FF1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Redazione atto istruttorio di ratificazione del piano operativo completo dei tempi</w:t>
            </w:r>
          </w:p>
        </w:tc>
        <w:tc>
          <w:tcPr>
            <w:tcW w:w="1701" w:type="dxa"/>
            <w:vAlign w:val="center"/>
          </w:tcPr>
          <w:p w14:paraId="7E541A6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7B85A91D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informativa sul dispiegamento dei servizi di Comunità</w:t>
            </w:r>
          </w:p>
        </w:tc>
        <w:tc>
          <w:tcPr>
            <w:tcW w:w="2485" w:type="dxa"/>
            <w:vAlign w:val="center"/>
          </w:tcPr>
          <w:p w14:paraId="51B5A80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e Atti di approvazione</w:t>
            </w:r>
          </w:p>
        </w:tc>
        <w:tc>
          <w:tcPr>
            <w:tcW w:w="851" w:type="dxa"/>
            <w:vAlign w:val="center"/>
          </w:tcPr>
          <w:p w14:paraId="40FB32E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FDCFAD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</w:t>
            </w:r>
          </w:p>
        </w:tc>
        <w:tc>
          <w:tcPr>
            <w:tcW w:w="899" w:type="dxa"/>
          </w:tcPr>
          <w:p w14:paraId="5B902761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44439845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26C82CC" w14:textId="77777777">
        <w:tc>
          <w:tcPr>
            <w:tcW w:w="3369" w:type="dxa"/>
            <w:vMerge w:val="restart"/>
            <w:vAlign w:val="center"/>
          </w:tcPr>
          <w:p w14:paraId="49181FB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del Piano economico di investimenti, impegni  e budgetizzazione della spesa</w:t>
            </w:r>
          </w:p>
        </w:tc>
        <w:tc>
          <w:tcPr>
            <w:tcW w:w="1701" w:type="dxa"/>
            <w:vMerge w:val="restart"/>
            <w:vAlign w:val="center"/>
          </w:tcPr>
          <w:p w14:paraId="3D853DA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Merge w:val="restart"/>
            <w:vAlign w:val="center"/>
          </w:tcPr>
          <w:p w14:paraId="3B9AA31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Predisposizione del conto economico della Comunità e del Piano triennale dlgs 118</w:t>
            </w:r>
          </w:p>
        </w:tc>
        <w:tc>
          <w:tcPr>
            <w:tcW w:w="2485" w:type="dxa"/>
            <w:vMerge w:val="restart"/>
            <w:vAlign w:val="center"/>
          </w:tcPr>
          <w:p w14:paraId="366F22B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spesa</w:t>
            </w:r>
          </w:p>
        </w:tc>
        <w:tc>
          <w:tcPr>
            <w:tcW w:w="851" w:type="dxa"/>
            <w:vAlign w:val="center"/>
          </w:tcPr>
          <w:p w14:paraId="60928D6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147B5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A2.2</w:t>
            </w:r>
          </w:p>
        </w:tc>
        <w:tc>
          <w:tcPr>
            <w:tcW w:w="899" w:type="dxa"/>
          </w:tcPr>
          <w:p w14:paraId="671C566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52BF540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5483CFEC" w14:textId="77777777">
        <w:tc>
          <w:tcPr>
            <w:tcW w:w="3369" w:type="dxa"/>
            <w:vMerge/>
            <w:vAlign w:val="center"/>
          </w:tcPr>
          <w:p w14:paraId="57E2B13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EB4598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7DC4B4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9404FC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340C06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6233EF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A2.3</w:t>
            </w:r>
          </w:p>
        </w:tc>
        <w:tc>
          <w:tcPr>
            <w:tcW w:w="899" w:type="dxa"/>
          </w:tcPr>
          <w:p w14:paraId="6132442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606D19CE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C2A47C9" w14:textId="77777777">
        <w:tc>
          <w:tcPr>
            <w:tcW w:w="3369" w:type="dxa"/>
            <w:vMerge/>
            <w:vAlign w:val="center"/>
          </w:tcPr>
          <w:p w14:paraId="5FCC73A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17D2B6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9F7CE0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2A9110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FE416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72112A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A2.4</w:t>
            </w:r>
          </w:p>
        </w:tc>
        <w:tc>
          <w:tcPr>
            <w:tcW w:w="899" w:type="dxa"/>
          </w:tcPr>
          <w:p w14:paraId="3AD51D2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CCD545D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7DC4EECA" w14:textId="77777777">
        <w:tc>
          <w:tcPr>
            <w:tcW w:w="3369" w:type="dxa"/>
            <w:vMerge/>
            <w:vAlign w:val="center"/>
          </w:tcPr>
          <w:p w14:paraId="4D108EE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F465C08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9454FE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3176F8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51EEF6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ED410D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A2.5</w:t>
            </w:r>
          </w:p>
        </w:tc>
        <w:tc>
          <w:tcPr>
            <w:tcW w:w="899" w:type="dxa"/>
          </w:tcPr>
          <w:p w14:paraId="78963B8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67691D2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2DC96027" w14:textId="77777777">
        <w:tc>
          <w:tcPr>
            <w:tcW w:w="3369" w:type="dxa"/>
            <w:vMerge/>
            <w:vAlign w:val="center"/>
          </w:tcPr>
          <w:p w14:paraId="0709C2D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C850E9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78EB30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877793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7168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BD420C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A2.6</w:t>
            </w:r>
          </w:p>
        </w:tc>
        <w:tc>
          <w:tcPr>
            <w:tcW w:w="899" w:type="dxa"/>
          </w:tcPr>
          <w:p w14:paraId="63FB08E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090604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6DC7635E" w14:textId="77777777">
        <w:tc>
          <w:tcPr>
            <w:tcW w:w="3369" w:type="dxa"/>
            <w:vAlign w:val="center"/>
          </w:tcPr>
          <w:p w14:paraId="217A770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dell’ordine di servizio di assegnazione di risorse alla Comunità</w:t>
            </w:r>
          </w:p>
        </w:tc>
        <w:tc>
          <w:tcPr>
            <w:tcW w:w="1701" w:type="dxa"/>
            <w:vAlign w:val="center"/>
          </w:tcPr>
          <w:p w14:paraId="723556F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0355C1C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predisporre la pianta organica di servizio </w:t>
            </w:r>
          </w:p>
        </w:tc>
        <w:tc>
          <w:tcPr>
            <w:tcW w:w="2485" w:type="dxa"/>
            <w:vAlign w:val="center"/>
          </w:tcPr>
          <w:p w14:paraId="0BF8DCB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6538535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CE2EC6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A2.7</w:t>
            </w:r>
          </w:p>
        </w:tc>
        <w:tc>
          <w:tcPr>
            <w:tcW w:w="899" w:type="dxa"/>
          </w:tcPr>
          <w:p w14:paraId="6895030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7A2709F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F54A667" w14:textId="77777777">
        <w:tc>
          <w:tcPr>
            <w:tcW w:w="3369" w:type="dxa"/>
            <w:vMerge w:val="restart"/>
            <w:vAlign w:val="center"/>
          </w:tcPr>
          <w:p w14:paraId="153C04A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piano di acquisizioni, incarichi e spese con impegni del piano economico</w:t>
            </w:r>
          </w:p>
        </w:tc>
        <w:tc>
          <w:tcPr>
            <w:tcW w:w="1701" w:type="dxa"/>
            <w:vMerge w:val="restart"/>
            <w:vAlign w:val="center"/>
          </w:tcPr>
          <w:p w14:paraId="3A8B967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Informativa</w:t>
            </w:r>
          </w:p>
        </w:tc>
        <w:tc>
          <w:tcPr>
            <w:tcW w:w="2759" w:type="dxa"/>
            <w:vMerge w:val="restart"/>
            <w:vAlign w:val="center"/>
          </w:tcPr>
          <w:p w14:paraId="18175F18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rendiconto di spesa per Comitato</w:t>
            </w:r>
          </w:p>
        </w:tc>
        <w:tc>
          <w:tcPr>
            <w:tcW w:w="2485" w:type="dxa"/>
            <w:vMerge w:val="restart"/>
            <w:vAlign w:val="center"/>
          </w:tcPr>
          <w:p w14:paraId="53A7E0BA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Presa d’atto della spesa verifica modalità</w:t>
            </w:r>
          </w:p>
        </w:tc>
        <w:tc>
          <w:tcPr>
            <w:tcW w:w="851" w:type="dxa"/>
            <w:vAlign w:val="center"/>
          </w:tcPr>
          <w:p w14:paraId="6A65249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538EF8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A2.8</w:t>
            </w:r>
          </w:p>
        </w:tc>
        <w:tc>
          <w:tcPr>
            <w:tcW w:w="899" w:type="dxa"/>
          </w:tcPr>
          <w:p w14:paraId="344AA70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2EF670DD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6EAED3D" w14:textId="77777777">
        <w:tc>
          <w:tcPr>
            <w:tcW w:w="3369" w:type="dxa"/>
            <w:vMerge/>
            <w:vAlign w:val="center"/>
          </w:tcPr>
          <w:p w14:paraId="2D80884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6F8AA8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CB24F8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5FA3175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EC317C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D742FD1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A2.9</w:t>
            </w:r>
          </w:p>
        </w:tc>
        <w:tc>
          <w:tcPr>
            <w:tcW w:w="899" w:type="dxa"/>
          </w:tcPr>
          <w:p w14:paraId="1D5B4EC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2EADB46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AC6B162" w14:textId="77777777">
        <w:tc>
          <w:tcPr>
            <w:tcW w:w="3369" w:type="dxa"/>
            <w:vMerge/>
            <w:vAlign w:val="center"/>
          </w:tcPr>
          <w:p w14:paraId="4D9C0AB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653C1E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641C5C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44E4D6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AFCFD0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684CD3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A2.10</w:t>
            </w:r>
          </w:p>
        </w:tc>
        <w:tc>
          <w:tcPr>
            <w:tcW w:w="899" w:type="dxa"/>
          </w:tcPr>
          <w:p w14:paraId="2FC27E3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370004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5B25C2D" w14:textId="77777777">
        <w:tc>
          <w:tcPr>
            <w:tcW w:w="3369" w:type="dxa"/>
            <w:vAlign w:val="center"/>
          </w:tcPr>
          <w:p w14:paraId="038FA21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atti amministrativi di gestione realizzazione</w:t>
            </w:r>
          </w:p>
        </w:tc>
        <w:tc>
          <w:tcPr>
            <w:tcW w:w="1701" w:type="dxa"/>
            <w:vAlign w:val="center"/>
          </w:tcPr>
          <w:p w14:paraId="3849391F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6C21370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5148B613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Archivio degli atti</w:t>
            </w:r>
          </w:p>
        </w:tc>
        <w:tc>
          <w:tcPr>
            <w:tcW w:w="851" w:type="dxa"/>
            <w:vAlign w:val="center"/>
          </w:tcPr>
          <w:p w14:paraId="6D7DC91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D98A7E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346D873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68E8CAA0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FEBB0BE" w14:textId="77777777">
        <w:tc>
          <w:tcPr>
            <w:tcW w:w="3369" w:type="dxa"/>
            <w:vAlign w:val="center"/>
          </w:tcPr>
          <w:p w14:paraId="6687147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67283B0B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0D6E08D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5155CC8A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639498F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6BCCC2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23F0527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597E9A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A0404DC" w14:textId="77777777">
        <w:tc>
          <w:tcPr>
            <w:tcW w:w="14283" w:type="dxa"/>
            <w:gridSpan w:val="9"/>
            <w:vAlign w:val="center"/>
          </w:tcPr>
          <w:p w14:paraId="4FE83347" w14:textId="77777777" w:rsidR="00BE6EFF" w:rsidRDefault="00000000">
            <w:pPr>
              <w:spacing w:before="12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Linea 3 Start_up  della Comunità e consolidamento del modello</w:t>
            </w:r>
          </w:p>
        </w:tc>
      </w:tr>
      <w:tr w:rsidR="00BE6EFF" w14:paraId="7C22BBCF" w14:textId="77777777">
        <w:tc>
          <w:tcPr>
            <w:tcW w:w="3369" w:type="dxa"/>
            <w:vMerge w:val="restart"/>
            <w:vAlign w:val="center"/>
          </w:tcPr>
          <w:p w14:paraId="273B2C23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bookmarkStart w:id="8" w:name="_heading=h.1t3h5sf" w:colFirst="0" w:colLast="0"/>
            <w:bookmarkEnd w:id="8"/>
            <w:r>
              <w:rPr>
                <w:sz w:val="18"/>
                <w:szCs w:val="18"/>
              </w:rPr>
              <w:t>Produzione / aggiornamento ordini di servizio</w:t>
            </w:r>
          </w:p>
        </w:tc>
        <w:tc>
          <w:tcPr>
            <w:tcW w:w="1701" w:type="dxa"/>
            <w:vMerge w:val="restart"/>
            <w:vAlign w:val="center"/>
          </w:tcPr>
          <w:p w14:paraId="241907BE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Merge w:val="restart"/>
            <w:vAlign w:val="center"/>
          </w:tcPr>
          <w:p w14:paraId="6F4AD35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Revisionare pianta organica di servizio </w:t>
            </w:r>
          </w:p>
        </w:tc>
        <w:tc>
          <w:tcPr>
            <w:tcW w:w="2485" w:type="dxa"/>
            <w:vMerge w:val="restart"/>
            <w:vAlign w:val="center"/>
          </w:tcPr>
          <w:p w14:paraId="249BCB11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07C9FFD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B691C4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A3.1</w:t>
            </w:r>
          </w:p>
        </w:tc>
        <w:tc>
          <w:tcPr>
            <w:tcW w:w="899" w:type="dxa"/>
          </w:tcPr>
          <w:p w14:paraId="3A6E673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87BB02F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7885498" w14:textId="77777777">
        <w:tc>
          <w:tcPr>
            <w:tcW w:w="3369" w:type="dxa"/>
            <w:vMerge/>
            <w:vAlign w:val="center"/>
          </w:tcPr>
          <w:p w14:paraId="5B8BF20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2CFE94E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D36201E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07ADD0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47DAC2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44356B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A3.2</w:t>
            </w:r>
          </w:p>
        </w:tc>
        <w:tc>
          <w:tcPr>
            <w:tcW w:w="899" w:type="dxa"/>
          </w:tcPr>
          <w:p w14:paraId="4662D44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876257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FC596BB" w14:textId="77777777">
        <w:tc>
          <w:tcPr>
            <w:tcW w:w="3369" w:type="dxa"/>
            <w:vMerge/>
            <w:vAlign w:val="center"/>
          </w:tcPr>
          <w:p w14:paraId="5422298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DA0FA5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63B18A1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D0B791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C30131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B58F64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A3.3</w:t>
            </w:r>
          </w:p>
        </w:tc>
        <w:tc>
          <w:tcPr>
            <w:tcW w:w="899" w:type="dxa"/>
          </w:tcPr>
          <w:p w14:paraId="2EECDFF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0596006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5B20642A" w14:textId="77777777">
        <w:tc>
          <w:tcPr>
            <w:tcW w:w="3369" w:type="dxa"/>
            <w:vMerge w:val="restart"/>
            <w:vAlign w:val="center"/>
          </w:tcPr>
          <w:p w14:paraId="2A34418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atto istruttorio della patrimonializzazione delle soluzioni a riuso adottate con dichiarazione riusabilità</w:t>
            </w:r>
          </w:p>
        </w:tc>
        <w:tc>
          <w:tcPr>
            <w:tcW w:w="1701" w:type="dxa"/>
            <w:vMerge w:val="restart"/>
            <w:vAlign w:val="center"/>
          </w:tcPr>
          <w:p w14:paraId="31C2975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11356A8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Costituire Atti di presa in carico della Comunità e dei membri delle soluzioni adottate per le esigenze amministrative ed operative</w:t>
            </w:r>
          </w:p>
        </w:tc>
        <w:tc>
          <w:tcPr>
            <w:tcW w:w="2485" w:type="dxa"/>
            <w:vMerge w:val="restart"/>
            <w:vAlign w:val="center"/>
          </w:tcPr>
          <w:p w14:paraId="4945A40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 deliberativi degli Enti di acquisizione Public Licenses e riusabilità art 68 e 69 </w:t>
            </w:r>
          </w:p>
        </w:tc>
        <w:tc>
          <w:tcPr>
            <w:tcW w:w="851" w:type="dxa"/>
            <w:vAlign w:val="center"/>
          </w:tcPr>
          <w:p w14:paraId="0FB25D3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8AFA59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A3.4</w:t>
            </w:r>
          </w:p>
        </w:tc>
        <w:tc>
          <w:tcPr>
            <w:tcW w:w="899" w:type="dxa"/>
          </w:tcPr>
          <w:p w14:paraId="1570165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081650A4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9F3EDB6" w14:textId="77777777">
        <w:tc>
          <w:tcPr>
            <w:tcW w:w="3369" w:type="dxa"/>
            <w:vMerge/>
            <w:vAlign w:val="center"/>
          </w:tcPr>
          <w:p w14:paraId="04AF8F2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E129FB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B86B25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9753CB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1A6919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E2C43A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A3.5</w:t>
            </w:r>
          </w:p>
        </w:tc>
        <w:tc>
          <w:tcPr>
            <w:tcW w:w="899" w:type="dxa"/>
          </w:tcPr>
          <w:p w14:paraId="632BD91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24346ADA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29C333BE" w14:textId="77777777">
        <w:tc>
          <w:tcPr>
            <w:tcW w:w="3369" w:type="dxa"/>
            <w:vMerge/>
            <w:vAlign w:val="center"/>
          </w:tcPr>
          <w:p w14:paraId="6DF321A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35EE8E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B19825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CA9313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1D127D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FF2A43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A3.6</w:t>
            </w:r>
          </w:p>
        </w:tc>
        <w:tc>
          <w:tcPr>
            <w:tcW w:w="899" w:type="dxa"/>
          </w:tcPr>
          <w:p w14:paraId="5A91EF6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2B990E3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DFD5DA5" w14:textId="77777777">
        <w:tc>
          <w:tcPr>
            <w:tcW w:w="3369" w:type="dxa"/>
            <w:vAlign w:val="center"/>
          </w:tcPr>
          <w:p w14:paraId="40A4B8BF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atti amministrativi di gestione realizzazione</w:t>
            </w:r>
          </w:p>
        </w:tc>
        <w:tc>
          <w:tcPr>
            <w:tcW w:w="1701" w:type="dxa"/>
            <w:vAlign w:val="center"/>
          </w:tcPr>
          <w:p w14:paraId="0A503E1F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436BF0B8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1EFEAB4C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Archivio degli atti</w:t>
            </w:r>
          </w:p>
        </w:tc>
        <w:tc>
          <w:tcPr>
            <w:tcW w:w="851" w:type="dxa"/>
            <w:vAlign w:val="center"/>
          </w:tcPr>
          <w:p w14:paraId="2AFE3E0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69E6D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36ED1A8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120AF99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354A298" w14:textId="77777777">
        <w:tc>
          <w:tcPr>
            <w:tcW w:w="3369" w:type="dxa"/>
            <w:vAlign w:val="center"/>
          </w:tcPr>
          <w:p w14:paraId="1BFE4D5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05EA10F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F99D86D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4C10C1BC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39E5381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9A6A32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78CECBB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06AFC0F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3A111E9" w14:textId="77777777">
        <w:tc>
          <w:tcPr>
            <w:tcW w:w="14283" w:type="dxa"/>
            <w:gridSpan w:val="9"/>
          </w:tcPr>
          <w:p w14:paraId="30EE5E36" w14:textId="77777777" w:rsidR="00BE6EFF" w:rsidRDefault="00000000">
            <w:pPr>
              <w:spacing w:before="120"/>
              <w:jc w:val="left"/>
              <w:rPr>
                <w:b/>
              </w:rPr>
            </w:pPr>
            <w:r>
              <w:rPr>
                <w:b/>
              </w:rPr>
              <w:t xml:space="preserve">Linea 4 Regime della Comunità </w:t>
            </w:r>
            <w:r>
              <w:rPr>
                <w:b/>
                <w:i/>
              </w:rPr>
              <w:t>(</w:t>
            </w:r>
            <w:r>
              <w:rPr>
                <w:i/>
              </w:rPr>
              <w:t>in fase di caratterizzazione di AVVIO della Gestione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  <w:i/>
                <w:sz w:val="18"/>
                <w:szCs w:val="18"/>
              </w:rPr>
              <w:t>A regime vedi doc KIT C4</w:t>
            </w:r>
            <w:r>
              <w:rPr>
                <w:b/>
                <w:i/>
              </w:rPr>
              <w:t>)</w:t>
            </w:r>
          </w:p>
        </w:tc>
      </w:tr>
      <w:tr w:rsidR="00BE6EFF" w14:paraId="2D0DB56D" w14:textId="77777777">
        <w:tc>
          <w:tcPr>
            <w:tcW w:w="3369" w:type="dxa"/>
            <w:vMerge w:val="restart"/>
            <w:vAlign w:val="center"/>
          </w:tcPr>
          <w:p w14:paraId="1538FEC0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Produzione Catalogo dei servizi e dei costi per i membri </w:t>
            </w:r>
          </w:p>
          <w:p w14:paraId="4691BCD4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Oppure</w:t>
            </w:r>
          </w:p>
          <w:p w14:paraId="6005E9E1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piano dei costi per il mantenimento dei servizi a regime</w:t>
            </w:r>
          </w:p>
        </w:tc>
        <w:tc>
          <w:tcPr>
            <w:tcW w:w="1701" w:type="dxa"/>
            <w:vMerge w:val="restart"/>
            <w:vAlign w:val="center"/>
          </w:tcPr>
          <w:p w14:paraId="5DEA46E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7FAF413E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il piano economico di sostenibilità nel tempo della Comunità per le soluzioni e di servizi predisposti</w:t>
            </w:r>
          </w:p>
        </w:tc>
        <w:tc>
          <w:tcPr>
            <w:tcW w:w="2485" w:type="dxa"/>
            <w:vMerge w:val="restart"/>
            <w:vAlign w:val="center"/>
          </w:tcPr>
          <w:p w14:paraId="0166D73F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a i membri di definire il proprio piano di spese e d costi dei servizi attivati dalla Comunità</w:t>
            </w:r>
          </w:p>
        </w:tc>
        <w:tc>
          <w:tcPr>
            <w:tcW w:w="851" w:type="dxa"/>
            <w:vAlign w:val="center"/>
          </w:tcPr>
          <w:p w14:paraId="615C38C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29FAAFD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</w:t>
            </w:r>
          </w:p>
        </w:tc>
        <w:tc>
          <w:tcPr>
            <w:tcW w:w="944" w:type="dxa"/>
            <w:gridSpan w:val="2"/>
          </w:tcPr>
          <w:p w14:paraId="11389AF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439E5AC9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B4247B4" w14:textId="77777777">
        <w:tc>
          <w:tcPr>
            <w:tcW w:w="3369" w:type="dxa"/>
            <w:vMerge/>
            <w:vAlign w:val="center"/>
          </w:tcPr>
          <w:p w14:paraId="01F5D95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FA0723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9499E7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852065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CA04C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4A264A1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A4.2</w:t>
            </w:r>
          </w:p>
        </w:tc>
        <w:tc>
          <w:tcPr>
            <w:tcW w:w="944" w:type="dxa"/>
            <w:gridSpan w:val="2"/>
          </w:tcPr>
          <w:p w14:paraId="39F541A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10E56437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B40AD12" w14:textId="77777777">
        <w:tc>
          <w:tcPr>
            <w:tcW w:w="3369" w:type="dxa"/>
            <w:vMerge/>
            <w:vAlign w:val="center"/>
          </w:tcPr>
          <w:p w14:paraId="48C5A74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1AFDF7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31C64F8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35A534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B3A058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BF2654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A4.3</w:t>
            </w:r>
          </w:p>
        </w:tc>
        <w:tc>
          <w:tcPr>
            <w:tcW w:w="944" w:type="dxa"/>
            <w:gridSpan w:val="2"/>
          </w:tcPr>
          <w:p w14:paraId="3D253EB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8E318F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C324291" w14:textId="77777777">
        <w:tc>
          <w:tcPr>
            <w:tcW w:w="3369" w:type="dxa"/>
            <w:vMerge/>
            <w:vAlign w:val="center"/>
          </w:tcPr>
          <w:p w14:paraId="1B3C450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23043C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40A5124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7BAA6F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EA48A5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95C8E1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A4.4</w:t>
            </w:r>
          </w:p>
        </w:tc>
        <w:tc>
          <w:tcPr>
            <w:tcW w:w="944" w:type="dxa"/>
            <w:gridSpan w:val="2"/>
          </w:tcPr>
          <w:p w14:paraId="2EC4CC4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4EDD55D2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6A74519" w14:textId="77777777">
        <w:tc>
          <w:tcPr>
            <w:tcW w:w="3369" w:type="dxa"/>
            <w:vMerge/>
            <w:vAlign w:val="center"/>
          </w:tcPr>
          <w:p w14:paraId="4F30700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046444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2B58D0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9EFA1A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9195D5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D1F562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A4.5</w:t>
            </w:r>
          </w:p>
        </w:tc>
        <w:tc>
          <w:tcPr>
            <w:tcW w:w="944" w:type="dxa"/>
            <w:gridSpan w:val="2"/>
          </w:tcPr>
          <w:p w14:paraId="56391E2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846FEBB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155AA78" w14:textId="77777777">
        <w:trPr>
          <w:trHeight w:val="264"/>
        </w:trPr>
        <w:tc>
          <w:tcPr>
            <w:tcW w:w="3369" w:type="dxa"/>
            <w:vMerge/>
            <w:vAlign w:val="center"/>
          </w:tcPr>
          <w:p w14:paraId="5A12788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1A749A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9C09D3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D5C779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F64943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0096592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A4.6</w:t>
            </w:r>
          </w:p>
        </w:tc>
        <w:tc>
          <w:tcPr>
            <w:tcW w:w="944" w:type="dxa"/>
            <w:gridSpan w:val="2"/>
          </w:tcPr>
          <w:p w14:paraId="22E6BA9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0890AD5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666417D1" w14:textId="77777777">
        <w:tc>
          <w:tcPr>
            <w:tcW w:w="3369" w:type="dxa"/>
            <w:vMerge w:val="restart"/>
            <w:vAlign w:val="center"/>
          </w:tcPr>
          <w:p w14:paraId="3E799BF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atti approvvigionamenti esterni bene e servizi</w:t>
            </w:r>
          </w:p>
        </w:tc>
        <w:tc>
          <w:tcPr>
            <w:tcW w:w="1701" w:type="dxa"/>
            <w:vMerge w:val="restart"/>
            <w:vAlign w:val="center"/>
          </w:tcPr>
          <w:p w14:paraId="5A61372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5E8E6C7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gli atti di acquisizione di beni e risorse non presenti in Comunità</w:t>
            </w:r>
          </w:p>
        </w:tc>
        <w:tc>
          <w:tcPr>
            <w:tcW w:w="2485" w:type="dxa"/>
            <w:vMerge w:val="restart"/>
          </w:tcPr>
          <w:p w14:paraId="18E34CF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i Contratti di servizio</w:t>
            </w:r>
          </w:p>
        </w:tc>
        <w:tc>
          <w:tcPr>
            <w:tcW w:w="851" w:type="dxa"/>
            <w:vAlign w:val="center"/>
          </w:tcPr>
          <w:p w14:paraId="630CB41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965A2B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A4.7</w:t>
            </w:r>
          </w:p>
        </w:tc>
        <w:tc>
          <w:tcPr>
            <w:tcW w:w="944" w:type="dxa"/>
            <w:gridSpan w:val="2"/>
          </w:tcPr>
          <w:p w14:paraId="4B1FD71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1F8C59F7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7A17E71" w14:textId="77777777">
        <w:tc>
          <w:tcPr>
            <w:tcW w:w="3369" w:type="dxa"/>
            <w:vMerge/>
            <w:vAlign w:val="center"/>
          </w:tcPr>
          <w:p w14:paraId="28F2AAE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092608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A8E701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156DFF2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7E2BC1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055DD8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A4.8</w:t>
            </w:r>
          </w:p>
        </w:tc>
        <w:tc>
          <w:tcPr>
            <w:tcW w:w="944" w:type="dxa"/>
            <w:gridSpan w:val="2"/>
          </w:tcPr>
          <w:p w14:paraId="491FBA0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12FF39B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215D0529" w14:textId="77777777">
        <w:tc>
          <w:tcPr>
            <w:tcW w:w="3369" w:type="dxa"/>
            <w:vMerge w:val="restart"/>
            <w:vAlign w:val="center"/>
          </w:tcPr>
          <w:p w14:paraId="597C7590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Produzione regolamento rapporto con Soggetti privati interessati al modello di servizi ed alle soluzioni in riuso</w:t>
            </w:r>
          </w:p>
        </w:tc>
        <w:tc>
          <w:tcPr>
            <w:tcW w:w="1701" w:type="dxa"/>
            <w:vMerge w:val="restart"/>
            <w:vAlign w:val="center"/>
          </w:tcPr>
          <w:p w14:paraId="16B6FE37" w14:textId="77777777" w:rsidR="00BE6EFF" w:rsidRDefault="00000000">
            <w:pPr>
              <w:ind w:left="-6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054342D9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il materiale, il modello di rapporto e le competenze per interagire con il mercato interessato al riuso</w:t>
            </w:r>
          </w:p>
        </w:tc>
        <w:tc>
          <w:tcPr>
            <w:tcW w:w="2485" w:type="dxa"/>
            <w:vMerge w:val="restart"/>
            <w:vAlign w:val="center"/>
          </w:tcPr>
          <w:p w14:paraId="0068418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Attuare le forme di rapporto pubblico previsto dalle linee guida AGID e Reg. EU</w:t>
            </w:r>
          </w:p>
        </w:tc>
        <w:tc>
          <w:tcPr>
            <w:tcW w:w="851" w:type="dxa"/>
            <w:vAlign w:val="center"/>
          </w:tcPr>
          <w:p w14:paraId="3AA6581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A8F57B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A4.9</w:t>
            </w:r>
          </w:p>
        </w:tc>
        <w:tc>
          <w:tcPr>
            <w:tcW w:w="944" w:type="dxa"/>
            <w:gridSpan w:val="2"/>
          </w:tcPr>
          <w:p w14:paraId="082496B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7EB5D944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0173047" w14:textId="77777777">
        <w:tc>
          <w:tcPr>
            <w:tcW w:w="3369" w:type="dxa"/>
            <w:vMerge/>
            <w:vAlign w:val="center"/>
          </w:tcPr>
          <w:p w14:paraId="089BA85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69534FE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51EE0F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CAA5F9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F23071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6DD3DD5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A4.10</w:t>
            </w:r>
          </w:p>
        </w:tc>
        <w:tc>
          <w:tcPr>
            <w:tcW w:w="944" w:type="dxa"/>
            <w:gridSpan w:val="2"/>
          </w:tcPr>
          <w:p w14:paraId="73DF203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1E4582A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24DDB97" w14:textId="77777777">
        <w:tc>
          <w:tcPr>
            <w:tcW w:w="3369" w:type="dxa"/>
            <w:vMerge/>
            <w:vAlign w:val="center"/>
          </w:tcPr>
          <w:p w14:paraId="54A3F8A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186BE8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947890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85F7D9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261293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5476573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A4.11</w:t>
            </w:r>
          </w:p>
        </w:tc>
        <w:tc>
          <w:tcPr>
            <w:tcW w:w="944" w:type="dxa"/>
            <w:gridSpan w:val="2"/>
          </w:tcPr>
          <w:p w14:paraId="5AFD33C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3EB7F564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6BA30CB8" w14:textId="77777777">
        <w:tc>
          <w:tcPr>
            <w:tcW w:w="3369" w:type="dxa"/>
            <w:vAlign w:val="center"/>
          </w:tcPr>
          <w:p w14:paraId="6FEDF6A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istruttorio per la messa a regime del KIT di riuso della Comunità</w:t>
            </w:r>
          </w:p>
        </w:tc>
        <w:tc>
          <w:tcPr>
            <w:tcW w:w="1701" w:type="dxa"/>
            <w:vAlign w:val="center"/>
          </w:tcPr>
          <w:p w14:paraId="171CA43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40D38367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 documenti amministrativi di rilascio del KIT in forma pubblica ad Altre Amministrazioni</w:t>
            </w:r>
          </w:p>
        </w:tc>
        <w:tc>
          <w:tcPr>
            <w:tcW w:w="2485" w:type="dxa"/>
            <w:vAlign w:val="center"/>
          </w:tcPr>
          <w:p w14:paraId="0D64E89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ad altre Amministrazioni di acquisire l’esperienza della Comunità</w:t>
            </w:r>
          </w:p>
        </w:tc>
        <w:tc>
          <w:tcPr>
            <w:tcW w:w="851" w:type="dxa"/>
            <w:vAlign w:val="center"/>
          </w:tcPr>
          <w:p w14:paraId="733B274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F5F448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A4.12</w:t>
            </w:r>
          </w:p>
        </w:tc>
        <w:tc>
          <w:tcPr>
            <w:tcW w:w="944" w:type="dxa"/>
            <w:gridSpan w:val="2"/>
          </w:tcPr>
          <w:p w14:paraId="44D5F36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EE7548A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92BDFD5" w14:textId="77777777" w:rsidR="00BE6EFF" w:rsidRDefault="00BE6EFF">
      <w:pPr>
        <w:spacing w:before="120" w:after="0" w:line="240" w:lineRule="auto"/>
      </w:pPr>
    </w:p>
    <w:p w14:paraId="5336EB49" w14:textId="77777777" w:rsidR="00BE6EFF" w:rsidRDefault="00000000">
      <w:pPr>
        <w:spacing w:before="120" w:after="0" w:line="240" w:lineRule="auto"/>
      </w:pPr>
      <w:r>
        <w:t xml:space="preserve">NOTE: </w:t>
      </w:r>
    </w:p>
    <w:p w14:paraId="7CED217D" w14:textId="77777777" w:rsidR="00BE6EFF" w:rsidRDefault="00000000">
      <w:pPr>
        <w:spacing w:before="120" w:after="0" w:line="240" w:lineRule="auto"/>
        <w:ind w:left="426" w:hanging="426"/>
        <w:rPr>
          <w:i/>
        </w:rPr>
      </w:pPr>
      <w:r>
        <w:rPr>
          <w:i/>
        </w:rPr>
        <w:t>1</w:t>
      </w:r>
      <w:r>
        <w:rPr>
          <w:i/>
        </w:rPr>
        <w:tab/>
        <w:t>La richiesta di adesione alla Comunità di pratica nel Piano non è considerata perché nella fase di Comunità A regime, sezione C del KIT</w:t>
      </w:r>
    </w:p>
    <w:p w14:paraId="302AADAD" w14:textId="77777777" w:rsidR="00BE6EFF" w:rsidRDefault="00000000">
      <w:pPr>
        <w:spacing w:before="120" w:after="0" w:line="240" w:lineRule="auto"/>
        <w:ind w:left="426" w:hanging="426"/>
        <w:rPr>
          <w:i/>
        </w:rPr>
      </w:pPr>
      <w:r>
        <w:rPr>
          <w:i/>
        </w:rPr>
        <w:t>2</w:t>
      </w:r>
      <w:r>
        <w:rPr>
          <w:i/>
        </w:rPr>
        <w:tab/>
        <w:t>L’archivio di raccolta degli atti è lo stesso della fase A: A4R-B41R - Elenco procedure amministrative e di procurement.</w:t>
      </w:r>
    </w:p>
    <w:p w14:paraId="705583A9" w14:textId="77777777" w:rsidR="00BE6EFF" w:rsidRDefault="00BE6EFF">
      <w:pPr>
        <w:jc w:val="left"/>
      </w:pPr>
    </w:p>
    <w:p w14:paraId="1BA8E4FB" w14:textId="77777777" w:rsidR="00BE6EFF" w:rsidRDefault="00BE6EFF">
      <w:pPr>
        <w:pStyle w:val="Titolo3"/>
        <w:ind w:left="720" w:firstLine="0"/>
        <w:sectPr w:rsidR="00BE6EFF">
          <w:pgSz w:w="16838" w:h="11906" w:orient="landscape"/>
          <w:pgMar w:top="1701" w:right="1933" w:bottom="1134" w:left="1848" w:header="709" w:footer="709" w:gutter="0"/>
          <w:cols w:space="720"/>
          <w:titlePg/>
        </w:sectPr>
      </w:pPr>
    </w:p>
    <w:p w14:paraId="39652AF4" w14:textId="77777777" w:rsidR="00BE6EFF" w:rsidRDefault="00000000" w:rsidP="00E60247">
      <w:pPr>
        <w:pStyle w:val="Titolo2"/>
      </w:pPr>
      <w:bookmarkStart w:id="9" w:name="_Toc117800326"/>
      <w:r>
        <w:lastRenderedPageBreak/>
        <w:t>Elenco dei soggetti che hanno operato alla realizzazione della Comunità</w:t>
      </w:r>
      <w:bookmarkEnd w:id="9"/>
    </w:p>
    <w:p w14:paraId="792DAE33" w14:textId="77777777" w:rsidR="00BE6EFF" w:rsidRDefault="00000000">
      <w:pPr>
        <w:spacing w:before="120" w:after="0" w:line="240" w:lineRule="auto"/>
      </w:pPr>
      <w:r>
        <w:t>La seguente Tabella rappresenta una sorta di rubrica di contatti utili, cioè dei soggetti pubblici e privati che hanno operato nella realizzazione (Progetto) della Comunità, con indicazione della loro conoscenza specifica sui modelli, processi, tecnologie, gli interventi effettuati e il contributo apportato al progetto.</w:t>
      </w:r>
    </w:p>
    <w:p w14:paraId="6880D961" w14:textId="77777777" w:rsidR="00BE6EFF" w:rsidRDefault="00BE6EFF">
      <w:pPr>
        <w:spacing w:before="120" w:after="0" w:line="240" w:lineRule="auto"/>
      </w:pPr>
    </w:p>
    <w:tbl>
      <w:tblPr>
        <w:tblStyle w:val="a0"/>
        <w:tblW w:w="8088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31"/>
        <w:gridCol w:w="1171"/>
        <w:gridCol w:w="655"/>
        <w:gridCol w:w="4110"/>
      </w:tblGrid>
      <w:tr w:rsidR="00BE6EFF" w14:paraId="5A3814A2" w14:textId="77777777" w:rsidTr="00BE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2204C02" w14:textId="77777777" w:rsidR="00BE6EFF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 / altro soggetto</w:t>
            </w:r>
          </w:p>
        </w:tc>
        <w:tc>
          <w:tcPr>
            <w:tcW w:w="1231" w:type="dxa"/>
          </w:tcPr>
          <w:p w14:paraId="1C10C68A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Competenza specifica (modelli, processi, soluzione,..)</w:t>
            </w:r>
          </w:p>
        </w:tc>
        <w:tc>
          <w:tcPr>
            <w:tcW w:w="1171" w:type="dxa"/>
          </w:tcPr>
          <w:p w14:paraId="4A9D5F7E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655" w:type="dxa"/>
          </w:tcPr>
          <w:p w14:paraId="126549EE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110" w:type="dxa"/>
          </w:tcPr>
          <w:p w14:paraId="52D1EB2E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Ruolo nel Progetto</w:t>
            </w:r>
          </w:p>
        </w:tc>
      </w:tr>
      <w:tr w:rsidR="00BE6EFF" w14:paraId="12EC28B6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47C6B49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242CA098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5F19AF39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77640CE6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544FC2AC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Cedente soluzione VBG - Regione Umbria - Servizio Programmazione, Indirizzo, Monitoraggio, Controllo FSE e Innovazione di Sistema</w:t>
            </w:r>
          </w:p>
        </w:tc>
      </w:tr>
      <w:tr w:rsidR="00BE6EFF" w14:paraId="7AF42801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8E29AF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Umbria Digitale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860EA0C" w14:textId="77777777" w:rsidR="00BE6EFF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Maintainer di Soluzione</w:t>
            </w: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38FFBE27" w14:textId="77777777" w:rsidR="00BE6EFF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462EB84F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096175E2" w14:textId="77777777" w:rsidR="00BE6EFF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house regione dell’Umbria .- Responsabile del riuso per la Regione dell’Umbria</w:t>
            </w:r>
          </w:p>
        </w:tc>
      </w:tr>
      <w:tr w:rsidR="00BE6EFF" w14:paraId="14D3C4E0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3AFA474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 Regione Umbria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0444B3D0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Riusanti</w:t>
            </w: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5AB2D27B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Sindaci</w:t>
            </w: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1941A110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05CC9744" w14:textId="77777777" w:rsidR="00BE6EFF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Rappresentati dei 44 Comuni Aderenti</w:t>
            </w:r>
          </w:p>
        </w:tc>
      </w:tr>
      <w:tr w:rsidR="00BE6EFF" w14:paraId="44E51F7A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B348F8E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4A740DAE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613DB6E8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179ED54D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4369977B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35DAABEC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4F56456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51708FC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0FC0B245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6E83CB51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511BE2DA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0D01FAB2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10257B3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1EB3522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676241A6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3F7D7783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4B5EC03E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04790BA8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FFB2EEC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0243C651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7D1BB5D6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2B1BDD97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6710A439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2FFC754E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2C0E38E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2CE688EB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231F5A0B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04CE1418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70E583C1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218B4AB5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32D0449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10A1AEA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2BB77E45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3973DFD4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2D5E9BC9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7BDCFAD" w14:textId="77777777" w:rsidR="00BE6EF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 xml:space="preserve">Tabella 1 - Elenco dei soggetti pubblici e privati che hanno operato </w:t>
      </w:r>
    </w:p>
    <w:p w14:paraId="47D51C74" w14:textId="77777777" w:rsidR="00BE6EFF" w:rsidRDefault="00BE6EFF">
      <w:pPr>
        <w:spacing w:before="120" w:after="0" w:line="240" w:lineRule="auto"/>
      </w:pPr>
    </w:p>
    <w:sectPr w:rsidR="00BE6EFF" w:rsidSect="00482C21">
      <w:pgSz w:w="11906" w:h="16838"/>
      <w:pgMar w:top="954" w:right="1134" w:bottom="184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71AD" w14:textId="77777777" w:rsidR="00E54733" w:rsidRDefault="00E54733">
      <w:pPr>
        <w:spacing w:after="0" w:line="240" w:lineRule="auto"/>
      </w:pPr>
      <w:r>
        <w:separator/>
      </w:r>
    </w:p>
  </w:endnote>
  <w:endnote w:type="continuationSeparator" w:id="0">
    <w:p w14:paraId="54910B4E" w14:textId="77777777" w:rsidR="00E54733" w:rsidRDefault="00E5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8804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2D1F58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114300" distB="114300" distL="114300" distR="114300" simplePos="0" relativeHeight="251664384" behindDoc="0" locked="0" layoutInCell="1" hidden="0" allowOverlap="1" wp14:anchorId="62CA2CAF" wp14:editId="012111AA">
          <wp:simplePos x="0" y="0"/>
          <wp:positionH relativeFrom="column">
            <wp:posOffset>-95249</wp:posOffset>
          </wp:positionH>
          <wp:positionV relativeFrom="paragraph">
            <wp:posOffset>-65756</wp:posOffset>
          </wp:positionV>
          <wp:extent cx="1483213" cy="516702"/>
          <wp:effectExtent l="0" t="0" r="0" b="0"/>
          <wp:wrapSquare wrapText="bothSides" distT="114300" distB="114300" distL="114300" distR="114300"/>
          <wp:docPr id="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C1BF6B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left" w:pos="11907"/>
      </w:tabs>
      <w:spacing w:after="0" w:line="240" w:lineRule="auto"/>
      <w:jc w:val="lef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D802" w14:textId="77777777" w:rsidR="00BE6EFF" w:rsidRDefault="00BE6E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right" w:pos="12333"/>
      </w:tabs>
      <w:spacing w:after="0" w:line="240" w:lineRule="auto"/>
      <w:jc w:val="center"/>
    </w:pPr>
  </w:p>
  <w:p w14:paraId="46DEA323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right" w:pos="12333"/>
      </w:tabs>
      <w:spacing w:after="0" w:line="240" w:lineRule="auto"/>
      <w:jc w:val="center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2D1F58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</w:p>
  <w:p w14:paraId="66254A75" w14:textId="77777777" w:rsidR="00BE6EFF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23A0D0FE" wp14:editId="6B7E5685">
          <wp:extent cx="1483213" cy="516702"/>
          <wp:effectExtent l="0" t="0" r="0" b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F487" w14:textId="77777777" w:rsidR="00E54733" w:rsidRDefault="00E54733">
      <w:pPr>
        <w:spacing w:after="0" w:line="240" w:lineRule="auto"/>
      </w:pPr>
      <w:r>
        <w:separator/>
      </w:r>
    </w:p>
  </w:footnote>
  <w:footnote w:type="continuationSeparator" w:id="0">
    <w:p w14:paraId="22152A6F" w14:textId="77777777" w:rsidR="00E54733" w:rsidRDefault="00E54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1D65"/>
    <w:multiLevelType w:val="multilevel"/>
    <w:tmpl w:val="B712A368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98975BD"/>
    <w:multiLevelType w:val="multilevel"/>
    <w:tmpl w:val="CE68EB5C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548345">
    <w:abstractNumId w:val="1"/>
  </w:num>
  <w:num w:numId="2" w16cid:durableId="9641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FF"/>
    <w:rsid w:val="002D1F58"/>
    <w:rsid w:val="00482C21"/>
    <w:rsid w:val="00B615D8"/>
    <w:rsid w:val="00BE6EFF"/>
    <w:rsid w:val="00C360C5"/>
    <w:rsid w:val="00E54733"/>
    <w:rsid w:val="00E6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465CA8"/>
  <w15:docId w15:val="{AA451F53-D783-4C46-AFFE-B29B456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187018"/>
    <w:pPr>
      <w:keepNext/>
      <w:pageBreakBefore/>
      <w:numPr>
        <w:numId w:val="1"/>
      </w:numPr>
      <w:spacing w:before="120" w:after="0" w:line="240" w:lineRule="auto"/>
      <w:ind w:left="357" w:hanging="357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CC13AE"/>
    <w:pPr>
      <w:pageBreakBefore w:val="0"/>
      <w:numPr>
        <w:ilvl w:val="1"/>
      </w:numPr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187018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CC13AE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styleId="Enfasicorsivo">
    <w:name w:val="Emphasis"/>
    <w:basedOn w:val="Carpredefinitoparagrafo"/>
    <w:uiPriority w:val="20"/>
    <w:qFormat/>
    <w:rsid w:val="003D405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B6731"/>
    <w:rPr>
      <w:color w:val="605E5C"/>
      <w:shd w:val="clear" w:color="auto" w:fill="E1DFDD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EB2E1B"/>
    <w:rPr>
      <w:rFonts w:asciiTheme="majorHAnsi" w:hAnsiTheme="majorHAnsi"/>
    </w:rPr>
  </w:style>
  <w:style w:type="paragraph" w:styleId="Revisione">
    <w:name w:val="Revision"/>
    <w:hidden/>
    <w:uiPriority w:val="99"/>
    <w:semiHidden/>
    <w:rsid w:val="00413F1A"/>
    <w:pPr>
      <w:spacing w:after="0" w:line="240" w:lineRule="auto"/>
    </w:pPr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paragraph" w:customStyle="1" w:styleId="LO-normal">
    <w:name w:val="LO-normal"/>
    <w:qFormat/>
    <w:rsid w:val="00482C21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stffhp0ExWmzXTh+WKuzL+RZrw==">AMUW2mWLdDKAELT2qgLu0UiPtCXMnSxJXGrAHGa9S/bRVQ6m4c8w0oNtYCX8DU7jv6hG84HU0RvZ5WujjxYM5zb3MXNadYARym47XiA8UGJhbFo0hRmtrUfuEfe75apDKwLmQ4CD+mPNcwnkM2ZKi17btheSSpcR7wehwtCSx2PiKdRk5KbESpnKejNQQaE+Ea9fYgSo2WeYMZo6HTrt881Sq1l/OLmHtcCXC7sW30kfQKhOomecQJP2Atkq7e4fdHhsW/Fv0gacNQgoXNIxjnanxMblwp1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7</cp:revision>
  <cp:lastPrinted>2022-10-27T19:58:00Z</cp:lastPrinted>
  <dcterms:created xsi:type="dcterms:W3CDTF">2020-11-30T16:35:00Z</dcterms:created>
  <dcterms:modified xsi:type="dcterms:W3CDTF">2022-10-27T19:58:00Z</dcterms:modified>
</cp:coreProperties>
</file>