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955D16" w:rsidP="00A02DCF">
      <w:pPr>
        <w:jc w:val="center"/>
        <w:rPr>
          <w:b/>
          <w:u w:val="single"/>
        </w:rPr>
      </w:pPr>
      <w:r>
        <w:rPr>
          <w:b/>
          <w:u w:val="single"/>
        </w:rPr>
        <w:t>DIA – DENUNCIA INIZIO ATTIVITA’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B87DE7" w:rsidRDefault="00B87DE7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B87DE7" w:rsidRDefault="00B87DE7" w:rsidP="00B87DE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FIRME E DATI DELL’IMPRESA EDILE</w:t>
      </w:r>
    </w:p>
    <w:p w:rsidR="00B87DE7" w:rsidRDefault="00B87DE7" w:rsidP="00B87DE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B87DE7" w:rsidRDefault="00B87DE7" w:rsidP="00B87DE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DURC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C627BF" w:rsidRDefault="00C627BF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VERIFICA DELLA CONFORMITA’ URBANISTICO – EDILIZIA</w:t>
      </w:r>
    </w:p>
    <w:p w:rsidR="00C627BF" w:rsidRDefault="00C627BF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VERIFICA DEI VINCOLI PAESAGGISTICI</w:t>
      </w:r>
    </w:p>
    <w:p w:rsidR="00C627BF" w:rsidRDefault="00C627BF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ASSEVERAZIONE DI CONFORMITA’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RELAZIONE TECNICA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ELABORATI ILLUSTRATIVII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ELABORATI ELIMINAZIONE BBAA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AUTORIZZAZIONE/PARERE SCARICO FOGNARIO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DOCUMENTAZIONE FOTOGRAFICA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DURC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RELAZIONE TECNICA L. 10/91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CALCOLO ONERI</w:t>
      </w:r>
      <w:r w:rsidR="00C627BF">
        <w:rPr>
          <w:rFonts w:ascii="Calibri" w:hAnsi="Calibri" w:cs="Calibri"/>
          <w:color w:val="000000"/>
          <w:sz w:val="20"/>
          <w:szCs w:val="20"/>
        </w:rPr>
        <w:t xml:space="preserve"> E CONTRIBUTO DI COSTRUZIONE</w:t>
      </w:r>
    </w:p>
    <w:p w:rsidR="00002C54" w:rsidRDefault="00002C5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C627BF" w:rsidRDefault="00C627BF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SOSPENSIONE PER AUTORIZZAZIONE SISMICA </w:t>
      </w:r>
      <w:r>
        <w:rPr>
          <w:rFonts w:ascii="Calibri" w:hAnsi="Calibri" w:cs="Calibri"/>
          <w:color w:val="000000"/>
          <w:sz w:val="20"/>
          <w:szCs w:val="20"/>
        </w:rPr>
        <w:t>(IN DATA …………………………………………)</w:t>
      </w:r>
    </w:p>
    <w:p w:rsidR="005E3FE1" w:rsidRDefault="005E3FE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E3FE1" w:rsidRDefault="005E3FE1" w:rsidP="005E3FE1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SOSPENSIONE PER </w:t>
      </w:r>
      <w:r>
        <w:rPr>
          <w:rFonts w:ascii="Calibri" w:hAnsi="Calibri" w:cs="Calibri"/>
          <w:color w:val="000000"/>
          <w:sz w:val="20"/>
          <w:szCs w:val="20"/>
        </w:rPr>
        <w:t>IMPATTO SOPRA SOGLIA</w:t>
      </w:r>
      <w:r>
        <w:rPr>
          <w:rFonts w:ascii="Calibri" w:hAnsi="Calibri" w:cs="Calibri"/>
          <w:color w:val="000000"/>
          <w:sz w:val="20"/>
          <w:szCs w:val="20"/>
        </w:rPr>
        <w:t xml:space="preserve"> (IN DATA …………………………………………)</w:t>
      </w:r>
    </w:p>
    <w:p w:rsidR="00C627BF" w:rsidRDefault="00C627BF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C627BF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SOSPENSIONE PER AUTORIZZAZIONE </w:t>
      </w:r>
      <w:r>
        <w:rPr>
          <w:rFonts w:ascii="Calibri" w:hAnsi="Calibri" w:cs="Calibri"/>
          <w:color w:val="000000"/>
          <w:sz w:val="20"/>
          <w:szCs w:val="20"/>
        </w:rPr>
        <w:t>PAESAGGISTICA</w:t>
      </w:r>
      <w:r>
        <w:rPr>
          <w:rFonts w:ascii="Calibri" w:hAnsi="Calibri" w:cs="Calibri"/>
          <w:color w:val="000000"/>
          <w:sz w:val="20"/>
          <w:szCs w:val="20"/>
        </w:rPr>
        <w:t xml:space="preserve"> (IN DATA ……………………………)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ONERI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C627BF" w:rsidRDefault="00C627BF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627BF" w:rsidRDefault="00C627BF" w:rsidP="00C627B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</w:t>
      </w:r>
      <w:r>
        <w:rPr>
          <w:rFonts w:ascii="Calibri" w:hAnsi="Calibri" w:cs="Calibri"/>
          <w:color w:val="000000"/>
          <w:sz w:val="20"/>
          <w:szCs w:val="20"/>
        </w:rPr>
        <w:t xml:space="preserve">CNTRIBUTO DI COSTRUZIONE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C627BF" w:rsidRDefault="00C627BF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3207EA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 CENTRO STORICO</w:t>
      </w:r>
      <w:r w:rsidR="000E67D6">
        <w:rPr>
          <w:rFonts w:ascii="Calibri" w:hAnsi="Calibri" w:cs="Calibri"/>
          <w:color w:val="000000"/>
          <w:sz w:val="20"/>
          <w:szCs w:val="20"/>
        </w:rPr>
        <w:t xml:space="preserve"> (A INIZIO CANTIERE E META’/FINE CANTIERE)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07EA"/>
    <w:rsid w:val="00326205"/>
    <w:rsid w:val="00345C65"/>
    <w:rsid w:val="0037469A"/>
    <w:rsid w:val="00411065"/>
    <w:rsid w:val="00440EFD"/>
    <w:rsid w:val="00545EA4"/>
    <w:rsid w:val="005A75F7"/>
    <w:rsid w:val="005C1933"/>
    <w:rsid w:val="005E3FE1"/>
    <w:rsid w:val="00610A48"/>
    <w:rsid w:val="00612F65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806"/>
    <w:rsid w:val="00A7718B"/>
    <w:rsid w:val="00B36068"/>
    <w:rsid w:val="00B87DE7"/>
    <w:rsid w:val="00BA6D8C"/>
    <w:rsid w:val="00C14F3A"/>
    <w:rsid w:val="00C45977"/>
    <w:rsid w:val="00C627BF"/>
    <w:rsid w:val="00CF61C4"/>
    <w:rsid w:val="00E55EDC"/>
    <w:rsid w:val="00E7077A"/>
    <w:rsid w:val="00E74754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C036-D447-4A6B-956F-5E2803C2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50</cp:revision>
  <cp:lastPrinted>2016-06-23T10:24:00Z</cp:lastPrinted>
  <dcterms:created xsi:type="dcterms:W3CDTF">2016-05-18T08:43:00Z</dcterms:created>
  <dcterms:modified xsi:type="dcterms:W3CDTF">2016-09-13T08:11:00Z</dcterms:modified>
</cp:coreProperties>
</file>