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41" w:rsidRPr="00794392" w:rsidRDefault="00EC4741" w:rsidP="000A3AB8">
      <w:pPr>
        <w:pStyle w:val="Titolo"/>
        <w:rPr>
          <w:lang w:val="it-IT"/>
        </w:rPr>
      </w:pPr>
    </w:p>
    <w:p w:rsidR="00EC4741" w:rsidRPr="00794392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794392" w:rsidRDefault="00EC4741">
      <w:pPr>
        <w:spacing w:before="3" w:line="260" w:lineRule="exact"/>
        <w:rPr>
          <w:sz w:val="26"/>
          <w:szCs w:val="26"/>
          <w:lang w:val="it-IT"/>
        </w:rPr>
      </w:pPr>
    </w:p>
    <w:p w:rsidR="0098126F" w:rsidRDefault="0098126F" w:rsidP="00794392">
      <w:pPr>
        <w:pStyle w:val="Corpotesto"/>
        <w:spacing w:line="255" w:lineRule="auto"/>
        <w:ind w:left="6379" w:right="105"/>
        <w:rPr>
          <w:rFonts w:ascii="Times New Roman" w:hAnsi="Times New Roman" w:cs="Times New Roman"/>
          <w:color w:val="131516"/>
          <w:w w:val="95"/>
          <w:sz w:val="24"/>
          <w:szCs w:val="24"/>
          <w:lang w:val="it-IT"/>
        </w:rPr>
      </w:pPr>
    </w:p>
    <w:p w:rsidR="00EC4741" w:rsidRPr="00360B9B" w:rsidRDefault="00EC4741" w:rsidP="00A5611A">
      <w:pPr>
        <w:ind w:right="814"/>
        <w:rPr>
          <w:rFonts w:ascii="Arial" w:eastAsia="Arial" w:hAnsi="Arial" w:cs="Arial"/>
          <w:sz w:val="20"/>
          <w:szCs w:val="20"/>
        </w:rPr>
      </w:pPr>
    </w:p>
    <w:p w:rsidR="00C43201" w:rsidRDefault="00C43201" w:rsidP="00972AEF">
      <w:pPr>
        <w:pStyle w:val="Default"/>
        <w:rPr>
          <w:b/>
          <w:bCs/>
          <w:sz w:val="23"/>
          <w:szCs w:val="23"/>
        </w:rPr>
      </w:pPr>
    </w:p>
    <w:p w:rsidR="006A52CE" w:rsidRPr="006A52CE" w:rsidRDefault="006A52CE" w:rsidP="006A52CE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it-IT"/>
        </w:rPr>
      </w:pPr>
    </w:p>
    <w:p w:rsidR="00C20A7C" w:rsidRPr="00972AEF" w:rsidRDefault="00972AEF" w:rsidP="006A52CE">
      <w:pPr>
        <w:pStyle w:val="Default"/>
        <w:jc w:val="center"/>
        <w:rPr>
          <w:b/>
        </w:rPr>
      </w:pPr>
      <w:r>
        <w:t xml:space="preserve"> </w:t>
      </w:r>
      <w:r w:rsidRPr="00972AEF">
        <w:rPr>
          <w:b/>
        </w:rPr>
        <w:t xml:space="preserve">Dichiarazione rilasciata ai sensi degli artt. 46 e 47 del </w:t>
      </w:r>
      <w:proofErr w:type="spellStart"/>
      <w:r w:rsidRPr="00972AEF">
        <w:rPr>
          <w:b/>
        </w:rPr>
        <w:t>d.p.r.</w:t>
      </w:r>
      <w:proofErr w:type="spellEnd"/>
      <w:r w:rsidRPr="00972AEF">
        <w:rPr>
          <w:b/>
        </w:rPr>
        <w:t xml:space="preserve"> n. 445/2000 di possesso dei requisiti di onorabilità di cui all’art. 29, comma 3, lettera b, del </w:t>
      </w:r>
      <w:r w:rsidR="00A5611A" w:rsidRPr="00FB6738">
        <w:rPr>
          <w:b/>
          <w:bCs/>
        </w:rPr>
        <w:t>Codice dell’amministrazione digitale di cui al decreto legislativo n.82 del 2005</w:t>
      </w:r>
      <w:r w:rsidR="00A5611A">
        <w:rPr>
          <w:b/>
          <w:bCs/>
        </w:rPr>
        <w:t xml:space="preserve"> e </w:t>
      </w:r>
      <w:proofErr w:type="spellStart"/>
      <w:r w:rsidR="00A5611A">
        <w:rPr>
          <w:b/>
          <w:bCs/>
        </w:rPr>
        <w:t>s.m.i.</w:t>
      </w:r>
      <w:proofErr w:type="spellEnd"/>
    </w:p>
    <w:p w:rsidR="00C20A7C" w:rsidRDefault="00C20A7C" w:rsidP="00C20A7C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C20A7C" w:rsidRDefault="00C20A7C" w:rsidP="00C20A7C">
      <w:pPr>
        <w:pStyle w:val="Default"/>
        <w:rPr>
          <w:rFonts w:ascii="Arial" w:hAnsi="Arial" w:cs="Arial"/>
          <w:sz w:val="20"/>
          <w:szCs w:val="20"/>
        </w:rPr>
      </w:pPr>
    </w:p>
    <w:p w:rsidR="00972AEF" w:rsidRDefault="00972AEF" w:rsidP="00C20A7C">
      <w:pPr>
        <w:pStyle w:val="Default"/>
        <w:rPr>
          <w:rFonts w:ascii="Arial" w:hAnsi="Arial" w:cs="Arial"/>
          <w:sz w:val="20"/>
          <w:szCs w:val="20"/>
        </w:rPr>
      </w:pPr>
    </w:p>
    <w:p w:rsidR="00972AEF" w:rsidRDefault="00972AEF" w:rsidP="00C20A7C">
      <w:pPr>
        <w:pStyle w:val="Default"/>
        <w:rPr>
          <w:rFonts w:ascii="Arial" w:hAnsi="Arial" w:cs="Arial"/>
          <w:sz w:val="20"/>
          <w:szCs w:val="20"/>
        </w:rPr>
      </w:pPr>
    </w:p>
    <w:p w:rsidR="00C43201" w:rsidRDefault="00C43201" w:rsidP="00C20A7C">
      <w:pPr>
        <w:pStyle w:val="Default"/>
        <w:rPr>
          <w:rFonts w:ascii="Arial" w:hAnsi="Arial" w:cs="Arial"/>
          <w:sz w:val="20"/>
          <w:szCs w:val="20"/>
        </w:rPr>
      </w:pPr>
    </w:p>
    <w:p w:rsidR="00C43201" w:rsidRDefault="00C43201" w:rsidP="00C20A7C">
      <w:pPr>
        <w:pStyle w:val="Default"/>
        <w:rPr>
          <w:rFonts w:ascii="Arial" w:hAnsi="Arial" w:cs="Arial"/>
          <w:sz w:val="20"/>
          <w:szCs w:val="20"/>
        </w:rPr>
      </w:pPr>
    </w:p>
    <w:p w:rsidR="00F544C1" w:rsidRDefault="00C20A7C" w:rsidP="00E91CA3">
      <w:pPr>
        <w:pStyle w:val="Default"/>
        <w:spacing w:line="360" w:lineRule="auto"/>
        <w:jc w:val="both"/>
      </w:pPr>
      <w:r w:rsidRPr="00C43201">
        <w:t xml:space="preserve">Il Sottoscritto </w:t>
      </w:r>
      <w:r w:rsidR="00617B70" w:rsidRPr="00C43201">
        <w:rPr>
          <w:b/>
          <w:bCs/>
        </w:rPr>
        <w:t>……………</w:t>
      </w:r>
      <w:r w:rsidR="00F544C1">
        <w:rPr>
          <w:b/>
          <w:bCs/>
        </w:rPr>
        <w:t>.</w:t>
      </w:r>
      <w:r w:rsidR="00617B70" w:rsidRPr="00C43201">
        <w:rPr>
          <w:b/>
          <w:bCs/>
        </w:rPr>
        <w:t>……</w:t>
      </w:r>
      <w:r w:rsidR="00F544C1">
        <w:rPr>
          <w:b/>
          <w:bCs/>
        </w:rPr>
        <w:t>…………</w:t>
      </w:r>
      <w:r w:rsidR="00617B70" w:rsidRPr="00C43201">
        <w:rPr>
          <w:b/>
          <w:bCs/>
        </w:rPr>
        <w:t xml:space="preserve">……… </w:t>
      </w:r>
      <w:r w:rsidRPr="00C43201">
        <w:t xml:space="preserve"> nato </w:t>
      </w:r>
      <w:r w:rsidR="006A52CE">
        <w:t xml:space="preserve">a </w:t>
      </w:r>
      <w:r w:rsidR="00F544C1">
        <w:t>……………..</w:t>
      </w:r>
      <w:r w:rsidR="005F233E" w:rsidRPr="00C43201">
        <w:t xml:space="preserve">…………….  </w:t>
      </w:r>
      <w:r w:rsidRPr="00C43201">
        <w:t xml:space="preserve"> il </w:t>
      </w:r>
      <w:r w:rsidR="005F233E" w:rsidRPr="00C43201">
        <w:t xml:space="preserve"> ……………… </w:t>
      </w:r>
      <w:r w:rsidR="00F544C1">
        <w:t xml:space="preserve"> </w:t>
      </w:r>
    </w:p>
    <w:p w:rsidR="00151296" w:rsidRPr="00C43201" w:rsidRDefault="00151296" w:rsidP="00151296">
      <w:pPr>
        <w:pStyle w:val="Default"/>
        <w:spacing w:line="360" w:lineRule="auto"/>
      </w:pPr>
      <w:r w:rsidRPr="00C43201">
        <w:t>C.F.: ………………</w:t>
      </w:r>
      <w:r>
        <w:t xml:space="preserve">…………. </w:t>
      </w:r>
      <w:r w:rsidRPr="00C43201">
        <w:t>residente a ………………………………………</w:t>
      </w:r>
      <w:r>
        <w:t xml:space="preserve"> </w:t>
      </w:r>
      <w:proofErr w:type="spellStart"/>
      <w:r>
        <w:t>prov</w:t>
      </w:r>
      <w:proofErr w:type="spellEnd"/>
      <w:r>
        <w:t>.: …………….….</w:t>
      </w:r>
    </w:p>
    <w:p w:rsidR="005F233E" w:rsidRPr="00C43201" w:rsidRDefault="00617B70" w:rsidP="00E91CA3">
      <w:pPr>
        <w:pStyle w:val="Default"/>
        <w:spacing w:line="360" w:lineRule="auto"/>
        <w:jc w:val="both"/>
      </w:pPr>
      <w:r w:rsidRPr="00C43201">
        <w:t xml:space="preserve">consapevole delle sanzioni penali richiamate dall’art. 76 del D.P.R. 28 dicembre 2000 n. 445 e </w:t>
      </w:r>
      <w:proofErr w:type="spellStart"/>
      <w:r w:rsidRPr="00C43201">
        <w:t>s.m.i.</w:t>
      </w:r>
      <w:proofErr w:type="spellEnd"/>
      <w:r w:rsidR="00E91CA3">
        <w:t xml:space="preserve"> </w:t>
      </w:r>
      <w:r w:rsidRPr="00C43201">
        <w:t xml:space="preserve"> in caso di dichiarazioni mendaci e della decadenza dei benefici eventualmente conseguiti al provvedimento emanato sulla base di dichiarazioni non veritiere, di cui all’art. 75 del richiamato D.P.R, ai sensi e per gli effetti del D.P.R. 445/2000 e </w:t>
      </w:r>
      <w:proofErr w:type="spellStart"/>
      <w:r w:rsidRPr="00C43201">
        <w:t>s.m.i.</w:t>
      </w:r>
      <w:proofErr w:type="spellEnd"/>
      <w:r w:rsidRPr="00C43201">
        <w:t>"</w:t>
      </w:r>
    </w:p>
    <w:p w:rsidR="00F544C1" w:rsidRDefault="00F544C1" w:rsidP="00C43201">
      <w:pPr>
        <w:pStyle w:val="Default"/>
        <w:spacing w:line="360" w:lineRule="auto"/>
      </w:pPr>
    </w:p>
    <w:p w:rsidR="00A5611A" w:rsidRPr="00C43201" w:rsidRDefault="00A5611A" w:rsidP="00C43201">
      <w:pPr>
        <w:pStyle w:val="Default"/>
        <w:spacing w:line="360" w:lineRule="auto"/>
      </w:pPr>
    </w:p>
    <w:p w:rsidR="00F544C1" w:rsidRPr="00C43201" w:rsidRDefault="00617B70" w:rsidP="00A5611A">
      <w:pPr>
        <w:pStyle w:val="Default"/>
        <w:spacing w:line="360" w:lineRule="auto"/>
        <w:jc w:val="center"/>
        <w:rPr>
          <w:b/>
          <w:bCs/>
        </w:rPr>
      </w:pPr>
      <w:r w:rsidRPr="00C43201">
        <w:rPr>
          <w:b/>
          <w:bCs/>
        </w:rPr>
        <w:t>D I C H I A R A</w:t>
      </w:r>
    </w:p>
    <w:p w:rsidR="006A52CE" w:rsidRDefault="006A52CE" w:rsidP="006A52CE">
      <w:pPr>
        <w:pStyle w:val="Default"/>
        <w:rPr>
          <w:rFonts w:ascii="Arial" w:hAnsi="Arial" w:cs="Arial"/>
        </w:rPr>
      </w:pPr>
    </w:p>
    <w:p w:rsidR="00A5611A" w:rsidRPr="006A52CE" w:rsidRDefault="00A5611A" w:rsidP="006A52CE">
      <w:pPr>
        <w:pStyle w:val="Default"/>
        <w:rPr>
          <w:rFonts w:ascii="Arial" w:hAnsi="Arial" w:cs="Arial"/>
        </w:rPr>
      </w:pPr>
    </w:p>
    <w:p w:rsidR="006A52CE" w:rsidRPr="006A52CE" w:rsidRDefault="006A52CE" w:rsidP="00A5611A">
      <w:pPr>
        <w:pStyle w:val="Default"/>
        <w:numPr>
          <w:ilvl w:val="0"/>
          <w:numId w:val="2"/>
        </w:numPr>
        <w:spacing w:line="360" w:lineRule="auto"/>
        <w:ind w:left="426"/>
        <w:jc w:val="both"/>
      </w:pPr>
      <w:r w:rsidRPr="006A52CE">
        <w:t xml:space="preserve">di possedere i requisiti di onorabilità stabiliti dal decreto del Ministero del Tesoro, del  Bilancio e della Programmazione economica 18 marzo 1998, n.161 e di non essere stato destinatario, in altri Stati, di provvedimenti corrispondenti a quelli che importerebbero, secondo l'ordinamento italiano, la perdita dei requisiti di onorabilità di cui al decreto suddetto; </w:t>
      </w:r>
    </w:p>
    <w:p w:rsidR="006A52CE" w:rsidRPr="006A52CE" w:rsidRDefault="006A52CE" w:rsidP="00A5611A">
      <w:pPr>
        <w:pStyle w:val="Default"/>
        <w:numPr>
          <w:ilvl w:val="0"/>
          <w:numId w:val="2"/>
        </w:numPr>
        <w:spacing w:line="360" w:lineRule="auto"/>
        <w:ind w:left="426"/>
        <w:jc w:val="both"/>
      </w:pPr>
      <w:r w:rsidRPr="006A52CE">
        <w:t xml:space="preserve">di non aver riportato condanne penali e di non essere a conoscenza di essere sottoposto a provvedimenti che riguardano l`applicazione di misure di prevenzione, di decisioni civili e di provvedimenti amministrativi iscritti nel casellario giudiziale; </w:t>
      </w:r>
    </w:p>
    <w:p w:rsidR="00617B70" w:rsidRPr="00C43201" w:rsidRDefault="000A3AB8" w:rsidP="00A5611A">
      <w:pPr>
        <w:pStyle w:val="Default"/>
        <w:numPr>
          <w:ilvl w:val="0"/>
          <w:numId w:val="2"/>
        </w:numPr>
        <w:spacing w:line="360" w:lineRule="auto"/>
        <w:ind w:left="426"/>
        <w:jc w:val="both"/>
      </w:pPr>
      <w:r w:rsidRPr="001251BF">
        <w:rPr>
          <w:rFonts w:eastAsia="Times New Roman"/>
          <w:spacing w:val="1"/>
        </w:rPr>
        <w:t>di non essere a conoscenza di es</w:t>
      </w:r>
      <w:r w:rsidRPr="001251BF">
        <w:rPr>
          <w:rFonts w:eastAsia="Times New Roman"/>
        </w:rPr>
        <w:t>sere s</w:t>
      </w:r>
      <w:r>
        <w:rPr>
          <w:rFonts w:eastAsia="Times New Roman"/>
        </w:rPr>
        <w:t>ottoposto a procedimenti penali</w:t>
      </w:r>
      <w:r w:rsidR="006A52CE" w:rsidRPr="006A52CE">
        <w:t>.</w:t>
      </w:r>
    </w:p>
    <w:p w:rsidR="00617B70" w:rsidRPr="00C43201" w:rsidRDefault="000A3AB8" w:rsidP="000A3AB8">
      <w:pPr>
        <w:tabs>
          <w:tab w:val="left" w:pos="5422"/>
        </w:tabs>
        <w:spacing w:line="360" w:lineRule="auto"/>
        <w:ind w:right="116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617B70" w:rsidRPr="00C43201" w:rsidRDefault="00617B70" w:rsidP="00617B70">
      <w:pPr>
        <w:ind w:right="116"/>
        <w:rPr>
          <w:rFonts w:ascii="Times New Roman" w:hAnsi="Times New Roman" w:cs="Times New Roman"/>
          <w:sz w:val="24"/>
          <w:szCs w:val="24"/>
          <w:lang w:val="it-IT"/>
        </w:rPr>
      </w:pPr>
    </w:p>
    <w:p w:rsidR="00EC4741" w:rsidRPr="00C43201" w:rsidRDefault="00A5611A" w:rsidP="00617B70">
      <w:pPr>
        <w:ind w:right="116"/>
        <w:rPr>
          <w:rFonts w:ascii="Times New Roman" w:eastAsia="Arial" w:hAnsi="Times New Roman" w:cs="Times New Roman"/>
          <w:sz w:val="24"/>
          <w:szCs w:val="24"/>
          <w:lang w:val="it-IT"/>
        </w:rPr>
      </w:pPr>
      <w:r w:rsidRPr="00FA0A14">
        <w:rPr>
          <w:rFonts w:ascii="Times New Roman" w:hAnsi="Times New Roman" w:cs="Times New Roman"/>
          <w:sz w:val="24"/>
          <w:szCs w:val="24"/>
        </w:rPr>
        <w:t>_ _ _ _ _ _ _ _ , li _ _ / _ _ / _ _ _ _</w:t>
      </w:r>
      <w:r w:rsidR="00E91CA3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4C1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4C1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4C1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4C1"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4C1">
        <w:rPr>
          <w:rFonts w:ascii="Times New Roman" w:hAnsi="Times New Roman" w:cs="Times New Roman"/>
          <w:sz w:val="24"/>
          <w:szCs w:val="24"/>
          <w:lang w:val="it-IT"/>
        </w:rPr>
        <w:t>Firma</w:t>
      </w:r>
    </w:p>
    <w:sectPr w:rsidR="00EC4741" w:rsidRPr="00C43201">
      <w:type w:val="continuous"/>
      <w:pgSz w:w="11888" w:h="16820"/>
      <w:pgMar w:top="300" w:right="8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73198"/>
    <w:multiLevelType w:val="hybridMultilevel"/>
    <w:tmpl w:val="7D663F56"/>
    <w:lvl w:ilvl="0" w:tplc="43908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07E90"/>
    <w:multiLevelType w:val="hybridMultilevel"/>
    <w:tmpl w:val="4A1A3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C4741"/>
    <w:rsid w:val="000A3AB8"/>
    <w:rsid w:val="00151296"/>
    <w:rsid w:val="00194749"/>
    <w:rsid w:val="00360B9B"/>
    <w:rsid w:val="004E7D6F"/>
    <w:rsid w:val="005F233E"/>
    <w:rsid w:val="00617B70"/>
    <w:rsid w:val="006A52CE"/>
    <w:rsid w:val="00794392"/>
    <w:rsid w:val="008B48B4"/>
    <w:rsid w:val="00972AEF"/>
    <w:rsid w:val="0098126F"/>
    <w:rsid w:val="00A5611A"/>
    <w:rsid w:val="00C20A7C"/>
    <w:rsid w:val="00C43201"/>
    <w:rsid w:val="00CF25E6"/>
    <w:rsid w:val="00E345AD"/>
    <w:rsid w:val="00E91CA3"/>
    <w:rsid w:val="00EC4741"/>
    <w:rsid w:val="00EF183F"/>
    <w:rsid w:val="00F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4708"/>
    </w:pPr>
    <w:rPr>
      <w:rFonts w:ascii="Arial" w:eastAsia="Arial" w:hAnsi="Arial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360B9B"/>
    <w:rPr>
      <w:color w:val="0000FF" w:themeColor="hyperlink"/>
      <w:u w:val="single"/>
    </w:rPr>
  </w:style>
  <w:style w:type="paragraph" w:customStyle="1" w:styleId="Default">
    <w:name w:val="Default"/>
    <w:rsid w:val="00C20A7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3A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A3A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55C56-9E2C-49ED-8F05-24D4977ED70F}"/>
</file>

<file path=customXml/itemProps2.xml><?xml version="1.0" encoding="utf-8"?>
<ds:datastoreItem xmlns:ds="http://schemas.openxmlformats.org/officeDocument/2006/customXml" ds:itemID="{3FC89D35-4B54-422B-9056-7D2B2215208F}"/>
</file>

<file path=customXml/itemProps3.xml><?xml version="1.0" encoding="utf-8"?>
<ds:datastoreItem xmlns:ds="http://schemas.openxmlformats.org/officeDocument/2006/customXml" ds:itemID="{8A63711A-FBAA-4939-9B2B-893631ADA3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BIANI Dario</dc:creator>
  <cp:lastModifiedBy>BIANI Dario</cp:lastModifiedBy>
  <cp:revision>7</cp:revision>
  <cp:lastPrinted>2015-01-20T10:19:00Z</cp:lastPrinted>
  <dcterms:created xsi:type="dcterms:W3CDTF">2014-09-12T13:50:00Z</dcterms:created>
  <dcterms:modified xsi:type="dcterms:W3CDTF">2015-03-27T16:44:00Z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2014-07-31T00:00:00Z</vt:filetime>
  </property>
  <property fmtid="{D5CDD505-2E9C-101B-9397-08002B2CF9AE}" pid="3" name="LastSaved">
    <vt:filetime>2014-09-02T00:00:00Z</vt:filetime>
  </property>
  <property fmtid="{D5CDD505-2E9C-101B-9397-08002B2CF9AE}" pid="4" name="ContentTypeId">
    <vt:lpwstr>0x010100CB7916C82D0C52488E40E5A2C63920E9</vt:lpwstr>
  </property>
</Properties>
</file>