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E20071" w14:textId="77777777" w:rsidR="006372E9" w:rsidRDefault="006372E9" w:rsidP="006372E9"/>
    <w:p w14:paraId="6837C3A5" w14:textId="77777777" w:rsidR="006372E9" w:rsidRDefault="006372E9" w:rsidP="006372E9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118"/>
        <w:gridCol w:w="988"/>
      </w:tblGrid>
      <w:tr w:rsidR="006372E9" w:rsidRPr="00F26528" w14:paraId="514459DC" w14:textId="77777777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3E596D8E" w14:textId="77777777" w:rsidR="006372E9" w:rsidRPr="00F26528" w:rsidRDefault="006372E9" w:rsidP="00B22493">
            <w:pPr>
              <w:spacing w:before="0" w:line="288" w:lineRule="auto"/>
              <w:jc w:val="left"/>
              <w:rPr>
                <w:b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07CCA78C" w14:textId="77777777" w:rsidR="006372E9" w:rsidRPr="00F26528" w:rsidRDefault="006372E9" w:rsidP="00B22493">
            <w:pPr>
              <w:spacing w:before="0" w:line="288" w:lineRule="auto"/>
              <w:rPr>
                <w:b/>
              </w:rPr>
            </w:pPr>
          </w:p>
        </w:tc>
      </w:tr>
      <w:tr w:rsidR="006372E9" w:rsidRPr="00EE4B0F" w14:paraId="13465BB4" w14:textId="77777777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46382902" w14:textId="77777777" w:rsidR="006372E9" w:rsidRPr="00EE4B0F" w:rsidRDefault="006372E9" w:rsidP="00B22493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  <w:r w:rsidRPr="00EE4B0F">
              <w:rPr>
                <w:noProof/>
                <w:lang w:eastAsia="it-IT"/>
              </w:rPr>
              <w:drawing>
                <wp:inline distT="0" distB="0" distL="0" distR="0" wp14:anchorId="074597FA" wp14:editId="13E40E97">
                  <wp:extent cx="3471545" cy="99060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154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738A14A1" w14:textId="77777777" w:rsidR="006372E9" w:rsidRPr="00EE4B0F" w:rsidRDefault="006372E9" w:rsidP="00B22493">
            <w:pPr>
              <w:spacing w:before="0" w:line="288" w:lineRule="auto"/>
            </w:pPr>
          </w:p>
        </w:tc>
      </w:tr>
      <w:tr w:rsidR="006372E9" w:rsidRPr="00EE4B0F" w14:paraId="1DD71621" w14:textId="77777777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548085D6" w14:textId="55BC07D5" w:rsidR="006372E9" w:rsidRPr="00EE4B0F" w:rsidRDefault="006372E9" w:rsidP="00B22493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619B4C9D" w14:textId="77777777" w:rsidR="006372E9" w:rsidRPr="00EE4B0F" w:rsidRDefault="006372E9" w:rsidP="00B22493">
            <w:pPr>
              <w:spacing w:before="0" w:line="288" w:lineRule="auto"/>
            </w:pPr>
          </w:p>
        </w:tc>
      </w:tr>
      <w:tr w:rsidR="006372E9" w:rsidRPr="00EE4B0F" w14:paraId="2504C04F" w14:textId="77777777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5F78A376" w14:textId="77777777" w:rsidR="006372E9" w:rsidRPr="00EE4B0F" w:rsidRDefault="006372E9" w:rsidP="00B22493">
            <w:pPr>
              <w:pStyle w:val="Nessunaspaziatura1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3223DDE7" w14:textId="77777777" w:rsidR="006372E9" w:rsidRPr="00EE4B0F" w:rsidRDefault="006372E9" w:rsidP="00B22493">
            <w:pPr>
              <w:spacing w:before="0" w:line="288" w:lineRule="auto"/>
            </w:pPr>
          </w:p>
        </w:tc>
      </w:tr>
      <w:tr w:rsidR="006372E9" w:rsidRPr="00EE4B0F" w14:paraId="33CD0EE9" w14:textId="77777777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1CA0BE0E" w14:textId="39B13BD2" w:rsidR="00C20483" w:rsidRPr="00EE4B0F" w:rsidRDefault="00C20483" w:rsidP="00C20483">
            <w:pPr>
              <w:spacing w:before="0" w:line="288" w:lineRule="auto"/>
              <w:rPr>
                <w:b/>
                <w:color w:val="17365D"/>
                <w:sz w:val="56"/>
                <w:szCs w:val="56"/>
              </w:rPr>
            </w:pPr>
            <w:r>
              <w:rPr>
                <w:b/>
                <w:color w:val="17365D"/>
                <w:sz w:val="52"/>
                <w:szCs w:val="52"/>
              </w:rPr>
              <w:t xml:space="preserve">             </w:t>
            </w:r>
            <w:r w:rsidR="00BB673F" w:rsidRPr="00EE4B0F">
              <w:rPr>
                <w:b/>
                <w:color w:val="17365D"/>
                <w:sz w:val="56"/>
                <w:szCs w:val="56"/>
              </w:rPr>
              <w:t>Modello SIP</w:t>
            </w:r>
          </w:p>
          <w:p w14:paraId="29F8AE2D" w14:textId="77827C9A" w:rsidR="006372E9" w:rsidRPr="00C8649F" w:rsidRDefault="00574962" w:rsidP="00574962">
            <w:pPr>
              <w:spacing w:before="0" w:line="288" w:lineRule="auto"/>
              <w:jc w:val="center"/>
              <w:rPr>
                <w:b/>
                <w:color w:val="17365D"/>
                <w:sz w:val="52"/>
                <w:szCs w:val="52"/>
              </w:rPr>
            </w:pPr>
            <w:r w:rsidRPr="00C8649F">
              <w:rPr>
                <w:b/>
                <w:color w:val="17365D"/>
                <w:sz w:val="40"/>
                <w:szCs w:val="40"/>
              </w:rPr>
              <w:t>Cer</w:t>
            </w:r>
            <w:r w:rsidR="00C8649F" w:rsidRPr="00C8649F">
              <w:rPr>
                <w:b/>
                <w:color w:val="17365D"/>
                <w:sz w:val="40"/>
                <w:szCs w:val="40"/>
              </w:rPr>
              <w:t xml:space="preserve">tificato </w:t>
            </w:r>
            <w:r w:rsidR="00C8649F">
              <w:rPr>
                <w:b/>
                <w:color w:val="17365D"/>
                <w:sz w:val="40"/>
                <w:szCs w:val="40"/>
              </w:rPr>
              <w:t>medico sportivo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443EAF04" w14:textId="77777777" w:rsidR="006372E9" w:rsidRPr="00EE4B0F" w:rsidRDefault="006372E9" w:rsidP="00B22493">
            <w:pPr>
              <w:spacing w:before="0" w:line="288" w:lineRule="auto"/>
            </w:pPr>
          </w:p>
        </w:tc>
      </w:tr>
      <w:tr w:rsidR="006372E9" w:rsidRPr="00EE4B0F" w14:paraId="3531FA62" w14:textId="77777777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5CC1CE0B" w14:textId="77777777" w:rsidR="006372E9" w:rsidRPr="00EE4B0F" w:rsidRDefault="006372E9" w:rsidP="00B22493">
            <w:pPr>
              <w:spacing w:before="0" w:line="288" w:lineRule="auto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120A6E31" w14:textId="77777777" w:rsidR="006372E9" w:rsidRPr="00EE4B0F" w:rsidRDefault="006372E9" w:rsidP="00B22493">
            <w:pPr>
              <w:spacing w:before="0" w:line="288" w:lineRule="auto"/>
            </w:pPr>
          </w:p>
        </w:tc>
      </w:tr>
    </w:tbl>
    <w:p w14:paraId="67BA4C1B" w14:textId="38601896" w:rsidR="00C20483" w:rsidRPr="00EE4B0F" w:rsidRDefault="00C20483" w:rsidP="006372E9">
      <w:pPr>
        <w:spacing w:line="288" w:lineRule="auto"/>
        <w:rPr>
          <w:rFonts w:eastAsia="MS ????"/>
        </w:rPr>
      </w:pPr>
    </w:p>
    <w:p w14:paraId="479AAC1B" w14:textId="77777777" w:rsidR="006372E9" w:rsidRPr="00EE4B0F" w:rsidRDefault="006372E9" w:rsidP="006372E9">
      <w:pPr>
        <w:pStyle w:val="Titolo1"/>
        <w:numPr>
          <w:ilvl w:val="0"/>
          <w:numId w:val="0"/>
        </w:numPr>
        <w:ind w:left="432" w:hanging="432"/>
      </w:pPr>
      <w:r w:rsidRPr="00EE4B0F">
        <w:lastRenderedPageBreak/>
        <w:t>Sommario</w:t>
      </w:r>
    </w:p>
    <w:p w14:paraId="13C97582" w14:textId="77777777" w:rsidR="006372E9" w:rsidRPr="00EE4B0F" w:rsidRDefault="006372E9" w:rsidP="006372E9">
      <w:pPr>
        <w:pStyle w:val="Sommario1"/>
        <w:tabs>
          <w:tab w:val="left" w:pos="362"/>
          <w:tab w:val="right" w:leader="dot" w:pos="9628"/>
        </w:tabs>
        <w:rPr>
          <w:rFonts w:eastAsia="MS ????"/>
        </w:rPr>
      </w:pPr>
    </w:p>
    <w:p w14:paraId="32ADACB5" w14:textId="77777777" w:rsidR="006372E9" w:rsidRPr="00EE4B0F" w:rsidRDefault="006372E9" w:rsidP="006372E9">
      <w:pPr>
        <w:pStyle w:val="Sommario1"/>
        <w:tabs>
          <w:tab w:val="left" w:pos="362"/>
          <w:tab w:val="right" w:leader="dot" w:pos="9628"/>
        </w:tabs>
        <w:rPr>
          <w:rFonts w:eastAsia="MS ????"/>
        </w:rPr>
      </w:pPr>
    </w:p>
    <w:p w14:paraId="4BC7633C" w14:textId="77777777" w:rsidR="006372E9" w:rsidRPr="00EE4B0F" w:rsidRDefault="006372E9" w:rsidP="006372E9">
      <w:pPr>
        <w:pStyle w:val="Sommario1"/>
        <w:tabs>
          <w:tab w:val="left" w:pos="362"/>
          <w:tab w:val="right" w:leader="dot" w:pos="9628"/>
        </w:tabs>
        <w:spacing w:line="360" w:lineRule="auto"/>
        <w:rPr>
          <w:noProof/>
        </w:rPr>
      </w:pPr>
      <w:r w:rsidRPr="00EE4B0F">
        <w:rPr>
          <w:rFonts w:eastAsia="MS ????"/>
        </w:rPr>
        <w:fldChar w:fldCharType="begin"/>
      </w:r>
      <w:r w:rsidRPr="00EE4B0F">
        <w:rPr>
          <w:rFonts w:eastAsia="MS ????"/>
        </w:rPr>
        <w:instrText xml:space="preserve"> TOC \o "1-3" </w:instrText>
      </w:r>
      <w:r w:rsidRPr="00EE4B0F">
        <w:rPr>
          <w:rFonts w:eastAsia="MS ????"/>
        </w:rPr>
        <w:fldChar w:fldCharType="separate"/>
      </w:r>
      <w:r w:rsidRPr="00EE4B0F">
        <w:rPr>
          <w:noProof/>
        </w:rPr>
        <w:t>1</w:t>
      </w:r>
      <w:r w:rsidRPr="00EE4B0F"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="00C40579">
        <w:rPr>
          <w:noProof/>
        </w:rPr>
        <w:t>Introduzione [</w:t>
      </w:r>
      <w:r w:rsidR="00C40579" w:rsidRPr="004F38C5">
        <w:rPr>
          <w:i/>
          <w:noProof/>
        </w:rPr>
        <w:t>FACOLTATIVA</w:t>
      </w:r>
      <w:r w:rsidR="00C40579">
        <w:rPr>
          <w:noProof/>
        </w:rPr>
        <w:t>]……………………………………………………………………………………………………</w:t>
      </w:r>
    </w:p>
    <w:p w14:paraId="3B36D993" w14:textId="77777777" w:rsidR="00BB673F" w:rsidRPr="00EE4B0F" w:rsidRDefault="00BB673F" w:rsidP="00BB673F">
      <w:pPr>
        <w:rPr>
          <w:rFonts w:eastAsiaTheme="minorEastAsia"/>
        </w:rPr>
      </w:pPr>
    </w:p>
    <w:p w14:paraId="4245C201" w14:textId="77777777" w:rsidR="00BB673F" w:rsidRPr="00EE4B0F" w:rsidRDefault="006372E9" w:rsidP="00BB673F">
      <w:pPr>
        <w:pStyle w:val="Sommario1"/>
        <w:tabs>
          <w:tab w:val="left" w:pos="362"/>
          <w:tab w:val="right" w:leader="dot" w:pos="9628"/>
        </w:tabs>
        <w:spacing w:line="360" w:lineRule="auto"/>
        <w:rPr>
          <w:noProof/>
        </w:rPr>
      </w:pPr>
      <w:r w:rsidRPr="00EE4B0F">
        <w:rPr>
          <w:noProof/>
        </w:rPr>
        <w:t>2</w:t>
      </w:r>
      <w:r w:rsidRPr="00EE4B0F"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="00BB7A18" w:rsidRPr="00EE4B0F">
        <w:rPr>
          <w:noProof/>
        </w:rPr>
        <w:t>Struttura</w:t>
      </w:r>
      <w:r w:rsidR="009F35C8" w:rsidRPr="00EE4B0F">
        <w:rPr>
          <w:noProof/>
        </w:rPr>
        <w:t xml:space="preserve"> </w:t>
      </w:r>
      <w:r w:rsidR="00BB673F" w:rsidRPr="00EE4B0F">
        <w:rPr>
          <w:noProof/>
        </w:rPr>
        <w:t>dell'unità documentaria</w:t>
      </w:r>
      <w:r w:rsidRPr="00EE4B0F">
        <w:rPr>
          <w:noProof/>
        </w:rPr>
        <w:tab/>
      </w:r>
    </w:p>
    <w:p w14:paraId="093085E5" w14:textId="77777777" w:rsidR="00BB673F" w:rsidRPr="00EE4B0F" w:rsidRDefault="00BB673F" w:rsidP="00BB673F">
      <w:pPr>
        <w:rPr>
          <w:rFonts w:eastAsiaTheme="minorEastAsia"/>
        </w:rPr>
      </w:pPr>
    </w:p>
    <w:p w14:paraId="258D5A64" w14:textId="77777777" w:rsidR="006372E9" w:rsidRPr="00EE4B0F" w:rsidRDefault="006372E9" w:rsidP="006372E9">
      <w:pPr>
        <w:pStyle w:val="Sommario1"/>
        <w:tabs>
          <w:tab w:val="left" w:pos="362"/>
          <w:tab w:val="right" w:leader="dot" w:pos="9628"/>
        </w:tabs>
        <w:spacing w:line="360" w:lineRule="auto"/>
        <w:rPr>
          <w:noProof/>
        </w:rPr>
      </w:pPr>
      <w:r w:rsidRPr="00EE4B0F">
        <w:rPr>
          <w:noProof/>
        </w:rPr>
        <w:t>3</w:t>
      </w:r>
      <w:r w:rsidRPr="00EE4B0F"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="00BB673F" w:rsidRPr="00EE4B0F">
        <w:rPr>
          <w:noProof/>
        </w:rPr>
        <w:t xml:space="preserve">Metadati </w:t>
      </w:r>
      <w:r w:rsidRPr="00EE4B0F">
        <w:rPr>
          <w:noProof/>
        </w:rPr>
        <w:tab/>
      </w:r>
    </w:p>
    <w:p w14:paraId="3AD16AA5" w14:textId="77777777" w:rsidR="00503771" w:rsidRPr="00EE4B0F" w:rsidRDefault="00503771" w:rsidP="00503771">
      <w:pPr>
        <w:rPr>
          <w:rFonts w:eastAsiaTheme="minorEastAsia"/>
        </w:rPr>
      </w:pPr>
    </w:p>
    <w:p w14:paraId="0EF51E40" w14:textId="77777777" w:rsidR="00503771" w:rsidRPr="00EE4B0F" w:rsidRDefault="00503771" w:rsidP="00503771">
      <w:pPr>
        <w:pStyle w:val="Sommario1"/>
        <w:tabs>
          <w:tab w:val="left" w:pos="362"/>
          <w:tab w:val="right" w:leader="dot" w:pos="9628"/>
        </w:tabs>
        <w:spacing w:line="360" w:lineRule="auto"/>
        <w:rPr>
          <w:noProof/>
        </w:rPr>
      </w:pPr>
      <w:r w:rsidRPr="00EE4B0F">
        <w:rPr>
          <w:noProof/>
        </w:rPr>
        <w:t>4  Documenti allegati………………………………</w:t>
      </w:r>
      <w:r w:rsidR="00C40579">
        <w:rPr>
          <w:noProof/>
        </w:rPr>
        <w:t>………………………………………………………………………………………</w:t>
      </w:r>
      <w:r w:rsidRPr="00EE4B0F">
        <w:rPr>
          <w:noProof/>
        </w:rPr>
        <w:t xml:space="preserve">    </w:t>
      </w:r>
    </w:p>
    <w:p w14:paraId="6C963CB6" w14:textId="77777777" w:rsidR="006372E9" w:rsidRPr="00EE4B0F" w:rsidRDefault="006372E9" w:rsidP="00BD0D2C">
      <w:pPr>
        <w:tabs>
          <w:tab w:val="left" w:pos="5460"/>
        </w:tabs>
        <w:spacing w:line="360" w:lineRule="auto"/>
        <w:ind w:left="198"/>
        <w:rPr>
          <w:rFonts w:eastAsia="MS ????"/>
        </w:rPr>
      </w:pPr>
      <w:r w:rsidRPr="00EE4B0F">
        <w:rPr>
          <w:rFonts w:eastAsia="MS ????"/>
        </w:rPr>
        <w:fldChar w:fldCharType="end"/>
      </w:r>
      <w:r w:rsidR="00BD0D2C">
        <w:rPr>
          <w:rFonts w:eastAsia="MS ????"/>
        </w:rPr>
        <w:tab/>
      </w:r>
    </w:p>
    <w:p w14:paraId="5AA40C8C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54303ED3" w14:textId="0EE4D23A" w:rsidR="006372E9" w:rsidRDefault="006372E9" w:rsidP="006372E9">
      <w:pPr>
        <w:spacing w:line="288" w:lineRule="auto"/>
        <w:rPr>
          <w:rFonts w:eastAsia="MS ????"/>
        </w:rPr>
      </w:pPr>
    </w:p>
    <w:p w14:paraId="7B61B4B0" w14:textId="77777777" w:rsidR="00C20483" w:rsidRPr="00EE4B0F" w:rsidRDefault="00C20483" w:rsidP="006372E9">
      <w:pPr>
        <w:spacing w:line="288" w:lineRule="auto"/>
        <w:rPr>
          <w:rFonts w:eastAsia="MS ????"/>
        </w:rPr>
      </w:pPr>
    </w:p>
    <w:p w14:paraId="59E719D7" w14:textId="77777777" w:rsidR="00BB673F" w:rsidRPr="00EE4B0F" w:rsidRDefault="006372E9" w:rsidP="00BB09A0">
      <w:pPr>
        <w:pStyle w:val="Titolo1"/>
      </w:pPr>
      <w:bookmarkStart w:id="0" w:name="_Toc347730419"/>
      <w:bookmarkStart w:id="1" w:name="_Toc347730695"/>
      <w:r w:rsidRPr="00EE4B0F">
        <w:t>Introduzione</w:t>
      </w:r>
      <w:bookmarkEnd w:id="0"/>
      <w:bookmarkEnd w:id="1"/>
    </w:p>
    <w:p w14:paraId="11D72A3F" w14:textId="40AFC02F" w:rsidR="00BB7A18" w:rsidRDefault="009F35C8" w:rsidP="00201CDB">
      <w:pPr>
        <w:pStyle w:val="Nessunaspaziatura"/>
        <w:spacing w:line="360" w:lineRule="auto"/>
        <w:jc w:val="both"/>
      </w:pPr>
      <w:r w:rsidRPr="00EE4B0F">
        <w:t>I</w:t>
      </w:r>
      <w:r w:rsidR="00BB673F" w:rsidRPr="00EE4B0F">
        <w:t>l presente documento illustra</w:t>
      </w:r>
      <w:r w:rsidR="00BB7A18" w:rsidRPr="00EE4B0F">
        <w:t xml:space="preserve"> il Pacchetto di versamento (d’ora in avanti SIP) del </w:t>
      </w:r>
      <w:r w:rsidR="00574962" w:rsidRPr="00C8649F">
        <w:t xml:space="preserve">Certificato </w:t>
      </w:r>
      <w:r w:rsidR="00C8649F" w:rsidRPr="00C8649F">
        <w:t>medico sportivo</w:t>
      </w:r>
      <w:r w:rsidR="00BB7A18" w:rsidRPr="00EE4B0F">
        <w:t xml:space="preserve"> in termini di struttura dell’unità documentaria e di metadati per la conservazione. </w:t>
      </w:r>
      <w:r w:rsidR="00BB673F" w:rsidRPr="00EE4B0F">
        <w:t xml:space="preserve"> </w:t>
      </w:r>
    </w:p>
    <w:p w14:paraId="0B778B10" w14:textId="17609C5F" w:rsidR="00CD2C37" w:rsidRDefault="00CD2C37" w:rsidP="00CD2C37">
      <w:pPr>
        <w:pStyle w:val="Nessunaspaziatura"/>
        <w:spacing w:line="360" w:lineRule="auto"/>
      </w:pPr>
      <w:r>
        <w:t xml:space="preserve">In base a quanto stabilito dalla normativa vigente i certificati </w:t>
      </w:r>
      <w:r w:rsidR="00C8649F">
        <w:t xml:space="preserve">medico sportivi </w:t>
      </w:r>
      <w:r>
        <w:t>si suddividono in:</w:t>
      </w:r>
    </w:p>
    <w:p w14:paraId="59E74891" w14:textId="277EA0F2" w:rsidR="00CD2C37" w:rsidRPr="00212C0C" w:rsidRDefault="00CD2C37" w:rsidP="00597D00">
      <w:pPr>
        <w:pStyle w:val="Nessunaspaziatura"/>
        <w:numPr>
          <w:ilvl w:val="0"/>
          <w:numId w:val="11"/>
        </w:numPr>
        <w:spacing w:line="360" w:lineRule="auto"/>
      </w:pPr>
      <w:r w:rsidRPr="00212C0C">
        <w:rPr>
          <w:b/>
        </w:rPr>
        <w:t>certificati per l’attività sportiva agonistica</w:t>
      </w:r>
      <w:r w:rsidR="00212C0C">
        <w:t xml:space="preserve"> (disciplinati </w:t>
      </w:r>
      <w:r w:rsidR="00212C0C" w:rsidRPr="00212C0C">
        <w:t>dal Decreto Ministeriale del 18 febbraio 1982</w:t>
      </w:r>
      <w:r w:rsidR="00212C0C">
        <w:t xml:space="preserve">) e </w:t>
      </w:r>
      <w:r w:rsidR="00212C0C" w:rsidRPr="00212C0C">
        <w:rPr>
          <w:b/>
        </w:rPr>
        <w:t>certificati per attività sportiva agonistica di atleti disabili</w:t>
      </w:r>
      <w:r w:rsidR="00212C0C">
        <w:t xml:space="preserve"> (regolati dal Decreto del Ministro della Sanità 4 marzo 1993)</w:t>
      </w:r>
      <w:r w:rsidR="00597D00">
        <w:t xml:space="preserve">. I certificati per attività agonistica possono essere rilasciati esclusivamente da medici </w:t>
      </w:r>
      <w:r w:rsidR="00597D00" w:rsidRPr="00F30FF4">
        <w:t>specia</w:t>
      </w:r>
      <w:r w:rsidR="00597D00">
        <w:t xml:space="preserve">lizzati in medicina dello sport a seguito di visita medica che si </w:t>
      </w:r>
      <w:r w:rsidR="00597D00" w:rsidRPr="00F30FF4">
        <w:t xml:space="preserve">svolge secondo un protocollo nazionale definito dal </w:t>
      </w:r>
      <w:r w:rsidR="00597D00" w:rsidRPr="00212C0C">
        <w:t>Decreto Ministeriale del 18 febbraio 1982</w:t>
      </w:r>
      <w:r w:rsidR="00597D00">
        <w:t xml:space="preserve"> </w:t>
      </w:r>
      <w:r w:rsidR="00597D00" w:rsidRPr="00F30FF4">
        <w:t>e che varia a seconda delle diverse discipline sportive.</w:t>
      </w:r>
      <w:r w:rsidR="00597D00">
        <w:t xml:space="preserve"> A seconda dell’esito della visita, può essere emesso un certificato di idoneità o di non idoneità</w:t>
      </w:r>
      <w:r w:rsidR="00C8649F">
        <w:t>;</w:t>
      </w:r>
    </w:p>
    <w:p w14:paraId="2D9CAD07" w14:textId="4204AB7F" w:rsidR="00383A6A" w:rsidRDefault="00CD2C37" w:rsidP="00383A6A">
      <w:pPr>
        <w:pStyle w:val="Nessunaspaziatura"/>
        <w:numPr>
          <w:ilvl w:val="0"/>
          <w:numId w:val="10"/>
        </w:numPr>
        <w:spacing w:line="360" w:lineRule="auto"/>
      </w:pPr>
      <w:r w:rsidRPr="00212C0C">
        <w:rPr>
          <w:b/>
        </w:rPr>
        <w:t>certificati per l’a</w:t>
      </w:r>
      <w:r w:rsidR="00BD0487" w:rsidRPr="00212C0C">
        <w:rPr>
          <w:b/>
        </w:rPr>
        <w:t>ttività sportiva non agonistica</w:t>
      </w:r>
      <w:r w:rsidR="00212C0C">
        <w:t xml:space="preserve"> (disciplinati</w:t>
      </w:r>
      <w:r w:rsidR="00212C0C" w:rsidRPr="00212C0C">
        <w:t xml:space="preserve"> dal Decreto del Ministro della Salute del 24 aprile 2013; dall'art. 42 bis del Decreto Legge 21 giug</w:t>
      </w:r>
      <w:r w:rsidR="00212C0C">
        <w:t xml:space="preserve">no 2013, n. 69 convertito, con </w:t>
      </w:r>
      <w:r w:rsidR="00212C0C" w:rsidRPr="00212C0C">
        <w:t>modificazioni, d</w:t>
      </w:r>
      <w:r w:rsidR="00212C0C">
        <w:t>alla Legge 9 agosto 2013, n. 98</w:t>
      </w:r>
      <w:r w:rsidR="00212C0C" w:rsidRPr="00212C0C">
        <w:t>; dall'art. 4, comma 1</w:t>
      </w:r>
      <w:r w:rsidR="00212C0C">
        <w:t xml:space="preserve">0 septies, del Decreto Legge 31 agosto 2013, n. 101 </w:t>
      </w:r>
      <w:r w:rsidR="00212C0C" w:rsidRPr="00212C0C">
        <w:t>convertito, con modificazioni, dalla Le</w:t>
      </w:r>
      <w:r w:rsidR="00212C0C">
        <w:t>gge del 30 ottobre 2013, n. 125</w:t>
      </w:r>
      <w:r w:rsidR="00212C0C" w:rsidRPr="00212C0C">
        <w:t>; dal Decreto del Ministro d</w:t>
      </w:r>
      <w:r w:rsidR="00212C0C">
        <w:t>ella Salute dell'8 agosto 2014 “</w:t>
      </w:r>
      <w:r w:rsidR="00212C0C" w:rsidRPr="00212C0C">
        <w:t>Linee-Guida di indi</w:t>
      </w:r>
      <w:r w:rsidR="00212C0C">
        <w:t xml:space="preserve">rizzo in materia di certificati </w:t>
      </w:r>
      <w:r w:rsidR="00212C0C" w:rsidRPr="00212C0C">
        <w:t>medici per l'at</w:t>
      </w:r>
      <w:r w:rsidR="00212C0C">
        <w:t>tività sportiva non agonistica”;</w:t>
      </w:r>
      <w:r w:rsidR="00212C0C" w:rsidRPr="00212C0C">
        <w:t xml:space="preserve"> dalla Nota esplicativa</w:t>
      </w:r>
      <w:r w:rsidR="00212C0C">
        <w:t xml:space="preserve"> del 17 giugno 2015; dalla Nota integrativa del 28 ottobre 2015)</w:t>
      </w:r>
      <w:r w:rsidR="00597D00">
        <w:t xml:space="preserve">. </w:t>
      </w:r>
      <w:r w:rsidR="00383A6A">
        <w:t xml:space="preserve"> I </w:t>
      </w:r>
      <w:r w:rsidR="00383A6A" w:rsidRPr="00383A6A">
        <w:lastRenderedPageBreak/>
        <w:t xml:space="preserve">certificati per l’attività sportiva non agonistica </w:t>
      </w:r>
      <w:r w:rsidR="00383A6A">
        <w:t>possono essere rilasciati, oltre dai medici specialisti in medicina dello sport, anche dai medici di medicina generale e dai pediatri di libera scelta, re</w:t>
      </w:r>
      <w:r w:rsidR="00C8649F">
        <w:t>lativamente ai propri assistiti;</w:t>
      </w:r>
    </w:p>
    <w:p w14:paraId="554AAB49" w14:textId="4391493C" w:rsidR="00BD0487" w:rsidRPr="00212C0C" w:rsidRDefault="00BD0487" w:rsidP="00597D00">
      <w:pPr>
        <w:pStyle w:val="Nessunaspaziatura"/>
        <w:numPr>
          <w:ilvl w:val="0"/>
          <w:numId w:val="10"/>
        </w:numPr>
        <w:spacing w:line="360" w:lineRule="auto"/>
        <w:rPr>
          <w:b/>
        </w:rPr>
      </w:pPr>
      <w:r w:rsidRPr="00212C0C">
        <w:rPr>
          <w:b/>
        </w:rPr>
        <w:t>certificati per attività di particolare ed elevato impegno cardiovascolare</w:t>
      </w:r>
      <w:r w:rsidR="00212C0C" w:rsidRPr="00212C0C">
        <w:rPr>
          <w:b/>
        </w:rPr>
        <w:t xml:space="preserve"> </w:t>
      </w:r>
      <w:r w:rsidR="00212C0C" w:rsidRPr="00212C0C">
        <w:t>(</w:t>
      </w:r>
      <w:r w:rsidR="00597D00" w:rsidRPr="00597D00">
        <w:t>disciplinato dal Decreto del Ministro della Salute del 24 aprile 2013 e dall'art. 42 bis del Decret</w:t>
      </w:r>
      <w:r w:rsidR="00597D00">
        <w:t>o Legge 21 giugno 2013, n. 69)</w:t>
      </w:r>
      <w:r w:rsidR="00383A6A">
        <w:t>. I certificati possono essere rilasciati dai medici specialisti in medicina dello sport, dai medici di medicina generale e dai pediatri di libera scelta, limitatamente ai loro assistiti, su apposito modello predefinito.</w:t>
      </w:r>
    </w:p>
    <w:p w14:paraId="262BE76A" w14:textId="1E473F17" w:rsidR="00F30FF4" w:rsidRPr="00383A6A" w:rsidRDefault="00BD0487" w:rsidP="00CD2C37">
      <w:pPr>
        <w:pStyle w:val="Nessunaspaziatura"/>
        <w:numPr>
          <w:ilvl w:val="0"/>
          <w:numId w:val="10"/>
        </w:numPr>
        <w:spacing w:line="360" w:lineRule="auto"/>
        <w:rPr>
          <w:b/>
        </w:rPr>
      </w:pPr>
      <w:r w:rsidRPr="00212C0C">
        <w:rPr>
          <w:b/>
        </w:rPr>
        <w:t>certificati per attività ludic</w:t>
      </w:r>
      <w:r w:rsidR="00212C0C" w:rsidRPr="00212C0C">
        <w:rPr>
          <w:b/>
        </w:rPr>
        <w:t>o-motorie</w:t>
      </w:r>
      <w:r w:rsidR="00597D00" w:rsidRPr="00597D00">
        <w:t xml:space="preserve"> </w:t>
      </w:r>
      <w:r w:rsidR="00597D00">
        <w:t>(disciplinato dal Decreto del Ministro della Salute del 24 aprile 2013)</w:t>
      </w:r>
      <w:r w:rsidR="00383A6A">
        <w:t>. P</w:t>
      </w:r>
      <w:r w:rsidR="00383A6A" w:rsidRPr="00383A6A">
        <w:t>er l'esercizio di attività ludico motoria non è obbligatoria la certificazione medica, in quanto l'art. 42 bis del Decreto Legge 21 giugno 2013, n. 69 (convertito in Legge 9 agosto 2013, n. 98) ha soppresso l'obbligo di certificazione precedentemente introdotto dal Decreto Ministeriale del 24 aprile 2013. Pertanto la certificazione medica per l'esercizio di tale attività è facoltativa</w:t>
      </w:r>
      <w:r w:rsidR="00C8649F">
        <w:t>.</w:t>
      </w:r>
      <w:r w:rsidR="00383A6A" w:rsidRPr="00383A6A">
        <w:t xml:space="preserve"> </w:t>
      </w:r>
      <w:r w:rsidR="00383A6A">
        <w:t>La certificazione può essere rilasciata, mediante apposito modello predefinito, da qualsiasi medico iscritto all'ordine dei medici.</w:t>
      </w:r>
    </w:p>
    <w:p w14:paraId="32FABE45" w14:textId="3C24AAB8" w:rsidR="00574962" w:rsidRDefault="00574962" w:rsidP="00597D00">
      <w:pPr>
        <w:pStyle w:val="Nessunaspaziatura"/>
        <w:spacing w:line="360" w:lineRule="auto"/>
      </w:pPr>
    </w:p>
    <w:p w14:paraId="65B62936" w14:textId="20073558" w:rsidR="00C20483" w:rsidRDefault="00C20483" w:rsidP="00597D00">
      <w:pPr>
        <w:pStyle w:val="Nessunaspaziatura"/>
        <w:spacing w:line="360" w:lineRule="auto"/>
      </w:pPr>
    </w:p>
    <w:p w14:paraId="6F6C77A7" w14:textId="0B1A825F" w:rsidR="00C20483" w:rsidRPr="00EE4B0F" w:rsidRDefault="00C20483" w:rsidP="00597D00">
      <w:pPr>
        <w:pStyle w:val="Nessunaspaziatura"/>
        <w:spacing w:line="360" w:lineRule="auto"/>
      </w:pPr>
    </w:p>
    <w:p w14:paraId="26C66A82" w14:textId="77777777" w:rsidR="009F35C8" w:rsidRPr="00EE4B0F" w:rsidRDefault="00BB7A18" w:rsidP="00201CDB">
      <w:pPr>
        <w:pStyle w:val="Titolo1"/>
      </w:pPr>
      <w:r w:rsidRPr="00EE4B0F">
        <w:lastRenderedPageBreak/>
        <w:t>Struttura</w:t>
      </w:r>
      <w:r w:rsidR="009F35C8" w:rsidRPr="00EE4B0F">
        <w:t xml:space="preserve"> dell’unità documentaria</w:t>
      </w:r>
      <w:r w:rsidRPr="00EE4B0F">
        <w:t xml:space="preserve"> </w:t>
      </w:r>
    </w:p>
    <w:p w14:paraId="24F0BFFD" w14:textId="69BACE7C" w:rsidR="009F35C8" w:rsidRPr="00EE4B0F" w:rsidRDefault="009F35C8" w:rsidP="00201CDB">
      <w:pPr>
        <w:pStyle w:val="Nessunaspaziatura"/>
        <w:spacing w:line="360" w:lineRule="auto"/>
        <w:jc w:val="both"/>
      </w:pPr>
      <w:r w:rsidRPr="00EE4B0F">
        <w:t xml:space="preserve">Nella tabella </w:t>
      </w:r>
      <w:r w:rsidR="00BB7A18" w:rsidRPr="00EE4B0F">
        <w:t>seguente</w:t>
      </w:r>
      <w:r w:rsidRPr="00EE4B0F">
        <w:t xml:space="preserve"> è riportata la struttura dell’Unità documentaria </w:t>
      </w:r>
      <w:r w:rsidR="00D06EEE" w:rsidRPr="00EE4B0F">
        <w:t xml:space="preserve">denominata </w:t>
      </w:r>
      <w:r w:rsidR="000F7950">
        <w:t>“CERTIFICATO</w:t>
      </w:r>
      <w:r w:rsidR="00C8649F">
        <w:t xml:space="preserve"> MEDICO SPORTIVO</w:t>
      </w:r>
      <w:r w:rsidR="000F7950">
        <w:t xml:space="preserve">” </w:t>
      </w:r>
      <w:r w:rsidRPr="00EE4B0F">
        <w:t>con le informazioni essenziali relative agli elementi che la compongono. Tali informazioni, e in particolare quelle riportate nella colonna Informazioni sul documento, fanno riferimento ai casi tipici e non hanno valore prescrittivo.</w:t>
      </w:r>
    </w:p>
    <w:p w14:paraId="430220AE" w14:textId="77777777" w:rsidR="006372E9" w:rsidRPr="00EE4B0F" w:rsidRDefault="006372E9" w:rsidP="00235195">
      <w:pPr>
        <w:pStyle w:val="Nessunaspaziatura"/>
        <w:spacing w:line="360" w:lineRule="auto"/>
        <w:jc w:val="both"/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245"/>
        <w:gridCol w:w="4668"/>
        <w:gridCol w:w="2692"/>
        <w:gridCol w:w="2304"/>
        <w:gridCol w:w="2881"/>
      </w:tblGrid>
      <w:tr w:rsidR="00581BC3" w:rsidRPr="00EE4B0F" w14:paraId="26B4047D" w14:textId="77777777" w:rsidTr="00016D61">
        <w:tc>
          <w:tcPr>
            <w:tcW w:w="759" w:type="pct"/>
          </w:tcPr>
          <w:p w14:paraId="43AC8FE6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 xml:space="preserve">Elemento dell’unità documentaria </w:t>
            </w:r>
          </w:p>
        </w:tc>
        <w:tc>
          <w:tcPr>
            <w:tcW w:w="1578" w:type="pct"/>
          </w:tcPr>
          <w:p w14:paraId="4E19387B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Tipo documento</w:t>
            </w:r>
          </w:p>
        </w:tc>
        <w:tc>
          <w:tcPr>
            <w:tcW w:w="910" w:type="pct"/>
          </w:tcPr>
          <w:p w14:paraId="38989CED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 xml:space="preserve">Descrizione </w:t>
            </w:r>
          </w:p>
        </w:tc>
        <w:tc>
          <w:tcPr>
            <w:tcW w:w="779" w:type="pct"/>
          </w:tcPr>
          <w:p w14:paraId="51C90C8F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Informazioni sul documento (firme e formati)</w:t>
            </w:r>
          </w:p>
        </w:tc>
        <w:tc>
          <w:tcPr>
            <w:tcW w:w="974" w:type="pct"/>
          </w:tcPr>
          <w:p w14:paraId="28F3A956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Riferimenti temporali</w:t>
            </w:r>
          </w:p>
        </w:tc>
      </w:tr>
      <w:tr w:rsidR="0034523E" w:rsidRPr="00EE4B0F" w14:paraId="3555BC59" w14:textId="77777777" w:rsidTr="00016D61">
        <w:tc>
          <w:tcPr>
            <w:tcW w:w="759" w:type="pct"/>
          </w:tcPr>
          <w:p w14:paraId="1B3F5CA7" w14:textId="3E00E0A4" w:rsidR="0034523E" w:rsidRPr="00EE4B0F" w:rsidRDefault="00DC635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t>Documento principale</w:t>
            </w:r>
          </w:p>
        </w:tc>
        <w:tc>
          <w:tcPr>
            <w:tcW w:w="1578" w:type="pct"/>
          </w:tcPr>
          <w:p w14:paraId="7FAFDB4C" w14:textId="77777777" w:rsidR="00291710" w:rsidRDefault="00291710" w:rsidP="00291710">
            <w:pPr>
              <w:pStyle w:val="Nessunaspaziatura"/>
              <w:spacing w:line="360" w:lineRule="auto"/>
              <w:rPr>
                <w:sz w:val="24"/>
                <w:szCs w:val="24"/>
              </w:rPr>
            </w:pPr>
            <w:r w:rsidRPr="00291710">
              <w:rPr>
                <w:sz w:val="24"/>
                <w:szCs w:val="24"/>
              </w:rPr>
              <w:t>- CERTIFI</w:t>
            </w:r>
            <w:r>
              <w:rPr>
                <w:sz w:val="24"/>
                <w:szCs w:val="24"/>
              </w:rPr>
              <w:t>CATO IDONEITA ATTIVITA SPORTIVA AGONISTICA</w:t>
            </w:r>
          </w:p>
          <w:p w14:paraId="57C4FD36" w14:textId="77777777" w:rsidR="00477B7E" w:rsidRDefault="00477B7E" w:rsidP="00291710">
            <w:pPr>
              <w:pStyle w:val="Nessunaspaziatura"/>
              <w:spacing w:line="360" w:lineRule="auto"/>
              <w:rPr>
                <w:sz w:val="24"/>
                <w:szCs w:val="24"/>
              </w:rPr>
            </w:pPr>
          </w:p>
          <w:p w14:paraId="19C4A5C0" w14:textId="77777777" w:rsidR="00477B7E" w:rsidRDefault="00477B7E" w:rsidP="00291710">
            <w:pPr>
              <w:pStyle w:val="Nessunaspaziatura"/>
              <w:spacing w:line="360" w:lineRule="auto"/>
              <w:rPr>
                <w:sz w:val="24"/>
                <w:szCs w:val="24"/>
              </w:rPr>
            </w:pPr>
          </w:p>
          <w:p w14:paraId="56528DF2" w14:textId="0175A842" w:rsidR="00291710" w:rsidRDefault="00291710" w:rsidP="00291710">
            <w:pPr>
              <w:pStyle w:val="Nessunaspaziatura"/>
              <w:spacing w:line="360" w:lineRule="auto"/>
              <w:rPr>
                <w:sz w:val="24"/>
                <w:szCs w:val="24"/>
              </w:rPr>
            </w:pPr>
            <w:r w:rsidRPr="00291710">
              <w:rPr>
                <w:sz w:val="24"/>
                <w:szCs w:val="24"/>
              </w:rPr>
              <w:t>- CE</w:t>
            </w:r>
            <w:r>
              <w:rPr>
                <w:sz w:val="24"/>
                <w:szCs w:val="24"/>
              </w:rPr>
              <w:t>RTIFICATO NON IDONEITA ATTIVITA SPORTIVA AGONISTICA</w:t>
            </w:r>
          </w:p>
          <w:p w14:paraId="1C8F3AFF" w14:textId="77777777" w:rsidR="00477B7E" w:rsidRDefault="00477B7E" w:rsidP="00291710">
            <w:pPr>
              <w:pStyle w:val="Nessunaspaziatura"/>
              <w:spacing w:line="360" w:lineRule="auto"/>
              <w:rPr>
                <w:sz w:val="24"/>
                <w:szCs w:val="24"/>
              </w:rPr>
            </w:pPr>
          </w:p>
          <w:p w14:paraId="33C374CB" w14:textId="77777777" w:rsidR="00477B7E" w:rsidRDefault="00477B7E" w:rsidP="00291710">
            <w:pPr>
              <w:pStyle w:val="Nessunaspaziatura"/>
              <w:spacing w:line="360" w:lineRule="auto"/>
              <w:rPr>
                <w:sz w:val="24"/>
                <w:szCs w:val="24"/>
              </w:rPr>
            </w:pPr>
          </w:p>
          <w:p w14:paraId="0A012CB0" w14:textId="6121016A" w:rsidR="00291710" w:rsidRDefault="00291710" w:rsidP="00291710">
            <w:pPr>
              <w:pStyle w:val="Nessunaspaziatura"/>
              <w:spacing w:line="360" w:lineRule="auto"/>
              <w:rPr>
                <w:sz w:val="24"/>
                <w:szCs w:val="24"/>
              </w:rPr>
            </w:pPr>
            <w:r w:rsidRPr="00291710">
              <w:rPr>
                <w:sz w:val="24"/>
                <w:szCs w:val="24"/>
              </w:rPr>
              <w:t>- CERTIFICATO IDONEITA ATTIVITA SPORTIVA NON AGONISTICA</w:t>
            </w:r>
          </w:p>
          <w:p w14:paraId="4A402902" w14:textId="62AF2DE1" w:rsidR="00477B7E" w:rsidRDefault="00477B7E" w:rsidP="00291710">
            <w:pPr>
              <w:pStyle w:val="Nessunaspaziatura"/>
              <w:spacing w:line="360" w:lineRule="auto"/>
              <w:rPr>
                <w:sz w:val="24"/>
                <w:szCs w:val="24"/>
              </w:rPr>
            </w:pPr>
          </w:p>
          <w:p w14:paraId="757FF357" w14:textId="77777777" w:rsidR="00477B7E" w:rsidRPr="00291710" w:rsidRDefault="00477B7E" w:rsidP="00291710">
            <w:pPr>
              <w:pStyle w:val="Nessunaspaziatura"/>
              <w:spacing w:line="360" w:lineRule="auto"/>
              <w:rPr>
                <w:sz w:val="24"/>
                <w:szCs w:val="24"/>
              </w:rPr>
            </w:pPr>
          </w:p>
          <w:p w14:paraId="5F4CE726" w14:textId="77777777" w:rsidR="00291710" w:rsidRDefault="00291710" w:rsidP="00291710">
            <w:pPr>
              <w:pStyle w:val="Nessunaspaziatura"/>
              <w:spacing w:line="360" w:lineRule="auto"/>
              <w:rPr>
                <w:sz w:val="24"/>
                <w:szCs w:val="24"/>
              </w:rPr>
            </w:pPr>
            <w:r w:rsidRPr="00291710">
              <w:rPr>
                <w:sz w:val="24"/>
                <w:szCs w:val="24"/>
              </w:rPr>
              <w:t>- CERTIFICATO IDONEITA ATTIVITA SPORTIVA A E</w:t>
            </w:r>
            <w:r>
              <w:rPr>
                <w:sz w:val="24"/>
                <w:szCs w:val="24"/>
              </w:rPr>
              <w:t xml:space="preserve">LEVATO IMPEGNO CARDIOVASCOLARE </w:t>
            </w:r>
          </w:p>
          <w:p w14:paraId="7C3877C0" w14:textId="77777777" w:rsidR="00477B7E" w:rsidRDefault="00477B7E" w:rsidP="00291710">
            <w:pPr>
              <w:pStyle w:val="Nessunaspaziatura"/>
              <w:spacing w:line="360" w:lineRule="auto"/>
              <w:rPr>
                <w:sz w:val="24"/>
                <w:szCs w:val="24"/>
              </w:rPr>
            </w:pPr>
          </w:p>
          <w:p w14:paraId="3EA3D61D" w14:textId="77777777" w:rsidR="00477B7E" w:rsidRDefault="00477B7E" w:rsidP="00291710">
            <w:pPr>
              <w:pStyle w:val="Nessunaspaziatura"/>
              <w:spacing w:line="360" w:lineRule="auto"/>
              <w:rPr>
                <w:sz w:val="24"/>
                <w:szCs w:val="24"/>
              </w:rPr>
            </w:pPr>
          </w:p>
          <w:p w14:paraId="5F05F59D" w14:textId="77777777" w:rsidR="00477B7E" w:rsidRDefault="00477B7E" w:rsidP="00291710">
            <w:pPr>
              <w:pStyle w:val="Nessunaspaziatura"/>
              <w:spacing w:line="360" w:lineRule="auto"/>
              <w:rPr>
                <w:sz w:val="24"/>
                <w:szCs w:val="24"/>
              </w:rPr>
            </w:pPr>
          </w:p>
          <w:p w14:paraId="68D2367A" w14:textId="1CFA5C43" w:rsidR="00016D61" w:rsidRPr="00DC6358" w:rsidRDefault="00291710" w:rsidP="00291710">
            <w:pPr>
              <w:pStyle w:val="Nessunaspaziatura"/>
              <w:spacing w:line="360" w:lineRule="auto"/>
              <w:rPr>
                <w:sz w:val="24"/>
                <w:szCs w:val="24"/>
              </w:rPr>
            </w:pPr>
            <w:r w:rsidRPr="00291710">
              <w:rPr>
                <w:sz w:val="24"/>
                <w:szCs w:val="24"/>
              </w:rPr>
              <w:t>- CERTIFICATO IDONEITA ATTIVITA LUDICO MOTORIA</w:t>
            </w:r>
            <w:r w:rsidRPr="00291710">
              <w:rPr>
                <w:sz w:val="24"/>
                <w:szCs w:val="24"/>
              </w:rPr>
              <w:t xml:space="preserve"> </w:t>
            </w:r>
          </w:p>
        </w:tc>
        <w:tc>
          <w:tcPr>
            <w:tcW w:w="910" w:type="pct"/>
          </w:tcPr>
          <w:p w14:paraId="7ECB2BD0" w14:textId="73C59F0B" w:rsidR="00477B7E" w:rsidRDefault="00E77066" w:rsidP="00117E89">
            <w:pPr>
              <w:pStyle w:val="Nessunaspaziatura"/>
              <w:spacing w:line="360" w:lineRule="auto"/>
              <w:jc w:val="both"/>
              <w:rPr>
                <w:sz w:val="24"/>
                <w:szCs w:val="24"/>
              </w:rPr>
            </w:pPr>
            <w:r w:rsidRPr="00E77066">
              <w:rPr>
                <w:sz w:val="24"/>
                <w:szCs w:val="24"/>
              </w:rPr>
              <w:lastRenderedPageBreak/>
              <w:t>-</w:t>
            </w:r>
            <w:r w:rsidR="00477B7E">
              <w:rPr>
                <w:sz w:val="24"/>
                <w:szCs w:val="24"/>
              </w:rPr>
              <w:t xml:space="preserve"> Certificato di idoneità allo svolgimento di attività sportive di tipo agonistico</w:t>
            </w:r>
          </w:p>
          <w:p w14:paraId="5DFB6F71" w14:textId="6C25CD71" w:rsidR="00477B7E" w:rsidRDefault="00477B7E" w:rsidP="00477B7E">
            <w:pPr>
              <w:pStyle w:val="Nessunaspaziatura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 xml:space="preserve">Certificato di </w:t>
            </w:r>
            <w:r>
              <w:rPr>
                <w:sz w:val="24"/>
                <w:szCs w:val="24"/>
              </w:rPr>
              <w:t xml:space="preserve">non </w:t>
            </w:r>
            <w:r>
              <w:rPr>
                <w:sz w:val="24"/>
                <w:szCs w:val="24"/>
              </w:rPr>
              <w:t>idoneit</w:t>
            </w:r>
            <w:r>
              <w:rPr>
                <w:sz w:val="24"/>
                <w:szCs w:val="24"/>
              </w:rPr>
              <w:t xml:space="preserve">à allo svolgimento </w:t>
            </w:r>
            <w:r>
              <w:rPr>
                <w:sz w:val="24"/>
                <w:szCs w:val="24"/>
              </w:rPr>
              <w:lastRenderedPageBreak/>
              <w:t>di attività sportive</w:t>
            </w:r>
            <w:r>
              <w:rPr>
                <w:sz w:val="24"/>
                <w:szCs w:val="24"/>
              </w:rPr>
              <w:t xml:space="preserve"> di tipo agonistico</w:t>
            </w:r>
          </w:p>
          <w:p w14:paraId="6B2F8533" w14:textId="020AEA54" w:rsidR="00477B7E" w:rsidRDefault="00477B7E" w:rsidP="00117E89">
            <w:pPr>
              <w:pStyle w:val="Nessunaspaziatura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Certificato di idoneità allo svolgimento di attività sportive di tipo non agonistico</w:t>
            </w:r>
          </w:p>
          <w:p w14:paraId="4265B72F" w14:textId="77777777" w:rsidR="00477B7E" w:rsidRDefault="00477B7E" w:rsidP="00477B7E">
            <w:pPr>
              <w:pStyle w:val="Nessunaspaziatura"/>
              <w:spacing w:line="360" w:lineRule="auto"/>
              <w:jc w:val="both"/>
              <w:rPr>
                <w:sz w:val="24"/>
                <w:szCs w:val="24"/>
              </w:rPr>
            </w:pPr>
            <w:r w:rsidRPr="00477B7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Certificato di idoneità</w:t>
            </w:r>
            <w:r>
              <w:rPr>
                <w:sz w:val="24"/>
                <w:szCs w:val="24"/>
              </w:rPr>
              <w:t xml:space="preserve"> allo svolgimento di attività sportive</w:t>
            </w:r>
            <w:r w:rsidRPr="00477B7E">
              <w:rPr>
                <w:sz w:val="24"/>
                <w:szCs w:val="24"/>
              </w:rPr>
              <w:t xml:space="preserve"> di particolare ed elevato impegno cardiovascolare</w:t>
            </w:r>
          </w:p>
          <w:p w14:paraId="6380CEEB" w14:textId="04E0A945" w:rsidR="0034523E" w:rsidRPr="0033423E" w:rsidRDefault="00477B7E" w:rsidP="00117E89">
            <w:pPr>
              <w:pStyle w:val="Nessunaspaziatura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ertificato di idoneità all</w:t>
            </w:r>
            <w:r>
              <w:rPr>
                <w:sz w:val="24"/>
                <w:szCs w:val="24"/>
              </w:rPr>
              <w:t>o svolgimento di attività ludico-motorie</w:t>
            </w:r>
          </w:p>
        </w:tc>
        <w:tc>
          <w:tcPr>
            <w:tcW w:w="779" w:type="pct"/>
          </w:tcPr>
          <w:p w14:paraId="4C1CF7EF" w14:textId="77777777" w:rsidR="00E77066" w:rsidRPr="00E77066" w:rsidRDefault="00E77066" w:rsidP="00E77066">
            <w:pPr>
              <w:pStyle w:val="Nessunaspaziatura"/>
              <w:spacing w:line="360" w:lineRule="auto"/>
              <w:rPr>
                <w:sz w:val="24"/>
                <w:szCs w:val="24"/>
              </w:rPr>
            </w:pPr>
            <w:r w:rsidRPr="00E77066">
              <w:rPr>
                <w:sz w:val="24"/>
                <w:szCs w:val="24"/>
              </w:rPr>
              <w:lastRenderedPageBreak/>
              <w:t>Formati: vari (generalmente</w:t>
            </w:r>
          </w:p>
          <w:p w14:paraId="0E606212" w14:textId="3907742E" w:rsidR="00E77066" w:rsidRPr="00E77066" w:rsidRDefault="00E77066" w:rsidP="00E77066">
            <w:pPr>
              <w:pStyle w:val="Nessunaspaziatura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PDF, PDF.P7M</w:t>
            </w:r>
            <w:r w:rsidRPr="00E77066">
              <w:rPr>
                <w:sz w:val="24"/>
                <w:szCs w:val="24"/>
              </w:rPr>
              <w:t>)</w:t>
            </w:r>
          </w:p>
          <w:p w14:paraId="5F8EFD16" w14:textId="229F02A4" w:rsidR="0034523E" w:rsidRPr="00EE4B0F" w:rsidRDefault="00E77066" w:rsidP="00E77066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77066">
              <w:rPr>
                <w:sz w:val="24"/>
                <w:szCs w:val="24"/>
              </w:rPr>
              <w:t>Firma: SI/NO</w:t>
            </w:r>
          </w:p>
        </w:tc>
        <w:tc>
          <w:tcPr>
            <w:tcW w:w="974" w:type="pct"/>
          </w:tcPr>
          <w:p w14:paraId="0B902E88" w14:textId="3402C6AE" w:rsidR="0034523E" w:rsidRPr="0034523E" w:rsidRDefault="00AB7C10" w:rsidP="00AB7C10">
            <w:pPr>
              <w:pStyle w:val="Nessunaspaziatura"/>
              <w:spacing w:line="360" w:lineRule="auto"/>
              <w:jc w:val="both"/>
              <w:rPr>
                <w:sz w:val="24"/>
                <w:szCs w:val="24"/>
              </w:rPr>
            </w:pPr>
            <w:r w:rsidRPr="00B23E82">
              <w:t xml:space="preserve">La validità della firma digitale eventualmente apposta al </w:t>
            </w:r>
            <w:r>
              <w:t>certificato</w:t>
            </w:r>
            <w:r w:rsidRPr="00B23E82">
              <w:t xml:space="preserve"> sarà verificata in automatico dal sistema all’atto del versamento alla data di </w:t>
            </w:r>
            <w:r>
              <w:t>firma del referto registrata</w:t>
            </w:r>
            <w:r w:rsidRPr="00B23E82">
              <w:t xml:space="preserve"> nel DB </w:t>
            </w:r>
            <w:r w:rsidRPr="00B23E82">
              <w:lastRenderedPageBreak/>
              <w:t>dell’applicativo produttore.</w:t>
            </w:r>
          </w:p>
        </w:tc>
      </w:tr>
      <w:tr w:rsidR="00B6354C" w:rsidRPr="00EE4B0F" w14:paraId="463D6F9B" w14:textId="77777777" w:rsidTr="00016D61">
        <w:tc>
          <w:tcPr>
            <w:tcW w:w="759" w:type="pct"/>
          </w:tcPr>
          <w:p w14:paraId="72C58A6E" w14:textId="5DD7026B" w:rsidR="00B6354C" w:rsidRPr="00EE4B0F" w:rsidRDefault="00117E89" w:rsidP="006372E9">
            <w:pPr>
              <w:pStyle w:val="Nessunaspaziatura"/>
              <w:spacing w:line="360" w:lineRule="auto"/>
              <w:jc w:val="both"/>
            </w:pPr>
            <w:r>
              <w:lastRenderedPageBreak/>
              <w:t xml:space="preserve">Allegato </w:t>
            </w:r>
          </w:p>
        </w:tc>
        <w:tc>
          <w:tcPr>
            <w:tcW w:w="1578" w:type="pct"/>
          </w:tcPr>
          <w:p w14:paraId="1F5C8FA1" w14:textId="31AB463F" w:rsidR="00B6354C" w:rsidRPr="00016D61" w:rsidRDefault="00117E89" w:rsidP="00016D61">
            <w:pPr>
              <w:pStyle w:val="Nessunaspaziatura"/>
              <w:spacing w:line="360" w:lineRule="auto"/>
              <w:rPr>
                <w:sz w:val="24"/>
                <w:szCs w:val="24"/>
              </w:rPr>
            </w:pPr>
            <w:r w:rsidRPr="00B23E82">
              <w:t>GENERICO</w:t>
            </w:r>
          </w:p>
        </w:tc>
        <w:tc>
          <w:tcPr>
            <w:tcW w:w="910" w:type="pct"/>
          </w:tcPr>
          <w:p w14:paraId="152C0D01" w14:textId="77777777" w:rsidR="00117E89" w:rsidRDefault="00117E89" w:rsidP="00117E89">
            <w:pPr>
              <w:pStyle w:val="Nessunaspaziatura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Eventuale file </w:t>
            </w:r>
            <w:r w:rsidRPr="00117E89">
              <w:rPr>
                <w:sz w:val="24"/>
                <w:szCs w:val="24"/>
              </w:rPr>
              <w:lastRenderedPageBreak/>
              <w:t xml:space="preserve">complementare o integrativo allegato al </w:t>
            </w:r>
            <w:r>
              <w:rPr>
                <w:sz w:val="24"/>
                <w:szCs w:val="24"/>
              </w:rPr>
              <w:t xml:space="preserve">certificato. </w:t>
            </w:r>
          </w:p>
          <w:p w14:paraId="3CFEDC18" w14:textId="110F5B3E" w:rsidR="00B6354C" w:rsidRPr="00E77066" w:rsidRDefault="00117E89" w:rsidP="00117E89">
            <w:pPr>
              <w:pStyle w:val="Nessunaspaziatura"/>
              <w:spacing w:line="360" w:lineRule="auto"/>
              <w:rPr>
                <w:sz w:val="24"/>
                <w:szCs w:val="24"/>
              </w:rPr>
            </w:pPr>
            <w:r w:rsidRPr="00B23E82">
              <w:rPr>
                <w:b/>
              </w:rPr>
              <w:t>Nota</w:t>
            </w:r>
            <w:r w:rsidRPr="00B23E82">
              <w:t>: il versamento del tipo documento “GENERICO” è facoltativo ed è possibile definire una tipizzazione in base al tipo di documento</w:t>
            </w:r>
          </w:p>
        </w:tc>
        <w:tc>
          <w:tcPr>
            <w:tcW w:w="779" w:type="pct"/>
          </w:tcPr>
          <w:p w14:paraId="1EE3AF69" w14:textId="77777777" w:rsidR="00117E89" w:rsidRPr="00B23E82" w:rsidRDefault="00117E89" w:rsidP="00117E89">
            <w:pPr>
              <w:pStyle w:val="Nessunaspaziatura"/>
              <w:spacing w:line="360" w:lineRule="auto"/>
              <w:jc w:val="both"/>
            </w:pPr>
            <w:r w:rsidRPr="00B23E82">
              <w:lastRenderedPageBreak/>
              <w:t>Formati: vari</w:t>
            </w:r>
          </w:p>
          <w:p w14:paraId="184E5EEF" w14:textId="1FCD1E46" w:rsidR="00B6354C" w:rsidRPr="00E77066" w:rsidRDefault="00117E89" w:rsidP="00117E89">
            <w:pPr>
              <w:pStyle w:val="Nessunaspaziatura"/>
              <w:spacing w:line="360" w:lineRule="auto"/>
              <w:rPr>
                <w:sz w:val="24"/>
                <w:szCs w:val="24"/>
              </w:rPr>
            </w:pPr>
            <w:r w:rsidRPr="00B23E82">
              <w:lastRenderedPageBreak/>
              <w:t>Firma: SI/NO</w:t>
            </w:r>
          </w:p>
        </w:tc>
        <w:tc>
          <w:tcPr>
            <w:tcW w:w="974" w:type="pct"/>
          </w:tcPr>
          <w:p w14:paraId="119CC4FA" w14:textId="152B9E3D" w:rsidR="00B6354C" w:rsidRPr="00B23E82" w:rsidRDefault="00117E89" w:rsidP="00AB7C10">
            <w:pPr>
              <w:pStyle w:val="Nessunaspaziatura"/>
              <w:spacing w:line="360" w:lineRule="auto"/>
              <w:jc w:val="both"/>
            </w:pPr>
            <w:r w:rsidRPr="00B23E82">
              <w:lastRenderedPageBreak/>
              <w:t xml:space="preserve">La validità della firma digitale </w:t>
            </w:r>
            <w:r w:rsidRPr="00B23E82">
              <w:lastRenderedPageBreak/>
              <w:t xml:space="preserve">eventualmente apposta al </w:t>
            </w:r>
            <w:r>
              <w:t>certificato</w:t>
            </w:r>
            <w:r w:rsidRPr="00B23E82">
              <w:t xml:space="preserve"> sarà verificata in automatico dal sistema all’atto del versamento alla data di </w:t>
            </w:r>
            <w:r>
              <w:t>firma del referto registrata</w:t>
            </w:r>
            <w:r w:rsidRPr="00B23E82">
              <w:t xml:space="preserve"> nel DB dell’applicativo produttore.</w:t>
            </w:r>
          </w:p>
        </w:tc>
      </w:tr>
      <w:tr w:rsidR="00117E89" w:rsidRPr="00EE4B0F" w14:paraId="7765C71B" w14:textId="77777777" w:rsidTr="00016D61">
        <w:tc>
          <w:tcPr>
            <w:tcW w:w="759" w:type="pct"/>
          </w:tcPr>
          <w:p w14:paraId="58C447B1" w14:textId="4CE89B97" w:rsidR="00117E89" w:rsidRDefault="00117E89" w:rsidP="006372E9">
            <w:pPr>
              <w:pStyle w:val="Nessunaspaziatura"/>
              <w:spacing w:line="360" w:lineRule="auto"/>
              <w:jc w:val="both"/>
            </w:pPr>
            <w:r w:rsidRPr="00B23E82">
              <w:lastRenderedPageBreak/>
              <w:t>Annesso</w:t>
            </w:r>
          </w:p>
        </w:tc>
        <w:tc>
          <w:tcPr>
            <w:tcW w:w="1578" w:type="pct"/>
          </w:tcPr>
          <w:p w14:paraId="7CFF364D" w14:textId="1D588997" w:rsidR="00117E89" w:rsidRPr="00B23E82" w:rsidRDefault="00117E89" w:rsidP="00016D61">
            <w:pPr>
              <w:pStyle w:val="Nessunaspaziatura"/>
              <w:spacing w:line="360" w:lineRule="auto"/>
            </w:pPr>
            <w:r w:rsidRPr="00B23E82">
              <w:t>DOCUMENTO ANNULLATIVO</w:t>
            </w:r>
          </w:p>
        </w:tc>
        <w:tc>
          <w:tcPr>
            <w:tcW w:w="910" w:type="pct"/>
          </w:tcPr>
          <w:p w14:paraId="49062706" w14:textId="6FEF9FC9" w:rsidR="00117E89" w:rsidRPr="00B23E82" w:rsidRDefault="00117E89" w:rsidP="00117E89">
            <w:pPr>
              <w:pStyle w:val="Nessunaspaziatura"/>
              <w:spacing w:line="360" w:lineRule="auto"/>
              <w:jc w:val="both"/>
            </w:pPr>
            <w:r>
              <w:t xml:space="preserve">Documento che </w:t>
            </w:r>
            <w:r w:rsidRPr="00B23E82">
              <w:t xml:space="preserve">attesta l’annullamento di un </w:t>
            </w:r>
            <w:r>
              <w:t>certificato</w:t>
            </w:r>
            <w:r w:rsidRPr="00B23E82">
              <w:t xml:space="preserve"> prodotto in precedenza.</w:t>
            </w:r>
          </w:p>
          <w:p w14:paraId="65D3227A" w14:textId="77777777" w:rsidR="00117E89" w:rsidRDefault="00117E89" w:rsidP="00117E89">
            <w:pPr>
              <w:pStyle w:val="Nessunaspaziatura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9" w:type="pct"/>
          </w:tcPr>
          <w:p w14:paraId="15FCCDE8" w14:textId="77777777" w:rsidR="00117E89" w:rsidRPr="00B23E82" w:rsidRDefault="00117E89" w:rsidP="00117E89">
            <w:pPr>
              <w:pStyle w:val="Nessunaspaziatura"/>
              <w:spacing w:line="360" w:lineRule="auto"/>
              <w:jc w:val="both"/>
            </w:pPr>
            <w:r w:rsidRPr="00B23E82">
              <w:t>Formati: vari</w:t>
            </w:r>
          </w:p>
          <w:p w14:paraId="6FDEA1EC" w14:textId="1E74007F" w:rsidR="00117E89" w:rsidRPr="00E77066" w:rsidRDefault="00117E89" w:rsidP="00117E89">
            <w:pPr>
              <w:pStyle w:val="Nessunaspaziatura"/>
              <w:spacing w:line="360" w:lineRule="auto"/>
              <w:rPr>
                <w:sz w:val="24"/>
                <w:szCs w:val="24"/>
              </w:rPr>
            </w:pPr>
            <w:r w:rsidRPr="00B23E82">
              <w:t>Firma: SI/NO</w:t>
            </w:r>
          </w:p>
        </w:tc>
        <w:tc>
          <w:tcPr>
            <w:tcW w:w="974" w:type="pct"/>
          </w:tcPr>
          <w:p w14:paraId="4AF6C163" w14:textId="6F080861" w:rsidR="00117E89" w:rsidRPr="00B23E82" w:rsidRDefault="00117E89" w:rsidP="00AB7C10">
            <w:pPr>
              <w:pStyle w:val="Nessunaspaziatura"/>
              <w:spacing w:line="360" w:lineRule="auto"/>
              <w:jc w:val="both"/>
            </w:pPr>
            <w:r w:rsidRPr="00B23E82">
              <w:t xml:space="preserve">La validità della firma digitale eventualmente apposta al </w:t>
            </w:r>
            <w:r>
              <w:t>certificato</w:t>
            </w:r>
            <w:r w:rsidRPr="00B23E82">
              <w:t xml:space="preserve"> sarà verificata in automatico dal sistema all’atto del versamento alla data di </w:t>
            </w:r>
            <w:r>
              <w:t>firma del referto registrata</w:t>
            </w:r>
            <w:r w:rsidRPr="00B23E82">
              <w:t xml:space="preserve"> nel DB </w:t>
            </w:r>
            <w:r w:rsidRPr="00B23E82">
              <w:lastRenderedPageBreak/>
              <w:t>dell’applicativo produttore.</w:t>
            </w:r>
          </w:p>
        </w:tc>
      </w:tr>
    </w:tbl>
    <w:p w14:paraId="631CE462" w14:textId="77777777" w:rsidR="006372E9" w:rsidRPr="00EE4B0F" w:rsidRDefault="006372E9" w:rsidP="006372E9">
      <w:pPr>
        <w:pStyle w:val="Nessunaspaziatura"/>
        <w:spacing w:line="360" w:lineRule="auto"/>
        <w:jc w:val="both"/>
      </w:pPr>
    </w:p>
    <w:p w14:paraId="66726D8C" w14:textId="77777777" w:rsidR="00451161" w:rsidRPr="00EE4B0F" w:rsidRDefault="00451161" w:rsidP="00BB7A18">
      <w:pPr>
        <w:pStyle w:val="Titolo1"/>
      </w:pPr>
      <w:r w:rsidRPr="00EE4B0F">
        <w:t>Metadati</w:t>
      </w:r>
    </w:p>
    <w:p w14:paraId="4EE18DEB" w14:textId="1B9ED1E8" w:rsidR="00A81889" w:rsidRDefault="00A81889" w:rsidP="00A81889">
      <w:pPr>
        <w:pStyle w:val="Nessunaspaziatura"/>
        <w:spacing w:line="360" w:lineRule="auto"/>
        <w:jc w:val="both"/>
      </w:pPr>
      <w:r>
        <w:t>La tabella seguente descrive i metadati per la produzione dell’Indice SIP da inviare in conservazione. Ulteriori metadati utili ai fini del versamento nel sistema di conservazione sono dettagliati nel documento allegato “</w:t>
      </w:r>
      <w:r w:rsidR="00117E89">
        <w:t>ModelloSIP_CERTIFICATO MEDICO SPORTIVO.</w:t>
      </w:r>
      <w:r w:rsidRPr="00A81889">
        <w:t>xml</w:t>
      </w:r>
      <w:r>
        <w:t xml:space="preserve"> “.</w:t>
      </w:r>
    </w:p>
    <w:p w14:paraId="3E0E4617" w14:textId="77777777" w:rsidR="00A81889" w:rsidRDefault="00A81889" w:rsidP="00A81889">
      <w:pPr>
        <w:pStyle w:val="Nessunaspaziatura"/>
        <w:spacing w:line="360" w:lineRule="auto"/>
        <w:jc w:val="both"/>
      </w:pPr>
      <w:r>
        <w:t>La tabella fornisce per ciascun metadato le seguenti informazioni:</w:t>
      </w:r>
    </w:p>
    <w:p w14:paraId="44A3B267" w14:textId="77777777" w:rsidR="00451161" w:rsidRPr="00EE4B0F" w:rsidRDefault="00451161" w:rsidP="00451161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Denominazione: identifi</w:t>
      </w:r>
      <w:r w:rsidR="0027189C">
        <w:t>ca l’esatta denominazione del corrispondente tag dell’xml di versamento allegato al presente documento</w:t>
      </w:r>
      <w:r w:rsidRPr="00EE4B0F">
        <w:t xml:space="preserve">; </w:t>
      </w:r>
    </w:p>
    <w:p w14:paraId="56FFEF49" w14:textId="77777777" w:rsidR="00451161" w:rsidRDefault="00451161" w:rsidP="00F71D42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 xml:space="preserve">Descrizione: fornisce informazioni aggiuntive sul metadato e indicazioni in merito alla compilazione dello stesso; </w:t>
      </w:r>
    </w:p>
    <w:p w14:paraId="338BA381" w14:textId="77777777" w:rsidR="0027189C" w:rsidRPr="00EE4B0F" w:rsidRDefault="0027189C" w:rsidP="0027189C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Valore/Formato: indica il formato in cui deve essere espresso il metadato o i valori che può assumere</w:t>
      </w:r>
      <w:r>
        <w:t>;</w:t>
      </w:r>
      <w:r w:rsidRPr="00EE4B0F">
        <w:t xml:space="preserve"> </w:t>
      </w:r>
    </w:p>
    <w:p w14:paraId="0F0C597E" w14:textId="77777777" w:rsidR="00451161" w:rsidRDefault="00451161" w:rsidP="00CD3791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Obblig.: sta a indicare l’obbligatorietà, indicata con un SI quando è assoluta e con NO quando è facoltativa.</w:t>
      </w:r>
    </w:p>
    <w:p w14:paraId="67D1F124" w14:textId="77777777" w:rsidR="0027189C" w:rsidRDefault="0027189C" w:rsidP="0027189C">
      <w:pPr>
        <w:pStyle w:val="Nessunaspaziatura"/>
        <w:spacing w:line="360" w:lineRule="auto"/>
        <w:jc w:val="both"/>
      </w:pPr>
    </w:p>
    <w:p w14:paraId="29EC34BA" w14:textId="4A5EBCA7" w:rsidR="00FD6695" w:rsidRPr="00EE4B0F" w:rsidRDefault="00FD6695" w:rsidP="006372E9">
      <w:pPr>
        <w:pStyle w:val="Nessunaspaziatura"/>
        <w:spacing w:line="360" w:lineRule="auto"/>
        <w:jc w:val="both"/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4189"/>
        <w:gridCol w:w="5517"/>
        <w:gridCol w:w="2721"/>
        <w:gridCol w:w="2363"/>
      </w:tblGrid>
      <w:tr w:rsidR="0027189C" w:rsidRPr="00EE4B0F" w14:paraId="6140DE93" w14:textId="77777777" w:rsidTr="00117E89">
        <w:tc>
          <w:tcPr>
            <w:tcW w:w="1416" w:type="pct"/>
          </w:tcPr>
          <w:p w14:paraId="65AF88BA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Denominazione</w:t>
            </w:r>
          </w:p>
        </w:tc>
        <w:tc>
          <w:tcPr>
            <w:tcW w:w="1865" w:type="pct"/>
          </w:tcPr>
          <w:p w14:paraId="1A1D3A83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920" w:type="pct"/>
          </w:tcPr>
          <w:p w14:paraId="6E5A7F7D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Valore/Formato</w:t>
            </w:r>
          </w:p>
        </w:tc>
        <w:tc>
          <w:tcPr>
            <w:tcW w:w="799" w:type="pct"/>
          </w:tcPr>
          <w:p w14:paraId="20D9DEB1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Obblig.</w:t>
            </w:r>
          </w:p>
        </w:tc>
      </w:tr>
      <w:tr w:rsidR="0027189C" w:rsidRPr="00EE4B0F" w14:paraId="249F15CF" w14:textId="77777777" w:rsidTr="00117E89">
        <w:tc>
          <w:tcPr>
            <w:tcW w:w="1416" w:type="pct"/>
          </w:tcPr>
          <w:p w14:paraId="10A7A90A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Numero</w:t>
            </w:r>
            <w:r>
              <w:t>&gt;</w:t>
            </w:r>
          </w:p>
        </w:tc>
        <w:tc>
          <w:tcPr>
            <w:tcW w:w="1865" w:type="pct"/>
          </w:tcPr>
          <w:p w14:paraId="46C58FBF" w14:textId="0EC71370" w:rsidR="001F52E4" w:rsidRPr="00B23E82" w:rsidRDefault="001F52E4" w:rsidP="001F52E4">
            <w:pPr>
              <w:pStyle w:val="Nessunaspaziatura"/>
              <w:spacing w:line="360" w:lineRule="auto"/>
              <w:jc w:val="both"/>
            </w:pPr>
            <w:r w:rsidRPr="00B23E82">
              <w:t xml:space="preserve">Numero identificativo attribuito al </w:t>
            </w:r>
            <w:r>
              <w:t>certificato</w:t>
            </w:r>
            <w:r w:rsidRPr="00B23E82">
              <w:t>.</w:t>
            </w:r>
          </w:p>
          <w:p w14:paraId="242873F2" w14:textId="25D1116F" w:rsidR="001F52E4" w:rsidRPr="00B23E82" w:rsidRDefault="001F52E4" w:rsidP="001F52E4">
            <w:pPr>
              <w:pStyle w:val="Nessunaspaziatura"/>
              <w:spacing w:line="360" w:lineRule="auto"/>
              <w:jc w:val="both"/>
            </w:pPr>
            <w:r w:rsidRPr="00B23E82">
              <w:t xml:space="preserve">Si precisa che il sistema di conservazione non ammette il </w:t>
            </w:r>
            <w:r w:rsidRPr="00B23E82">
              <w:lastRenderedPageBreak/>
              <w:t xml:space="preserve">versamento di unità documentarie aventi stessa chiave identificativa. Nel caso di sostituzione del </w:t>
            </w:r>
            <w:r>
              <w:t>certificato</w:t>
            </w:r>
            <w:r w:rsidRPr="00B23E82">
              <w:t xml:space="preserve"> (ad esempio in caso di errori materiali) gestita con la generazione di nuova versione del </w:t>
            </w:r>
            <w:r>
              <w:t>certificato</w:t>
            </w:r>
            <w:r w:rsidRPr="00B23E82">
              <w:t xml:space="preserve"> originario, c</w:t>
            </w:r>
            <w:r w:rsidR="009B6DC7">
              <w:t xml:space="preserve">he conserva lo stesso numero </w:t>
            </w:r>
            <w:r w:rsidRPr="00B23E82">
              <w:t>della versione originaria</w:t>
            </w:r>
            <w:r w:rsidR="009B6DC7">
              <w:t xml:space="preserve"> del certificato </w:t>
            </w:r>
            <w:r w:rsidRPr="00B23E82">
              <w:t>è necessario diversificare la chiave identificativa per consentire il versamento di entrambe le versioni. A tal fine si suggerisce di inserire il numero di versione nella parte finale dell’identificativo utilizzando la segue</w:t>
            </w:r>
            <w:r w:rsidR="00E3616D">
              <w:t>nte sintassi “[identificativo]_</w:t>
            </w:r>
            <w:r w:rsidRPr="00B23E82">
              <w:t xml:space="preserve">[numero progressivo della versione]. </w:t>
            </w:r>
          </w:p>
          <w:p w14:paraId="0B0C8CDF" w14:textId="019444A9" w:rsidR="0027189C" w:rsidRPr="00EE4B0F" w:rsidRDefault="001F52E4" w:rsidP="009B6DC7">
            <w:pPr>
              <w:pStyle w:val="Nessunaspaziatura"/>
              <w:spacing w:line="360" w:lineRule="auto"/>
              <w:jc w:val="both"/>
            </w:pPr>
            <w:r w:rsidRPr="00B23E82">
              <w:t xml:space="preserve">Ad esempio 32347_1 (1° versione del </w:t>
            </w:r>
            <w:r w:rsidR="009B6DC7">
              <w:t>certificato</w:t>
            </w:r>
            <w:r w:rsidRPr="00B23E82">
              <w:t xml:space="preserve"> originario n. 32347), 32347_2 (2° versione del </w:t>
            </w:r>
            <w:r w:rsidR="009B6DC7">
              <w:t>certificato</w:t>
            </w:r>
            <w:r w:rsidR="00E3616D">
              <w:t xml:space="preserve"> </w:t>
            </w:r>
            <w:r w:rsidRPr="00B23E82">
              <w:t>originario n. 32347).</w:t>
            </w:r>
          </w:p>
        </w:tc>
        <w:tc>
          <w:tcPr>
            <w:tcW w:w="920" w:type="pct"/>
          </w:tcPr>
          <w:p w14:paraId="7B850F3D" w14:textId="05C5C4AA" w:rsidR="0027189C" w:rsidRPr="00EE4B0F" w:rsidRDefault="00E106D4" w:rsidP="0027189C">
            <w:pPr>
              <w:pStyle w:val="Nessunaspaziatura"/>
              <w:spacing w:line="360" w:lineRule="auto"/>
              <w:jc w:val="both"/>
            </w:pPr>
            <w:r>
              <w:lastRenderedPageBreak/>
              <w:t>XXXXX</w:t>
            </w:r>
            <w:r w:rsidR="0027189C" w:rsidRPr="00EE4B0F">
              <w:t xml:space="preserve"> </w:t>
            </w:r>
          </w:p>
        </w:tc>
        <w:tc>
          <w:tcPr>
            <w:tcW w:w="799" w:type="pct"/>
          </w:tcPr>
          <w:p w14:paraId="3AA69B42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4901AB44" w14:textId="77777777" w:rsidTr="00117E89">
        <w:tc>
          <w:tcPr>
            <w:tcW w:w="1416" w:type="pct"/>
          </w:tcPr>
          <w:p w14:paraId="06147015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&lt;Anno&gt;</w:t>
            </w:r>
          </w:p>
        </w:tc>
        <w:tc>
          <w:tcPr>
            <w:tcW w:w="1865" w:type="pct"/>
          </w:tcPr>
          <w:p w14:paraId="591C8CDA" w14:textId="6983021F" w:rsidR="0027189C" w:rsidRPr="00EE4B0F" w:rsidRDefault="00E106D4" w:rsidP="0027189C">
            <w:pPr>
              <w:pStyle w:val="Nessunaspaziatura"/>
              <w:spacing w:line="360" w:lineRule="auto"/>
              <w:jc w:val="both"/>
            </w:pPr>
            <w:r>
              <w:t>XXXXXX</w:t>
            </w:r>
            <w:r w:rsidR="0027189C">
              <w:t xml:space="preserve"> </w:t>
            </w:r>
          </w:p>
        </w:tc>
        <w:tc>
          <w:tcPr>
            <w:tcW w:w="920" w:type="pct"/>
          </w:tcPr>
          <w:p w14:paraId="37545C04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Anno (AAAA)</w:t>
            </w:r>
          </w:p>
        </w:tc>
        <w:tc>
          <w:tcPr>
            <w:tcW w:w="799" w:type="pct"/>
          </w:tcPr>
          <w:p w14:paraId="3A5AD09B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1A4AED20" w14:textId="77777777" w:rsidTr="00117E89">
        <w:trPr>
          <w:trHeight w:val="1765"/>
        </w:trPr>
        <w:tc>
          <w:tcPr>
            <w:tcW w:w="1416" w:type="pct"/>
          </w:tcPr>
          <w:p w14:paraId="60142B30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lastRenderedPageBreak/>
              <w:t>&lt;TipoR</w:t>
            </w:r>
            <w:r w:rsidRPr="00EE4B0F">
              <w:t>egistro</w:t>
            </w:r>
            <w:r>
              <w:t>&gt;</w:t>
            </w:r>
          </w:p>
        </w:tc>
        <w:tc>
          <w:tcPr>
            <w:tcW w:w="1865" w:type="pct"/>
          </w:tcPr>
          <w:p w14:paraId="00C9C854" w14:textId="640B0D3B" w:rsidR="005B16F2" w:rsidRDefault="00F02D42" w:rsidP="00F02D42">
            <w:pPr>
              <w:pStyle w:val="Nessunaspaziatura"/>
              <w:spacing w:line="360" w:lineRule="auto"/>
            </w:pPr>
            <w:r>
              <w:t>Denominazione o codice attribuita/o dal Produttore  al registro. In generale per registro si intende</w:t>
            </w:r>
            <w:r w:rsidR="005B16F2">
              <w:t xml:space="preserve"> in alternativa:</w:t>
            </w:r>
          </w:p>
          <w:p w14:paraId="5816E39B" w14:textId="383694F0" w:rsidR="005B16F2" w:rsidRDefault="005B16F2" w:rsidP="00F02D42">
            <w:pPr>
              <w:pStyle w:val="Nessunaspaziatura"/>
              <w:spacing w:line="360" w:lineRule="auto"/>
            </w:pPr>
            <w:r>
              <w:t xml:space="preserve">- </w:t>
            </w:r>
            <w:r w:rsidR="00F02D42">
              <w:t>repertorio in cui sono registrati in ordine progressivo i documenti ad esso afferenti</w:t>
            </w:r>
            <w:r w:rsidR="00171CC5">
              <w:t xml:space="preserve"> (ex art. 53, D.P.R. </w:t>
            </w:r>
            <w:r w:rsidR="00171CC5" w:rsidRPr="00171CC5">
              <w:t>28/12/2000 n</w:t>
            </w:r>
            <w:r w:rsidR="00171CC5">
              <w:t xml:space="preserve">. </w:t>
            </w:r>
            <w:r w:rsidR="00171CC5" w:rsidRPr="00171CC5">
              <w:t>445</w:t>
            </w:r>
            <w:r w:rsidR="00171CC5">
              <w:t>)</w:t>
            </w:r>
            <w:r>
              <w:t>. La denominazione o codice viene attribuita dal</w:t>
            </w:r>
            <w:r w:rsidR="00E3616D">
              <w:t>l’Ente e viene da esso indicata</w:t>
            </w:r>
            <w:r>
              <w:t xml:space="preserve"> nel Modulo di informazioni preliminari;</w:t>
            </w:r>
          </w:p>
          <w:p w14:paraId="60840AD8" w14:textId="7BA64F0D" w:rsidR="0027189C" w:rsidRPr="004F38C5" w:rsidRDefault="005B16F2" w:rsidP="00E106D4">
            <w:pPr>
              <w:pStyle w:val="Nessunaspaziatura"/>
              <w:spacing w:line="360" w:lineRule="auto"/>
            </w:pPr>
            <w:r>
              <w:t xml:space="preserve">-  </w:t>
            </w:r>
            <w:r w:rsidR="00171CC5">
              <w:t xml:space="preserve"> </w:t>
            </w:r>
            <w:r>
              <w:t xml:space="preserve">contesto </w:t>
            </w:r>
            <w:r w:rsidR="00F02D42">
              <w:t>applicativo/documentale nell’ambito del quale avviene l’assegnazione dell’identi</w:t>
            </w:r>
            <w:r>
              <w:t>ficativo progressivo e univoco. L</w:t>
            </w:r>
            <w:r w:rsidR="009F1C48">
              <w:t xml:space="preserve">a denominazione o codice </w:t>
            </w:r>
            <w:r w:rsidR="00F02D42">
              <w:t xml:space="preserve">del registro viene concordata con ParER. </w:t>
            </w:r>
          </w:p>
        </w:tc>
        <w:tc>
          <w:tcPr>
            <w:tcW w:w="920" w:type="pct"/>
          </w:tcPr>
          <w:p w14:paraId="44A0DEF4" w14:textId="7DB09579" w:rsidR="0027189C" w:rsidRPr="00EE4B0F" w:rsidRDefault="00E30DBD" w:rsidP="0027189C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799" w:type="pct"/>
          </w:tcPr>
          <w:p w14:paraId="6A96125A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1ACC581F" w14:textId="77777777" w:rsidTr="00117E89">
        <w:tc>
          <w:tcPr>
            <w:tcW w:w="1416" w:type="pct"/>
          </w:tcPr>
          <w:p w14:paraId="4777A3B7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Oggetto</w:t>
            </w:r>
            <w:r>
              <w:t>&gt;</w:t>
            </w:r>
          </w:p>
        </w:tc>
        <w:tc>
          <w:tcPr>
            <w:tcW w:w="1865" w:type="pct"/>
          </w:tcPr>
          <w:p w14:paraId="53D07B12" w14:textId="5879BD82" w:rsidR="0027189C" w:rsidRPr="00EE4B0F" w:rsidRDefault="00E00D08" w:rsidP="00E00D08">
            <w:pPr>
              <w:pStyle w:val="Nessunaspaziatura"/>
              <w:spacing w:line="360" w:lineRule="auto"/>
              <w:jc w:val="both"/>
            </w:pPr>
            <w:r w:rsidRPr="00203DA4">
              <w:t xml:space="preserve">Stringa così composta: </w:t>
            </w:r>
            <w:r>
              <w:t xml:space="preserve">Certificato </w:t>
            </w:r>
            <w:r w:rsidRPr="00203DA4">
              <w:t xml:space="preserve">[tipologia di </w:t>
            </w:r>
            <w:r>
              <w:t>certificato</w:t>
            </w:r>
            <w:r w:rsidRPr="00203DA4">
              <w:t>] prodotto da [StrutturaErogante]</w:t>
            </w:r>
          </w:p>
        </w:tc>
        <w:tc>
          <w:tcPr>
            <w:tcW w:w="920" w:type="pct"/>
          </w:tcPr>
          <w:p w14:paraId="000E4858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 xml:space="preserve">Stringa </w:t>
            </w:r>
          </w:p>
        </w:tc>
        <w:tc>
          <w:tcPr>
            <w:tcW w:w="799" w:type="pct"/>
          </w:tcPr>
          <w:p w14:paraId="3EFA138A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5846CEB0" w14:textId="77777777" w:rsidTr="00117E89">
        <w:tc>
          <w:tcPr>
            <w:tcW w:w="1416" w:type="pct"/>
          </w:tcPr>
          <w:p w14:paraId="2C5D6D36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Data</w:t>
            </w:r>
            <w:r>
              <w:t>&gt;</w:t>
            </w:r>
          </w:p>
        </w:tc>
        <w:tc>
          <w:tcPr>
            <w:tcW w:w="1865" w:type="pct"/>
          </w:tcPr>
          <w:p w14:paraId="68DEF437" w14:textId="70C6FDD3" w:rsidR="0027189C" w:rsidRPr="00EE4B0F" w:rsidRDefault="00CA7C96" w:rsidP="00E3616D">
            <w:pPr>
              <w:pStyle w:val="Nessunaspaziatura"/>
              <w:spacing w:line="360" w:lineRule="auto"/>
              <w:jc w:val="both"/>
            </w:pPr>
            <w:r w:rsidRPr="00B23E82">
              <w:t xml:space="preserve">Data in cui il </w:t>
            </w:r>
            <w:r>
              <w:t>certificato</w:t>
            </w:r>
            <w:r w:rsidRPr="00B23E82">
              <w:t xml:space="preserve"> è stato validato/consolidato, cioè ha raggiunto il suo stato definitivo in base a cui non può più essere modificato (salvo produzione di una nuova </w:t>
            </w:r>
            <w:r w:rsidRPr="00B23E82">
              <w:lastRenderedPageBreak/>
              <w:t xml:space="preserve">versione del </w:t>
            </w:r>
            <w:r>
              <w:t>certificato</w:t>
            </w:r>
            <w:r w:rsidRPr="00B23E82">
              <w:t xml:space="preserve"> stesso). Nel caso in cui la validazione/consolidamento avvenga attraverso l’apposizione della firma digitale da parte del medico, la data di firma andrà recuperata dal DB dell’applicativo verticale che ha prodotto il </w:t>
            </w:r>
            <w:r>
              <w:t>certificato</w:t>
            </w:r>
            <w:r w:rsidRPr="00B23E82">
              <w:t xml:space="preserve"> e non dalla busta crittografica della firma, dato che la data presente all’interno della busta crittografica può essere poco attendibile. </w:t>
            </w:r>
          </w:p>
        </w:tc>
        <w:tc>
          <w:tcPr>
            <w:tcW w:w="920" w:type="pct"/>
          </w:tcPr>
          <w:p w14:paraId="4C4BD06D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lastRenderedPageBreak/>
              <w:t>Data (AAAA-MM-GG)</w:t>
            </w:r>
          </w:p>
        </w:tc>
        <w:tc>
          <w:tcPr>
            <w:tcW w:w="799" w:type="pct"/>
          </w:tcPr>
          <w:p w14:paraId="1387B566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20AFCDD0" w14:textId="77777777" w:rsidTr="00117E89">
        <w:tc>
          <w:tcPr>
            <w:tcW w:w="1416" w:type="pct"/>
          </w:tcPr>
          <w:p w14:paraId="2F741E77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Fas</w:t>
            </w:r>
            <w:r>
              <w:t>cicoloPrincipale&gt;</w:t>
            </w:r>
          </w:p>
        </w:tc>
        <w:tc>
          <w:tcPr>
            <w:tcW w:w="1865" w:type="pct"/>
          </w:tcPr>
          <w:p w14:paraId="14C17D9F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>
              <w:t>In questa</w:t>
            </w:r>
            <w:r w:rsidRPr="00EE4B0F">
              <w:t xml:space="preserve"> </w:t>
            </w:r>
            <w:r>
              <w:t>sezione</w:t>
            </w:r>
            <w:r w:rsidRPr="00EE4B0F">
              <w:t xml:space="preserve"> vanno indicate le informazioni relative alla Classifica principale, al Fascicolo principale e all’eventuale Sottofascicolo cui appartiene l’Unità documentaria. È possibile valorizzare solo la Classifica e non i campi descrittivi del Fascicolo nel caso l’Unità documentaria sia stata solo classificata e non fascicolata. Le informazioni richieste sono relative alla sintassi con cui vengono valorizzate le informazioni relative al </w:t>
            </w:r>
            <w:r w:rsidRPr="0027189C">
              <w:lastRenderedPageBreak/>
              <w:t>&lt;FascicoloPrincipale&gt;</w:t>
            </w:r>
            <w:r w:rsidRPr="00EE4B0F">
              <w:t>:</w:t>
            </w:r>
          </w:p>
          <w:p w14:paraId="5DFCEDB0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 w:rsidRPr="00EE4B0F">
              <w:t xml:space="preserve"> </w:t>
            </w:r>
            <w:r w:rsidRPr="00EE4B0F">
              <w:sym w:font="Symbol" w:char="F0B7"/>
            </w:r>
            <w:r w:rsidRPr="00EE4B0F">
              <w:t xml:space="preserve"> </w:t>
            </w:r>
            <w:r>
              <w:t>&lt;</w:t>
            </w:r>
            <w:r w:rsidRPr="00EE4B0F">
              <w:t>Classifica</w:t>
            </w:r>
            <w:r>
              <w:t>&gt;</w:t>
            </w:r>
          </w:p>
          <w:p w14:paraId="4B376A3B" w14:textId="77777777" w:rsidR="0027189C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 xml:space="preserve"> </w:t>
            </w:r>
            <w:r w:rsidRPr="00EE4B0F">
              <w:sym w:font="Symbol" w:char="F0B7"/>
            </w:r>
            <w:r w:rsidRPr="00EE4B0F">
              <w:t xml:space="preserve"> </w:t>
            </w:r>
            <w:r>
              <w:t>&lt;Identificativo&gt;</w:t>
            </w:r>
          </w:p>
          <w:p w14:paraId="27F3257D" w14:textId="77777777" w:rsidR="0027189C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 xml:space="preserve"> &lt;Oggetto&gt;</w:t>
            </w:r>
          </w:p>
          <w:p w14:paraId="35F1EDE6" w14:textId="77777777" w:rsidR="0027189C" w:rsidRDefault="0027189C" w:rsidP="0027189C">
            <w:pPr>
              <w:pStyle w:val="Nessunaspaziatura"/>
              <w:spacing w:line="360" w:lineRule="auto"/>
              <w:jc w:val="both"/>
            </w:pPr>
            <w:r>
              <w:t xml:space="preserve">e all’eventuale </w:t>
            </w:r>
            <w:r w:rsidRPr="0027189C">
              <w:t>&lt;SottoFascicolo&gt;</w:t>
            </w:r>
            <w:r>
              <w:t>:</w:t>
            </w:r>
          </w:p>
          <w:p w14:paraId="1D4060F5" w14:textId="77777777" w:rsidR="0027189C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>&lt;Identificativo&gt;</w:t>
            </w:r>
          </w:p>
          <w:p w14:paraId="49D446A8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 xml:space="preserve"> &lt;Oggetto&gt;</w:t>
            </w:r>
          </w:p>
        </w:tc>
        <w:tc>
          <w:tcPr>
            <w:tcW w:w="920" w:type="pct"/>
          </w:tcPr>
          <w:p w14:paraId="6FA788F3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 w:rsidRPr="00EE4B0F">
              <w:lastRenderedPageBreak/>
              <w:t>Stringa</w:t>
            </w:r>
          </w:p>
        </w:tc>
        <w:tc>
          <w:tcPr>
            <w:tcW w:w="799" w:type="pct"/>
          </w:tcPr>
          <w:p w14:paraId="093DBE07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27189C" w:rsidRPr="00EE4B0F" w14:paraId="7B7321E6" w14:textId="77777777" w:rsidTr="00117E89">
        <w:tc>
          <w:tcPr>
            <w:tcW w:w="1416" w:type="pct"/>
          </w:tcPr>
          <w:p w14:paraId="1377720B" w14:textId="77777777" w:rsidR="0027189C" w:rsidRPr="00EE4B0F" w:rsidRDefault="0027189C" w:rsidP="004F5230">
            <w:pPr>
              <w:pStyle w:val="Nessunaspaziatura"/>
              <w:spacing w:line="360" w:lineRule="auto"/>
              <w:jc w:val="both"/>
            </w:pPr>
            <w:r>
              <w:t>&lt;FascicoliS</w:t>
            </w:r>
            <w:r w:rsidRPr="00EE4B0F">
              <w:t>econdari</w:t>
            </w:r>
            <w:r>
              <w:t>&gt;</w:t>
            </w:r>
          </w:p>
        </w:tc>
        <w:tc>
          <w:tcPr>
            <w:tcW w:w="1865" w:type="pct"/>
          </w:tcPr>
          <w:p w14:paraId="685EBC6D" w14:textId="77777777" w:rsidR="0027189C" w:rsidRPr="00EE4B0F" w:rsidRDefault="0027189C" w:rsidP="00DD58D6">
            <w:pPr>
              <w:pStyle w:val="Nessunaspaziatura"/>
              <w:spacing w:line="360" w:lineRule="auto"/>
              <w:jc w:val="both"/>
            </w:pPr>
            <w:r>
              <w:t>In questa sezione</w:t>
            </w:r>
            <w:r w:rsidRPr="00EE4B0F">
              <w:t xml:space="preserve"> vanno indicate le informazioni relative alle eventuali Classifiche secondarie, Fascicoli e Sottofascicoli secondari in cui sia stata classificata o fascicolata l’Unità documentaria. Valgono le stesse considerazioni effettuate per il fascicolo principale</w:t>
            </w:r>
          </w:p>
        </w:tc>
        <w:tc>
          <w:tcPr>
            <w:tcW w:w="920" w:type="pct"/>
          </w:tcPr>
          <w:p w14:paraId="156F96CA" w14:textId="77777777" w:rsidR="0027189C" w:rsidRPr="00EE4B0F" w:rsidRDefault="0027189C" w:rsidP="00146E78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799" w:type="pct"/>
          </w:tcPr>
          <w:p w14:paraId="74F87A27" w14:textId="77777777" w:rsidR="0027189C" w:rsidRPr="00EE4B0F" w:rsidRDefault="0027189C" w:rsidP="00146E78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CA7C96" w:rsidRPr="00EE4B0F" w14:paraId="0839B568" w14:textId="77777777" w:rsidTr="00117E89">
        <w:tc>
          <w:tcPr>
            <w:tcW w:w="1416" w:type="pct"/>
          </w:tcPr>
          <w:p w14:paraId="1C9F4026" w14:textId="57265DD5" w:rsidR="00CA7C96" w:rsidRDefault="00CA7C96" w:rsidP="00CA7C96">
            <w:pPr>
              <w:pStyle w:val="Nessunaspaziatura"/>
              <w:spacing w:line="360" w:lineRule="auto"/>
              <w:jc w:val="both"/>
            </w:pPr>
            <w:r w:rsidRPr="00CA7C96">
              <w:t>&lt;AziendaErogante&gt;</w:t>
            </w:r>
          </w:p>
        </w:tc>
        <w:tc>
          <w:tcPr>
            <w:tcW w:w="1865" w:type="pct"/>
          </w:tcPr>
          <w:p w14:paraId="246CB6BE" w14:textId="28479BC6" w:rsidR="00CA7C96" w:rsidRDefault="00CA7C96" w:rsidP="00CA7C96">
            <w:pPr>
              <w:pStyle w:val="Nessunaspaziatura"/>
              <w:spacing w:line="360" w:lineRule="auto"/>
              <w:jc w:val="both"/>
            </w:pPr>
            <w:r w:rsidRPr="00CA7C96">
              <w:t xml:space="preserve">Denominazione dell’Azienda di cui fa parte la struttura specifica (ad esempio U.O.C. oppure U.O. oppure U.O.S. o simili) responsabile della produzione del </w:t>
            </w:r>
            <w:r>
              <w:t>certificato</w:t>
            </w:r>
            <w:r w:rsidRPr="00CA7C96">
              <w:t>.</w:t>
            </w:r>
          </w:p>
        </w:tc>
        <w:tc>
          <w:tcPr>
            <w:tcW w:w="920" w:type="pct"/>
          </w:tcPr>
          <w:p w14:paraId="79AB4EB1" w14:textId="577B9C9A" w:rsidR="00CA7C96" w:rsidRPr="00EE4B0F" w:rsidRDefault="00CA7C96" w:rsidP="00CA7C96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799" w:type="pct"/>
          </w:tcPr>
          <w:p w14:paraId="3BF6DAEE" w14:textId="76B6A191" w:rsidR="00CA7C96" w:rsidRPr="00EE4B0F" w:rsidRDefault="00CA7C96" w:rsidP="00CA7C96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CA7C96" w:rsidRPr="00EE4B0F" w14:paraId="75C2F34F" w14:textId="77777777" w:rsidTr="00117E89">
        <w:tc>
          <w:tcPr>
            <w:tcW w:w="1416" w:type="pct"/>
          </w:tcPr>
          <w:p w14:paraId="7DB98AFD" w14:textId="7CAA8A17" w:rsidR="00CA7C96" w:rsidRDefault="00CA7C96" w:rsidP="00CA7C96">
            <w:pPr>
              <w:pStyle w:val="Nessunaspaziatura"/>
              <w:spacing w:line="360" w:lineRule="auto"/>
              <w:jc w:val="both"/>
            </w:pPr>
            <w:r w:rsidRPr="00CA7C96">
              <w:t>&lt;StrutturaErogante&gt;</w:t>
            </w:r>
          </w:p>
        </w:tc>
        <w:tc>
          <w:tcPr>
            <w:tcW w:w="1865" w:type="pct"/>
          </w:tcPr>
          <w:p w14:paraId="5215F7E2" w14:textId="5EB02336" w:rsidR="00CA7C96" w:rsidRDefault="00CA7C96" w:rsidP="00CA7C96">
            <w:pPr>
              <w:pStyle w:val="Nessunaspaziatura"/>
              <w:spacing w:line="360" w:lineRule="auto"/>
              <w:jc w:val="both"/>
            </w:pPr>
            <w:r w:rsidRPr="00CA7C96">
              <w:t xml:space="preserve">Denominazione che identifica la struttura specifica (ad </w:t>
            </w:r>
            <w:r w:rsidRPr="00CA7C96">
              <w:lastRenderedPageBreak/>
              <w:t xml:space="preserve">esempio U.O.C. oppure U.O. oppure U.O.S. o simili) che all’interno dell’Azienda è responsabile della produzione del </w:t>
            </w:r>
            <w:r>
              <w:t>certificato</w:t>
            </w:r>
            <w:r w:rsidRPr="00CA7C96">
              <w:t>.</w:t>
            </w:r>
          </w:p>
        </w:tc>
        <w:tc>
          <w:tcPr>
            <w:tcW w:w="920" w:type="pct"/>
          </w:tcPr>
          <w:p w14:paraId="2FD36934" w14:textId="54ABF3BE" w:rsidR="00CA7C96" w:rsidRPr="00EE4B0F" w:rsidRDefault="00CA7C96" w:rsidP="00CA7C96">
            <w:pPr>
              <w:pStyle w:val="Nessunaspaziatura"/>
              <w:spacing w:line="360" w:lineRule="auto"/>
              <w:jc w:val="both"/>
            </w:pPr>
            <w:r w:rsidRPr="00EE4B0F">
              <w:lastRenderedPageBreak/>
              <w:t>Stringa</w:t>
            </w:r>
          </w:p>
        </w:tc>
        <w:tc>
          <w:tcPr>
            <w:tcW w:w="799" w:type="pct"/>
          </w:tcPr>
          <w:p w14:paraId="5C77AA09" w14:textId="164FC6E4" w:rsidR="00CA7C96" w:rsidRPr="00EE4B0F" w:rsidRDefault="00CA7C96" w:rsidP="00CA7C96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CA7C96" w:rsidRPr="00EE4B0F" w14:paraId="6AA36202" w14:textId="77777777" w:rsidTr="00117E89">
        <w:tc>
          <w:tcPr>
            <w:tcW w:w="1416" w:type="pct"/>
          </w:tcPr>
          <w:p w14:paraId="4C5379BB" w14:textId="14D9EF31" w:rsidR="00CA7C96" w:rsidRDefault="00CA7C96" w:rsidP="00CA7C96">
            <w:pPr>
              <w:pStyle w:val="Nessunaspaziatura"/>
              <w:spacing w:line="360" w:lineRule="auto"/>
              <w:jc w:val="both"/>
            </w:pPr>
            <w:r w:rsidRPr="00CA7C96">
              <w:t>&lt;IDStrutturaErogante&gt;</w:t>
            </w:r>
          </w:p>
        </w:tc>
        <w:tc>
          <w:tcPr>
            <w:tcW w:w="1865" w:type="pct"/>
          </w:tcPr>
          <w:p w14:paraId="0A69C7BE" w14:textId="339EE9DF" w:rsidR="00CA7C96" w:rsidRPr="00B23E82" w:rsidRDefault="00CA7C96" w:rsidP="00CA7C96">
            <w:pPr>
              <w:pStyle w:val="Nessunaspaziatura"/>
              <w:spacing w:line="360" w:lineRule="auto"/>
              <w:jc w:val="both"/>
              <w:rPr>
                <w:b/>
                <w:color w:val="C0504D" w:themeColor="accent2"/>
              </w:rPr>
            </w:pPr>
            <w:r w:rsidRPr="00B23E82">
              <w:t xml:space="preserve">Identificativo che identifica la struttura specifica (ad esempio U.O.C. oppure U.O. oppure U.O.S. o simili) che all’interno dell’Azienda è responsabile della produzione del </w:t>
            </w:r>
            <w:r>
              <w:t>certificato</w:t>
            </w:r>
            <w:r w:rsidRPr="00B23E82">
              <w:t>.</w:t>
            </w:r>
          </w:p>
          <w:p w14:paraId="3971C869" w14:textId="77777777" w:rsidR="00CA7C96" w:rsidRDefault="00CA7C96" w:rsidP="00CA7C96">
            <w:pPr>
              <w:pStyle w:val="Nessunaspaziatura"/>
              <w:spacing w:line="360" w:lineRule="auto"/>
              <w:jc w:val="both"/>
            </w:pPr>
          </w:p>
        </w:tc>
        <w:tc>
          <w:tcPr>
            <w:tcW w:w="920" w:type="pct"/>
          </w:tcPr>
          <w:p w14:paraId="5D2236F0" w14:textId="22CE35E8" w:rsidR="00CA7C96" w:rsidRPr="00EE4B0F" w:rsidRDefault="00CA7C96" w:rsidP="00CA7C96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799" w:type="pct"/>
          </w:tcPr>
          <w:p w14:paraId="04A28A61" w14:textId="0C718453" w:rsidR="00CA7C96" w:rsidRPr="00EE4B0F" w:rsidRDefault="00CA7C96" w:rsidP="00CA7C96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3A49F3" w:rsidRPr="00EE4B0F" w14:paraId="2D4A198C" w14:textId="77777777" w:rsidTr="00117E89">
        <w:tc>
          <w:tcPr>
            <w:tcW w:w="1416" w:type="pct"/>
          </w:tcPr>
          <w:p w14:paraId="6B605F34" w14:textId="7E00BA1B" w:rsidR="003A49F3" w:rsidRPr="00CA7C96" w:rsidRDefault="003A49F3" w:rsidP="00CA7C96">
            <w:pPr>
              <w:pStyle w:val="Nessunaspaziatura"/>
              <w:spacing w:line="360" w:lineRule="auto"/>
              <w:jc w:val="both"/>
            </w:pPr>
            <w:r w:rsidRPr="003A49F3">
              <w:t>&lt;ResponsabileStrutturaErogante&gt;</w:t>
            </w:r>
          </w:p>
        </w:tc>
        <w:tc>
          <w:tcPr>
            <w:tcW w:w="1865" w:type="pct"/>
          </w:tcPr>
          <w:p w14:paraId="6B313B82" w14:textId="6521AE4D" w:rsidR="003A49F3" w:rsidRPr="00B23E82" w:rsidRDefault="003A49F3" w:rsidP="003134A7">
            <w:pPr>
              <w:pStyle w:val="Nessunaspaziatura"/>
              <w:spacing w:line="360" w:lineRule="auto"/>
              <w:jc w:val="both"/>
            </w:pPr>
            <w:r>
              <w:t>Nominativo del Responsabile del</w:t>
            </w:r>
            <w:r w:rsidRPr="00B23E82">
              <w:t xml:space="preserve">la struttura specifica (ad esempio U.O.C. oppure U.O. oppure U.O.S. o simili) che all’interno dell’Azienda è responsabile della produzione del </w:t>
            </w:r>
            <w:r w:rsidR="003134A7">
              <w:t>certificato</w:t>
            </w:r>
            <w:r w:rsidRPr="00B23E82">
              <w:t>.</w:t>
            </w:r>
          </w:p>
        </w:tc>
        <w:tc>
          <w:tcPr>
            <w:tcW w:w="920" w:type="pct"/>
          </w:tcPr>
          <w:p w14:paraId="5AC4E089" w14:textId="6B215E79" w:rsidR="003A49F3" w:rsidRPr="00EE4B0F" w:rsidRDefault="003134A7" w:rsidP="00CA7C96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799" w:type="pct"/>
          </w:tcPr>
          <w:p w14:paraId="4DE6E0C7" w14:textId="738D3AB8" w:rsidR="003A49F3" w:rsidRDefault="003A49F3" w:rsidP="00CA7C96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3134A7" w:rsidRPr="00EE4B0F" w14:paraId="1D55EEE8" w14:textId="77777777" w:rsidTr="00117E89">
        <w:tc>
          <w:tcPr>
            <w:tcW w:w="1416" w:type="pct"/>
          </w:tcPr>
          <w:p w14:paraId="63F86F6E" w14:textId="63CC82CC" w:rsidR="003134A7" w:rsidRPr="003A49F3" w:rsidRDefault="003134A7" w:rsidP="003134A7">
            <w:pPr>
              <w:pStyle w:val="Nessunaspaziatura"/>
              <w:spacing w:line="360" w:lineRule="auto"/>
              <w:jc w:val="both"/>
            </w:pPr>
            <w:r w:rsidRPr="00B23E82">
              <w:t>&lt;IDPazienteAnagraficaLocale&gt;</w:t>
            </w:r>
          </w:p>
        </w:tc>
        <w:tc>
          <w:tcPr>
            <w:tcW w:w="1865" w:type="pct"/>
          </w:tcPr>
          <w:p w14:paraId="4CD7CC04" w14:textId="0040BD87" w:rsidR="003134A7" w:rsidRDefault="003134A7" w:rsidP="003134A7">
            <w:pPr>
              <w:pStyle w:val="Nessunaspaziatura"/>
              <w:spacing w:line="360" w:lineRule="auto"/>
              <w:jc w:val="both"/>
            </w:pPr>
            <w:r w:rsidRPr="00B23E82">
              <w:t xml:space="preserve">Identificativo del paziente all’interno dell’applicativo verticale che ha prodotto il </w:t>
            </w:r>
            <w:r>
              <w:t>certificato</w:t>
            </w:r>
          </w:p>
        </w:tc>
        <w:tc>
          <w:tcPr>
            <w:tcW w:w="920" w:type="pct"/>
          </w:tcPr>
          <w:p w14:paraId="0DBA955D" w14:textId="2BD8B438" w:rsidR="003134A7" w:rsidRPr="00EE4B0F" w:rsidRDefault="003134A7" w:rsidP="003134A7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799" w:type="pct"/>
            <w:vMerge w:val="restart"/>
          </w:tcPr>
          <w:p w14:paraId="4A00D771" w14:textId="5FB93DFD" w:rsidR="003134A7" w:rsidRDefault="003134A7" w:rsidP="003134A7">
            <w:pPr>
              <w:pStyle w:val="Nessunaspaziatura"/>
              <w:spacing w:line="360" w:lineRule="auto"/>
            </w:pPr>
            <w:r>
              <w:t xml:space="preserve">Almeno uno dei due metadati </w:t>
            </w:r>
            <w:r w:rsidRPr="003134A7">
              <w:t>è OBBLIGATORIO</w:t>
            </w:r>
          </w:p>
        </w:tc>
      </w:tr>
      <w:tr w:rsidR="003134A7" w:rsidRPr="00EE4B0F" w14:paraId="38561651" w14:textId="77777777" w:rsidTr="00117E89">
        <w:tc>
          <w:tcPr>
            <w:tcW w:w="1416" w:type="pct"/>
          </w:tcPr>
          <w:p w14:paraId="1EF8151A" w14:textId="01EE72B0" w:rsidR="003134A7" w:rsidRDefault="003134A7" w:rsidP="003134A7">
            <w:pPr>
              <w:pStyle w:val="Nessunaspaziatura"/>
              <w:spacing w:line="360" w:lineRule="auto"/>
              <w:jc w:val="both"/>
            </w:pPr>
            <w:r w:rsidRPr="00B23E82">
              <w:t>&lt;IDPazienteAnagraficaAziendale&gt;</w:t>
            </w:r>
          </w:p>
        </w:tc>
        <w:tc>
          <w:tcPr>
            <w:tcW w:w="1865" w:type="pct"/>
          </w:tcPr>
          <w:p w14:paraId="2E4E3760" w14:textId="2A4476F5" w:rsidR="003134A7" w:rsidRDefault="003134A7" w:rsidP="003134A7">
            <w:pPr>
              <w:pStyle w:val="Nessunaspaziatura"/>
              <w:spacing w:line="360" w:lineRule="auto"/>
              <w:jc w:val="both"/>
            </w:pPr>
            <w:r w:rsidRPr="00B23E82">
              <w:t>Identificativo del paziente all’interno dell’anagrafica centrale dell’azienda</w:t>
            </w:r>
          </w:p>
        </w:tc>
        <w:tc>
          <w:tcPr>
            <w:tcW w:w="920" w:type="pct"/>
          </w:tcPr>
          <w:p w14:paraId="09AF28CF" w14:textId="541D68B9" w:rsidR="003134A7" w:rsidRPr="00EE4B0F" w:rsidRDefault="003134A7" w:rsidP="003134A7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799" w:type="pct"/>
            <w:vMerge/>
          </w:tcPr>
          <w:p w14:paraId="1FBD32E4" w14:textId="07F5D5B6" w:rsidR="003134A7" w:rsidRDefault="003134A7" w:rsidP="003134A7">
            <w:pPr>
              <w:pStyle w:val="Nessunaspaziatura"/>
              <w:spacing w:line="360" w:lineRule="auto"/>
              <w:jc w:val="both"/>
            </w:pPr>
          </w:p>
        </w:tc>
      </w:tr>
      <w:tr w:rsidR="003A49F3" w:rsidRPr="00EE4B0F" w14:paraId="6D987F61" w14:textId="77777777" w:rsidTr="00117E89">
        <w:tc>
          <w:tcPr>
            <w:tcW w:w="1416" w:type="pct"/>
          </w:tcPr>
          <w:p w14:paraId="087B9C99" w14:textId="721FEC15" w:rsidR="003A49F3" w:rsidRDefault="003A49F3" w:rsidP="003A49F3">
            <w:pPr>
              <w:pStyle w:val="Nessunaspaziatura"/>
              <w:spacing w:line="360" w:lineRule="auto"/>
              <w:jc w:val="both"/>
            </w:pPr>
            <w:r w:rsidRPr="00B23E82">
              <w:lastRenderedPageBreak/>
              <w:t>&lt;CodiceAssistito&gt;</w:t>
            </w:r>
          </w:p>
        </w:tc>
        <w:tc>
          <w:tcPr>
            <w:tcW w:w="1865" w:type="pct"/>
          </w:tcPr>
          <w:p w14:paraId="09333F33" w14:textId="23FFB50D" w:rsidR="003A49F3" w:rsidRDefault="003A49F3" w:rsidP="003A49F3">
            <w:pPr>
              <w:pStyle w:val="Nessunaspaziatura"/>
              <w:spacing w:line="360" w:lineRule="auto"/>
              <w:jc w:val="both"/>
            </w:pPr>
            <w:r w:rsidRPr="00B23E82">
              <w:t>Codice fiscale del paziente, oppure nel caso in cui questo non sia presente, con uno dei seguenti codici che variano a seconda della condizione giuridica che legittima la presenza del paziente straniero sul territorio italiano: codice STP, codice ENI; codice PSU, codice regionale per i sogg</w:t>
            </w:r>
            <w:r w:rsidR="002623D5">
              <w:t>etti richiedenti asilo politico</w:t>
            </w:r>
          </w:p>
        </w:tc>
        <w:tc>
          <w:tcPr>
            <w:tcW w:w="920" w:type="pct"/>
          </w:tcPr>
          <w:p w14:paraId="0E0C420D" w14:textId="21E55D80" w:rsidR="003A49F3" w:rsidRPr="00EE4B0F" w:rsidRDefault="003A49F3" w:rsidP="003A49F3">
            <w:pPr>
              <w:pStyle w:val="Nessunaspaziatura"/>
              <w:spacing w:line="360" w:lineRule="auto"/>
              <w:jc w:val="both"/>
            </w:pPr>
            <w:r w:rsidRPr="00B23E82">
              <w:t>Stringa</w:t>
            </w:r>
          </w:p>
        </w:tc>
        <w:tc>
          <w:tcPr>
            <w:tcW w:w="799" w:type="pct"/>
          </w:tcPr>
          <w:p w14:paraId="074E9AE2" w14:textId="7740C5F2" w:rsidR="003A49F3" w:rsidRPr="00EE4B0F" w:rsidRDefault="003A49F3" w:rsidP="003A49F3">
            <w:pPr>
              <w:pStyle w:val="Nessunaspaziatura"/>
              <w:spacing w:line="360" w:lineRule="auto"/>
              <w:jc w:val="both"/>
            </w:pPr>
            <w:r w:rsidRPr="00B23E82">
              <w:t>SI</w:t>
            </w:r>
          </w:p>
        </w:tc>
      </w:tr>
      <w:tr w:rsidR="00501779" w:rsidRPr="00EE4B0F" w14:paraId="68D66953" w14:textId="77777777" w:rsidTr="00117E89">
        <w:tc>
          <w:tcPr>
            <w:tcW w:w="1416" w:type="pct"/>
          </w:tcPr>
          <w:p w14:paraId="29E1137B" w14:textId="63CEDA57" w:rsidR="00501779" w:rsidRPr="00B23E82" w:rsidRDefault="00501779" w:rsidP="00501779">
            <w:pPr>
              <w:pStyle w:val="Nessunaspaziatura"/>
              <w:spacing w:line="360" w:lineRule="auto"/>
              <w:jc w:val="both"/>
            </w:pPr>
            <w:r w:rsidRPr="00501779">
              <w:t>&lt;TipoCodiceAssistito&gt;</w:t>
            </w:r>
          </w:p>
        </w:tc>
        <w:tc>
          <w:tcPr>
            <w:tcW w:w="1865" w:type="pct"/>
          </w:tcPr>
          <w:p w14:paraId="3AB51200" w14:textId="487A5F1E" w:rsidR="00501779" w:rsidRPr="00B23E82" w:rsidRDefault="00501779" w:rsidP="00501779">
            <w:pPr>
              <w:pStyle w:val="Nessunaspaziatura"/>
              <w:spacing w:line="360" w:lineRule="auto"/>
              <w:jc w:val="both"/>
            </w:pPr>
            <w:r w:rsidRPr="00501779">
              <w:t>Indicazione del tipo di codice valorizzato nell’elemento &lt;CodiceAssistito&gt; (es. CF, STP, ENI ecc…).</w:t>
            </w:r>
          </w:p>
        </w:tc>
        <w:tc>
          <w:tcPr>
            <w:tcW w:w="920" w:type="pct"/>
          </w:tcPr>
          <w:p w14:paraId="4F806C4E" w14:textId="012A9DFF" w:rsidR="00501779" w:rsidRPr="00B23E82" w:rsidRDefault="00501779" w:rsidP="00501779">
            <w:pPr>
              <w:pStyle w:val="Nessunaspaziatura"/>
              <w:spacing w:line="360" w:lineRule="auto"/>
              <w:jc w:val="both"/>
            </w:pPr>
            <w:r w:rsidRPr="00B23E82">
              <w:t>Stringa</w:t>
            </w:r>
          </w:p>
        </w:tc>
        <w:tc>
          <w:tcPr>
            <w:tcW w:w="799" w:type="pct"/>
          </w:tcPr>
          <w:p w14:paraId="0CC7D22B" w14:textId="5AFBEE04" w:rsidR="00501779" w:rsidRPr="00B23E82" w:rsidRDefault="00501779" w:rsidP="00501779">
            <w:pPr>
              <w:pStyle w:val="Nessunaspaziatura"/>
              <w:spacing w:line="360" w:lineRule="auto"/>
              <w:jc w:val="both"/>
            </w:pPr>
            <w:r w:rsidRPr="00B23E82">
              <w:t>SI</w:t>
            </w:r>
          </w:p>
        </w:tc>
      </w:tr>
      <w:tr w:rsidR="00501779" w:rsidRPr="00EE4B0F" w14:paraId="6016B187" w14:textId="77777777" w:rsidTr="00117E89">
        <w:tc>
          <w:tcPr>
            <w:tcW w:w="1416" w:type="pct"/>
          </w:tcPr>
          <w:p w14:paraId="5FEE2B47" w14:textId="7AB15741" w:rsidR="00501779" w:rsidRPr="00B23E82" w:rsidRDefault="00501779" w:rsidP="00501779">
            <w:pPr>
              <w:pStyle w:val="Nessunaspaziatura"/>
              <w:spacing w:line="360" w:lineRule="auto"/>
              <w:jc w:val="both"/>
            </w:pPr>
            <w:r w:rsidRPr="00B23E82">
              <w:t>&lt;NumeroTesseraSanitaria&gt;</w:t>
            </w:r>
          </w:p>
        </w:tc>
        <w:tc>
          <w:tcPr>
            <w:tcW w:w="1865" w:type="pct"/>
          </w:tcPr>
          <w:p w14:paraId="4EFF36C8" w14:textId="656339BC" w:rsidR="00501779" w:rsidRPr="00B23E82" w:rsidRDefault="00501779" w:rsidP="00501779">
            <w:pPr>
              <w:pStyle w:val="Nessunaspaziatura"/>
              <w:spacing w:line="360" w:lineRule="auto"/>
              <w:jc w:val="both"/>
            </w:pPr>
            <w:r w:rsidRPr="00B23E82">
              <w:t>Numero del</w:t>
            </w:r>
            <w:r>
              <w:t>la tessera sanitaria regionale.</w:t>
            </w:r>
          </w:p>
        </w:tc>
        <w:tc>
          <w:tcPr>
            <w:tcW w:w="920" w:type="pct"/>
          </w:tcPr>
          <w:p w14:paraId="2FE57764" w14:textId="3D2A94CD" w:rsidR="00501779" w:rsidRPr="00B23E82" w:rsidRDefault="00501779" w:rsidP="00501779">
            <w:pPr>
              <w:pStyle w:val="Nessunaspaziatura"/>
              <w:spacing w:line="360" w:lineRule="auto"/>
              <w:jc w:val="both"/>
            </w:pPr>
            <w:r w:rsidRPr="00B23E82">
              <w:t>Stringa</w:t>
            </w:r>
          </w:p>
        </w:tc>
        <w:tc>
          <w:tcPr>
            <w:tcW w:w="799" w:type="pct"/>
          </w:tcPr>
          <w:p w14:paraId="1121FDEA" w14:textId="259B611A" w:rsidR="00501779" w:rsidRPr="00B23E82" w:rsidRDefault="00501779" w:rsidP="00501779">
            <w:pPr>
              <w:pStyle w:val="Nessunaspaziatura"/>
              <w:spacing w:line="360" w:lineRule="auto"/>
              <w:jc w:val="both"/>
            </w:pPr>
            <w:r w:rsidRPr="00B23E82">
              <w:t>NO</w:t>
            </w:r>
          </w:p>
        </w:tc>
      </w:tr>
      <w:tr w:rsidR="00501779" w:rsidRPr="00EE4B0F" w14:paraId="2F3A5998" w14:textId="77777777" w:rsidTr="00117E89">
        <w:tc>
          <w:tcPr>
            <w:tcW w:w="1416" w:type="pct"/>
          </w:tcPr>
          <w:p w14:paraId="306F287A" w14:textId="54E8FA1C" w:rsidR="00501779" w:rsidRPr="00B23E82" w:rsidRDefault="00501779" w:rsidP="00501779">
            <w:pPr>
              <w:pStyle w:val="Nessunaspaziatura"/>
              <w:spacing w:line="360" w:lineRule="auto"/>
              <w:jc w:val="both"/>
            </w:pPr>
            <w:r w:rsidRPr="00B23E82">
              <w:t xml:space="preserve">&lt;NumeroTesseraTEAM&gt; </w:t>
            </w:r>
          </w:p>
        </w:tc>
        <w:tc>
          <w:tcPr>
            <w:tcW w:w="1865" w:type="pct"/>
          </w:tcPr>
          <w:p w14:paraId="3370999A" w14:textId="4EB9E8CE" w:rsidR="00501779" w:rsidRPr="00B23E82" w:rsidRDefault="00501779" w:rsidP="00501779">
            <w:pPr>
              <w:pStyle w:val="Nessunaspaziatura"/>
              <w:spacing w:line="360" w:lineRule="auto"/>
              <w:jc w:val="both"/>
            </w:pPr>
            <w:r w:rsidRPr="00B23E82">
              <w:t xml:space="preserve">Numero della tessera TEAM. </w:t>
            </w:r>
          </w:p>
        </w:tc>
        <w:tc>
          <w:tcPr>
            <w:tcW w:w="920" w:type="pct"/>
          </w:tcPr>
          <w:p w14:paraId="01C17527" w14:textId="00591B26" w:rsidR="00501779" w:rsidRPr="00B23E82" w:rsidRDefault="00501779" w:rsidP="00501779">
            <w:pPr>
              <w:pStyle w:val="Nessunaspaziatura"/>
              <w:spacing w:line="360" w:lineRule="auto"/>
              <w:jc w:val="both"/>
            </w:pPr>
            <w:r w:rsidRPr="00B23E82">
              <w:t>Stringa</w:t>
            </w:r>
          </w:p>
        </w:tc>
        <w:tc>
          <w:tcPr>
            <w:tcW w:w="799" w:type="pct"/>
          </w:tcPr>
          <w:p w14:paraId="75B8023A" w14:textId="75733F97" w:rsidR="00501779" w:rsidRPr="00B23E82" w:rsidRDefault="00501779" w:rsidP="00501779">
            <w:pPr>
              <w:pStyle w:val="Nessunaspaziatura"/>
              <w:spacing w:line="360" w:lineRule="auto"/>
              <w:jc w:val="both"/>
            </w:pPr>
            <w:r w:rsidRPr="00B23E82">
              <w:t>NO</w:t>
            </w:r>
          </w:p>
        </w:tc>
      </w:tr>
      <w:tr w:rsidR="00501779" w:rsidRPr="00EE4B0F" w14:paraId="1FCBF7CB" w14:textId="77777777" w:rsidTr="00117E89">
        <w:tc>
          <w:tcPr>
            <w:tcW w:w="1416" w:type="pct"/>
          </w:tcPr>
          <w:p w14:paraId="68ADCB56" w14:textId="5C2A99B7" w:rsidR="00501779" w:rsidRPr="00B23E82" w:rsidRDefault="00501779" w:rsidP="00501779">
            <w:pPr>
              <w:pStyle w:val="Nessunaspaziatura"/>
              <w:spacing w:line="360" w:lineRule="auto"/>
              <w:jc w:val="both"/>
            </w:pPr>
            <w:r w:rsidRPr="00B23E82">
              <w:t>&lt;CognomePaziente&gt;</w:t>
            </w:r>
          </w:p>
        </w:tc>
        <w:tc>
          <w:tcPr>
            <w:tcW w:w="1865" w:type="pct"/>
          </w:tcPr>
          <w:p w14:paraId="6E5E969A" w14:textId="6957FA6A" w:rsidR="00501779" w:rsidRPr="00B23E82" w:rsidRDefault="00501779" w:rsidP="00501779">
            <w:pPr>
              <w:pStyle w:val="Nessunaspaziatura"/>
              <w:spacing w:line="360" w:lineRule="auto"/>
              <w:jc w:val="both"/>
            </w:pPr>
            <w:r w:rsidRPr="00B23E82">
              <w:t>Cognome del paziente</w:t>
            </w:r>
          </w:p>
        </w:tc>
        <w:tc>
          <w:tcPr>
            <w:tcW w:w="920" w:type="pct"/>
          </w:tcPr>
          <w:p w14:paraId="3DC49585" w14:textId="6F2E94CA" w:rsidR="00501779" w:rsidRPr="00B23E82" w:rsidRDefault="00501779" w:rsidP="00501779">
            <w:pPr>
              <w:pStyle w:val="Nessunaspaziatura"/>
              <w:spacing w:line="360" w:lineRule="auto"/>
              <w:jc w:val="both"/>
            </w:pPr>
            <w:r w:rsidRPr="00B23E82">
              <w:t>Stringa</w:t>
            </w:r>
          </w:p>
        </w:tc>
        <w:tc>
          <w:tcPr>
            <w:tcW w:w="799" w:type="pct"/>
          </w:tcPr>
          <w:p w14:paraId="39A8E7A8" w14:textId="690EF2E1" w:rsidR="00501779" w:rsidRPr="00B23E82" w:rsidRDefault="00501779" w:rsidP="00501779">
            <w:pPr>
              <w:pStyle w:val="Nessunaspaziatura"/>
              <w:spacing w:line="360" w:lineRule="auto"/>
              <w:jc w:val="both"/>
            </w:pPr>
            <w:r w:rsidRPr="00B23E82">
              <w:t>SI</w:t>
            </w:r>
          </w:p>
        </w:tc>
      </w:tr>
      <w:tr w:rsidR="00501779" w:rsidRPr="00EE4B0F" w14:paraId="0AEA34F1" w14:textId="77777777" w:rsidTr="00117E89">
        <w:tc>
          <w:tcPr>
            <w:tcW w:w="1416" w:type="pct"/>
          </w:tcPr>
          <w:p w14:paraId="00E69617" w14:textId="7D889859" w:rsidR="00501779" w:rsidRPr="00B23E82" w:rsidRDefault="00501779" w:rsidP="00501779">
            <w:pPr>
              <w:pStyle w:val="Nessunaspaziatura"/>
              <w:spacing w:line="360" w:lineRule="auto"/>
              <w:jc w:val="both"/>
            </w:pPr>
            <w:r w:rsidRPr="00B23E82">
              <w:t>&lt;NomePaziente&gt;</w:t>
            </w:r>
          </w:p>
        </w:tc>
        <w:tc>
          <w:tcPr>
            <w:tcW w:w="1865" w:type="pct"/>
          </w:tcPr>
          <w:p w14:paraId="2918A495" w14:textId="7C497CC6" w:rsidR="00501779" w:rsidRPr="00B23E82" w:rsidRDefault="00501779" w:rsidP="00501779">
            <w:pPr>
              <w:pStyle w:val="Nessunaspaziatura"/>
              <w:spacing w:line="360" w:lineRule="auto"/>
              <w:jc w:val="both"/>
            </w:pPr>
            <w:r w:rsidRPr="00B23E82">
              <w:t>Nome del paziente</w:t>
            </w:r>
          </w:p>
        </w:tc>
        <w:tc>
          <w:tcPr>
            <w:tcW w:w="920" w:type="pct"/>
          </w:tcPr>
          <w:p w14:paraId="316EB2C3" w14:textId="2A44AE3E" w:rsidR="00501779" w:rsidRPr="00B23E82" w:rsidRDefault="00501779" w:rsidP="00501779">
            <w:pPr>
              <w:pStyle w:val="Nessunaspaziatura"/>
              <w:spacing w:line="360" w:lineRule="auto"/>
              <w:jc w:val="both"/>
            </w:pPr>
            <w:r w:rsidRPr="00B23E82">
              <w:t>Stringa</w:t>
            </w:r>
          </w:p>
        </w:tc>
        <w:tc>
          <w:tcPr>
            <w:tcW w:w="799" w:type="pct"/>
          </w:tcPr>
          <w:p w14:paraId="7ECC9E84" w14:textId="27DD532C" w:rsidR="00501779" w:rsidRPr="00B23E82" w:rsidRDefault="00501779" w:rsidP="00501779">
            <w:pPr>
              <w:pStyle w:val="Nessunaspaziatura"/>
              <w:spacing w:line="360" w:lineRule="auto"/>
              <w:jc w:val="both"/>
            </w:pPr>
            <w:r w:rsidRPr="00B23E82">
              <w:t>SI</w:t>
            </w:r>
          </w:p>
        </w:tc>
      </w:tr>
      <w:tr w:rsidR="00501779" w:rsidRPr="00EE4B0F" w14:paraId="0819CF24" w14:textId="77777777" w:rsidTr="00117E89">
        <w:tc>
          <w:tcPr>
            <w:tcW w:w="1416" w:type="pct"/>
          </w:tcPr>
          <w:p w14:paraId="15DAFF18" w14:textId="70CC7FDF" w:rsidR="00501779" w:rsidRPr="00B23E82" w:rsidRDefault="00501779" w:rsidP="00501779">
            <w:pPr>
              <w:pStyle w:val="Nessunaspaziatura"/>
              <w:spacing w:line="360" w:lineRule="auto"/>
              <w:jc w:val="both"/>
            </w:pPr>
            <w:r w:rsidRPr="00B23E82">
              <w:t>&lt;DataNascitaPaziente&gt;</w:t>
            </w:r>
          </w:p>
        </w:tc>
        <w:tc>
          <w:tcPr>
            <w:tcW w:w="1865" w:type="pct"/>
          </w:tcPr>
          <w:p w14:paraId="0D78EC0D" w14:textId="70527363" w:rsidR="00501779" w:rsidRPr="00B23E82" w:rsidRDefault="00501779" w:rsidP="00501779">
            <w:pPr>
              <w:pStyle w:val="Nessunaspaziatura"/>
              <w:spacing w:line="360" w:lineRule="auto"/>
              <w:jc w:val="both"/>
            </w:pPr>
            <w:r w:rsidRPr="00B23E82">
              <w:t>Data di nascita del paziente</w:t>
            </w:r>
          </w:p>
        </w:tc>
        <w:tc>
          <w:tcPr>
            <w:tcW w:w="920" w:type="pct"/>
          </w:tcPr>
          <w:p w14:paraId="73046844" w14:textId="26219407" w:rsidR="00501779" w:rsidRPr="00B23E82" w:rsidRDefault="00501779" w:rsidP="00501779">
            <w:pPr>
              <w:pStyle w:val="Nessunaspaziatura"/>
              <w:spacing w:line="360" w:lineRule="auto"/>
              <w:jc w:val="both"/>
            </w:pPr>
            <w:r w:rsidRPr="00B23E82">
              <w:t>AAAA-MM-GG</w:t>
            </w:r>
          </w:p>
        </w:tc>
        <w:tc>
          <w:tcPr>
            <w:tcW w:w="799" w:type="pct"/>
          </w:tcPr>
          <w:p w14:paraId="0B20E5BA" w14:textId="71389C25" w:rsidR="00501779" w:rsidRPr="00B23E82" w:rsidRDefault="00501779" w:rsidP="00501779">
            <w:pPr>
              <w:pStyle w:val="Nessunaspaziatura"/>
              <w:spacing w:line="360" w:lineRule="auto"/>
              <w:jc w:val="both"/>
            </w:pPr>
            <w:r w:rsidRPr="00B23E82">
              <w:t>SI</w:t>
            </w:r>
          </w:p>
        </w:tc>
      </w:tr>
      <w:tr w:rsidR="00501779" w:rsidRPr="00EE4B0F" w14:paraId="3970989D" w14:textId="77777777" w:rsidTr="00117E89">
        <w:tc>
          <w:tcPr>
            <w:tcW w:w="1416" w:type="pct"/>
          </w:tcPr>
          <w:p w14:paraId="540F7655" w14:textId="23CB1BD9" w:rsidR="00501779" w:rsidRPr="00B23E82" w:rsidRDefault="00501779" w:rsidP="00501779">
            <w:pPr>
              <w:pStyle w:val="Nessunaspaziatura"/>
              <w:spacing w:line="360" w:lineRule="auto"/>
              <w:jc w:val="both"/>
            </w:pPr>
            <w:r w:rsidRPr="00B23E82">
              <w:t>&lt;LuogoNascitaPaziente&gt;</w:t>
            </w:r>
          </w:p>
        </w:tc>
        <w:tc>
          <w:tcPr>
            <w:tcW w:w="1865" w:type="pct"/>
          </w:tcPr>
          <w:p w14:paraId="703B8E6A" w14:textId="41F81698" w:rsidR="00501779" w:rsidRPr="00B23E82" w:rsidRDefault="00501779" w:rsidP="00501779">
            <w:pPr>
              <w:pStyle w:val="Nessunaspaziatura"/>
              <w:spacing w:line="360" w:lineRule="auto"/>
              <w:jc w:val="both"/>
            </w:pPr>
            <w:r w:rsidRPr="00B23E82">
              <w:t>Denominazione del comune o il codice ISTAT</w:t>
            </w:r>
          </w:p>
        </w:tc>
        <w:tc>
          <w:tcPr>
            <w:tcW w:w="920" w:type="pct"/>
          </w:tcPr>
          <w:p w14:paraId="37D37C28" w14:textId="658798FD" w:rsidR="00501779" w:rsidRPr="00B23E82" w:rsidRDefault="00501779" w:rsidP="00501779">
            <w:pPr>
              <w:pStyle w:val="Nessunaspaziatura"/>
              <w:spacing w:line="360" w:lineRule="auto"/>
              <w:jc w:val="both"/>
            </w:pPr>
            <w:r w:rsidRPr="00B23E82">
              <w:t>Stringa</w:t>
            </w:r>
          </w:p>
        </w:tc>
        <w:tc>
          <w:tcPr>
            <w:tcW w:w="799" w:type="pct"/>
          </w:tcPr>
          <w:p w14:paraId="474EE9EA" w14:textId="1E04FE99" w:rsidR="00501779" w:rsidRPr="00B23E82" w:rsidRDefault="00501779" w:rsidP="00501779">
            <w:pPr>
              <w:pStyle w:val="Nessunaspaziatura"/>
              <w:spacing w:line="360" w:lineRule="auto"/>
              <w:jc w:val="both"/>
            </w:pPr>
            <w:r w:rsidRPr="00B23E82">
              <w:t>SI</w:t>
            </w:r>
          </w:p>
        </w:tc>
      </w:tr>
      <w:tr w:rsidR="00501779" w:rsidRPr="00EE4B0F" w14:paraId="4ACD6434" w14:textId="77777777" w:rsidTr="00117E89">
        <w:tc>
          <w:tcPr>
            <w:tcW w:w="1416" w:type="pct"/>
          </w:tcPr>
          <w:p w14:paraId="6363BC10" w14:textId="69FAC920" w:rsidR="00501779" w:rsidRPr="00B23E82" w:rsidRDefault="00501779" w:rsidP="003A49F3">
            <w:pPr>
              <w:pStyle w:val="Nessunaspaziatura"/>
              <w:spacing w:line="360" w:lineRule="auto"/>
              <w:jc w:val="both"/>
            </w:pPr>
            <w:r w:rsidRPr="00501779">
              <w:t>&lt;DocumentoIdentita&gt;</w:t>
            </w:r>
          </w:p>
        </w:tc>
        <w:tc>
          <w:tcPr>
            <w:tcW w:w="1865" w:type="pct"/>
          </w:tcPr>
          <w:p w14:paraId="04329FBC" w14:textId="01DA7DD9" w:rsidR="00501779" w:rsidRPr="00B23E82" w:rsidRDefault="00501779" w:rsidP="003A49F3">
            <w:pPr>
              <w:pStyle w:val="Nessunaspaziatura"/>
              <w:spacing w:line="360" w:lineRule="auto"/>
              <w:jc w:val="both"/>
            </w:pPr>
            <w:r w:rsidRPr="00501779">
              <w:t>Numero del documento di identità</w:t>
            </w:r>
          </w:p>
        </w:tc>
        <w:tc>
          <w:tcPr>
            <w:tcW w:w="920" w:type="pct"/>
          </w:tcPr>
          <w:p w14:paraId="2526B4AF" w14:textId="1F5FD685" w:rsidR="00501779" w:rsidRPr="00B23E82" w:rsidRDefault="00501779" w:rsidP="003A49F3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799" w:type="pct"/>
          </w:tcPr>
          <w:p w14:paraId="58EE58B1" w14:textId="19CFB1A6" w:rsidR="00501779" w:rsidRPr="00B23E82" w:rsidRDefault="00501779" w:rsidP="003A49F3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B12FC5" w:rsidRPr="00EE4B0F" w14:paraId="26911AE8" w14:textId="77777777" w:rsidTr="00117E89">
        <w:tc>
          <w:tcPr>
            <w:tcW w:w="1416" w:type="pct"/>
          </w:tcPr>
          <w:p w14:paraId="44A2BAD7" w14:textId="3F33124E" w:rsidR="00B12FC5" w:rsidRPr="00501779" w:rsidRDefault="00B12FC5" w:rsidP="003A49F3">
            <w:pPr>
              <w:pStyle w:val="Nessunaspaziatura"/>
              <w:spacing w:line="360" w:lineRule="auto"/>
              <w:jc w:val="both"/>
            </w:pPr>
            <w:r>
              <w:t>&lt;Operatore&gt;</w:t>
            </w:r>
          </w:p>
        </w:tc>
        <w:tc>
          <w:tcPr>
            <w:tcW w:w="1865" w:type="pct"/>
          </w:tcPr>
          <w:p w14:paraId="31E69675" w14:textId="07D9172F" w:rsidR="00B12FC5" w:rsidRPr="00501779" w:rsidRDefault="00B12FC5" w:rsidP="00B12FC5">
            <w:pPr>
              <w:pStyle w:val="Nessunaspaziatura"/>
              <w:spacing w:line="360" w:lineRule="auto"/>
              <w:jc w:val="both"/>
            </w:pPr>
            <w:r>
              <w:t xml:space="preserve">Nominativo dell’operatore che ha redatto il certificato se </w:t>
            </w:r>
            <w:r>
              <w:lastRenderedPageBreak/>
              <w:t>diverso dal medico certificatore</w:t>
            </w:r>
          </w:p>
        </w:tc>
        <w:tc>
          <w:tcPr>
            <w:tcW w:w="920" w:type="pct"/>
          </w:tcPr>
          <w:p w14:paraId="7626E3DD" w14:textId="526837A1" w:rsidR="00B12FC5" w:rsidRDefault="00B12FC5" w:rsidP="003A49F3">
            <w:pPr>
              <w:pStyle w:val="Nessunaspaziatura"/>
              <w:spacing w:line="360" w:lineRule="auto"/>
              <w:jc w:val="both"/>
            </w:pPr>
            <w:r>
              <w:lastRenderedPageBreak/>
              <w:t>Stringa</w:t>
            </w:r>
          </w:p>
        </w:tc>
        <w:tc>
          <w:tcPr>
            <w:tcW w:w="799" w:type="pct"/>
          </w:tcPr>
          <w:p w14:paraId="4D007B90" w14:textId="20912C6B" w:rsidR="00B12FC5" w:rsidRDefault="00B12FC5" w:rsidP="003A49F3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501779" w:rsidRPr="00EE4B0F" w14:paraId="52303CC7" w14:textId="77777777" w:rsidTr="00117E89">
        <w:tc>
          <w:tcPr>
            <w:tcW w:w="1416" w:type="pct"/>
          </w:tcPr>
          <w:p w14:paraId="0A115F1E" w14:textId="57F6CE92" w:rsidR="00501779" w:rsidRPr="00B23E82" w:rsidRDefault="00501779" w:rsidP="003A49F3">
            <w:pPr>
              <w:pStyle w:val="Nessunaspaziatura"/>
              <w:spacing w:line="360" w:lineRule="auto"/>
              <w:jc w:val="both"/>
            </w:pPr>
            <w:r w:rsidRPr="00501779">
              <w:t>&lt;MedicoCertificatore&gt;</w:t>
            </w:r>
          </w:p>
        </w:tc>
        <w:tc>
          <w:tcPr>
            <w:tcW w:w="1865" w:type="pct"/>
          </w:tcPr>
          <w:p w14:paraId="577ABD9D" w14:textId="2EAF05B8" w:rsidR="00501779" w:rsidRPr="00B23E82" w:rsidRDefault="00B12FC5" w:rsidP="00B12FC5">
            <w:pPr>
              <w:pStyle w:val="Nessunaspaziatura"/>
              <w:spacing w:line="360" w:lineRule="auto"/>
            </w:pPr>
            <w:r>
              <w:t>Nominativo,</w:t>
            </w:r>
            <w:r w:rsidRPr="00B23E82">
              <w:t xml:space="preserve"> codice fiscale </w:t>
            </w:r>
            <w:r>
              <w:t xml:space="preserve">ed eventuale codice regionale </w:t>
            </w:r>
            <w:r w:rsidRPr="00B23E82">
              <w:t xml:space="preserve">del medico </w:t>
            </w:r>
            <w:r>
              <w:t>certificatore</w:t>
            </w:r>
            <w:r w:rsidRPr="00B23E82">
              <w:t xml:space="preserve">, </w:t>
            </w:r>
            <w:r w:rsidRPr="00146ACF">
              <w:t xml:space="preserve">che apponendo la propria firma digitale al </w:t>
            </w:r>
            <w:r>
              <w:t xml:space="preserve"> certificato </w:t>
            </w:r>
            <w:r w:rsidRPr="00146ACF">
              <w:t>ne assume la paternità legale.</w:t>
            </w:r>
          </w:p>
        </w:tc>
        <w:tc>
          <w:tcPr>
            <w:tcW w:w="920" w:type="pct"/>
          </w:tcPr>
          <w:p w14:paraId="1AC92753" w14:textId="7CCFCEA5" w:rsidR="00501779" w:rsidRPr="00B23E82" w:rsidRDefault="00B12FC5" w:rsidP="003A49F3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799" w:type="pct"/>
          </w:tcPr>
          <w:p w14:paraId="31F65539" w14:textId="17B45978" w:rsidR="00501779" w:rsidRPr="00B23E82" w:rsidRDefault="00501779" w:rsidP="003A49F3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501779" w:rsidRPr="00EE4B0F" w14:paraId="0D417F60" w14:textId="77777777" w:rsidTr="00117E89">
        <w:tc>
          <w:tcPr>
            <w:tcW w:w="1416" w:type="pct"/>
          </w:tcPr>
          <w:p w14:paraId="14C3D90A" w14:textId="487C60E6" w:rsidR="00501779" w:rsidRPr="00B23E82" w:rsidRDefault="00171ED8" w:rsidP="003A49F3">
            <w:pPr>
              <w:pStyle w:val="Nessunaspaziatura"/>
              <w:spacing w:line="360" w:lineRule="auto"/>
              <w:jc w:val="both"/>
            </w:pPr>
            <w:r w:rsidRPr="00171ED8">
              <w:t>&lt;IdRichiesta&gt;</w:t>
            </w:r>
          </w:p>
        </w:tc>
        <w:tc>
          <w:tcPr>
            <w:tcW w:w="1865" w:type="pct"/>
          </w:tcPr>
          <w:p w14:paraId="386A23E8" w14:textId="608235F0" w:rsidR="00501779" w:rsidRPr="00B23E82" w:rsidRDefault="009326C5" w:rsidP="003A49F3">
            <w:pPr>
              <w:pStyle w:val="Nessunaspaziatura"/>
              <w:spacing w:line="360" w:lineRule="auto"/>
              <w:jc w:val="both"/>
            </w:pPr>
            <w:r>
              <w:t>I</w:t>
            </w:r>
            <w:r w:rsidRPr="009326C5">
              <w:t>dentificativo della richiesta di visita</w:t>
            </w:r>
          </w:p>
        </w:tc>
        <w:tc>
          <w:tcPr>
            <w:tcW w:w="920" w:type="pct"/>
          </w:tcPr>
          <w:p w14:paraId="5AF05BDD" w14:textId="33CD40F7" w:rsidR="00501779" w:rsidRPr="00B23E82" w:rsidRDefault="009326C5" w:rsidP="003A49F3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799" w:type="pct"/>
          </w:tcPr>
          <w:p w14:paraId="52010C4B" w14:textId="6C6A95FF" w:rsidR="00501779" w:rsidRPr="00B23E82" w:rsidRDefault="009326C5" w:rsidP="003A49F3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9326C5" w:rsidRPr="00EE4B0F" w14:paraId="6C3CEE62" w14:textId="77777777" w:rsidTr="00117E89">
        <w:tc>
          <w:tcPr>
            <w:tcW w:w="1416" w:type="pct"/>
          </w:tcPr>
          <w:p w14:paraId="62479ABA" w14:textId="0BD7A8F9" w:rsidR="009326C5" w:rsidRPr="00B23E82" w:rsidRDefault="009326C5" w:rsidP="009326C5">
            <w:pPr>
              <w:pStyle w:val="Nessunaspaziatura"/>
              <w:spacing w:line="360" w:lineRule="auto"/>
              <w:jc w:val="both"/>
            </w:pPr>
            <w:r w:rsidRPr="00171ED8">
              <w:t>&lt;DataRichiesta&gt;</w:t>
            </w:r>
          </w:p>
        </w:tc>
        <w:tc>
          <w:tcPr>
            <w:tcW w:w="1865" w:type="pct"/>
          </w:tcPr>
          <w:p w14:paraId="7007C9AE" w14:textId="58545CD1" w:rsidR="009326C5" w:rsidRPr="00B23E82" w:rsidRDefault="009326C5" w:rsidP="009326C5">
            <w:pPr>
              <w:pStyle w:val="Nessunaspaziatura"/>
              <w:spacing w:line="360" w:lineRule="auto"/>
              <w:jc w:val="both"/>
            </w:pPr>
            <w:r>
              <w:t>D</w:t>
            </w:r>
            <w:r w:rsidRPr="009326C5">
              <w:t>ata di richiesta della visita</w:t>
            </w:r>
          </w:p>
        </w:tc>
        <w:tc>
          <w:tcPr>
            <w:tcW w:w="920" w:type="pct"/>
          </w:tcPr>
          <w:p w14:paraId="75D0F891" w14:textId="228BC750" w:rsidR="009326C5" w:rsidRPr="00B23E82" w:rsidRDefault="009326C5" w:rsidP="009326C5">
            <w:pPr>
              <w:pStyle w:val="Nessunaspaziatura"/>
              <w:spacing w:line="360" w:lineRule="auto"/>
              <w:jc w:val="both"/>
            </w:pPr>
            <w:r w:rsidRPr="00B23E82">
              <w:t>aaaa-mm-ggThh:mm:ss</w:t>
            </w:r>
          </w:p>
        </w:tc>
        <w:tc>
          <w:tcPr>
            <w:tcW w:w="799" w:type="pct"/>
          </w:tcPr>
          <w:p w14:paraId="6CDCC34A" w14:textId="60EDF7D0" w:rsidR="009326C5" w:rsidRPr="00B23E82" w:rsidRDefault="009326C5" w:rsidP="009326C5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9326C5" w:rsidRPr="00EE4B0F" w14:paraId="44F8F289" w14:textId="77777777" w:rsidTr="00117E89">
        <w:tc>
          <w:tcPr>
            <w:tcW w:w="1416" w:type="pct"/>
          </w:tcPr>
          <w:p w14:paraId="75CE7DE7" w14:textId="2954069C" w:rsidR="009326C5" w:rsidRDefault="009326C5" w:rsidP="009326C5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171ED8">
              <w:t>AttivitaSportiva&gt;</w:t>
            </w:r>
          </w:p>
        </w:tc>
        <w:tc>
          <w:tcPr>
            <w:tcW w:w="1865" w:type="pct"/>
          </w:tcPr>
          <w:p w14:paraId="0DC10D91" w14:textId="31B532CC" w:rsidR="009326C5" w:rsidRPr="00EE4B0F" w:rsidRDefault="009326C5" w:rsidP="009326C5">
            <w:pPr>
              <w:pStyle w:val="Nessunaspaziatura"/>
              <w:spacing w:line="360" w:lineRule="auto"/>
              <w:jc w:val="both"/>
            </w:pPr>
            <w:r>
              <w:t>I</w:t>
            </w:r>
            <w:r w:rsidRPr="009326C5">
              <w:t>ndicazione dello sport per il quale si richiede la visita e la certificazione</w:t>
            </w:r>
          </w:p>
        </w:tc>
        <w:tc>
          <w:tcPr>
            <w:tcW w:w="920" w:type="pct"/>
          </w:tcPr>
          <w:p w14:paraId="423236E3" w14:textId="67AAB1E3" w:rsidR="009326C5" w:rsidRPr="00EE4B0F" w:rsidRDefault="009326C5" w:rsidP="009326C5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799" w:type="pct"/>
          </w:tcPr>
          <w:p w14:paraId="1B7079AF" w14:textId="2838E4EA" w:rsidR="009326C5" w:rsidRDefault="009326C5" w:rsidP="009326C5">
            <w:r>
              <w:t>NO</w:t>
            </w:r>
          </w:p>
        </w:tc>
      </w:tr>
      <w:tr w:rsidR="009326C5" w:rsidRPr="00EE4B0F" w14:paraId="277E4675" w14:textId="77777777" w:rsidTr="00117E89">
        <w:tc>
          <w:tcPr>
            <w:tcW w:w="1416" w:type="pct"/>
          </w:tcPr>
          <w:p w14:paraId="1D7D41F2" w14:textId="56799B66" w:rsidR="009326C5" w:rsidRDefault="009326C5" w:rsidP="009326C5">
            <w:pPr>
              <w:pStyle w:val="Nessunaspaziatura"/>
              <w:spacing w:line="360" w:lineRule="auto"/>
              <w:jc w:val="both"/>
            </w:pPr>
            <w:r w:rsidRPr="00171ED8">
              <w:t>&lt;SocietaSportiva&gt;</w:t>
            </w:r>
          </w:p>
        </w:tc>
        <w:tc>
          <w:tcPr>
            <w:tcW w:w="1865" w:type="pct"/>
          </w:tcPr>
          <w:p w14:paraId="6957A206" w14:textId="5B87FF9E" w:rsidR="009326C5" w:rsidRPr="00EE4B0F" w:rsidRDefault="009326C5" w:rsidP="009326C5">
            <w:pPr>
              <w:pStyle w:val="Nessunaspaziatura"/>
              <w:spacing w:line="360" w:lineRule="auto"/>
              <w:jc w:val="both"/>
            </w:pPr>
            <w:r>
              <w:t>I</w:t>
            </w:r>
            <w:r w:rsidRPr="009326C5">
              <w:t>ndicazione della società sportiva di appartenenza della persona che richiede il certificato</w:t>
            </w:r>
          </w:p>
        </w:tc>
        <w:tc>
          <w:tcPr>
            <w:tcW w:w="920" w:type="pct"/>
          </w:tcPr>
          <w:p w14:paraId="61EFBA76" w14:textId="686F84A7" w:rsidR="009326C5" w:rsidRPr="00EE4B0F" w:rsidRDefault="009326C5" w:rsidP="009326C5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799" w:type="pct"/>
          </w:tcPr>
          <w:p w14:paraId="44D12B7D" w14:textId="37B20B55" w:rsidR="009326C5" w:rsidRDefault="009326C5" w:rsidP="009326C5">
            <w:r>
              <w:t>NO</w:t>
            </w:r>
          </w:p>
        </w:tc>
      </w:tr>
      <w:tr w:rsidR="009326C5" w:rsidRPr="00EE4B0F" w14:paraId="1825B665" w14:textId="77777777" w:rsidTr="00117E89">
        <w:tc>
          <w:tcPr>
            <w:tcW w:w="1416" w:type="pct"/>
          </w:tcPr>
          <w:p w14:paraId="3261CD7F" w14:textId="73A6A058" w:rsidR="009326C5" w:rsidRDefault="009326C5" w:rsidP="009326C5">
            <w:pPr>
              <w:pStyle w:val="Nessunaspaziatura"/>
              <w:spacing w:line="360" w:lineRule="auto"/>
              <w:jc w:val="both"/>
            </w:pPr>
            <w:r w:rsidRPr="00171ED8">
              <w:t>&lt;MesiValiditaCertificato&gt;</w:t>
            </w:r>
          </w:p>
        </w:tc>
        <w:tc>
          <w:tcPr>
            <w:tcW w:w="1865" w:type="pct"/>
          </w:tcPr>
          <w:p w14:paraId="6D15568D" w14:textId="42BC179F" w:rsidR="009326C5" w:rsidRPr="00EE4B0F" w:rsidRDefault="009326C5" w:rsidP="009326C5">
            <w:pPr>
              <w:pStyle w:val="Nessunaspaziatura"/>
              <w:spacing w:line="360" w:lineRule="auto"/>
              <w:jc w:val="both"/>
            </w:pPr>
            <w:r w:rsidRPr="009326C5">
              <w:t>Validità del certificato espressa in mesi</w:t>
            </w:r>
          </w:p>
        </w:tc>
        <w:tc>
          <w:tcPr>
            <w:tcW w:w="920" w:type="pct"/>
          </w:tcPr>
          <w:p w14:paraId="66A6621F" w14:textId="235A6845" w:rsidR="009326C5" w:rsidRPr="00EE4B0F" w:rsidRDefault="009326C5" w:rsidP="009326C5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799" w:type="pct"/>
          </w:tcPr>
          <w:p w14:paraId="180F25B1" w14:textId="7245F741" w:rsidR="009326C5" w:rsidRDefault="009326C5" w:rsidP="009326C5">
            <w:r>
              <w:t>NO</w:t>
            </w:r>
          </w:p>
        </w:tc>
      </w:tr>
      <w:tr w:rsidR="009326C5" w:rsidRPr="00EE4B0F" w14:paraId="51D1B5BC" w14:textId="77777777" w:rsidTr="00117E89">
        <w:tc>
          <w:tcPr>
            <w:tcW w:w="1416" w:type="pct"/>
          </w:tcPr>
          <w:p w14:paraId="79D2F1EB" w14:textId="1DC7C90C" w:rsidR="009326C5" w:rsidRDefault="009326C5" w:rsidP="009326C5">
            <w:pPr>
              <w:pStyle w:val="Nessunaspaziatura"/>
              <w:spacing w:line="360" w:lineRule="auto"/>
            </w:pPr>
            <w:r w:rsidRPr="00171ED8">
              <w:t>&lt;DataScadenzaCertificato&gt;</w:t>
            </w:r>
          </w:p>
        </w:tc>
        <w:tc>
          <w:tcPr>
            <w:tcW w:w="1865" w:type="pct"/>
          </w:tcPr>
          <w:p w14:paraId="2C97AB2D" w14:textId="446A4DA2" w:rsidR="009326C5" w:rsidRDefault="009326C5" w:rsidP="009326C5">
            <w:pPr>
              <w:pStyle w:val="Nessunaspaziatura"/>
              <w:spacing w:line="360" w:lineRule="auto"/>
              <w:jc w:val="both"/>
            </w:pPr>
            <w:r>
              <w:t>Indicazione della data di scadenza del certificato</w:t>
            </w:r>
          </w:p>
        </w:tc>
        <w:tc>
          <w:tcPr>
            <w:tcW w:w="920" w:type="pct"/>
          </w:tcPr>
          <w:p w14:paraId="518E98EA" w14:textId="4999B643" w:rsidR="009326C5" w:rsidRDefault="009326C5" w:rsidP="009326C5">
            <w:pPr>
              <w:pStyle w:val="Nessunaspaziatura"/>
              <w:spacing w:line="360" w:lineRule="auto"/>
              <w:jc w:val="both"/>
            </w:pPr>
            <w:r w:rsidRPr="00B23E82">
              <w:t>aaaa-mm-ggThh:mm:ss</w:t>
            </w:r>
          </w:p>
        </w:tc>
        <w:tc>
          <w:tcPr>
            <w:tcW w:w="799" w:type="pct"/>
          </w:tcPr>
          <w:p w14:paraId="668D325B" w14:textId="01A579A6" w:rsidR="009326C5" w:rsidRDefault="009326C5" w:rsidP="009326C5">
            <w:r>
              <w:t>NO</w:t>
            </w:r>
          </w:p>
        </w:tc>
      </w:tr>
      <w:tr w:rsidR="009326C5" w:rsidRPr="00EE4B0F" w14:paraId="56B6894D" w14:textId="77777777" w:rsidTr="00117E89">
        <w:tc>
          <w:tcPr>
            <w:tcW w:w="1416" w:type="pct"/>
          </w:tcPr>
          <w:p w14:paraId="7535BD9E" w14:textId="4455E372" w:rsidR="009326C5" w:rsidRDefault="009326C5" w:rsidP="009326C5">
            <w:pPr>
              <w:pStyle w:val="Nessunaspaziatura"/>
              <w:spacing w:line="360" w:lineRule="auto"/>
            </w:pPr>
            <w:r w:rsidRPr="00171ED8">
              <w:t>&lt;DataFirma&gt;</w:t>
            </w:r>
          </w:p>
        </w:tc>
        <w:tc>
          <w:tcPr>
            <w:tcW w:w="1865" w:type="pct"/>
          </w:tcPr>
          <w:p w14:paraId="29B84BD0" w14:textId="03B0277B" w:rsidR="009326C5" w:rsidRDefault="009326C5" w:rsidP="009326C5">
            <w:pPr>
              <w:pStyle w:val="Nessunaspaziatura"/>
              <w:spacing w:line="360" w:lineRule="auto"/>
              <w:jc w:val="both"/>
            </w:pPr>
            <w:r w:rsidRPr="00B23E82">
              <w:t>Inserire la stessa data inserita nell’elemento &lt;Data&gt; con l’aggiunta dell’orario</w:t>
            </w:r>
          </w:p>
        </w:tc>
        <w:tc>
          <w:tcPr>
            <w:tcW w:w="920" w:type="pct"/>
          </w:tcPr>
          <w:p w14:paraId="1E413651" w14:textId="5AB4E368" w:rsidR="009326C5" w:rsidRDefault="009326C5" w:rsidP="009326C5">
            <w:pPr>
              <w:pStyle w:val="Nessunaspaziatura"/>
              <w:spacing w:line="360" w:lineRule="auto"/>
              <w:jc w:val="both"/>
            </w:pPr>
            <w:r w:rsidRPr="00B23E82">
              <w:t>aaaa-mm-ggThh:mm:ss</w:t>
            </w:r>
          </w:p>
        </w:tc>
        <w:tc>
          <w:tcPr>
            <w:tcW w:w="799" w:type="pct"/>
          </w:tcPr>
          <w:p w14:paraId="46CD8D67" w14:textId="43749B44" w:rsidR="009326C5" w:rsidRDefault="009326C5" w:rsidP="009326C5">
            <w:r>
              <w:t>SI</w:t>
            </w:r>
          </w:p>
        </w:tc>
      </w:tr>
      <w:tr w:rsidR="003134A7" w:rsidRPr="00EE4B0F" w14:paraId="20CD80F5" w14:textId="77777777" w:rsidTr="00117E89">
        <w:tc>
          <w:tcPr>
            <w:tcW w:w="1416" w:type="pct"/>
          </w:tcPr>
          <w:p w14:paraId="1DE52889" w14:textId="2B76CF40" w:rsidR="003134A7" w:rsidRPr="00171ED8" w:rsidRDefault="003134A7" w:rsidP="003134A7">
            <w:pPr>
              <w:pStyle w:val="Nessunaspaziatura"/>
              <w:spacing w:line="360" w:lineRule="auto"/>
            </w:pPr>
            <w:r w:rsidRPr="00B23E82">
              <w:t>&lt;Validita&gt;</w:t>
            </w:r>
          </w:p>
        </w:tc>
        <w:tc>
          <w:tcPr>
            <w:tcW w:w="1865" w:type="pct"/>
          </w:tcPr>
          <w:p w14:paraId="254BA7DD" w14:textId="77777777" w:rsidR="003134A7" w:rsidRPr="00B23E82" w:rsidRDefault="003134A7" w:rsidP="003134A7">
            <w:pPr>
              <w:pStyle w:val="Nessunaspaziatura"/>
              <w:spacing w:line="360" w:lineRule="auto"/>
            </w:pPr>
            <w:r>
              <w:t>4</w:t>
            </w:r>
            <w:r w:rsidRPr="00B23E82">
              <w:t xml:space="preserve"> scenari d’uso:</w:t>
            </w:r>
            <w:r w:rsidRPr="00B23E82">
              <w:tab/>
              <w:t xml:space="preserve">  </w:t>
            </w:r>
          </w:p>
          <w:p w14:paraId="6273903E" w14:textId="77777777" w:rsidR="003134A7" w:rsidRPr="00B23E82" w:rsidRDefault="003134A7" w:rsidP="003134A7">
            <w:pPr>
              <w:pStyle w:val="Nessunaspaziatura"/>
              <w:spacing w:line="360" w:lineRule="auto"/>
            </w:pPr>
            <w:r w:rsidRPr="00B23E82">
              <w:t xml:space="preserve">1) se quando il </w:t>
            </w:r>
            <w:r>
              <w:t>certificato</w:t>
            </w:r>
            <w:r w:rsidRPr="00B23E82">
              <w:t xml:space="preserve"> viene versato a ParER lo stesso </w:t>
            </w:r>
            <w:r w:rsidRPr="00B23E82">
              <w:lastRenderedPageBreak/>
              <w:t>risulta valido, l’elemento &lt;Validita&gt; dovrà essere valorizzato con "</w:t>
            </w:r>
            <w:r>
              <w:t>CERTIFICATO</w:t>
            </w:r>
            <w:r w:rsidRPr="00B23E82">
              <w:t xml:space="preserve"> VALIDO";</w:t>
            </w:r>
          </w:p>
          <w:p w14:paraId="067174E4" w14:textId="77777777" w:rsidR="003134A7" w:rsidRPr="00B23E82" w:rsidRDefault="003134A7" w:rsidP="003134A7">
            <w:pPr>
              <w:pStyle w:val="Nessunaspaziatura"/>
              <w:spacing w:line="360" w:lineRule="auto"/>
            </w:pPr>
            <w:r>
              <w:t xml:space="preserve">2) </w:t>
            </w:r>
            <w:r w:rsidRPr="00B23E82">
              <w:t xml:space="preserve">se quando il </w:t>
            </w:r>
            <w:r>
              <w:t>certificato</w:t>
            </w:r>
            <w:r w:rsidRPr="00B23E82">
              <w:t xml:space="preserve"> viene versato a ParER è già stata prodotta una nuova versione dello stesso, l’elemento &lt;Validita&gt; dovrà essere valorizzato con "</w:t>
            </w:r>
            <w:r>
              <w:t xml:space="preserve">CERTIFICATO </w:t>
            </w:r>
            <w:r w:rsidRPr="00B23E82">
              <w:t>VERSIONATO";</w:t>
            </w:r>
          </w:p>
          <w:p w14:paraId="499E048D" w14:textId="77777777" w:rsidR="003134A7" w:rsidRPr="00B23E82" w:rsidRDefault="003134A7" w:rsidP="003134A7">
            <w:pPr>
              <w:pStyle w:val="Nessunaspaziatura"/>
              <w:spacing w:line="360" w:lineRule="auto"/>
            </w:pPr>
            <w:r>
              <w:t xml:space="preserve"> 3</w:t>
            </w:r>
            <w:r w:rsidRPr="00B23E82">
              <w:t xml:space="preserve">) se quando il </w:t>
            </w:r>
            <w:r>
              <w:t>certificato</w:t>
            </w:r>
            <w:r w:rsidRPr="00B23E82">
              <w:t xml:space="preserve"> viene versato a ParER lo stesso risulta valido, ma successivamente esso viene annullato, allora l'applicativo versante dovrà effettuare due chiamate al sistema di conservazione: una prima chiamata rappresentata dall’Indice SIP in cui  l’elemento &lt;Validita&gt; dovrà essere valorizzato con "</w:t>
            </w:r>
            <w:r>
              <w:t>CERTIFICATO</w:t>
            </w:r>
            <w:r w:rsidRPr="00B23E82">
              <w:t xml:space="preserve"> VALIDO"; una seconda chiamata contenente soltanto i metadati (e non i file) utili ad aggiornare il metadato &lt;Validita&gt; che dovrà essere valorizzato con "</w:t>
            </w:r>
            <w:r>
              <w:t>CERTIFICATO</w:t>
            </w:r>
            <w:r w:rsidRPr="00B23E82">
              <w:t xml:space="preserve"> ANNULLATO". Questa seconda chiamata avviene utilizzando un apposito servizio </w:t>
            </w:r>
            <w:r w:rsidRPr="00B23E82">
              <w:lastRenderedPageBreak/>
              <w:t>denominato "AggiuntaAllegatoSync" ;</w:t>
            </w:r>
          </w:p>
          <w:p w14:paraId="7B50DFCA" w14:textId="4E217821" w:rsidR="003134A7" w:rsidRPr="00B23E82" w:rsidRDefault="003134A7" w:rsidP="003134A7">
            <w:pPr>
              <w:pStyle w:val="Nessunaspaziatura"/>
              <w:spacing w:line="360" w:lineRule="auto"/>
              <w:jc w:val="both"/>
            </w:pPr>
            <w:r>
              <w:t>4</w:t>
            </w:r>
            <w:r w:rsidRPr="00B23E82">
              <w:t>) se quando il referto viene versato a ParER lo stesso risulta valido, ma successivamente viene prodotta una nuova versione dello stesso (versionamento per sostituzione)  allora l'applicativo versante dovrà effettuare due chiamate al sistema di conservazione: una prima chiamata rappresentata dall'Indice SIP del referto in cui l’elemento  &lt;Validita&gt; dovrà essere valorizzato con “</w:t>
            </w:r>
            <w:r>
              <w:t>CERTIFICATO</w:t>
            </w:r>
            <w:r w:rsidRPr="00B23E82">
              <w:t xml:space="preserve"> VALIDO”; una seconda chiamata contenente soltanto i metadati (e non i file) utili ad aggiornare il metadato &lt;Validita&gt; che dovrà essere valorizzato con “</w:t>
            </w:r>
            <w:r>
              <w:t>CERTIFICATO</w:t>
            </w:r>
            <w:r w:rsidRPr="00B23E82">
              <w:t xml:space="preserve"> VERSIONATO”. Questa seconda chiamata avviene utilizzando un apposito servizio denominato “AggiuntaAllegatoSync”. Inoltre sarà necessario valorizzare il collegamento tra referti (vedi oltre)    </w:t>
            </w:r>
          </w:p>
        </w:tc>
        <w:tc>
          <w:tcPr>
            <w:tcW w:w="920" w:type="pct"/>
          </w:tcPr>
          <w:p w14:paraId="68A64849" w14:textId="4E583E58" w:rsidR="003134A7" w:rsidRPr="00B23E82" w:rsidRDefault="003134A7" w:rsidP="003134A7">
            <w:pPr>
              <w:pStyle w:val="Nessunaspaziatura"/>
              <w:spacing w:line="360" w:lineRule="auto"/>
              <w:jc w:val="both"/>
            </w:pPr>
            <w:r>
              <w:lastRenderedPageBreak/>
              <w:t>Stringa</w:t>
            </w:r>
          </w:p>
        </w:tc>
        <w:tc>
          <w:tcPr>
            <w:tcW w:w="799" w:type="pct"/>
          </w:tcPr>
          <w:p w14:paraId="4E2FF4C1" w14:textId="5993051D" w:rsidR="003134A7" w:rsidRDefault="003134A7" w:rsidP="003134A7">
            <w:r>
              <w:t>SI</w:t>
            </w:r>
          </w:p>
        </w:tc>
      </w:tr>
      <w:tr w:rsidR="003134A7" w:rsidRPr="00EE4B0F" w14:paraId="1DA0B257" w14:textId="77777777" w:rsidTr="00117E89">
        <w:tc>
          <w:tcPr>
            <w:tcW w:w="1416" w:type="pct"/>
          </w:tcPr>
          <w:p w14:paraId="14947EB0" w14:textId="13E89A6A" w:rsidR="003134A7" w:rsidRDefault="003134A7" w:rsidP="003134A7">
            <w:pPr>
              <w:pStyle w:val="Nessunaspaziatura"/>
              <w:spacing w:line="360" w:lineRule="auto"/>
            </w:pPr>
            <w:r w:rsidRPr="003134A7">
              <w:lastRenderedPageBreak/>
              <w:t>&lt;TempoConservazione&gt;</w:t>
            </w:r>
          </w:p>
        </w:tc>
        <w:tc>
          <w:tcPr>
            <w:tcW w:w="1865" w:type="pct"/>
          </w:tcPr>
          <w:p w14:paraId="664B10B2" w14:textId="77777777" w:rsidR="003134A7" w:rsidRPr="00B23E82" w:rsidRDefault="003134A7" w:rsidP="003134A7">
            <w:pPr>
              <w:pStyle w:val="Nessunaspaziatura"/>
              <w:spacing w:line="360" w:lineRule="auto"/>
              <w:jc w:val="both"/>
            </w:pPr>
            <w:r w:rsidRPr="00B23E82">
              <w:t xml:space="preserve">Valore ricavato dal piano di conservazione o massimario di </w:t>
            </w:r>
            <w:r w:rsidRPr="00B23E82">
              <w:lastRenderedPageBreak/>
              <w:t>scarto.</w:t>
            </w:r>
          </w:p>
          <w:p w14:paraId="68CC6F01" w14:textId="77777777" w:rsidR="003134A7" w:rsidRPr="00B23E82" w:rsidRDefault="003134A7" w:rsidP="003134A7">
            <w:pPr>
              <w:pStyle w:val="Nessunaspaziatura"/>
              <w:spacing w:line="360" w:lineRule="auto"/>
              <w:jc w:val="both"/>
            </w:pPr>
            <w:r w:rsidRPr="00B23E82">
              <w:t>In caso di conservazione permanente inserire la stringa “ILLIMITATA”. In caso sia definito il tempo di conservazione inserire il numero di anni in formato numerico.</w:t>
            </w:r>
          </w:p>
          <w:p w14:paraId="1FCCD06D" w14:textId="05CB5A40" w:rsidR="003134A7" w:rsidRDefault="003134A7" w:rsidP="003134A7">
            <w:pPr>
              <w:pStyle w:val="Nessunaspaziatura"/>
              <w:spacing w:line="360" w:lineRule="auto"/>
            </w:pPr>
            <w:r w:rsidRPr="00B23E82">
              <w:t>Qualora l’informazione non sia disponibile inserire la stringa fissa “NON DISPONIBILE”</w:t>
            </w:r>
          </w:p>
        </w:tc>
        <w:tc>
          <w:tcPr>
            <w:tcW w:w="920" w:type="pct"/>
          </w:tcPr>
          <w:p w14:paraId="0F6498B4" w14:textId="6E87A5B6" w:rsidR="003134A7" w:rsidRDefault="003134A7" w:rsidP="003134A7">
            <w:pPr>
              <w:pStyle w:val="Nessunaspaziatura"/>
              <w:spacing w:line="360" w:lineRule="auto"/>
              <w:jc w:val="both"/>
            </w:pPr>
            <w:r>
              <w:lastRenderedPageBreak/>
              <w:t>Stringa</w:t>
            </w:r>
          </w:p>
        </w:tc>
        <w:tc>
          <w:tcPr>
            <w:tcW w:w="799" w:type="pct"/>
          </w:tcPr>
          <w:p w14:paraId="2142E039" w14:textId="5AA8CE8C" w:rsidR="003134A7" w:rsidRDefault="003134A7" w:rsidP="003134A7">
            <w:r>
              <w:t>SI</w:t>
            </w:r>
          </w:p>
        </w:tc>
      </w:tr>
      <w:tr w:rsidR="003134A7" w:rsidRPr="00EE4B0F" w14:paraId="5BBA458F" w14:textId="77777777" w:rsidTr="00117E89">
        <w:tc>
          <w:tcPr>
            <w:tcW w:w="1416" w:type="pct"/>
          </w:tcPr>
          <w:p w14:paraId="3ACDD451" w14:textId="4234BA55" w:rsidR="003134A7" w:rsidRDefault="003134A7" w:rsidP="003134A7">
            <w:pPr>
              <w:pStyle w:val="Nessunaspaziatura"/>
              <w:spacing w:line="360" w:lineRule="auto"/>
            </w:pPr>
            <w:r w:rsidRPr="00B23E82">
              <w:t>&lt;Consultabilita&gt;</w:t>
            </w:r>
          </w:p>
        </w:tc>
        <w:tc>
          <w:tcPr>
            <w:tcW w:w="1865" w:type="pct"/>
          </w:tcPr>
          <w:p w14:paraId="0556FCB3" w14:textId="0AECC877" w:rsidR="003134A7" w:rsidRPr="00B23E82" w:rsidRDefault="003134A7" w:rsidP="003134A7">
            <w:pPr>
              <w:pStyle w:val="Nessunaspaziatura"/>
              <w:spacing w:line="360" w:lineRule="auto"/>
              <w:jc w:val="both"/>
            </w:pPr>
            <w:r w:rsidRPr="00B23E82">
              <w:t>Il metadato indica la tipologia di dati contenuti all’interno del documento, sia ai sensi della normativa vigente in materia di privacy (D. Lgs. 196/2003 e atti del Garante) sia in materia di beni culturali (D. Lgs. 42/2004).</w:t>
            </w:r>
          </w:p>
        </w:tc>
        <w:tc>
          <w:tcPr>
            <w:tcW w:w="920" w:type="pct"/>
          </w:tcPr>
          <w:p w14:paraId="75290743" w14:textId="047F1698" w:rsidR="003134A7" w:rsidRDefault="003134A7" w:rsidP="003134A7">
            <w:pPr>
              <w:pStyle w:val="Nessunaspaziatura"/>
              <w:spacing w:line="360" w:lineRule="auto"/>
              <w:jc w:val="both"/>
            </w:pPr>
            <w:r w:rsidRPr="00B23E82">
              <w:t>“DATI STATO SALUTE</w:t>
            </w:r>
            <w:r>
              <w:t>”</w:t>
            </w:r>
          </w:p>
        </w:tc>
        <w:tc>
          <w:tcPr>
            <w:tcW w:w="799" w:type="pct"/>
          </w:tcPr>
          <w:p w14:paraId="420883EF" w14:textId="7F8B6FF5" w:rsidR="003134A7" w:rsidRDefault="003134A7" w:rsidP="003134A7">
            <w:r w:rsidRPr="00B23E82">
              <w:t>SI</w:t>
            </w:r>
          </w:p>
        </w:tc>
      </w:tr>
      <w:tr w:rsidR="00A636F9" w:rsidRPr="00EE4B0F" w14:paraId="71768CAE" w14:textId="77777777" w:rsidTr="00117E89">
        <w:tc>
          <w:tcPr>
            <w:tcW w:w="1416" w:type="pct"/>
          </w:tcPr>
          <w:p w14:paraId="03376585" w14:textId="5FADEFA5" w:rsidR="00A636F9" w:rsidRDefault="00A636F9" w:rsidP="00A636F9">
            <w:pPr>
              <w:pStyle w:val="Nessunaspaziatura"/>
              <w:spacing w:line="360" w:lineRule="auto"/>
            </w:pPr>
            <w:r w:rsidRPr="00B23E82">
              <w:t>&lt;DenominazioneApplicativo&gt;</w:t>
            </w:r>
          </w:p>
        </w:tc>
        <w:tc>
          <w:tcPr>
            <w:tcW w:w="1865" w:type="pct"/>
          </w:tcPr>
          <w:p w14:paraId="7F3E4DEB" w14:textId="5FA4980C" w:rsidR="00A636F9" w:rsidRPr="00B23E82" w:rsidRDefault="00A636F9" w:rsidP="00A636F9">
            <w:pPr>
              <w:pStyle w:val="Nessunaspaziatura"/>
              <w:spacing w:line="360" w:lineRule="auto"/>
              <w:jc w:val="both"/>
            </w:pPr>
            <w:r w:rsidRPr="00B23E82">
              <w:t>Denominazione commerciale dell’applicativo che produce il documento. Qualora l’informazione non sia disponibile inserire la stringa “NON DISPONIBILE”</w:t>
            </w:r>
          </w:p>
        </w:tc>
        <w:tc>
          <w:tcPr>
            <w:tcW w:w="920" w:type="pct"/>
          </w:tcPr>
          <w:p w14:paraId="14402FD4" w14:textId="4869FC18" w:rsidR="00A636F9" w:rsidRPr="00B23E82" w:rsidRDefault="00A636F9" w:rsidP="00A636F9">
            <w:pPr>
              <w:pStyle w:val="Nessunaspaziatura"/>
              <w:spacing w:line="360" w:lineRule="auto"/>
              <w:jc w:val="both"/>
            </w:pPr>
            <w:r w:rsidRPr="00B23E82">
              <w:t>Stringa</w:t>
            </w:r>
          </w:p>
        </w:tc>
        <w:tc>
          <w:tcPr>
            <w:tcW w:w="799" w:type="pct"/>
          </w:tcPr>
          <w:p w14:paraId="7D77A15E" w14:textId="457975ED" w:rsidR="00A636F9" w:rsidRPr="00B23E82" w:rsidRDefault="00A636F9" w:rsidP="00A636F9">
            <w:r w:rsidRPr="00B23E82">
              <w:t>SI</w:t>
            </w:r>
          </w:p>
        </w:tc>
      </w:tr>
      <w:tr w:rsidR="00A636F9" w:rsidRPr="00EE4B0F" w14:paraId="318FA4A9" w14:textId="77777777" w:rsidTr="00117E89">
        <w:tc>
          <w:tcPr>
            <w:tcW w:w="1416" w:type="pct"/>
          </w:tcPr>
          <w:p w14:paraId="70DF06CD" w14:textId="486AD4FB" w:rsidR="00A636F9" w:rsidRDefault="00A636F9" w:rsidP="00A636F9">
            <w:pPr>
              <w:pStyle w:val="Nessunaspaziatura"/>
              <w:spacing w:line="360" w:lineRule="auto"/>
            </w:pPr>
            <w:r w:rsidRPr="00B23E82">
              <w:t>&lt;VersioneApplicativo&gt;</w:t>
            </w:r>
          </w:p>
        </w:tc>
        <w:tc>
          <w:tcPr>
            <w:tcW w:w="1865" w:type="pct"/>
          </w:tcPr>
          <w:p w14:paraId="3714CB41" w14:textId="77987163" w:rsidR="00A636F9" w:rsidRPr="00B23E82" w:rsidRDefault="00A636F9" w:rsidP="00A636F9">
            <w:pPr>
              <w:pStyle w:val="Nessunaspaziatura"/>
              <w:spacing w:line="360" w:lineRule="auto"/>
              <w:jc w:val="both"/>
            </w:pPr>
            <w:r w:rsidRPr="00B23E82">
              <w:t>Versione dell’applicativo che produce il documento. Qualora l’informazione non sia disponibile inserire la stringa “NON DISPONIBILE”</w:t>
            </w:r>
          </w:p>
        </w:tc>
        <w:tc>
          <w:tcPr>
            <w:tcW w:w="920" w:type="pct"/>
          </w:tcPr>
          <w:p w14:paraId="33C63BEE" w14:textId="2E42E50B" w:rsidR="00A636F9" w:rsidRPr="00B23E82" w:rsidRDefault="00A636F9" w:rsidP="00A636F9">
            <w:pPr>
              <w:pStyle w:val="Nessunaspaziatura"/>
              <w:spacing w:line="360" w:lineRule="auto"/>
              <w:jc w:val="both"/>
            </w:pPr>
            <w:r w:rsidRPr="00B23E82">
              <w:t>Stringa</w:t>
            </w:r>
          </w:p>
        </w:tc>
        <w:tc>
          <w:tcPr>
            <w:tcW w:w="799" w:type="pct"/>
          </w:tcPr>
          <w:p w14:paraId="56F5DF98" w14:textId="71F112CA" w:rsidR="00A636F9" w:rsidRDefault="00A636F9" w:rsidP="00A636F9">
            <w:r w:rsidRPr="00B23E82">
              <w:t>SI</w:t>
            </w:r>
          </w:p>
        </w:tc>
      </w:tr>
      <w:tr w:rsidR="00A636F9" w:rsidRPr="00EE4B0F" w14:paraId="06E363FF" w14:textId="77777777" w:rsidTr="00117E89">
        <w:tc>
          <w:tcPr>
            <w:tcW w:w="1416" w:type="pct"/>
          </w:tcPr>
          <w:p w14:paraId="6ABB30B5" w14:textId="6E5C9C9D" w:rsidR="00A636F9" w:rsidRDefault="00A636F9" w:rsidP="00A636F9">
            <w:pPr>
              <w:pStyle w:val="Nessunaspaziatura"/>
              <w:spacing w:line="360" w:lineRule="auto"/>
            </w:pPr>
            <w:r w:rsidRPr="00B23E82">
              <w:lastRenderedPageBreak/>
              <w:t>&lt;ProduttoreApplicativo&gt;</w:t>
            </w:r>
          </w:p>
        </w:tc>
        <w:tc>
          <w:tcPr>
            <w:tcW w:w="1865" w:type="pct"/>
          </w:tcPr>
          <w:p w14:paraId="2A48902F" w14:textId="3452607A" w:rsidR="00A636F9" w:rsidRPr="00B23E82" w:rsidRDefault="00A636F9" w:rsidP="00A636F9">
            <w:pPr>
              <w:pStyle w:val="Nessunaspaziatura"/>
              <w:spacing w:line="360" w:lineRule="auto"/>
              <w:jc w:val="both"/>
            </w:pPr>
            <w:r w:rsidRPr="00B23E82">
              <w:t>Denominazione del produttore dell’applicativo che produce il documento. Qualora l’informazione non sia disponibile inserire la stringa “NON DISPONIBILE”</w:t>
            </w:r>
          </w:p>
        </w:tc>
        <w:tc>
          <w:tcPr>
            <w:tcW w:w="920" w:type="pct"/>
          </w:tcPr>
          <w:p w14:paraId="3CD01B4A" w14:textId="574BEB61" w:rsidR="00A636F9" w:rsidRPr="00B23E82" w:rsidRDefault="00A636F9" w:rsidP="00A636F9">
            <w:pPr>
              <w:pStyle w:val="Nessunaspaziatura"/>
              <w:spacing w:line="360" w:lineRule="auto"/>
              <w:jc w:val="both"/>
            </w:pPr>
            <w:r w:rsidRPr="00B23E82">
              <w:t>Stringa</w:t>
            </w:r>
          </w:p>
        </w:tc>
        <w:tc>
          <w:tcPr>
            <w:tcW w:w="799" w:type="pct"/>
          </w:tcPr>
          <w:p w14:paraId="16B3B2E9" w14:textId="4B4D44FE" w:rsidR="00A636F9" w:rsidRDefault="00A636F9" w:rsidP="00A636F9">
            <w:r w:rsidRPr="00B23E82">
              <w:t>SI</w:t>
            </w:r>
          </w:p>
        </w:tc>
      </w:tr>
      <w:tr w:rsidR="00A636F9" w:rsidRPr="00EE4B0F" w14:paraId="0C639551" w14:textId="77777777" w:rsidTr="00117E89">
        <w:tc>
          <w:tcPr>
            <w:tcW w:w="1416" w:type="pct"/>
          </w:tcPr>
          <w:p w14:paraId="33BE237E" w14:textId="28E3F3D7" w:rsidR="00A636F9" w:rsidRDefault="00A636F9" w:rsidP="00A636F9">
            <w:pPr>
              <w:pStyle w:val="Nessunaspaziatura"/>
              <w:spacing w:line="360" w:lineRule="auto"/>
            </w:pPr>
            <w:r w:rsidRPr="00B23E82">
              <w:t>&lt;ID</w:t>
            </w:r>
            <w:r>
              <w:t>Certificato</w:t>
            </w:r>
            <w:r w:rsidRPr="00B23E82">
              <w:t>ApplicativoProduttore&gt;</w:t>
            </w:r>
          </w:p>
        </w:tc>
        <w:tc>
          <w:tcPr>
            <w:tcW w:w="1865" w:type="pct"/>
          </w:tcPr>
          <w:p w14:paraId="20646E6B" w14:textId="0ABBBDBC" w:rsidR="00A636F9" w:rsidRDefault="00A636F9" w:rsidP="00A636F9">
            <w:pPr>
              <w:pStyle w:val="Nessunaspaziatura"/>
              <w:spacing w:line="360" w:lineRule="auto"/>
              <w:jc w:val="both"/>
            </w:pPr>
            <w:r w:rsidRPr="00B23E82">
              <w:t xml:space="preserve">Identificativo assegnato originariamente al </w:t>
            </w:r>
            <w:r>
              <w:t>certificato</w:t>
            </w:r>
            <w:r w:rsidRPr="00B23E82">
              <w:t xml:space="preserve"> da parte dell’applicativo verticale, nel caso in cui esso non venga già valorizzato nell’elemento &lt;Numero&gt;</w:t>
            </w:r>
          </w:p>
        </w:tc>
        <w:tc>
          <w:tcPr>
            <w:tcW w:w="920" w:type="pct"/>
          </w:tcPr>
          <w:p w14:paraId="47ECC9F3" w14:textId="3F9AD5AB" w:rsidR="00A636F9" w:rsidRDefault="00A636F9" w:rsidP="00A636F9">
            <w:pPr>
              <w:pStyle w:val="Nessunaspaziatura"/>
              <w:spacing w:line="360" w:lineRule="auto"/>
              <w:jc w:val="both"/>
            </w:pPr>
            <w:r w:rsidRPr="00B23E82">
              <w:t>Stringa</w:t>
            </w:r>
          </w:p>
        </w:tc>
        <w:tc>
          <w:tcPr>
            <w:tcW w:w="799" w:type="pct"/>
          </w:tcPr>
          <w:p w14:paraId="620C4944" w14:textId="31564788" w:rsidR="00A636F9" w:rsidRDefault="00A636F9" w:rsidP="00A636F9">
            <w:r w:rsidRPr="00B23E82">
              <w:t>NO</w:t>
            </w:r>
          </w:p>
        </w:tc>
      </w:tr>
      <w:tr w:rsidR="00A636F9" w:rsidRPr="00EE4B0F" w14:paraId="47A9AC76" w14:textId="77777777" w:rsidTr="00117E89">
        <w:tc>
          <w:tcPr>
            <w:tcW w:w="1416" w:type="pct"/>
          </w:tcPr>
          <w:p w14:paraId="27742D54" w14:textId="4881A9A7" w:rsidR="00A636F9" w:rsidRDefault="00A636F9" w:rsidP="00A636F9">
            <w:pPr>
              <w:pStyle w:val="Nessunaspaziatura"/>
              <w:spacing w:line="360" w:lineRule="auto"/>
            </w:pPr>
            <w:r w:rsidRPr="00B23E82">
              <w:t>&lt;DenominazioneRepository&gt;</w:t>
            </w:r>
          </w:p>
        </w:tc>
        <w:tc>
          <w:tcPr>
            <w:tcW w:w="1865" w:type="pct"/>
          </w:tcPr>
          <w:p w14:paraId="2EFBBB58" w14:textId="7A6BA3BB" w:rsidR="00A636F9" w:rsidRDefault="00A636F9" w:rsidP="00A636F9">
            <w:pPr>
              <w:pStyle w:val="Nessunaspaziatura"/>
              <w:spacing w:line="360" w:lineRule="auto"/>
              <w:jc w:val="both"/>
            </w:pPr>
            <w:r w:rsidRPr="00B23E82">
              <w:t xml:space="preserve">Nome commerciale del repository </w:t>
            </w:r>
          </w:p>
        </w:tc>
        <w:tc>
          <w:tcPr>
            <w:tcW w:w="920" w:type="pct"/>
          </w:tcPr>
          <w:p w14:paraId="0A4EF1EB" w14:textId="449743F0" w:rsidR="00A636F9" w:rsidRDefault="00A636F9" w:rsidP="00A636F9">
            <w:pPr>
              <w:pStyle w:val="Nessunaspaziatura"/>
              <w:spacing w:line="360" w:lineRule="auto"/>
              <w:jc w:val="both"/>
            </w:pPr>
            <w:r w:rsidRPr="00B23E82">
              <w:t>Stringa</w:t>
            </w:r>
          </w:p>
        </w:tc>
        <w:tc>
          <w:tcPr>
            <w:tcW w:w="799" w:type="pct"/>
          </w:tcPr>
          <w:p w14:paraId="11A37AC6" w14:textId="1C497106" w:rsidR="00A636F9" w:rsidRDefault="00A636F9" w:rsidP="00A636F9">
            <w:r w:rsidRPr="00B23E82">
              <w:t>NO</w:t>
            </w:r>
          </w:p>
        </w:tc>
      </w:tr>
      <w:tr w:rsidR="00A636F9" w:rsidRPr="00EE4B0F" w14:paraId="2C791D76" w14:textId="77777777" w:rsidTr="00117E89">
        <w:tc>
          <w:tcPr>
            <w:tcW w:w="1416" w:type="pct"/>
          </w:tcPr>
          <w:p w14:paraId="0091CBBB" w14:textId="7802BE3F" w:rsidR="00A636F9" w:rsidRDefault="00A636F9" w:rsidP="00A636F9">
            <w:pPr>
              <w:pStyle w:val="Nessunaspaziatura"/>
              <w:spacing w:line="360" w:lineRule="auto"/>
            </w:pPr>
            <w:r w:rsidRPr="00B23E82">
              <w:t>&lt;ProduttoreRepository&gt;</w:t>
            </w:r>
          </w:p>
        </w:tc>
        <w:tc>
          <w:tcPr>
            <w:tcW w:w="1865" w:type="pct"/>
          </w:tcPr>
          <w:p w14:paraId="744179D5" w14:textId="549B9CF2" w:rsidR="00A636F9" w:rsidRDefault="00A636F9" w:rsidP="00A636F9">
            <w:pPr>
              <w:pStyle w:val="Nessunaspaziatura"/>
              <w:spacing w:line="360" w:lineRule="auto"/>
              <w:jc w:val="both"/>
            </w:pPr>
            <w:r w:rsidRPr="00B23E82">
              <w:t xml:space="preserve">Denominazione del produttore del repository </w:t>
            </w:r>
          </w:p>
        </w:tc>
        <w:tc>
          <w:tcPr>
            <w:tcW w:w="920" w:type="pct"/>
          </w:tcPr>
          <w:p w14:paraId="0EEBC35D" w14:textId="7CED68A8" w:rsidR="00A636F9" w:rsidRDefault="00A636F9" w:rsidP="00A636F9">
            <w:pPr>
              <w:pStyle w:val="Nessunaspaziatura"/>
              <w:spacing w:line="360" w:lineRule="auto"/>
              <w:jc w:val="both"/>
            </w:pPr>
            <w:r w:rsidRPr="00B23E82">
              <w:t>Stringa</w:t>
            </w:r>
          </w:p>
        </w:tc>
        <w:tc>
          <w:tcPr>
            <w:tcW w:w="799" w:type="pct"/>
          </w:tcPr>
          <w:p w14:paraId="05B283DB" w14:textId="616197A0" w:rsidR="00A636F9" w:rsidRDefault="00A636F9" w:rsidP="00A636F9">
            <w:r w:rsidRPr="00B23E82">
              <w:t>NO</w:t>
            </w:r>
          </w:p>
        </w:tc>
      </w:tr>
      <w:tr w:rsidR="00A636F9" w:rsidRPr="00EE4B0F" w14:paraId="33959B1A" w14:textId="77777777" w:rsidTr="00117E89">
        <w:tc>
          <w:tcPr>
            <w:tcW w:w="1416" w:type="pct"/>
          </w:tcPr>
          <w:p w14:paraId="651C1E09" w14:textId="7336615C" w:rsidR="00A636F9" w:rsidRDefault="00A636F9" w:rsidP="00A636F9">
            <w:pPr>
              <w:pStyle w:val="Nessunaspaziatura"/>
              <w:spacing w:line="360" w:lineRule="auto"/>
              <w:jc w:val="both"/>
            </w:pPr>
            <w:r w:rsidRPr="00B23E82">
              <w:t>&lt;DocumentoCollegato&gt;</w:t>
            </w:r>
          </w:p>
        </w:tc>
        <w:tc>
          <w:tcPr>
            <w:tcW w:w="1865" w:type="pct"/>
          </w:tcPr>
          <w:p w14:paraId="391C03BC" w14:textId="4FFBC160" w:rsidR="00A636F9" w:rsidRPr="00B23E82" w:rsidRDefault="00A636F9" w:rsidP="00A636F9">
            <w:pPr>
              <w:pStyle w:val="Nessunaspaziatura"/>
              <w:spacing w:line="360" w:lineRule="auto"/>
            </w:pPr>
            <w:r w:rsidRPr="00B23E82">
              <w:t xml:space="preserve">I collegamenti che andranno metadatati per i </w:t>
            </w:r>
            <w:r>
              <w:t>certificati</w:t>
            </w:r>
            <w:r w:rsidRPr="00B23E82">
              <w:t xml:space="preserve"> sono i seguenti:</w:t>
            </w:r>
          </w:p>
          <w:p w14:paraId="6381CC78" w14:textId="0952D0E7" w:rsidR="00A636F9" w:rsidRPr="00B23E82" w:rsidRDefault="00A636F9" w:rsidP="00A636F9">
            <w:pPr>
              <w:pStyle w:val="Nessunaspaziatura"/>
              <w:spacing w:line="360" w:lineRule="auto"/>
            </w:pPr>
            <w:r w:rsidRPr="00B23E82">
              <w:t xml:space="preserve">a) nel caso in cui il </w:t>
            </w:r>
            <w:r>
              <w:t xml:space="preserve">certificato </w:t>
            </w:r>
            <w:r w:rsidRPr="00B23E82">
              <w:t xml:space="preserve">sia stato sottoposto a versionamento per sostituzione. La nuova versione del </w:t>
            </w:r>
            <w:r>
              <w:t>certificato</w:t>
            </w:r>
            <w:r w:rsidRPr="00B23E82">
              <w:t xml:space="preserve"> deve puntare al precedente </w:t>
            </w:r>
            <w:r>
              <w:t>certificato</w:t>
            </w:r>
            <w:r w:rsidRPr="00B23E82">
              <w:t xml:space="preserve"> versionato. &lt;DocumentoCollegato&gt; sarà quindi usato per metadatare il puntumento alla precedente versione del </w:t>
            </w:r>
            <w:r>
              <w:t>certificato</w:t>
            </w:r>
            <w:r w:rsidRPr="00B23E82">
              <w:t xml:space="preserve">. Qualora la nuova versione del </w:t>
            </w:r>
            <w:r>
              <w:t>certificato</w:t>
            </w:r>
            <w:r w:rsidRPr="00B23E82">
              <w:t xml:space="preserve"> </w:t>
            </w:r>
            <w:r w:rsidRPr="00B23E82">
              <w:lastRenderedPageBreak/>
              <w:t xml:space="preserve">presenti lo stesso ID del </w:t>
            </w:r>
            <w:r>
              <w:t>certificato</w:t>
            </w:r>
            <w:r w:rsidRPr="00B23E82">
              <w:t xml:space="preserve"> versionato, sarà necessario aggiungere all'ID della nuova versione del </w:t>
            </w:r>
            <w:r>
              <w:t>certificato</w:t>
            </w:r>
            <w:r w:rsidRPr="00B23E82">
              <w:t xml:space="preserve"> una stringa (es. _ più numero progressivo della versione) al fine di differenziare gli identificativi dei documenti;</w:t>
            </w:r>
          </w:p>
          <w:p w14:paraId="7A5FE39C" w14:textId="0A86E2AB" w:rsidR="00A636F9" w:rsidRDefault="004C7366" w:rsidP="00A636F9">
            <w:pPr>
              <w:pStyle w:val="Nessunaspaziatura"/>
              <w:spacing w:line="360" w:lineRule="auto"/>
            </w:pPr>
            <w:r>
              <w:t>b</w:t>
            </w:r>
            <w:r w:rsidR="00A636F9">
              <w:t>) nel caso dell’invio in conservazione di referti</w:t>
            </w:r>
            <w:r w:rsidR="00A636F9" w:rsidRPr="00B23E82">
              <w:t xml:space="preserve"> </w:t>
            </w:r>
            <w:r w:rsidR="00A636F9" w:rsidRPr="00A636F9">
              <w:t>utilizzati per la produzione del certificato</w:t>
            </w:r>
            <w:r w:rsidR="00A636F9">
              <w:t>.</w:t>
            </w:r>
          </w:p>
          <w:p w14:paraId="418065E0" w14:textId="77777777" w:rsidR="00A636F9" w:rsidRDefault="00A636F9" w:rsidP="00A636F9">
            <w:pPr>
              <w:pStyle w:val="Nessunaspaziatura"/>
              <w:spacing w:line="360" w:lineRule="auto"/>
            </w:pPr>
          </w:p>
          <w:p w14:paraId="348A7D6F" w14:textId="1A57207D" w:rsidR="00A636F9" w:rsidRPr="00B23E82" w:rsidRDefault="00A636F9" w:rsidP="00A636F9">
            <w:pPr>
              <w:pStyle w:val="Nessunaspaziatura"/>
              <w:spacing w:line="360" w:lineRule="auto"/>
            </w:pPr>
            <w:r w:rsidRPr="00B23E82">
              <w:t>Gli elementi ricompresi in &lt;DocumentiCollegati&gt; andranno valorizzati con gli identifica</w:t>
            </w:r>
            <w:r>
              <w:t xml:space="preserve">tivi (&lt;ChiaveCollegamento&gt;) dei certificati </w:t>
            </w:r>
            <w:r w:rsidRPr="00B23E82">
              <w:t xml:space="preserve">collegati </w:t>
            </w:r>
            <w:r>
              <w:t>ai documenti</w:t>
            </w:r>
            <w:r w:rsidRPr="00B23E82">
              <w:t xml:space="preserve"> che si sta</w:t>
            </w:r>
            <w:r>
              <w:t>nno</w:t>
            </w:r>
            <w:r w:rsidRPr="00B23E82">
              <w:t xml:space="preserve"> versando. Le informazioni richieste sono relative alla sintassi con cui vengono valorizzate le informazioni relative a ai metadati di identificazione dell’UD “</w:t>
            </w:r>
            <w:r>
              <w:t>C</w:t>
            </w:r>
            <w:r w:rsidR="004C7366">
              <w:t>E</w:t>
            </w:r>
            <w:r>
              <w:t>RTIFICATO MEDICO SPORTIVO</w:t>
            </w:r>
            <w:r w:rsidRPr="00B23E82">
              <w:t>”:</w:t>
            </w:r>
          </w:p>
          <w:p w14:paraId="3FFACFF5" w14:textId="77777777" w:rsidR="00A636F9" w:rsidRPr="00B23E82" w:rsidRDefault="00A636F9" w:rsidP="00A636F9">
            <w:pPr>
              <w:pStyle w:val="Nessunaspaziatura"/>
              <w:spacing w:line="360" w:lineRule="auto"/>
            </w:pPr>
            <w:r w:rsidRPr="00B23E82">
              <w:t>•</w:t>
            </w:r>
            <w:r w:rsidRPr="00B23E82">
              <w:tab/>
              <w:t>&lt;Numero&gt;</w:t>
            </w:r>
          </w:p>
          <w:p w14:paraId="1408D288" w14:textId="77777777" w:rsidR="00A636F9" w:rsidRPr="00B23E82" w:rsidRDefault="00A636F9" w:rsidP="00A636F9">
            <w:pPr>
              <w:pStyle w:val="Nessunaspaziatura"/>
              <w:spacing w:line="360" w:lineRule="auto"/>
            </w:pPr>
            <w:r w:rsidRPr="00B23E82">
              <w:lastRenderedPageBreak/>
              <w:t>•</w:t>
            </w:r>
            <w:r w:rsidRPr="00B23E82">
              <w:tab/>
              <w:t>&lt;Anno&gt;</w:t>
            </w:r>
          </w:p>
          <w:p w14:paraId="02B91D29" w14:textId="31816DCB" w:rsidR="00A636F9" w:rsidRPr="00EE4B0F" w:rsidRDefault="00A636F9" w:rsidP="00A636F9">
            <w:pPr>
              <w:pStyle w:val="Nessunaspaziatura"/>
              <w:spacing w:line="360" w:lineRule="auto"/>
              <w:jc w:val="both"/>
            </w:pPr>
            <w:r w:rsidRPr="00B23E82">
              <w:t>•</w:t>
            </w:r>
            <w:r w:rsidRPr="00B23E82">
              <w:tab/>
              <w:t>&lt;TipoRegistro&gt;</w:t>
            </w:r>
          </w:p>
        </w:tc>
        <w:tc>
          <w:tcPr>
            <w:tcW w:w="920" w:type="pct"/>
          </w:tcPr>
          <w:p w14:paraId="12A051DD" w14:textId="24CF3690" w:rsidR="00A636F9" w:rsidRDefault="00A636F9" w:rsidP="00A636F9">
            <w:pPr>
              <w:pStyle w:val="Nessunaspaziatura"/>
              <w:spacing w:line="360" w:lineRule="auto"/>
              <w:jc w:val="both"/>
            </w:pPr>
            <w:r w:rsidRPr="00B23E82">
              <w:lastRenderedPageBreak/>
              <w:t>Stringa</w:t>
            </w:r>
          </w:p>
        </w:tc>
        <w:tc>
          <w:tcPr>
            <w:tcW w:w="799" w:type="pct"/>
          </w:tcPr>
          <w:p w14:paraId="2B7145F5" w14:textId="68F752F5" w:rsidR="00A636F9" w:rsidRDefault="00A636F9" w:rsidP="00A636F9">
            <w:pPr>
              <w:pStyle w:val="Nessunaspaziatura"/>
              <w:spacing w:line="360" w:lineRule="auto"/>
              <w:jc w:val="both"/>
            </w:pPr>
            <w:r w:rsidRPr="00B23E82">
              <w:t>NO</w:t>
            </w:r>
          </w:p>
        </w:tc>
      </w:tr>
      <w:tr w:rsidR="00A636F9" w:rsidRPr="00EE4B0F" w14:paraId="3A1E916D" w14:textId="77777777" w:rsidTr="00117E89">
        <w:tc>
          <w:tcPr>
            <w:tcW w:w="1416" w:type="pct"/>
          </w:tcPr>
          <w:p w14:paraId="7A657F11" w14:textId="156F46AF" w:rsidR="00A636F9" w:rsidRDefault="00A636F9" w:rsidP="00A636F9">
            <w:pPr>
              <w:pStyle w:val="Nessunaspaziatura"/>
              <w:spacing w:line="360" w:lineRule="auto"/>
              <w:jc w:val="both"/>
            </w:pPr>
            <w:r w:rsidRPr="00B23E82">
              <w:lastRenderedPageBreak/>
              <w:t>&lt;DescrizioneCollegamento&gt;</w:t>
            </w:r>
          </w:p>
        </w:tc>
        <w:tc>
          <w:tcPr>
            <w:tcW w:w="1865" w:type="pct"/>
          </w:tcPr>
          <w:p w14:paraId="52041FA4" w14:textId="6C7029B8" w:rsidR="00A636F9" w:rsidRPr="00B23E82" w:rsidRDefault="00A636F9" w:rsidP="00A636F9">
            <w:pPr>
              <w:pStyle w:val="Nessunaspaziatura"/>
              <w:spacing w:line="360" w:lineRule="auto"/>
            </w:pPr>
            <w:r w:rsidRPr="00B23E82">
              <w:t>La descrizione ha lo scopo di dar conto del tipo e della natura del singolo collegamento</w:t>
            </w:r>
            <w:r>
              <w:t xml:space="preserve">. Inserire una stringa </w:t>
            </w:r>
            <w:r w:rsidRPr="00B23E82">
              <w:t xml:space="preserve">variabile </w:t>
            </w:r>
            <w:r w:rsidR="004C7366">
              <w:t>a seconda delle casistiche a) e b</w:t>
            </w:r>
            <w:r w:rsidRPr="00B23E82">
              <w:t>):</w:t>
            </w:r>
          </w:p>
          <w:p w14:paraId="033EC254" w14:textId="77777777" w:rsidR="00A636F9" w:rsidRPr="00B23E82" w:rsidRDefault="00A636F9" w:rsidP="00A636F9">
            <w:pPr>
              <w:pStyle w:val="Nessunaspaziatura"/>
              <w:spacing w:line="360" w:lineRule="auto"/>
            </w:pPr>
            <w:r w:rsidRPr="00B23E82">
              <w:t>- nel caso di collegamento di cui al punto a) utilizzare come descrizione la stringa "VERSIONAMENTO PER SOSTITUZIONE";</w:t>
            </w:r>
          </w:p>
          <w:p w14:paraId="22C8A03F" w14:textId="2F0A394F" w:rsidR="00A636F9" w:rsidRPr="00EE4B0F" w:rsidRDefault="00A636F9" w:rsidP="00A636F9">
            <w:pPr>
              <w:pStyle w:val="Nessunaspaziatura"/>
              <w:spacing w:line="360" w:lineRule="auto"/>
            </w:pPr>
            <w:r w:rsidRPr="00B23E82">
              <w:t>- nel caso di collegamento di cui al punto b) utilizzare come descrizione la stringa "</w:t>
            </w:r>
            <w:r w:rsidR="004C7366" w:rsidRPr="004C7366">
              <w:t>ESAMI SPECIALISTICI INTEGRATIVI</w:t>
            </w:r>
            <w:r w:rsidR="004C7366">
              <w:t>".</w:t>
            </w:r>
          </w:p>
        </w:tc>
        <w:tc>
          <w:tcPr>
            <w:tcW w:w="920" w:type="pct"/>
          </w:tcPr>
          <w:p w14:paraId="05B8481D" w14:textId="34C3C5DC" w:rsidR="00A636F9" w:rsidRDefault="00A636F9" w:rsidP="00A636F9">
            <w:pPr>
              <w:pStyle w:val="Nessunaspaziatura"/>
              <w:spacing w:line="360" w:lineRule="auto"/>
              <w:jc w:val="both"/>
            </w:pPr>
            <w:r w:rsidRPr="00B23E82">
              <w:t>Stringa</w:t>
            </w:r>
          </w:p>
        </w:tc>
        <w:tc>
          <w:tcPr>
            <w:tcW w:w="799" w:type="pct"/>
          </w:tcPr>
          <w:p w14:paraId="09B32EFF" w14:textId="761EC4C2" w:rsidR="00A636F9" w:rsidRDefault="00A636F9" w:rsidP="00A636F9">
            <w:pPr>
              <w:pStyle w:val="Nessunaspaziatura"/>
              <w:spacing w:line="360" w:lineRule="auto"/>
              <w:jc w:val="both"/>
            </w:pPr>
            <w:r w:rsidRPr="00B23E82">
              <w:t>NO</w:t>
            </w:r>
          </w:p>
        </w:tc>
      </w:tr>
    </w:tbl>
    <w:p w14:paraId="202F882C" w14:textId="77777777" w:rsidR="00E81935" w:rsidRPr="00EE4B0F" w:rsidRDefault="00E81935" w:rsidP="00E81935">
      <w:pPr>
        <w:pStyle w:val="Nessunaspaziatura"/>
        <w:spacing w:line="360" w:lineRule="auto"/>
        <w:jc w:val="both"/>
      </w:pPr>
    </w:p>
    <w:p w14:paraId="5A87C2E5" w14:textId="77777777" w:rsidR="003629EC" w:rsidRPr="00EE4B0F" w:rsidRDefault="003629EC" w:rsidP="006372E9">
      <w:pPr>
        <w:pStyle w:val="Nessunaspaziatura"/>
        <w:spacing w:line="360" w:lineRule="auto"/>
        <w:jc w:val="both"/>
      </w:pPr>
    </w:p>
    <w:p w14:paraId="254CACE6" w14:textId="77777777" w:rsidR="00503771" w:rsidRPr="00EE4B0F" w:rsidRDefault="00503771" w:rsidP="00503771">
      <w:pPr>
        <w:pStyle w:val="Titolo1"/>
      </w:pPr>
      <w:r w:rsidRPr="00EE4B0F">
        <w:t>Documenti allegati</w:t>
      </w:r>
    </w:p>
    <w:p w14:paraId="0991C801" w14:textId="77777777" w:rsidR="006372E9" w:rsidRPr="00EE4B0F" w:rsidRDefault="00503771" w:rsidP="006372E9">
      <w:pPr>
        <w:pStyle w:val="Nessunaspaziatura"/>
        <w:spacing w:line="360" w:lineRule="auto"/>
        <w:jc w:val="both"/>
      </w:pPr>
      <w:r w:rsidRPr="00EE4B0F">
        <w:t>Si riporta l’elenco degli allegati al presente documento:</w:t>
      </w:r>
    </w:p>
    <w:p w14:paraId="4C3AEC25" w14:textId="040316E1" w:rsidR="00B75EE6" w:rsidRPr="00B23E82" w:rsidRDefault="00B75EE6" w:rsidP="00B75EE6">
      <w:pPr>
        <w:pStyle w:val="Nessunaspaziatura"/>
        <w:spacing w:line="360" w:lineRule="auto"/>
        <w:jc w:val="both"/>
        <w:rPr>
          <w:sz w:val="24"/>
          <w:szCs w:val="24"/>
        </w:rPr>
      </w:pPr>
      <w:r w:rsidRPr="00B23E82">
        <w:rPr>
          <w:sz w:val="24"/>
          <w:szCs w:val="24"/>
        </w:rPr>
        <w:t>- ModelloSIP_</w:t>
      </w:r>
      <w:r>
        <w:rPr>
          <w:sz w:val="24"/>
          <w:szCs w:val="24"/>
        </w:rPr>
        <w:t>CertificatoMedicoSportivo</w:t>
      </w:r>
      <w:r w:rsidRPr="00B23E82">
        <w:rPr>
          <w:sz w:val="24"/>
          <w:szCs w:val="24"/>
        </w:rPr>
        <w:t>.xml</w:t>
      </w:r>
    </w:p>
    <w:p w14:paraId="0B8227A7" w14:textId="77777777" w:rsidR="00B75EE6" w:rsidRPr="00B23E82" w:rsidRDefault="00B75EE6" w:rsidP="00B75EE6">
      <w:pPr>
        <w:pStyle w:val="Nessunaspaziatura"/>
        <w:spacing w:line="360" w:lineRule="auto"/>
        <w:jc w:val="both"/>
        <w:rPr>
          <w:sz w:val="24"/>
          <w:szCs w:val="24"/>
        </w:rPr>
      </w:pPr>
      <w:r w:rsidRPr="00B23E82">
        <w:rPr>
          <w:sz w:val="24"/>
          <w:szCs w:val="24"/>
        </w:rPr>
        <w:lastRenderedPageBreak/>
        <w:t>- Modello SIP_AggiornamentoMetadatiAnnullamento.xml</w:t>
      </w:r>
    </w:p>
    <w:p w14:paraId="1B37EDD7" w14:textId="77777777" w:rsidR="00B75EE6" w:rsidRDefault="00B75EE6" w:rsidP="00B75EE6">
      <w:pPr>
        <w:pStyle w:val="Nessunaspaziatura"/>
        <w:spacing w:line="360" w:lineRule="auto"/>
        <w:jc w:val="both"/>
        <w:rPr>
          <w:sz w:val="24"/>
          <w:szCs w:val="24"/>
        </w:rPr>
      </w:pPr>
      <w:r w:rsidRPr="00B23E82">
        <w:rPr>
          <w:sz w:val="24"/>
          <w:szCs w:val="24"/>
        </w:rPr>
        <w:t>- Modello SIP_AggiornamentoMetadatiVersionamento.xml</w:t>
      </w:r>
    </w:p>
    <w:p w14:paraId="4BABFF1C" w14:textId="77777777" w:rsidR="00B75EE6" w:rsidRPr="00B23E82" w:rsidRDefault="00B75EE6" w:rsidP="00B75EE6">
      <w:pPr>
        <w:pStyle w:val="Nessunaspaziatura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17F0F">
        <w:rPr>
          <w:sz w:val="24"/>
          <w:szCs w:val="24"/>
        </w:rPr>
        <w:t>Modello SIP_AggiornamentoProfiloArchivistico</w:t>
      </w:r>
      <w:r>
        <w:rPr>
          <w:sz w:val="24"/>
          <w:szCs w:val="24"/>
        </w:rPr>
        <w:t>.xml</w:t>
      </w:r>
    </w:p>
    <w:p w14:paraId="2066C33E" w14:textId="1A65A12E" w:rsidR="00B75EE6" w:rsidRPr="00B23E82" w:rsidRDefault="00B75EE6" w:rsidP="00B75EE6">
      <w:pPr>
        <w:pStyle w:val="Nessunaspaziatura"/>
        <w:spacing w:line="360" w:lineRule="auto"/>
        <w:jc w:val="both"/>
      </w:pPr>
      <w:r w:rsidRPr="00B23E82">
        <w:t xml:space="preserve">- </w:t>
      </w:r>
      <w:r>
        <w:t>CertificatoMedicoSportivo.</w:t>
      </w:r>
      <w:r w:rsidRPr="00B23E82">
        <w:t>xsd</w:t>
      </w:r>
    </w:p>
    <w:p w14:paraId="0629DBB6" w14:textId="77777777" w:rsidR="00B75EE6" w:rsidRPr="00B23E82" w:rsidRDefault="00B75EE6" w:rsidP="00B75EE6">
      <w:pPr>
        <w:pStyle w:val="Nessunaspaziatura"/>
        <w:spacing w:line="360" w:lineRule="auto"/>
        <w:jc w:val="both"/>
      </w:pPr>
      <w:bookmarkStart w:id="2" w:name="_GoBack"/>
      <w:bookmarkEnd w:id="2"/>
      <w:r w:rsidRPr="00B23E82">
        <w:t>- AGGIORNAMENTO METADATI PER ANNULLAMENTO.xsd</w:t>
      </w:r>
    </w:p>
    <w:p w14:paraId="0EDE9569" w14:textId="77777777" w:rsidR="00B75EE6" w:rsidRDefault="00B75EE6" w:rsidP="00B75EE6">
      <w:pPr>
        <w:pStyle w:val="Nessunaspaziatura"/>
        <w:spacing w:line="360" w:lineRule="auto"/>
        <w:jc w:val="both"/>
      </w:pPr>
      <w:r w:rsidRPr="00B23E82">
        <w:t>- AGGIORNAMENTO METADATI PER VERSIONAMENTO.xsd</w:t>
      </w:r>
    </w:p>
    <w:p w14:paraId="0C168AC8" w14:textId="77777777" w:rsidR="00B75EE6" w:rsidRDefault="00B75EE6" w:rsidP="00B75EE6">
      <w:pPr>
        <w:pStyle w:val="Nessunaspaziatura"/>
        <w:spacing w:line="360" w:lineRule="auto"/>
        <w:jc w:val="both"/>
      </w:pPr>
      <w:r>
        <w:t xml:space="preserve">- </w:t>
      </w:r>
      <w:r w:rsidRPr="0044021C">
        <w:t>AGGIRONAMENTO METADATI PROFILO ARCHIVISTICO</w:t>
      </w:r>
      <w:r>
        <w:t>.xsd</w:t>
      </w:r>
    </w:p>
    <w:p w14:paraId="317F9A0C" w14:textId="5D3B6FBF" w:rsidR="006372E9" w:rsidRDefault="006372E9" w:rsidP="00B75EE6">
      <w:pPr>
        <w:pStyle w:val="Nessunaspaziatura"/>
        <w:spacing w:line="360" w:lineRule="auto"/>
        <w:jc w:val="both"/>
      </w:pPr>
    </w:p>
    <w:sectPr w:rsidR="006372E9" w:rsidSect="00C2048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134" w:right="1130" w:bottom="1134" w:left="1134" w:header="41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41BB3A" w14:textId="77777777" w:rsidR="00F75699" w:rsidRDefault="00F75699">
      <w:pPr>
        <w:spacing w:before="0" w:line="240" w:lineRule="auto"/>
      </w:pPr>
      <w:r>
        <w:separator/>
      </w:r>
    </w:p>
  </w:endnote>
  <w:endnote w:type="continuationSeparator" w:id="0">
    <w:p w14:paraId="20CA7E91" w14:textId="77777777" w:rsidR="00F75699" w:rsidRDefault="00F7569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????">
    <w:altName w:val="MS Mincho"/>
    <w:charset w:val="80"/>
    <w:family w:val="auto"/>
    <w:pitch w:val="variable"/>
  </w:font>
  <w:font w:name="MS ??">
    <w:altName w:val="MS Mincho"/>
    <w:charset w:val="80"/>
    <w:family w:val="auto"/>
    <w:pitch w:val="variable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7E4BE" w14:textId="77777777" w:rsidR="00152DFD" w:rsidRDefault="006372E9" w:rsidP="001A4C4A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46AEF09D" w14:textId="77777777" w:rsidR="007960C0" w:rsidRDefault="00B75EE6" w:rsidP="00152DFD">
    <w:pPr>
      <w:pStyle w:val="Pidipagina"/>
      <w:ind w:right="360"/>
    </w:pPr>
  </w:p>
  <w:tbl>
    <w:tblPr>
      <w:tblW w:w="9898" w:type="dxa"/>
      <w:tblBorders>
        <w:top w:val="single" w:sz="4" w:space="0" w:color="000000"/>
        <w:insideH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4838"/>
      <w:gridCol w:w="1210"/>
      <w:gridCol w:w="3850"/>
    </w:tblGrid>
    <w:tr w:rsidR="007960C0" w:rsidRPr="00F26528" w14:paraId="4FA5D967" w14:textId="77777777" w:rsidTr="008C79DE">
      <w:tc>
        <w:tcPr>
          <w:tcW w:w="4838" w:type="dxa"/>
        </w:tcPr>
        <w:p w14:paraId="40519B97" w14:textId="77777777" w:rsidR="007960C0" w:rsidRPr="00F26528" w:rsidRDefault="006372E9" w:rsidP="00797A46">
          <w:pPr>
            <w:pStyle w:val="Pidipagina"/>
          </w:pPr>
          <w:r>
            <w:rPr>
              <w:sz w:val="22"/>
            </w:rPr>
            <w:t>PING – Manuale Utente</w:t>
          </w:r>
        </w:p>
      </w:tc>
      <w:tc>
        <w:tcPr>
          <w:tcW w:w="1210" w:type="dxa"/>
        </w:tcPr>
        <w:p w14:paraId="15CAD78F" w14:textId="77777777" w:rsidR="007960C0" w:rsidRPr="00F26528" w:rsidRDefault="00B75EE6" w:rsidP="00797A46">
          <w:pPr>
            <w:pStyle w:val="Pidipagina"/>
          </w:pPr>
        </w:p>
      </w:tc>
      <w:tc>
        <w:tcPr>
          <w:tcW w:w="3850" w:type="dxa"/>
        </w:tcPr>
        <w:p w14:paraId="21BC4B6A" w14:textId="77777777" w:rsidR="007960C0" w:rsidRPr="00F26528" w:rsidRDefault="006372E9" w:rsidP="00797A46">
          <w:pPr>
            <w:pStyle w:val="Pidipagina"/>
            <w:jc w:val="right"/>
          </w:pPr>
          <w:r w:rsidRPr="00F26528">
            <w:rPr>
              <w:sz w:val="22"/>
            </w:rPr>
            <w:t xml:space="preserve"> / </w:t>
          </w:r>
          <w:r w:rsidR="00B75EE6">
            <w:fldChar w:fldCharType="begin"/>
          </w:r>
          <w:r w:rsidR="00B75EE6">
            <w:instrText xml:space="preserve"> NUMPAGES   \* MERGEFORMAT </w:instrText>
          </w:r>
          <w:r w:rsidR="00B75EE6">
            <w:fldChar w:fldCharType="separate"/>
          </w:r>
          <w:r w:rsidR="00093A8A" w:rsidRPr="00093A8A">
            <w:rPr>
              <w:noProof/>
              <w:sz w:val="22"/>
            </w:rPr>
            <w:t>7</w:t>
          </w:r>
          <w:r w:rsidR="00B75EE6">
            <w:rPr>
              <w:noProof/>
              <w:sz w:val="22"/>
            </w:rPr>
            <w:fldChar w:fldCharType="end"/>
          </w:r>
        </w:p>
      </w:tc>
    </w:tr>
  </w:tbl>
  <w:p w14:paraId="28923197" w14:textId="77777777" w:rsidR="007960C0" w:rsidRDefault="00B75EE6" w:rsidP="00251F3C">
    <w:pPr>
      <w:pStyle w:val="Pidipagina"/>
    </w:pPr>
  </w:p>
  <w:p w14:paraId="0B853A49" w14:textId="77777777" w:rsidR="007960C0" w:rsidRDefault="00B75EE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A3734" w14:textId="58EB5C70" w:rsidR="00152DFD" w:rsidRDefault="006372E9" w:rsidP="001A4C4A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B75EE6">
      <w:rPr>
        <w:rStyle w:val="Numeropagina"/>
        <w:noProof/>
      </w:rPr>
      <w:t>22</w:t>
    </w:r>
    <w:r>
      <w:rPr>
        <w:rStyle w:val="Numeropagina"/>
      </w:rPr>
      <w:fldChar w:fldCharType="end"/>
    </w:r>
  </w:p>
  <w:p w14:paraId="51249DC8" w14:textId="77777777" w:rsidR="007960C0" w:rsidRDefault="00B75EE6" w:rsidP="00152DFD">
    <w:pPr>
      <w:pStyle w:val="Pidipagina"/>
      <w:ind w:right="360"/>
    </w:pPr>
  </w:p>
  <w:tbl>
    <w:tblPr>
      <w:tblW w:w="0" w:type="auto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5058"/>
      <w:gridCol w:w="1460"/>
      <w:gridCol w:w="3260"/>
    </w:tblGrid>
    <w:tr w:rsidR="007960C0" w:rsidRPr="00274244" w14:paraId="5A3A0D7D" w14:textId="77777777" w:rsidTr="00654CEF">
      <w:tc>
        <w:tcPr>
          <w:tcW w:w="5058" w:type="dxa"/>
        </w:tcPr>
        <w:p w14:paraId="04C5DDF9" w14:textId="3B28C9F7" w:rsidR="00F17BBF" w:rsidRDefault="00BB673F" w:rsidP="009B2A8E">
          <w:pPr>
            <w:pStyle w:val="Pidipagina"/>
            <w:rPr>
              <w:sz w:val="22"/>
            </w:rPr>
          </w:pPr>
          <w:r w:rsidRPr="00D06EEE">
            <w:rPr>
              <w:sz w:val="22"/>
            </w:rPr>
            <w:t>Modello SIP</w:t>
          </w:r>
          <w:r w:rsidR="00F17BBF">
            <w:rPr>
              <w:sz w:val="22"/>
            </w:rPr>
            <w:t xml:space="preserve"> </w:t>
          </w:r>
          <w:r w:rsidR="00C40579">
            <w:rPr>
              <w:sz w:val="22"/>
            </w:rPr>
            <w:t>–</w:t>
          </w:r>
          <w:r w:rsidR="00A76028">
            <w:rPr>
              <w:sz w:val="22"/>
            </w:rPr>
            <w:t xml:space="preserve"> </w:t>
          </w:r>
          <w:r w:rsidR="00C40579">
            <w:rPr>
              <w:sz w:val="22"/>
            </w:rPr>
            <w:t>[</w:t>
          </w:r>
          <w:r w:rsidR="00C40579" w:rsidRPr="004F38C5">
            <w:rPr>
              <w:i/>
              <w:sz w:val="22"/>
            </w:rPr>
            <w:t>inserire il nome della tipologia di unità documentaria</w:t>
          </w:r>
          <w:r w:rsidR="0034523E">
            <w:rPr>
              <w:i/>
              <w:sz w:val="22"/>
            </w:rPr>
            <w:t xml:space="preserve"> in forma estesa</w:t>
          </w:r>
          <w:r w:rsidR="00C40579">
            <w:rPr>
              <w:sz w:val="22"/>
            </w:rPr>
            <w:t>]</w:t>
          </w:r>
        </w:p>
        <w:p w14:paraId="35E1448B" w14:textId="77777777" w:rsidR="007960C0" w:rsidRPr="00D06EEE" w:rsidRDefault="0027189C" w:rsidP="009B2A8E">
          <w:pPr>
            <w:pStyle w:val="Pidipagina"/>
            <w:rPr>
              <w:sz w:val="22"/>
            </w:rPr>
          </w:pPr>
          <w:r>
            <w:rPr>
              <w:sz w:val="22"/>
            </w:rPr>
            <w:t>AAAA/MM/GG</w:t>
          </w:r>
          <w:r w:rsidR="00C40579">
            <w:rPr>
              <w:sz w:val="22"/>
            </w:rPr>
            <w:t xml:space="preserve"> [</w:t>
          </w:r>
          <w:r w:rsidR="00C40579" w:rsidRPr="004F38C5">
            <w:rPr>
              <w:i/>
              <w:sz w:val="22"/>
            </w:rPr>
            <w:t>la data viene inserita dal referente attività standardizzazione una volta approvato il modello. La data corrisponde alla data di approvazione</w:t>
          </w:r>
          <w:r w:rsidR="00C40579">
            <w:rPr>
              <w:sz w:val="22"/>
            </w:rPr>
            <w:t>]</w:t>
          </w:r>
        </w:p>
        <w:p w14:paraId="1E0F4CFC" w14:textId="77777777" w:rsidR="00BB673F" w:rsidRPr="00D06EEE" w:rsidRDefault="00BB673F" w:rsidP="009B2A8E">
          <w:pPr>
            <w:pStyle w:val="Pidipagina"/>
            <w:rPr>
              <w:sz w:val="22"/>
            </w:rPr>
          </w:pPr>
        </w:p>
      </w:tc>
      <w:tc>
        <w:tcPr>
          <w:tcW w:w="1460" w:type="dxa"/>
        </w:tcPr>
        <w:p w14:paraId="4C0913C6" w14:textId="77777777" w:rsidR="007960C0" w:rsidRPr="00D06EEE" w:rsidRDefault="00B75EE6">
          <w:pPr>
            <w:pStyle w:val="Pidipagina"/>
          </w:pPr>
        </w:p>
      </w:tc>
      <w:tc>
        <w:tcPr>
          <w:tcW w:w="3260" w:type="dxa"/>
        </w:tcPr>
        <w:p w14:paraId="13485D90" w14:textId="77777777" w:rsidR="007960C0" w:rsidRPr="00D06EEE" w:rsidRDefault="00B75EE6" w:rsidP="00F26528">
          <w:pPr>
            <w:pStyle w:val="Pidipagina"/>
            <w:jc w:val="right"/>
          </w:pPr>
        </w:p>
      </w:tc>
    </w:tr>
  </w:tbl>
  <w:p w14:paraId="00246CC0" w14:textId="77777777" w:rsidR="007960C0" w:rsidRPr="00D06EEE" w:rsidRDefault="00B75EE6">
    <w:pPr>
      <w:pStyle w:val="Pidipagina"/>
    </w:pPr>
  </w:p>
  <w:p w14:paraId="106CAA4A" w14:textId="77777777" w:rsidR="007960C0" w:rsidRPr="00D06EEE" w:rsidRDefault="00B75EE6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98" w:type="dxa"/>
      <w:tblBorders>
        <w:top w:val="single" w:sz="4" w:space="0" w:color="000000"/>
        <w:insideH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4838"/>
      <w:gridCol w:w="1210"/>
      <w:gridCol w:w="3850"/>
    </w:tblGrid>
    <w:tr w:rsidR="007960C0" w:rsidRPr="00F26528" w14:paraId="6F21060C" w14:textId="77777777" w:rsidTr="00484F1C">
      <w:tc>
        <w:tcPr>
          <w:tcW w:w="4838" w:type="dxa"/>
        </w:tcPr>
        <w:p w14:paraId="166475D3" w14:textId="77777777" w:rsidR="007960C0" w:rsidRPr="00F26528" w:rsidRDefault="006372E9" w:rsidP="00484F1C">
          <w:pPr>
            <w:pStyle w:val="Pidipagina"/>
          </w:pPr>
          <w:r>
            <w:rPr>
              <w:sz w:val="22"/>
            </w:rPr>
            <w:t xml:space="preserve">PING - Manuale Utente </w:t>
          </w:r>
        </w:p>
      </w:tc>
      <w:tc>
        <w:tcPr>
          <w:tcW w:w="1210" w:type="dxa"/>
        </w:tcPr>
        <w:p w14:paraId="2708D501" w14:textId="77777777" w:rsidR="007960C0" w:rsidRPr="00F26528" w:rsidRDefault="00B75EE6" w:rsidP="00484F1C">
          <w:pPr>
            <w:pStyle w:val="Pidipagina"/>
          </w:pPr>
        </w:p>
      </w:tc>
      <w:tc>
        <w:tcPr>
          <w:tcW w:w="3850" w:type="dxa"/>
        </w:tcPr>
        <w:p w14:paraId="18E0476E" w14:textId="77777777" w:rsidR="007960C0" w:rsidRPr="00F26528" w:rsidRDefault="00B75EE6" w:rsidP="00484F1C">
          <w:pPr>
            <w:pStyle w:val="Pidipagina"/>
            <w:jc w:val="right"/>
          </w:pPr>
        </w:p>
      </w:tc>
    </w:tr>
  </w:tbl>
  <w:p w14:paraId="60F1F850" w14:textId="77777777" w:rsidR="007960C0" w:rsidRDefault="00B75EE6" w:rsidP="00EE2387">
    <w:pPr>
      <w:pStyle w:val="Pidipagina"/>
    </w:pPr>
  </w:p>
  <w:p w14:paraId="3DCFFBF1" w14:textId="77777777" w:rsidR="007960C0" w:rsidRDefault="00B75EE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DAAF3C" w14:textId="77777777" w:rsidR="00F75699" w:rsidRDefault="00F75699">
      <w:pPr>
        <w:spacing w:before="0" w:line="240" w:lineRule="auto"/>
      </w:pPr>
      <w:r>
        <w:separator/>
      </w:r>
    </w:p>
  </w:footnote>
  <w:footnote w:type="continuationSeparator" w:id="0">
    <w:p w14:paraId="3F23A719" w14:textId="77777777" w:rsidR="00F75699" w:rsidRDefault="00F7569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518"/>
      <w:gridCol w:w="3260"/>
    </w:tblGrid>
    <w:tr w:rsidR="007960C0" w:rsidRPr="00F26528" w14:paraId="7DA9DEAC" w14:textId="77777777" w:rsidTr="00F26528">
      <w:tc>
        <w:tcPr>
          <w:tcW w:w="6518" w:type="dxa"/>
        </w:tcPr>
        <w:p w14:paraId="455515BC" w14:textId="77777777" w:rsidR="007960C0" w:rsidRPr="00F26528" w:rsidRDefault="00BD0D2C" w:rsidP="00DA7978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7824E177" wp14:editId="39EA8C5D">
                <wp:extent cx="2141220" cy="609600"/>
                <wp:effectExtent l="0" t="0" r="0" b="0"/>
                <wp:docPr id="4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</w:tcPr>
        <w:p w14:paraId="6C2FB7C5" w14:textId="77777777" w:rsidR="007960C0" w:rsidRPr="00F26528" w:rsidRDefault="00B75EE6" w:rsidP="00F26528">
          <w:pPr>
            <w:pStyle w:val="Intestazione"/>
            <w:jc w:val="right"/>
            <w:rPr>
              <w:color w:val="17365D"/>
            </w:rPr>
          </w:pPr>
        </w:p>
      </w:tc>
    </w:tr>
  </w:tbl>
  <w:p w14:paraId="78D07214" w14:textId="77777777" w:rsidR="007960C0" w:rsidRDefault="00B75EE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516" w:type="dxa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258"/>
      <w:gridCol w:w="6258"/>
    </w:tblGrid>
    <w:tr w:rsidR="001A4C4A" w:rsidRPr="00F26528" w14:paraId="5B0A06EA" w14:textId="77777777" w:rsidTr="001A4C4A">
      <w:tc>
        <w:tcPr>
          <w:tcW w:w="6258" w:type="dxa"/>
        </w:tcPr>
        <w:p w14:paraId="1CD87B23" w14:textId="77777777" w:rsidR="001A4C4A" w:rsidRPr="00F26528" w:rsidRDefault="00BD0D2C" w:rsidP="009757E9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7617A89E" wp14:editId="04ACB7A1">
                <wp:extent cx="2141220" cy="6096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8" w:type="dxa"/>
        </w:tcPr>
        <w:p w14:paraId="37F8B379" w14:textId="77777777" w:rsidR="001A4C4A" w:rsidRPr="00F26528" w:rsidRDefault="00B75EE6" w:rsidP="009757E9">
          <w:pPr>
            <w:pStyle w:val="Intestazione"/>
            <w:rPr>
              <w:color w:val="17365D"/>
            </w:rPr>
          </w:pPr>
        </w:p>
      </w:tc>
    </w:tr>
  </w:tbl>
  <w:p w14:paraId="2AB836AB" w14:textId="77777777" w:rsidR="007960C0" w:rsidRDefault="00B75EE6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518"/>
      <w:gridCol w:w="3260"/>
    </w:tblGrid>
    <w:tr w:rsidR="007960C0" w:rsidRPr="00F26528" w14:paraId="4BC24DC1" w14:textId="77777777" w:rsidTr="00484F1C">
      <w:tc>
        <w:tcPr>
          <w:tcW w:w="6518" w:type="dxa"/>
        </w:tcPr>
        <w:p w14:paraId="711853BE" w14:textId="77777777" w:rsidR="007960C0" w:rsidRPr="00F26528" w:rsidRDefault="00BD0D2C" w:rsidP="00484F1C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710D4346" wp14:editId="24DABF94">
                <wp:extent cx="2141220" cy="6096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</w:tcPr>
        <w:p w14:paraId="4D518759" w14:textId="77777777" w:rsidR="007960C0" w:rsidRPr="00F26528" w:rsidRDefault="00B75EE6" w:rsidP="00484F1C">
          <w:pPr>
            <w:pStyle w:val="Intestazione"/>
            <w:jc w:val="right"/>
            <w:rPr>
              <w:color w:val="17365D"/>
            </w:rPr>
          </w:pPr>
        </w:p>
      </w:tc>
    </w:tr>
  </w:tbl>
  <w:p w14:paraId="782DB895" w14:textId="77777777" w:rsidR="007960C0" w:rsidRDefault="00B75EE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96B"/>
    <w:multiLevelType w:val="hybridMultilevel"/>
    <w:tmpl w:val="DD04A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87238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 w15:restartNumberingAfterBreak="0">
    <w:nsid w:val="23232964"/>
    <w:multiLevelType w:val="hybridMultilevel"/>
    <w:tmpl w:val="55921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D39AD"/>
    <w:multiLevelType w:val="hybridMultilevel"/>
    <w:tmpl w:val="518AAF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D6F6D"/>
    <w:multiLevelType w:val="hybridMultilevel"/>
    <w:tmpl w:val="D08C230C"/>
    <w:lvl w:ilvl="0" w:tplc="8E606AC6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6585D"/>
    <w:multiLevelType w:val="hybridMultilevel"/>
    <w:tmpl w:val="09845B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46DAF"/>
    <w:multiLevelType w:val="hybridMultilevel"/>
    <w:tmpl w:val="9830E28E"/>
    <w:lvl w:ilvl="0" w:tplc="D8E0C5E6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E596B"/>
    <w:multiLevelType w:val="hybridMultilevel"/>
    <w:tmpl w:val="3A0E9D28"/>
    <w:lvl w:ilvl="0" w:tplc="9854470E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265DA"/>
    <w:multiLevelType w:val="hybridMultilevel"/>
    <w:tmpl w:val="F548569C"/>
    <w:lvl w:ilvl="0" w:tplc="A0B83BF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28645A"/>
    <w:multiLevelType w:val="hybridMultilevel"/>
    <w:tmpl w:val="D702E6EE"/>
    <w:lvl w:ilvl="0" w:tplc="0BB6B05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F1A19"/>
    <w:multiLevelType w:val="hybridMultilevel"/>
    <w:tmpl w:val="CB3419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44F22"/>
    <w:multiLevelType w:val="hybridMultilevel"/>
    <w:tmpl w:val="41AA7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35863"/>
    <w:multiLevelType w:val="hybridMultilevel"/>
    <w:tmpl w:val="37F29E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5D2180"/>
    <w:multiLevelType w:val="hybridMultilevel"/>
    <w:tmpl w:val="89DEA118"/>
    <w:lvl w:ilvl="0" w:tplc="0F28D4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E1EEC"/>
    <w:multiLevelType w:val="hybridMultilevel"/>
    <w:tmpl w:val="9D4C11AC"/>
    <w:lvl w:ilvl="0" w:tplc="6642489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51F96"/>
    <w:multiLevelType w:val="hybridMultilevel"/>
    <w:tmpl w:val="DD662A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5F747C"/>
    <w:multiLevelType w:val="hybridMultilevel"/>
    <w:tmpl w:val="0F60295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5"/>
  </w:num>
  <w:num w:numId="4">
    <w:abstractNumId w:val="16"/>
  </w:num>
  <w:num w:numId="5">
    <w:abstractNumId w:val="5"/>
  </w:num>
  <w:num w:numId="6">
    <w:abstractNumId w:val="13"/>
  </w:num>
  <w:num w:numId="7">
    <w:abstractNumId w:val="10"/>
  </w:num>
  <w:num w:numId="8">
    <w:abstractNumId w:val="12"/>
  </w:num>
  <w:num w:numId="9">
    <w:abstractNumId w:val="0"/>
  </w:num>
  <w:num w:numId="10">
    <w:abstractNumId w:val="11"/>
  </w:num>
  <w:num w:numId="11">
    <w:abstractNumId w:val="2"/>
  </w:num>
  <w:num w:numId="12">
    <w:abstractNumId w:val="9"/>
  </w:num>
  <w:num w:numId="13">
    <w:abstractNumId w:val="4"/>
  </w:num>
  <w:num w:numId="14">
    <w:abstractNumId w:val="7"/>
  </w:num>
  <w:num w:numId="15">
    <w:abstractNumId w:val="6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2E9"/>
    <w:rsid w:val="00016D61"/>
    <w:rsid w:val="00085E68"/>
    <w:rsid w:val="00092CB8"/>
    <w:rsid w:val="00093A8A"/>
    <w:rsid w:val="00097B7A"/>
    <w:rsid w:val="000B711E"/>
    <w:rsid w:val="000D34A3"/>
    <w:rsid w:val="000D4BEB"/>
    <w:rsid w:val="000E7342"/>
    <w:rsid w:val="000F67AB"/>
    <w:rsid w:val="000F7950"/>
    <w:rsid w:val="00115F87"/>
    <w:rsid w:val="00117E89"/>
    <w:rsid w:val="00144BAD"/>
    <w:rsid w:val="00146E78"/>
    <w:rsid w:val="00157E0C"/>
    <w:rsid w:val="00171CC5"/>
    <w:rsid w:val="00171ED8"/>
    <w:rsid w:val="001C0EB4"/>
    <w:rsid w:val="001C2884"/>
    <w:rsid w:val="001F52E4"/>
    <w:rsid w:val="00201CDB"/>
    <w:rsid w:val="00207163"/>
    <w:rsid w:val="00212C0C"/>
    <w:rsid w:val="002170A2"/>
    <w:rsid w:val="00224080"/>
    <w:rsid w:val="002247F1"/>
    <w:rsid w:val="00235195"/>
    <w:rsid w:val="00252106"/>
    <w:rsid w:val="002623D5"/>
    <w:rsid w:val="0027189C"/>
    <w:rsid w:val="00274244"/>
    <w:rsid w:val="00282894"/>
    <w:rsid w:val="00290E50"/>
    <w:rsid w:val="00291710"/>
    <w:rsid w:val="002A0107"/>
    <w:rsid w:val="002D7ED4"/>
    <w:rsid w:val="003134A7"/>
    <w:rsid w:val="0033423E"/>
    <w:rsid w:val="0034523E"/>
    <w:rsid w:val="00346172"/>
    <w:rsid w:val="003511A7"/>
    <w:rsid w:val="003629EC"/>
    <w:rsid w:val="003659DF"/>
    <w:rsid w:val="00373D43"/>
    <w:rsid w:val="00383A6A"/>
    <w:rsid w:val="0039135E"/>
    <w:rsid w:val="00396221"/>
    <w:rsid w:val="003A49F3"/>
    <w:rsid w:val="003B648D"/>
    <w:rsid w:val="003C2E17"/>
    <w:rsid w:val="003E1263"/>
    <w:rsid w:val="003F551E"/>
    <w:rsid w:val="0040058D"/>
    <w:rsid w:val="00403875"/>
    <w:rsid w:val="00416DD3"/>
    <w:rsid w:val="00416F5C"/>
    <w:rsid w:val="00451161"/>
    <w:rsid w:val="00451C74"/>
    <w:rsid w:val="004626FA"/>
    <w:rsid w:val="00472B7A"/>
    <w:rsid w:val="00477B7E"/>
    <w:rsid w:val="004937A5"/>
    <w:rsid w:val="004A02A2"/>
    <w:rsid w:val="004A0418"/>
    <w:rsid w:val="004A0779"/>
    <w:rsid w:val="004B3863"/>
    <w:rsid w:val="004B5982"/>
    <w:rsid w:val="004C7366"/>
    <w:rsid w:val="004D44C0"/>
    <w:rsid w:val="004E3F01"/>
    <w:rsid w:val="004F38C5"/>
    <w:rsid w:val="004F5230"/>
    <w:rsid w:val="00501779"/>
    <w:rsid w:val="00503771"/>
    <w:rsid w:val="0052011B"/>
    <w:rsid w:val="00565D60"/>
    <w:rsid w:val="00574962"/>
    <w:rsid w:val="00581BC3"/>
    <w:rsid w:val="00587BC6"/>
    <w:rsid w:val="00596DEE"/>
    <w:rsid w:val="00597D00"/>
    <w:rsid w:val="005B15E2"/>
    <w:rsid w:val="005B16F2"/>
    <w:rsid w:val="005B5B59"/>
    <w:rsid w:val="005C3F89"/>
    <w:rsid w:val="005E627E"/>
    <w:rsid w:val="005E69C5"/>
    <w:rsid w:val="0060042D"/>
    <w:rsid w:val="006372E9"/>
    <w:rsid w:val="00641A72"/>
    <w:rsid w:val="0066030B"/>
    <w:rsid w:val="00661A2E"/>
    <w:rsid w:val="006711A0"/>
    <w:rsid w:val="006B68E8"/>
    <w:rsid w:val="006B755A"/>
    <w:rsid w:val="006E0235"/>
    <w:rsid w:val="00707E2B"/>
    <w:rsid w:val="00716806"/>
    <w:rsid w:val="007266B8"/>
    <w:rsid w:val="007546ED"/>
    <w:rsid w:val="007831B1"/>
    <w:rsid w:val="00787005"/>
    <w:rsid w:val="007A5CB5"/>
    <w:rsid w:val="007C066D"/>
    <w:rsid w:val="007C4361"/>
    <w:rsid w:val="007F4C6E"/>
    <w:rsid w:val="007F78C3"/>
    <w:rsid w:val="00823D61"/>
    <w:rsid w:val="00841426"/>
    <w:rsid w:val="00843E48"/>
    <w:rsid w:val="00862E43"/>
    <w:rsid w:val="0086498F"/>
    <w:rsid w:val="00873193"/>
    <w:rsid w:val="00884C99"/>
    <w:rsid w:val="008B05C3"/>
    <w:rsid w:val="008B0840"/>
    <w:rsid w:val="008F6AA9"/>
    <w:rsid w:val="00914889"/>
    <w:rsid w:val="009326C5"/>
    <w:rsid w:val="009832F9"/>
    <w:rsid w:val="00987962"/>
    <w:rsid w:val="009A4FA2"/>
    <w:rsid w:val="009B6DC7"/>
    <w:rsid w:val="009C1B70"/>
    <w:rsid w:val="009F1C48"/>
    <w:rsid w:val="009F35C8"/>
    <w:rsid w:val="00A33E7F"/>
    <w:rsid w:val="00A47BAE"/>
    <w:rsid w:val="00A636F9"/>
    <w:rsid w:val="00A656E8"/>
    <w:rsid w:val="00A65B89"/>
    <w:rsid w:val="00A76028"/>
    <w:rsid w:val="00A77B04"/>
    <w:rsid w:val="00A81889"/>
    <w:rsid w:val="00AA3F2F"/>
    <w:rsid w:val="00AA4530"/>
    <w:rsid w:val="00AA4893"/>
    <w:rsid w:val="00AB59CD"/>
    <w:rsid w:val="00AB7C10"/>
    <w:rsid w:val="00AD3A18"/>
    <w:rsid w:val="00AE1C29"/>
    <w:rsid w:val="00AE4AB0"/>
    <w:rsid w:val="00AE7366"/>
    <w:rsid w:val="00B1215F"/>
    <w:rsid w:val="00B12FC5"/>
    <w:rsid w:val="00B454F0"/>
    <w:rsid w:val="00B5341B"/>
    <w:rsid w:val="00B6354C"/>
    <w:rsid w:val="00B75EE6"/>
    <w:rsid w:val="00B81467"/>
    <w:rsid w:val="00B92FC8"/>
    <w:rsid w:val="00BA1BB4"/>
    <w:rsid w:val="00BB09A0"/>
    <w:rsid w:val="00BB673F"/>
    <w:rsid w:val="00BB7A18"/>
    <w:rsid w:val="00BD0487"/>
    <w:rsid w:val="00BD0D2C"/>
    <w:rsid w:val="00BD7F91"/>
    <w:rsid w:val="00C0320C"/>
    <w:rsid w:val="00C20483"/>
    <w:rsid w:val="00C21B58"/>
    <w:rsid w:val="00C304F5"/>
    <w:rsid w:val="00C31320"/>
    <w:rsid w:val="00C329B0"/>
    <w:rsid w:val="00C40579"/>
    <w:rsid w:val="00C45B10"/>
    <w:rsid w:val="00C55963"/>
    <w:rsid w:val="00C60862"/>
    <w:rsid w:val="00C761C7"/>
    <w:rsid w:val="00C8649F"/>
    <w:rsid w:val="00C94A9E"/>
    <w:rsid w:val="00CA2C87"/>
    <w:rsid w:val="00CA7C96"/>
    <w:rsid w:val="00CB51BB"/>
    <w:rsid w:val="00CB70C6"/>
    <w:rsid w:val="00CC42A0"/>
    <w:rsid w:val="00CD2C37"/>
    <w:rsid w:val="00CE0C73"/>
    <w:rsid w:val="00CF3626"/>
    <w:rsid w:val="00D06EEE"/>
    <w:rsid w:val="00D152E2"/>
    <w:rsid w:val="00D15634"/>
    <w:rsid w:val="00D331C0"/>
    <w:rsid w:val="00D80571"/>
    <w:rsid w:val="00D80B29"/>
    <w:rsid w:val="00DC4473"/>
    <w:rsid w:val="00DC6358"/>
    <w:rsid w:val="00DD28B8"/>
    <w:rsid w:val="00DD58C7"/>
    <w:rsid w:val="00DD58D6"/>
    <w:rsid w:val="00E00D08"/>
    <w:rsid w:val="00E04EA3"/>
    <w:rsid w:val="00E106D4"/>
    <w:rsid w:val="00E16DB1"/>
    <w:rsid w:val="00E30DBD"/>
    <w:rsid w:val="00E3616D"/>
    <w:rsid w:val="00E454D3"/>
    <w:rsid w:val="00E54AE7"/>
    <w:rsid w:val="00E77066"/>
    <w:rsid w:val="00E81935"/>
    <w:rsid w:val="00EC03D9"/>
    <w:rsid w:val="00EE4B0F"/>
    <w:rsid w:val="00EE52D2"/>
    <w:rsid w:val="00F02D42"/>
    <w:rsid w:val="00F17BBF"/>
    <w:rsid w:val="00F30FF4"/>
    <w:rsid w:val="00F464D4"/>
    <w:rsid w:val="00F566D5"/>
    <w:rsid w:val="00F75699"/>
    <w:rsid w:val="00F76185"/>
    <w:rsid w:val="00F8439E"/>
    <w:rsid w:val="00FA0B39"/>
    <w:rsid w:val="00FB166F"/>
    <w:rsid w:val="00FB3E05"/>
    <w:rsid w:val="00FD425B"/>
    <w:rsid w:val="00FD6695"/>
    <w:rsid w:val="00FE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183A9E89"/>
  <w14:defaultImageDpi w14:val="300"/>
  <w15:docId w15:val="{627694AE-5F14-4D01-9625-ECF6AE42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372E9"/>
    <w:pPr>
      <w:spacing w:before="120" w:line="264" w:lineRule="auto"/>
      <w:jc w:val="both"/>
    </w:pPr>
    <w:rPr>
      <w:rFonts w:ascii="Calibri" w:eastAsia="Times New Roman" w:hAnsi="Calibri" w:cs="Times New Roman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6372E9"/>
    <w:pPr>
      <w:keepNext/>
      <w:keepLines/>
      <w:numPr>
        <w:numId w:val="1"/>
      </w:numPr>
      <w:spacing w:before="240" w:after="360"/>
      <w:outlineLvl w:val="0"/>
    </w:pPr>
    <w:rPr>
      <w:rFonts w:ascii="Cambria" w:eastAsia="MS ????" w:hAnsi="Cambria"/>
      <w:b/>
      <w:bCs/>
      <w:color w:val="17365D"/>
      <w:sz w:val="28"/>
      <w:szCs w:val="28"/>
    </w:rPr>
  </w:style>
  <w:style w:type="paragraph" w:styleId="Titolo2">
    <w:name w:val="heading 2"/>
    <w:basedOn w:val="Normale"/>
    <w:next w:val="Normale"/>
    <w:link w:val="Titolo2Carattere"/>
    <w:qFormat/>
    <w:rsid w:val="006372E9"/>
    <w:pPr>
      <w:keepNext/>
      <w:keepLines/>
      <w:numPr>
        <w:ilvl w:val="1"/>
        <w:numId w:val="1"/>
      </w:numPr>
      <w:spacing w:before="240" w:after="120"/>
      <w:outlineLvl w:val="1"/>
    </w:pPr>
    <w:rPr>
      <w:rFonts w:ascii="Cambria" w:eastAsia="MS ????" w:hAnsi="Cambria"/>
      <w:b/>
      <w:bCs/>
      <w:color w:val="17365D"/>
      <w:sz w:val="26"/>
      <w:szCs w:val="26"/>
    </w:rPr>
  </w:style>
  <w:style w:type="paragraph" w:styleId="Titolo3">
    <w:name w:val="heading 3"/>
    <w:basedOn w:val="Normale"/>
    <w:next w:val="Normale"/>
    <w:link w:val="Titolo3Carattere"/>
    <w:qFormat/>
    <w:rsid w:val="006372E9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MS ????" w:hAnsi="Cambria"/>
      <w:b/>
      <w:bCs/>
      <w:color w:val="002060"/>
    </w:rPr>
  </w:style>
  <w:style w:type="paragraph" w:styleId="Titolo4">
    <w:name w:val="heading 4"/>
    <w:basedOn w:val="Normale"/>
    <w:next w:val="Normale"/>
    <w:link w:val="Titolo4Carattere"/>
    <w:qFormat/>
    <w:rsid w:val="006372E9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MS ????" w:hAnsi="Cambria"/>
      <w:b/>
      <w:bCs/>
      <w:i/>
      <w:iCs/>
      <w:color w:val="4F81BD"/>
    </w:rPr>
  </w:style>
  <w:style w:type="paragraph" w:styleId="Titolo5">
    <w:name w:val="heading 5"/>
    <w:basedOn w:val="Normale"/>
    <w:next w:val="Normale"/>
    <w:link w:val="Titolo5Carattere"/>
    <w:qFormat/>
    <w:rsid w:val="006372E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MS ????" w:hAnsi="Cambria"/>
      <w:color w:val="243F60"/>
    </w:rPr>
  </w:style>
  <w:style w:type="paragraph" w:styleId="Titolo6">
    <w:name w:val="heading 6"/>
    <w:basedOn w:val="Normale"/>
    <w:next w:val="Normale"/>
    <w:link w:val="Titolo6Carattere"/>
    <w:qFormat/>
    <w:rsid w:val="006372E9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MS ????" w:hAnsi="Cambria"/>
      <w:i/>
      <w:iCs/>
      <w:color w:val="243F60"/>
    </w:rPr>
  </w:style>
  <w:style w:type="paragraph" w:styleId="Titolo7">
    <w:name w:val="heading 7"/>
    <w:basedOn w:val="Normale"/>
    <w:next w:val="Normale"/>
    <w:link w:val="Titolo7Carattere"/>
    <w:qFormat/>
    <w:rsid w:val="006372E9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MS ????" w:hAnsi="Cambria"/>
      <w:i/>
      <w:iCs/>
      <w:color w:val="404040"/>
    </w:rPr>
  </w:style>
  <w:style w:type="paragraph" w:styleId="Titolo8">
    <w:name w:val="heading 8"/>
    <w:basedOn w:val="Normale"/>
    <w:next w:val="Normale"/>
    <w:link w:val="Titolo8Carattere"/>
    <w:qFormat/>
    <w:rsid w:val="006372E9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MS ????" w:hAnsi="Cambria"/>
      <w:color w:val="404040"/>
      <w:sz w:val="20"/>
      <w:szCs w:val="20"/>
    </w:rPr>
  </w:style>
  <w:style w:type="paragraph" w:styleId="Titolo9">
    <w:name w:val="heading 9"/>
    <w:basedOn w:val="Normale"/>
    <w:next w:val="Normale"/>
    <w:link w:val="Titolo9Carattere"/>
    <w:qFormat/>
    <w:rsid w:val="006372E9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MS ????" w:hAnsi="Cambria"/>
      <w:i/>
      <w:iCs/>
      <w:color w:val="40404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6372E9"/>
    <w:rPr>
      <w:rFonts w:ascii="Cambria" w:eastAsia="MS ????" w:hAnsi="Cambria" w:cs="Times New Roman"/>
      <w:b/>
      <w:bCs/>
      <w:color w:val="17365D"/>
      <w:sz w:val="28"/>
      <w:szCs w:val="28"/>
      <w:lang w:eastAsia="en-US"/>
    </w:rPr>
  </w:style>
  <w:style w:type="character" w:customStyle="1" w:styleId="Titolo2Carattere">
    <w:name w:val="Titolo 2 Carattere"/>
    <w:basedOn w:val="Carpredefinitoparagrafo"/>
    <w:link w:val="Titolo2"/>
    <w:rsid w:val="006372E9"/>
    <w:rPr>
      <w:rFonts w:ascii="Cambria" w:eastAsia="MS ????" w:hAnsi="Cambria" w:cs="Times New Roman"/>
      <w:b/>
      <w:bCs/>
      <w:color w:val="17365D"/>
      <w:sz w:val="26"/>
      <w:szCs w:val="26"/>
      <w:lang w:eastAsia="en-US"/>
    </w:rPr>
  </w:style>
  <w:style w:type="character" w:customStyle="1" w:styleId="Titolo3Carattere">
    <w:name w:val="Titolo 3 Carattere"/>
    <w:basedOn w:val="Carpredefinitoparagrafo"/>
    <w:link w:val="Titolo3"/>
    <w:rsid w:val="006372E9"/>
    <w:rPr>
      <w:rFonts w:ascii="Cambria" w:eastAsia="MS ????" w:hAnsi="Cambria" w:cs="Times New Roman"/>
      <w:b/>
      <w:bCs/>
      <w:color w:val="002060"/>
      <w:szCs w:val="22"/>
      <w:lang w:eastAsia="en-US"/>
    </w:rPr>
  </w:style>
  <w:style w:type="character" w:customStyle="1" w:styleId="Titolo4Carattere">
    <w:name w:val="Titolo 4 Carattere"/>
    <w:basedOn w:val="Carpredefinitoparagrafo"/>
    <w:link w:val="Titolo4"/>
    <w:rsid w:val="006372E9"/>
    <w:rPr>
      <w:rFonts w:ascii="Cambria" w:eastAsia="MS ????" w:hAnsi="Cambria" w:cs="Times New Roman"/>
      <w:b/>
      <w:bCs/>
      <w:i/>
      <w:iCs/>
      <w:color w:val="4F81BD"/>
      <w:szCs w:val="22"/>
      <w:lang w:eastAsia="en-US"/>
    </w:rPr>
  </w:style>
  <w:style w:type="character" w:customStyle="1" w:styleId="Titolo5Carattere">
    <w:name w:val="Titolo 5 Carattere"/>
    <w:basedOn w:val="Carpredefinitoparagrafo"/>
    <w:link w:val="Titolo5"/>
    <w:rsid w:val="006372E9"/>
    <w:rPr>
      <w:rFonts w:ascii="Cambria" w:eastAsia="MS ????" w:hAnsi="Cambria" w:cs="Times New Roman"/>
      <w:color w:val="243F60"/>
      <w:szCs w:val="22"/>
      <w:lang w:eastAsia="en-US"/>
    </w:rPr>
  </w:style>
  <w:style w:type="character" w:customStyle="1" w:styleId="Titolo6Carattere">
    <w:name w:val="Titolo 6 Carattere"/>
    <w:basedOn w:val="Carpredefinitoparagrafo"/>
    <w:link w:val="Titolo6"/>
    <w:rsid w:val="006372E9"/>
    <w:rPr>
      <w:rFonts w:ascii="Cambria" w:eastAsia="MS ????" w:hAnsi="Cambria" w:cs="Times New Roman"/>
      <w:i/>
      <w:iCs/>
      <w:color w:val="243F60"/>
      <w:szCs w:val="22"/>
      <w:lang w:eastAsia="en-US"/>
    </w:rPr>
  </w:style>
  <w:style w:type="character" w:customStyle="1" w:styleId="Titolo7Carattere">
    <w:name w:val="Titolo 7 Carattere"/>
    <w:basedOn w:val="Carpredefinitoparagrafo"/>
    <w:link w:val="Titolo7"/>
    <w:rsid w:val="006372E9"/>
    <w:rPr>
      <w:rFonts w:ascii="Cambria" w:eastAsia="MS ????" w:hAnsi="Cambria" w:cs="Times New Roman"/>
      <w:i/>
      <w:iCs/>
      <w:color w:val="404040"/>
      <w:szCs w:val="22"/>
      <w:lang w:eastAsia="en-US"/>
    </w:rPr>
  </w:style>
  <w:style w:type="character" w:customStyle="1" w:styleId="Titolo8Carattere">
    <w:name w:val="Titolo 8 Carattere"/>
    <w:basedOn w:val="Carpredefinitoparagrafo"/>
    <w:link w:val="Titolo8"/>
    <w:rsid w:val="006372E9"/>
    <w:rPr>
      <w:rFonts w:ascii="Cambria" w:eastAsia="MS ????" w:hAnsi="Cambria" w:cs="Times New Roman"/>
      <w:color w:val="404040"/>
      <w:sz w:val="20"/>
      <w:szCs w:val="20"/>
      <w:lang w:eastAsia="en-US"/>
    </w:rPr>
  </w:style>
  <w:style w:type="character" w:customStyle="1" w:styleId="Titolo9Carattere">
    <w:name w:val="Titolo 9 Carattere"/>
    <w:basedOn w:val="Carpredefinitoparagrafo"/>
    <w:link w:val="Titolo9"/>
    <w:rsid w:val="006372E9"/>
    <w:rPr>
      <w:rFonts w:ascii="Cambria" w:eastAsia="MS ????" w:hAnsi="Cambria" w:cs="Times New Roman"/>
      <w:i/>
      <w:iCs/>
      <w:color w:val="404040"/>
      <w:sz w:val="20"/>
      <w:szCs w:val="20"/>
      <w:lang w:eastAsia="en-US"/>
    </w:rPr>
  </w:style>
  <w:style w:type="paragraph" w:styleId="Sommario1">
    <w:name w:val="toc 1"/>
    <w:basedOn w:val="Normale"/>
    <w:next w:val="Normale"/>
    <w:autoRedefine/>
    <w:uiPriority w:val="39"/>
    <w:rsid w:val="006372E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rsid w:val="006372E9"/>
    <w:pPr>
      <w:spacing w:after="100"/>
      <w:ind w:left="220"/>
    </w:pPr>
  </w:style>
  <w:style w:type="paragraph" w:styleId="Intestazione">
    <w:name w:val="header"/>
    <w:basedOn w:val="Normale"/>
    <w:link w:val="IntestazioneCarattere"/>
    <w:rsid w:val="006372E9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6372E9"/>
    <w:rPr>
      <w:rFonts w:ascii="Calibri" w:eastAsia="Times New Roman" w:hAnsi="Calibri" w:cs="Times New Roman"/>
      <w:szCs w:val="22"/>
      <w:lang w:eastAsia="en-US"/>
    </w:rPr>
  </w:style>
  <w:style w:type="paragraph" w:styleId="Pidipagina">
    <w:name w:val="footer"/>
    <w:basedOn w:val="Normale"/>
    <w:link w:val="PidipaginaCarattere"/>
    <w:rsid w:val="006372E9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rsid w:val="006372E9"/>
    <w:rPr>
      <w:rFonts w:ascii="Calibri" w:eastAsia="Times New Roman" w:hAnsi="Calibri" w:cs="Times New Roman"/>
      <w:szCs w:val="22"/>
      <w:lang w:eastAsia="en-US"/>
    </w:rPr>
  </w:style>
  <w:style w:type="paragraph" w:customStyle="1" w:styleId="Nessunaspaziatura1">
    <w:name w:val="Nessuna spaziatura1"/>
    <w:link w:val="NoSpacingChar"/>
    <w:rsid w:val="006372E9"/>
    <w:rPr>
      <w:rFonts w:ascii="Calibri" w:eastAsia="MS ??" w:hAnsi="Calibri" w:cs="Times New Roman"/>
      <w:sz w:val="22"/>
      <w:szCs w:val="22"/>
      <w:lang w:eastAsia="en-US"/>
    </w:rPr>
  </w:style>
  <w:style w:type="character" w:customStyle="1" w:styleId="NoSpacingChar">
    <w:name w:val="No Spacing Char"/>
    <w:link w:val="Nessunaspaziatura1"/>
    <w:locked/>
    <w:rsid w:val="006372E9"/>
    <w:rPr>
      <w:rFonts w:ascii="Calibri" w:eastAsia="MS ??" w:hAnsi="Calibri" w:cs="Times New Roman"/>
      <w:sz w:val="22"/>
      <w:szCs w:val="22"/>
      <w:lang w:eastAsia="en-US"/>
    </w:rPr>
  </w:style>
  <w:style w:type="paragraph" w:styleId="Nessunaspaziatura">
    <w:name w:val="No Spacing"/>
    <w:qFormat/>
    <w:rsid w:val="006372E9"/>
    <w:rPr>
      <w:rFonts w:ascii="Calibri" w:eastAsia="Calibri" w:hAnsi="Calibri" w:cs="Times New Roman"/>
      <w:sz w:val="22"/>
      <w:szCs w:val="22"/>
      <w:lang w:eastAsia="en-US"/>
    </w:rPr>
  </w:style>
  <w:style w:type="character" w:styleId="Numeropagina">
    <w:name w:val="page number"/>
    <w:basedOn w:val="Carpredefinitoparagrafo"/>
    <w:uiPriority w:val="99"/>
    <w:semiHidden/>
    <w:unhideWhenUsed/>
    <w:rsid w:val="006372E9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372E9"/>
    <w:pPr>
      <w:spacing w:before="0" w:line="240" w:lineRule="auto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372E9"/>
    <w:rPr>
      <w:rFonts w:ascii="Lucida Grande" w:eastAsia="Times New Roman" w:hAnsi="Lucida Grande" w:cs="Times New Roman"/>
      <w:sz w:val="18"/>
      <w:szCs w:val="18"/>
      <w:lang w:eastAsia="en-US"/>
    </w:rPr>
  </w:style>
  <w:style w:type="table" w:styleId="Grigliatabella">
    <w:name w:val="Table Grid"/>
    <w:basedOn w:val="Tabellanormale"/>
    <w:uiPriority w:val="59"/>
    <w:rsid w:val="009F3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D0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8713864A00704CB64864F8B518FC12" ma:contentTypeVersion="0" ma:contentTypeDescription="Creare un nuovo documento." ma:contentTypeScope="" ma:versionID="d7590001e306ea056078152060d69c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2c2bff39701977361371fca1d15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E96DF7-9025-4358-BB65-F0CD3D809E08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13FF2A4-54D0-4F49-823C-DE39370CFC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5E6A5F-E705-41C6-913D-6D26795F1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22</Pages>
  <Words>2671</Words>
  <Characters>15230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BUZZ</dc:creator>
  <cp:keywords/>
  <dc:description/>
  <cp:lastModifiedBy>Lo Verso Roberto</cp:lastModifiedBy>
  <cp:revision>52</cp:revision>
  <cp:lastPrinted>2017-09-05T10:07:00Z</cp:lastPrinted>
  <dcterms:created xsi:type="dcterms:W3CDTF">2017-09-14T09:32:00Z</dcterms:created>
  <dcterms:modified xsi:type="dcterms:W3CDTF">2017-11-13T13:53:00Z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0x010100A78713864A00704CB64864F8B518FC12</vt:lpwstr>
  </property>
</Properties>
</file>