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2E9" w:rsidRDefault="006372E9" w:rsidP="006372E9"/>
    <w:p w:rsidR="006372E9" w:rsidRDefault="006372E9" w:rsidP="006372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="006372E9" w:rsidRPr="00F26528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6372E9" w:rsidRPr="00F26528" w:rsidRDefault="006372E9" w:rsidP="00B22493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6372E9" w:rsidRPr="00F26528" w:rsidRDefault="006372E9" w:rsidP="00B22493">
            <w:pPr>
              <w:spacing w:before="0" w:line="288" w:lineRule="auto"/>
              <w:rPr>
                <w:b/>
              </w:rPr>
            </w:pPr>
          </w:p>
        </w:tc>
      </w:tr>
      <w:tr w:rsidR="006372E9" w:rsidRPr="00EE4B0F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 w:rsidRPr="00EE4B0F">
              <w:rPr>
                <w:noProof/>
                <w:lang w:eastAsia="it-IT"/>
              </w:rPr>
              <w:drawing>
                <wp:inline distT="0" distB="0" distL="0" distR="0" wp14:anchorId="4BF03433" wp14:editId="590F70E7">
                  <wp:extent cx="3471545" cy="990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  <w:p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6372E9" w:rsidRPr="00EE4B0F" w:rsidRDefault="006372E9" w:rsidP="00B22493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  <w:p w:rsidR="006372E9" w:rsidRPr="00EE4B0F" w:rsidRDefault="00BB673F" w:rsidP="00B22493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:rsidR="00BB673F" w:rsidRPr="00EE4B0F" w:rsidRDefault="00D85C2C" w:rsidP="00B22493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>
              <w:rPr>
                <w:b/>
                <w:color w:val="17365D"/>
                <w:sz w:val="56"/>
                <w:szCs w:val="56"/>
              </w:rPr>
              <w:t>Conto consuntivo</w:t>
            </w:r>
          </w:p>
          <w:p w:rsidR="006372E9" w:rsidRPr="00EE4B0F" w:rsidRDefault="006372E9" w:rsidP="00B22493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6372E9" w:rsidRPr="00EE4B0F" w:rsidRDefault="006372E9" w:rsidP="00B22493">
            <w:pPr>
              <w:spacing w:before="0" w:line="288" w:lineRule="auto"/>
            </w:pPr>
          </w:p>
        </w:tc>
      </w:tr>
    </w:tbl>
    <w:p w:rsidR="006372E9" w:rsidRPr="00EE4B0F" w:rsidRDefault="006372E9" w:rsidP="006372E9">
      <w:pPr>
        <w:spacing w:line="288" w:lineRule="auto"/>
        <w:ind w:left="198"/>
        <w:rPr>
          <w:rFonts w:ascii="Cambria" w:eastAsia="MS ????" w:hAnsi="Cambria"/>
          <w:b/>
          <w:bCs/>
          <w:color w:val="17365D"/>
          <w:sz w:val="28"/>
          <w:szCs w:val="28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rPr>
          <w:rFonts w:eastAsia="MS ????"/>
        </w:rPr>
      </w:pPr>
    </w:p>
    <w:p w:rsidR="00451161" w:rsidRPr="00EE4B0F" w:rsidRDefault="00451161" w:rsidP="006372E9">
      <w:pPr>
        <w:spacing w:line="288" w:lineRule="auto"/>
        <w:rPr>
          <w:rFonts w:eastAsia="MS ????"/>
        </w:rPr>
      </w:pPr>
    </w:p>
    <w:p w:rsidR="00451161" w:rsidRPr="00EE4B0F" w:rsidRDefault="00451161" w:rsidP="006372E9">
      <w:pPr>
        <w:spacing w:line="288" w:lineRule="auto"/>
        <w:rPr>
          <w:rFonts w:eastAsia="MS ????"/>
        </w:rPr>
      </w:pPr>
    </w:p>
    <w:p w:rsidR="006372E9" w:rsidRPr="00EE4B0F" w:rsidRDefault="006372E9" w:rsidP="006372E9">
      <w:pPr>
        <w:pStyle w:val="Titolo1"/>
        <w:numPr>
          <w:ilvl w:val="0"/>
          <w:numId w:val="0"/>
        </w:numPr>
        <w:ind w:left="432" w:hanging="432"/>
      </w:pPr>
      <w:r w:rsidRPr="00EE4B0F">
        <w:lastRenderedPageBreak/>
        <w:t>Sommario</w:t>
      </w:r>
    </w:p>
    <w:p w:rsidR="006372E9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:rsidR="00DF12AB" w:rsidRPr="00DF12AB" w:rsidRDefault="00DF12AB" w:rsidP="00DF12AB">
      <w:pPr>
        <w:rPr>
          <w:rFonts w:eastAsia="MS ????"/>
        </w:rPr>
      </w:pPr>
    </w:p>
    <w:p w:rsidR="00DF12AB" w:rsidRDefault="00DF12AB" w:rsidP="00DF12AB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</w:p>
    <w:p w:rsidR="00DF12AB" w:rsidRDefault="00DF12AB" w:rsidP="00DF12AB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12AB" w:rsidRDefault="00DF12AB" w:rsidP="00DF12AB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Struttura dell’unità documentaria</w:t>
      </w:r>
      <w:r>
        <w:rPr>
          <w:noProof/>
        </w:rPr>
        <w:tab/>
      </w:r>
      <w:r w:rsidR="003D47CC">
        <w:rPr>
          <w:noProof/>
        </w:rPr>
        <w:t>4</w:t>
      </w:r>
    </w:p>
    <w:p w:rsidR="00DF12AB" w:rsidRDefault="00DF12AB" w:rsidP="00DF12AB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Metadati</w:t>
      </w:r>
      <w:r>
        <w:rPr>
          <w:noProof/>
        </w:rPr>
        <w:tab/>
      </w:r>
      <w:r w:rsidR="003D47CC">
        <w:rPr>
          <w:noProof/>
        </w:rPr>
        <w:t>6</w:t>
      </w:r>
    </w:p>
    <w:p w:rsidR="00DF12AB" w:rsidRDefault="00DF12AB" w:rsidP="00DF12AB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Documenti allegati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3D47CC">
        <w:rPr>
          <w:noProof/>
        </w:rPr>
        <w:t>3</w:t>
      </w:r>
      <w:r>
        <w:rPr>
          <w:noProof/>
        </w:rPr>
        <w:fldChar w:fldCharType="end"/>
      </w:r>
    </w:p>
    <w:p w:rsidR="00DF12AB" w:rsidRPr="00EE4B0F" w:rsidRDefault="00DF12AB" w:rsidP="00DF12AB">
      <w:pPr>
        <w:tabs>
          <w:tab w:val="left" w:pos="5460"/>
        </w:tabs>
        <w:spacing w:line="360" w:lineRule="auto"/>
        <w:ind w:left="198"/>
        <w:rPr>
          <w:rFonts w:eastAsia="MS ????"/>
        </w:rPr>
      </w:pPr>
      <w:r w:rsidRPr="00EE4B0F">
        <w:rPr>
          <w:rFonts w:eastAsia="MS ????"/>
        </w:rPr>
        <w:fldChar w:fldCharType="end"/>
      </w:r>
      <w:r>
        <w:rPr>
          <w:rFonts w:eastAsia="MS ????"/>
        </w:rPr>
        <w:tab/>
      </w:r>
    </w:p>
    <w:p w:rsidR="006372E9" w:rsidRPr="00EE4B0F" w:rsidRDefault="006372E9" w:rsidP="006372E9">
      <w:pPr>
        <w:spacing w:line="360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:rsidR="00BB673F" w:rsidRDefault="00BB673F" w:rsidP="006372E9">
      <w:pPr>
        <w:spacing w:line="288" w:lineRule="auto"/>
        <w:ind w:left="198"/>
        <w:rPr>
          <w:rFonts w:eastAsia="MS ????"/>
        </w:rPr>
      </w:pPr>
    </w:p>
    <w:p w:rsidR="00C13785" w:rsidRDefault="00C13785" w:rsidP="006372E9">
      <w:pPr>
        <w:spacing w:line="288" w:lineRule="auto"/>
        <w:ind w:left="198"/>
        <w:rPr>
          <w:rFonts w:eastAsia="MS ????"/>
        </w:rPr>
      </w:pPr>
    </w:p>
    <w:p w:rsidR="00C13785" w:rsidRDefault="00C13785" w:rsidP="006372E9">
      <w:pPr>
        <w:spacing w:line="288" w:lineRule="auto"/>
        <w:ind w:left="198"/>
        <w:rPr>
          <w:rFonts w:eastAsia="MS ????"/>
        </w:rPr>
      </w:pPr>
    </w:p>
    <w:p w:rsidR="00C13785" w:rsidRPr="00EE4B0F" w:rsidRDefault="00C13785" w:rsidP="006372E9">
      <w:pPr>
        <w:spacing w:line="288" w:lineRule="auto"/>
        <w:ind w:left="198"/>
        <w:rPr>
          <w:rFonts w:eastAsia="MS ????"/>
        </w:rPr>
      </w:pPr>
    </w:p>
    <w:p w:rsidR="006372E9" w:rsidRPr="00EE4B0F" w:rsidRDefault="006372E9" w:rsidP="006372E9">
      <w:pPr>
        <w:spacing w:line="288" w:lineRule="auto"/>
        <w:rPr>
          <w:rFonts w:eastAsia="MS ????"/>
        </w:rPr>
      </w:pPr>
    </w:p>
    <w:p w:rsidR="00BB673F" w:rsidRPr="00EE4B0F" w:rsidRDefault="006372E9" w:rsidP="00BB09A0">
      <w:pPr>
        <w:pStyle w:val="Titolo1"/>
      </w:pPr>
      <w:bookmarkStart w:id="0" w:name="_Toc347730419"/>
      <w:bookmarkStart w:id="1" w:name="_Toc347730695"/>
      <w:r w:rsidRPr="00EE4B0F">
        <w:lastRenderedPageBreak/>
        <w:t>Introduzione</w:t>
      </w:r>
      <w:bookmarkEnd w:id="0"/>
      <w:bookmarkEnd w:id="1"/>
    </w:p>
    <w:p w:rsidR="00385F89" w:rsidRDefault="009F35C8" w:rsidP="003D47CC">
      <w:pPr>
        <w:pStyle w:val="Nessunaspaziatura"/>
        <w:spacing w:line="360" w:lineRule="auto"/>
        <w:jc w:val="both"/>
      </w:pPr>
      <w:r w:rsidRPr="00EE4B0F">
        <w:t>I</w:t>
      </w:r>
      <w:r w:rsidR="00BB673F" w:rsidRPr="00EE4B0F">
        <w:t>l presente documento illustra</w:t>
      </w:r>
      <w:r w:rsidR="00BB7A18" w:rsidRPr="00EE4B0F">
        <w:t xml:space="preserve"> il Pacchetto di versamento (d’ora in avanti SIP) del </w:t>
      </w:r>
      <w:r w:rsidR="00D85C2C">
        <w:t>Conto consuntivo</w:t>
      </w:r>
      <w:r w:rsidR="00BB7A18" w:rsidRPr="00EE4B0F">
        <w:t xml:space="preserve"> </w:t>
      </w:r>
      <w:r w:rsidR="00385F89" w:rsidRPr="00EE4B0F">
        <w:t>in termini di struttura dell’unità documentaria e di metadati per la conservazione.</w:t>
      </w:r>
      <w:r w:rsidR="00385F89">
        <w:t xml:space="preserve"> </w:t>
      </w:r>
    </w:p>
    <w:p w:rsidR="00385F89" w:rsidRDefault="00385F89" w:rsidP="003D47CC">
      <w:pPr>
        <w:pStyle w:val="Nessunaspaziatura"/>
        <w:spacing w:line="360" w:lineRule="auto"/>
        <w:jc w:val="both"/>
      </w:pPr>
      <w:r>
        <w:t xml:space="preserve">L’art. 18 del </w:t>
      </w:r>
      <w:r w:rsidR="00D85C2C">
        <w:t>Decreto Interministeriale</w:t>
      </w:r>
      <w:r w:rsidR="007B7C1E">
        <w:t xml:space="preserve"> 1 febbraio 2001 </w:t>
      </w:r>
      <w:r w:rsidR="00D85C2C">
        <w:t xml:space="preserve"> n. 44, </w:t>
      </w:r>
      <w:r w:rsidR="00202996">
        <w:t>contenente il</w:t>
      </w:r>
      <w:r w:rsidR="00D85C2C">
        <w:t xml:space="preserve"> Regolamento concernente le "Istruzioni generali sulla gestione amministrativo-contabile</w:t>
      </w:r>
      <w:r>
        <w:t xml:space="preserve"> delle istituzioni scolastiche" dispone quanto segue: </w:t>
      </w: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  <w:r>
        <w:t xml:space="preserve">&lt;&lt; </w:t>
      </w:r>
      <w:r w:rsidRPr="00385F89">
        <w:rPr>
          <w:i/>
        </w:rPr>
        <w:t>1. Il conto consuntivo si compone del conto finanziario e del conto del patrimonio; allo stesso sono allegati:</w:t>
      </w: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  <w:r w:rsidRPr="00385F89">
        <w:rPr>
          <w:i/>
        </w:rPr>
        <w:t>l'elenco dei residui attivi e passivi, con l'indicazione del nome del debitore o del creditore, della causale del credito o d</w:t>
      </w:r>
      <w:r w:rsidRPr="00385F89">
        <w:rPr>
          <w:i/>
        </w:rPr>
        <w:t>el debito e del loro ammontare;</w:t>
      </w: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  <w:r w:rsidRPr="00385F89">
        <w:rPr>
          <w:i/>
        </w:rPr>
        <w:t>la situazione amministrativa che dimostri: il fondo di cassa all'inizio dell'esercizio; le somme riscosse e quelle pagate, tanto in conto competenza quanto in conto residui; il fondo di cassa alla chiusura dell'esercizio, l'avanzo o i</w:t>
      </w:r>
      <w:r w:rsidRPr="00385F89">
        <w:rPr>
          <w:i/>
        </w:rPr>
        <w:t>l disavanzo di amministrazione;</w:t>
      </w: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  <w:r w:rsidRPr="00385F89">
        <w:rPr>
          <w:i/>
        </w:rPr>
        <w:t>il prospetto delle spese per il perso</w:t>
      </w:r>
      <w:r w:rsidRPr="00385F89">
        <w:rPr>
          <w:i/>
        </w:rPr>
        <w:t>nale e per i contratti d'opera;</w:t>
      </w: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  <w:r w:rsidRPr="00385F89">
        <w:rPr>
          <w:i/>
        </w:rPr>
        <w:t>il r</w:t>
      </w:r>
      <w:r w:rsidRPr="00385F89">
        <w:rPr>
          <w:i/>
        </w:rPr>
        <w:t>endiconto dei singoli progetti;</w:t>
      </w: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  <w:r w:rsidRPr="00385F89">
        <w:rPr>
          <w:i/>
        </w:rPr>
        <w:t>il rendiconto dell'eventu</w:t>
      </w:r>
      <w:r w:rsidRPr="00385F89">
        <w:rPr>
          <w:i/>
        </w:rPr>
        <w:t>ale azienda agraria o speciale;</w:t>
      </w: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  <w:r w:rsidRPr="00385F89">
        <w:rPr>
          <w:i/>
        </w:rPr>
        <w:t>il rendiconto dell'eventuale convitto annesso.</w:t>
      </w: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  <w:r w:rsidRPr="00385F89">
        <w:rPr>
          <w:i/>
        </w:rPr>
        <w:t xml:space="preserve">2. Il conto finanziario, in relazione all'aggregazione delle entrate e delle spese contenute nel programma di cui all'articolo 2, comma 3, comprende: le entrate di competenza dell'anno accertate, riscosse o rimaste da riscuotere, e le spese di competenza dell'anno, impegnate, pagate o rimaste da pagare. </w:t>
      </w: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  <w:r w:rsidRPr="00385F89">
        <w:rPr>
          <w:i/>
        </w:rPr>
        <w:t xml:space="preserve">3. Il conto del patrimonio indica la consistenza degli elementi patrimoniali attivi e passivi all'inizio ed al termine dell'esercizio, e le relative variazioni, nonché il totale complessivo dei crediti e dei debiti risultanti alla fine dell'esercizio. </w:t>
      </w: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  <w:r w:rsidRPr="00385F89">
        <w:rPr>
          <w:i/>
        </w:rPr>
        <w:t xml:space="preserve">4. Il prospetto delle spese per il personale e per i contratti d'opera, conseguenti allo svolgimento ed alla realizzazione dei progetti, evidenzia la consistenza numerica del personale e dei contratti d'opera, l'entità complessiva della spesa e la sua articolazione, in relazione agli istituti retributivi vigenti ed ai corrispettivi dovuti. </w:t>
      </w: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  <w:r w:rsidRPr="00385F89">
        <w:rPr>
          <w:i/>
        </w:rPr>
        <w:t xml:space="preserve">5. Il conto consuntivo, è predisposto dal direttore entro il 15 marzo ed è sottoposto dal dirigente all'esame del Collegio dei revisori dei conti, unitamente ad una dettagliata relazione che illustra l'andamento della gestione dell'istituzione scolastica e i risultati conseguiti in relazione agli obiettivi programmati. Esso, corredato della relazione del collegio dei revisori dei conti, è sottoposto, entro il 30 aprile, all'approvazione del Consiglio di istituto. </w:t>
      </w: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  <w:r w:rsidRPr="00385F89">
        <w:rPr>
          <w:i/>
        </w:rPr>
        <w:t xml:space="preserve">6. Il conto consuntivo approvato dal Consiglio di istituto in difformità dal parere espresso dal Collegio dei revisori dei conti, è trasmesso, entro il 15 maggio, all'Ufficio scolastico regionale, corredato di tutti gli allegati, del programma annuale, con relative variazioni e delibere, nonché di una dettagliata e motivata relazione, ai fini dell'adozione dei provvedimenti di competenza. </w:t>
      </w: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  <w:r w:rsidRPr="00385F89">
        <w:rPr>
          <w:i/>
        </w:rPr>
        <w:t xml:space="preserve">7. Nel caso in cui il Consiglio di istituto non deliberi sul conto consuntivo entro 45 giorni dalla sua presentazione, il dirigente ne dà comunicazione al Collegio dei revisori dei conti e al dirigente dell'Ufficio scolastico regionale, che nomina un commissario ad acta per il relativo adempimento. </w:t>
      </w: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  <w:r w:rsidRPr="00385F89">
        <w:rPr>
          <w:i/>
        </w:rPr>
        <w:t xml:space="preserve">8. Il conto consuntivo, corredato degli allegati e della delibera di approvazione, è conservato agli atti dell'istituzione scolastica. </w:t>
      </w:r>
    </w:p>
    <w:p w:rsidR="00385F89" w:rsidRPr="00385F89" w:rsidRDefault="00385F89" w:rsidP="003D47CC">
      <w:pPr>
        <w:pStyle w:val="Nessunaspaziatura"/>
        <w:spacing w:line="360" w:lineRule="auto"/>
        <w:jc w:val="both"/>
        <w:rPr>
          <w:i/>
        </w:rPr>
      </w:pPr>
    </w:p>
    <w:p w:rsidR="00BB7A18" w:rsidRPr="00EE4B0F" w:rsidRDefault="00385F89" w:rsidP="003D47CC">
      <w:pPr>
        <w:pStyle w:val="Nessunaspaziatura"/>
        <w:spacing w:line="360" w:lineRule="auto"/>
        <w:jc w:val="both"/>
      </w:pPr>
      <w:r w:rsidRPr="00385F89">
        <w:rPr>
          <w:i/>
        </w:rPr>
        <w:t>9. Tale conto è affisso all'albo dell'istituzione scolastica entro quindici giorni dall'approvazione ed inserito, ove possibile, nell'apposito sito</w:t>
      </w:r>
      <w:r w:rsidRPr="00385F89">
        <w:rPr>
          <w:i/>
        </w:rPr>
        <w:t xml:space="preserve"> WEB dell'istituzione medesima</w:t>
      </w:r>
      <w:r>
        <w:t>.&gt;&gt;</w:t>
      </w:r>
    </w:p>
    <w:p w:rsidR="00BB09A0" w:rsidRDefault="00BB09A0" w:rsidP="003D47CC">
      <w:pPr>
        <w:pStyle w:val="Nessunaspaziatura"/>
        <w:spacing w:line="360" w:lineRule="auto"/>
        <w:jc w:val="both"/>
      </w:pPr>
    </w:p>
    <w:p w:rsidR="00385F89" w:rsidRPr="00EE4B0F" w:rsidRDefault="00385F89" w:rsidP="008B05C3">
      <w:pPr>
        <w:pStyle w:val="Nessunaspaziatura"/>
        <w:spacing w:line="360" w:lineRule="auto"/>
      </w:pPr>
    </w:p>
    <w:p w:rsidR="009F35C8" w:rsidRPr="00EE4B0F" w:rsidRDefault="00BB7A18" w:rsidP="008B05C3">
      <w:pPr>
        <w:pStyle w:val="Titolo1"/>
      </w:pPr>
      <w:r w:rsidRPr="00EE4B0F">
        <w:t>Struttura</w:t>
      </w:r>
      <w:r w:rsidR="009F35C8" w:rsidRPr="00EE4B0F">
        <w:t xml:space="preserve"> dell’unità documentaria</w:t>
      </w:r>
      <w:r w:rsidRPr="00EE4B0F">
        <w:t xml:space="preserve"> </w:t>
      </w:r>
    </w:p>
    <w:p w:rsidR="009F35C8" w:rsidRDefault="009F35C8" w:rsidP="00D331C0">
      <w:pPr>
        <w:pStyle w:val="Nessunaspaziatura"/>
        <w:spacing w:line="360" w:lineRule="auto"/>
        <w:jc w:val="both"/>
      </w:pPr>
      <w:r w:rsidRPr="00EE4B0F">
        <w:t xml:space="preserve">Nella tabella </w:t>
      </w:r>
      <w:r w:rsidR="00BB7A18" w:rsidRPr="00EE4B0F">
        <w:t>seguente</w:t>
      </w:r>
      <w:r w:rsidRPr="00EE4B0F">
        <w:t xml:space="preserve"> è riportata la struttura dell’Unità documentaria </w:t>
      </w:r>
      <w:r w:rsidR="00D06EEE" w:rsidRPr="00EE4B0F">
        <w:t xml:space="preserve">denominata </w:t>
      </w:r>
      <w:r w:rsidR="00BB7A18" w:rsidRPr="00EE4B0F">
        <w:t>“</w:t>
      </w:r>
      <w:r w:rsidR="00D85C2C" w:rsidRPr="00D85C2C">
        <w:t>CONTO CONSUNTIVO</w:t>
      </w:r>
      <w:r w:rsidR="00BB7A18" w:rsidRPr="00EE4B0F">
        <w:t>”</w:t>
      </w:r>
      <w:r w:rsidR="00D06EEE" w:rsidRPr="00EE4B0F">
        <w:t xml:space="preserve"> </w:t>
      </w:r>
      <w:r w:rsidRPr="00EE4B0F">
        <w:t>con le informazioni essenziali relative agli elementi che la compongono. Tali informazioni, e in particolare quelle riportate nella colonna Informazioni sul documento, fanno riferimento ai casi tipici e non hanno valore prescrittivo.</w:t>
      </w:r>
    </w:p>
    <w:p w:rsidR="00385F89" w:rsidRDefault="00385F89" w:rsidP="00D331C0">
      <w:pPr>
        <w:pStyle w:val="Nessunaspaziatura"/>
        <w:spacing w:line="360" w:lineRule="auto"/>
        <w:jc w:val="both"/>
      </w:pPr>
    </w:p>
    <w:p w:rsidR="00385F89" w:rsidRPr="00EE4B0F" w:rsidRDefault="00385F89" w:rsidP="00D331C0">
      <w:pPr>
        <w:pStyle w:val="Nessunaspaziatura"/>
        <w:spacing w:line="360" w:lineRule="auto"/>
        <w:jc w:val="both"/>
      </w:pPr>
    </w:p>
    <w:p w:rsidR="006372E9" w:rsidRPr="00EE4B0F" w:rsidRDefault="006372E9" w:rsidP="006372E9">
      <w:pPr>
        <w:pStyle w:val="Nessunaspaziatura"/>
        <w:spacing w:line="360" w:lineRule="auto"/>
        <w:jc w:val="both"/>
      </w:pPr>
    </w:p>
    <w:tbl>
      <w:tblPr>
        <w:tblStyle w:val="Grigliatabella"/>
        <w:tblW w:w="10173" w:type="dxa"/>
        <w:tblLook w:val="04A0" w:firstRow="1" w:lastRow="0" w:firstColumn="1" w:lastColumn="0" w:noHBand="0" w:noVBand="1"/>
      </w:tblPr>
      <w:tblGrid>
        <w:gridCol w:w="1613"/>
        <w:gridCol w:w="2357"/>
        <w:gridCol w:w="1802"/>
        <w:gridCol w:w="1865"/>
        <w:gridCol w:w="2536"/>
      </w:tblGrid>
      <w:tr w:rsidR="009F35C8" w:rsidRPr="00EE4B0F" w:rsidTr="00385F89">
        <w:tc>
          <w:tcPr>
            <w:tcW w:w="1613" w:type="dxa"/>
          </w:tcPr>
          <w:p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Elemento dell’unità documentaria </w:t>
            </w:r>
          </w:p>
        </w:tc>
        <w:tc>
          <w:tcPr>
            <w:tcW w:w="2357" w:type="dxa"/>
          </w:tcPr>
          <w:p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1802" w:type="dxa"/>
          </w:tcPr>
          <w:p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1865" w:type="dxa"/>
          </w:tcPr>
          <w:p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Informazioni sul documento (firme e formati)</w:t>
            </w:r>
          </w:p>
        </w:tc>
        <w:tc>
          <w:tcPr>
            <w:tcW w:w="2536" w:type="dxa"/>
          </w:tcPr>
          <w:p w:rsidR="009F35C8" w:rsidRPr="00EE4B0F" w:rsidRDefault="009F35C8" w:rsidP="008917D5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Riferimenti temporali</w:t>
            </w:r>
            <w:r w:rsidR="00DF12AB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D85C2C" w:rsidRPr="00EE4B0F" w:rsidTr="00385F89">
        <w:tc>
          <w:tcPr>
            <w:tcW w:w="1613" w:type="dxa"/>
          </w:tcPr>
          <w:p w:rsidR="00D85C2C" w:rsidRPr="00EE4B0F" w:rsidRDefault="00D85C2C" w:rsidP="006372E9">
            <w:pPr>
              <w:pStyle w:val="Nessunaspaziatura"/>
              <w:spacing w:line="360" w:lineRule="auto"/>
              <w:jc w:val="both"/>
            </w:pPr>
            <w:r w:rsidRPr="00EE4B0F">
              <w:t>Documento principale</w:t>
            </w:r>
          </w:p>
        </w:tc>
        <w:tc>
          <w:tcPr>
            <w:tcW w:w="2357" w:type="dxa"/>
          </w:tcPr>
          <w:p w:rsidR="00D85C2C" w:rsidRPr="00EE4B0F" w:rsidRDefault="00D85C2C" w:rsidP="006372E9">
            <w:pPr>
              <w:pStyle w:val="Nessunaspaziatura"/>
              <w:spacing w:line="360" w:lineRule="auto"/>
              <w:jc w:val="both"/>
            </w:pPr>
            <w:r w:rsidRPr="00D85C2C">
              <w:t>CONTO FINANZIARIO_CONTO DEL PATRIMONIO</w:t>
            </w:r>
          </w:p>
        </w:tc>
        <w:tc>
          <w:tcPr>
            <w:tcW w:w="1802" w:type="dxa"/>
          </w:tcPr>
          <w:p w:rsidR="00D85C2C" w:rsidRPr="00EE4B0F" w:rsidRDefault="00D85C2C" w:rsidP="00D85C2C">
            <w:pPr>
              <w:pStyle w:val="Nessunaspaziatura"/>
              <w:spacing w:line="360" w:lineRule="auto"/>
              <w:jc w:val="both"/>
            </w:pPr>
            <w:r>
              <w:rPr>
                <w:szCs w:val="20"/>
              </w:rPr>
              <w:t>D</w:t>
            </w:r>
            <w:r w:rsidRPr="00AF4ADF">
              <w:rPr>
                <w:szCs w:val="20"/>
              </w:rPr>
              <w:t>ocumento di cui si compone il conto consuntivo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865" w:type="dxa"/>
          </w:tcPr>
          <w:p w:rsidR="00D85C2C" w:rsidRDefault="00D85C2C" w:rsidP="00D85C2C">
            <w:pPr>
              <w:pStyle w:val="Nessunaspaziatura"/>
              <w:spacing w:line="360" w:lineRule="auto"/>
              <w:jc w:val="both"/>
            </w:pPr>
            <w:r>
              <w:t xml:space="preserve">Formato: </w:t>
            </w:r>
            <w:r w:rsidR="00385F89">
              <w:t>diversi</w:t>
            </w:r>
          </w:p>
          <w:p w:rsidR="00D85C2C" w:rsidRPr="00EE4B0F" w:rsidRDefault="00D85C2C" w:rsidP="00D85C2C">
            <w:pPr>
              <w:pStyle w:val="Nessunaspaziatura"/>
              <w:spacing w:line="360" w:lineRule="auto"/>
              <w:jc w:val="both"/>
            </w:pPr>
            <w:r>
              <w:t>Firmato: SI/NO</w:t>
            </w:r>
          </w:p>
        </w:tc>
        <w:tc>
          <w:tcPr>
            <w:tcW w:w="2536" w:type="dxa"/>
            <w:vMerge w:val="restart"/>
          </w:tcPr>
          <w:p w:rsidR="00D85C2C" w:rsidRDefault="008917D5" w:rsidP="009C7A8A">
            <w:pPr>
              <w:pStyle w:val="Nessunaspaziatura"/>
              <w:spacing w:line="360" w:lineRule="auto"/>
              <w:jc w:val="both"/>
            </w:pPr>
            <w:r>
              <w:t>Data contenuta nella firma se presente altrimenti data di versamento nel sistema di conservazione</w:t>
            </w:r>
          </w:p>
          <w:p w:rsidR="00D85C2C" w:rsidRPr="00EE4B0F" w:rsidRDefault="00D85C2C" w:rsidP="00EE4B0F">
            <w:pPr>
              <w:pStyle w:val="Nessunaspaziatura"/>
              <w:spacing w:line="360" w:lineRule="auto"/>
              <w:jc w:val="both"/>
            </w:pPr>
          </w:p>
        </w:tc>
      </w:tr>
      <w:tr w:rsidR="00D85C2C" w:rsidRPr="00EE4B0F" w:rsidTr="00385F89">
        <w:tc>
          <w:tcPr>
            <w:tcW w:w="1613" w:type="dxa"/>
            <w:vAlign w:val="center"/>
          </w:tcPr>
          <w:p w:rsidR="00D85C2C" w:rsidRPr="00D85C2C" w:rsidRDefault="00D85C2C" w:rsidP="00D85C2C">
            <w:pPr>
              <w:suppressAutoHyphens/>
              <w:jc w:val="left"/>
              <w:rPr>
                <w:rFonts w:cs="Arial"/>
                <w:sz w:val="22"/>
                <w:lang w:eastAsia="ar-SA"/>
              </w:rPr>
            </w:pPr>
            <w:r w:rsidRPr="00D85C2C">
              <w:rPr>
                <w:rFonts w:cs="Arial"/>
                <w:sz w:val="22"/>
                <w:lang w:eastAsia="ar-SA"/>
              </w:rPr>
              <w:t>Allegato</w:t>
            </w:r>
          </w:p>
        </w:tc>
        <w:tc>
          <w:tcPr>
            <w:tcW w:w="2357" w:type="dxa"/>
            <w:vAlign w:val="center"/>
          </w:tcPr>
          <w:p w:rsidR="00D85C2C" w:rsidRPr="00D85C2C" w:rsidRDefault="00D85C2C" w:rsidP="00D85C2C">
            <w:pPr>
              <w:snapToGrid w:val="0"/>
              <w:ind w:left="34"/>
              <w:jc w:val="left"/>
              <w:rPr>
                <w:caps/>
                <w:sz w:val="22"/>
              </w:rPr>
            </w:pPr>
            <w:r w:rsidRPr="00D85C2C">
              <w:rPr>
                <w:caps/>
                <w:sz w:val="22"/>
              </w:rPr>
              <w:t>ELENCO RESIDUI ATTIVI</w:t>
            </w:r>
          </w:p>
        </w:tc>
        <w:tc>
          <w:tcPr>
            <w:tcW w:w="1802" w:type="dxa"/>
            <w:vAlign w:val="center"/>
          </w:tcPr>
          <w:p w:rsidR="00D85C2C" w:rsidRPr="00D85C2C" w:rsidRDefault="00D85C2C" w:rsidP="00D85C2C">
            <w:pPr>
              <w:snapToGrid w:val="0"/>
              <w:ind w:left="34"/>
              <w:jc w:val="left"/>
              <w:rPr>
                <w:sz w:val="22"/>
              </w:rPr>
            </w:pPr>
            <w:r w:rsidRPr="00D85C2C">
              <w:rPr>
                <w:sz w:val="22"/>
              </w:rPr>
              <w:t>Allegato al conto consuntivo (art. 18 D. INTERM. 44/2001)</w:t>
            </w:r>
          </w:p>
        </w:tc>
        <w:tc>
          <w:tcPr>
            <w:tcW w:w="1865" w:type="dxa"/>
          </w:tcPr>
          <w:p w:rsidR="00D85C2C" w:rsidRDefault="00D85C2C" w:rsidP="00D85C2C">
            <w:pPr>
              <w:pStyle w:val="Nessunaspaziatura"/>
              <w:spacing w:line="360" w:lineRule="auto"/>
              <w:jc w:val="both"/>
            </w:pPr>
            <w:r w:rsidRPr="00B25054">
              <w:t xml:space="preserve">Formato: </w:t>
            </w:r>
            <w:r w:rsidR="00385F89">
              <w:t>diversi</w:t>
            </w:r>
          </w:p>
          <w:p w:rsidR="00D85C2C" w:rsidRPr="00B25054" w:rsidRDefault="00D85C2C" w:rsidP="00D85C2C">
            <w:pPr>
              <w:pStyle w:val="Nessunaspaziatura"/>
              <w:spacing w:line="360" w:lineRule="auto"/>
              <w:jc w:val="both"/>
            </w:pPr>
            <w:r w:rsidRPr="00B25054">
              <w:t>Firmato: SI/NO</w:t>
            </w:r>
          </w:p>
        </w:tc>
        <w:tc>
          <w:tcPr>
            <w:tcW w:w="2536" w:type="dxa"/>
            <w:vMerge/>
          </w:tcPr>
          <w:p w:rsidR="00D85C2C" w:rsidRPr="00D85C2C" w:rsidRDefault="00D85C2C" w:rsidP="00D85C2C">
            <w:pPr>
              <w:pStyle w:val="Nessunaspaziatura"/>
              <w:spacing w:line="360" w:lineRule="auto"/>
            </w:pPr>
          </w:p>
        </w:tc>
      </w:tr>
      <w:tr w:rsidR="00D85C2C" w:rsidRPr="00EE4B0F" w:rsidTr="00385F89">
        <w:tc>
          <w:tcPr>
            <w:tcW w:w="1613" w:type="dxa"/>
            <w:vAlign w:val="center"/>
          </w:tcPr>
          <w:p w:rsidR="00D85C2C" w:rsidRPr="00D85C2C" w:rsidRDefault="00D85C2C" w:rsidP="00D85C2C">
            <w:pPr>
              <w:suppressAutoHyphens/>
              <w:jc w:val="left"/>
              <w:rPr>
                <w:rFonts w:cs="Arial"/>
                <w:sz w:val="22"/>
                <w:lang w:eastAsia="ar-SA"/>
              </w:rPr>
            </w:pPr>
            <w:r w:rsidRPr="00D85C2C">
              <w:rPr>
                <w:rFonts w:cs="Arial"/>
                <w:sz w:val="22"/>
                <w:lang w:eastAsia="ar-SA"/>
              </w:rPr>
              <w:t>Allegato</w:t>
            </w:r>
          </w:p>
        </w:tc>
        <w:tc>
          <w:tcPr>
            <w:tcW w:w="2357" w:type="dxa"/>
            <w:vAlign w:val="center"/>
          </w:tcPr>
          <w:p w:rsidR="00D85C2C" w:rsidRPr="00D85C2C" w:rsidRDefault="00D85C2C" w:rsidP="00D85C2C">
            <w:pPr>
              <w:snapToGrid w:val="0"/>
              <w:ind w:left="34"/>
              <w:jc w:val="left"/>
              <w:rPr>
                <w:caps/>
                <w:sz w:val="22"/>
              </w:rPr>
            </w:pPr>
            <w:r w:rsidRPr="00D85C2C">
              <w:rPr>
                <w:caps/>
                <w:sz w:val="22"/>
              </w:rPr>
              <w:t>RENDICONTO PROGETTO ATTIVITA</w:t>
            </w:r>
          </w:p>
        </w:tc>
        <w:tc>
          <w:tcPr>
            <w:tcW w:w="1802" w:type="dxa"/>
            <w:vAlign w:val="center"/>
          </w:tcPr>
          <w:p w:rsidR="00D85C2C" w:rsidRPr="00D85C2C" w:rsidRDefault="00D85C2C" w:rsidP="00D85C2C">
            <w:pPr>
              <w:snapToGrid w:val="0"/>
              <w:ind w:left="34"/>
              <w:jc w:val="left"/>
              <w:rPr>
                <w:sz w:val="22"/>
              </w:rPr>
            </w:pPr>
            <w:r w:rsidRPr="00D85C2C">
              <w:rPr>
                <w:sz w:val="22"/>
              </w:rPr>
              <w:t>Allegato al conto consuntivo (art. 18 D. INTERM. 44/2001)</w:t>
            </w:r>
          </w:p>
        </w:tc>
        <w:tc>
          <w:tcPr>
            <w:tcW w:w="1865" w:type="dxa"/>
          </w:tcPr>
          <w:p w:rsidR="00D85C2C" w:rsidRDefault="00D85C2C" w:rsidP="00D85C2C">
            <w:r w:rsidRPr="00B25054">
              <w:t xml:space="preserve">Formato: </w:t>
            </w:r>
            <w:r w:rsidR="00385F89">
              <w:t>diversi</w:t>
            </w:r>
            <w:r w:rsidR="00385F89" w:rsidRPr="00B25054">
              <w:t xml:space="preserve"> </w:t>
            </w:r>
            <w:r w:rsidRPr="00B25054">
              <w:t>Firmato: SI/NO</w:t>
            </w:r>
          </w:p>
        </w:tc>
        <w:tc>
          <w:tcPr>
            <w:tcW w:w="2536" w:type="dxa"/>
            <w:vMerge/>
          </w:tcPr>
          <w:p w:rsidR="00D85C2C" w:rsidRPr="00D85C2C" w:rsidRDefault="00D85C2C" w:rsidP="00D85C2C">
            <w:pPr>
              <w:pStyle w:val="Nessunaspaziatura"/>
              <w:spacing w:line="360" w:lineRule="auto"/>
            </w:pPr>
          </w:p>
        </w:tc>
      </w:tr>
      <w:tr w:rsidR="00D85C2C" w:rsidRPr="00EE4B0F" w:rsidTr="00385F89">
        <w:tc>
          <w:tcPr>
            <w:tcW w:w="1613" w:type="dxa"/>
            <w:vAlign w:val="center"/>
          </w:tcPr>
          <w:p w:rsidR="00D85C2C" w:rsidRPr="00D85C2C" w:rsidRDefault="00D85C2C" w:rsidP="00D85C2C">
            <w:pPr>
              <w:suppressAutoHyphens/>
              <w:jc w:val="left"/>
              <w:rPr>
                <w:rFonts w:cs="Arial"/>
                <w:sz w:val="22"/>
                <w:lang w:eastAsia="ar-SA"/>
              </w:rPr>
            </w:pPr>
            <w:r w:rsidRPr="00D85C2C">
              <w:rPr>
                <w:rFonts w:cs="Arial"/>
                <w:sz w:val="22"/>
                <w:lang w:eastAsia="ar-SA"/>
              </w:rPr>
              <w:t>Allegato</w:t>
            </w:r>
          </w:p>
        </w:tc>
        <w:tc>
          <w:tcPr>
            <w:tcW w:w="2357" w:type="dxa"/>
            <w:vAlign w:val="center"/>
          </w:tcPr>
          <w:p w:rsidR="00D85C2C" w:rsidRPr="00D85C2C" w:rsidRDefault="00D85C2C" w:rsidP="00D85C2C">
            <w:pPr>
              <w:snapToGrid w:val="0"/>
              <w:ind w:left="34"/>
              <w:jc w:val="left"/>
              <w:rPr>
                <w:caps/>
                <w:sz w:val="22"/>
              </w:rPr>
            </w:pPr>
            <w:r w:rsidRPr="00D85C2C">
              <w:rPr>
                <w:caps/>
                <w:sz w:val="22"/>
              </w:rPr>
              <w:t>SITUAZIONE AMMINISTRATIVA</w:t>
            </w:r>
          </w:p>
        </w:tc>
        <w:tc>
          <w:tcPr>
            <w:tcW w:w="1802" w:type="dxa"/>
            <w:vAlign w:val="center"/>
          </w:tcPr>
          <w:p w:rsidR="00D85C2C" w:rsidRPr="00D85C2C" w:rsidRDefault="00D85C2C" w:rsidP="00D85C2C">
            <w:pPr>
              <w:snapToGrid w:val="0"/>
              <w:ind w:left="34"/>
              <w:jc w:val="left"/>
              <w:rPr>
                <w:sz w:val="22"/>
              </w:rPr>
            </w:pPr>
            <w:r w:rsidRPr="00D85C2C">
              <w:rPr>
                <w:sz w:val="22"/>
              </w:rPr>
              <w:t>Allegato al conto consuntivo (art. 18 D. INTERM. 44/2001)</w:t>
            </w:r>
          </w:p>
        </w:tc>
        <w:tc>
          <w:tcPr>
            <w:tcW w:w="1865" w:type="dxa"/>
          </w:tcPr>
          <w:p w:rsidR="00D85C2C" w:rsidRDefault="00D85C2C" w:rsidP="00D85C2C">
            <w:pPr>
              <w:pStyle w:val="Nessunaspaziatura"/>
              <w:spacing w:line="360" w:lineRule="auto"/>
              <w:jc w:val="both"/>
            </w:pPr>
            <w:r w:rsidRPr="00B25054">
              <w:t xml:space="preserve">Formato: </w:t>
            </w:r>
            <w:r w:rsidR="00385F89">
              <w:t>diversi</w:t>
            </w:r>
          </w:p>
          <w:p w:rsidR="00D85C2C" w:rsidRPr="00B25054" w:rsidRDefault="00D85C2C" w:rsidP="00D85C2C">
            <w:pPr>
              <w:pStyle w:val="Nessunaspaziatura"/>
              <w:spacing w:line="360" w:lineRule="auto"/>
              <w:jc w:val="both"/>
            </w:pPr>
            <w:r w:rsidRPr="00B25054">
              <w:t>Firmato: SI/NO</w:t>
            </w:r>
          </w:p>
        </w:tc>
        <w:tc>
          <w:tcPr>
            <w:tcW w:w="2536" w:type="dxa"/>
            <w:vMerge/>
          </w:tcPr>
          <w:p w:rsidR="00D85C2C" w:rsidRPr="00D85C2C" w:rsidRDefault="00D85C2C" w:rsidP="00D85C2C">
            <w:pPr>
              <w:pStyle w:val="Nessunaspaziatura"/>
              <w:spacing w:line="360" w:lineRule="auto"/>
            </w:pPr>
          </w:p>
        </w:tc>
      </w:tr>
      <w:tr w:rsidR="00D85C2C" w:rsidRPr="00EE4B0F" w:rsidTr="00385F89">
        <w:tc>
          <w:tcPr>
            <w:tcW w:w="1613" w:type="dxa"/>
            <w:vAlign w:val="center"/>
          </w:tcPr>
          <w:p w:rsidR="00D85C2C" w:rsidRPr="00D85C2C" w:rsidRDefault="00D85C2C" w:rsidP="00D85C2C">
            <w:pPr>
              <w:suppressAutoHyphens/>
              <w:jc w:val="left"/>
              <w:rPr>
                <w:rFonts w:cs="Arial"/>
                <w:sz w:val="22"/>
                <w:lang w:eastAsia="ar-SA"/>
              </w:rPr>
            </w:pPr>
            <w:r w:rsidRPr="00D85C2C">
              <w:rPr>
                <w:rFonts w:cs="Arial"/>
                <w:sz w:val="22"/>
                <w:lang w:eastAsia="ar-SA"/>
              </w:rPr>
              <w:t>Allegato</w:t>
            </w:r>
          </w:p>
        </w:tc>
        <w:tc>
          <w:tcPr>
            <w:tcW w:w="2357" w:type="dxa"/>
            <w:vAlign w:val="center"/>
          </w:tcPr>
          <w:p w:rsidR="00D85C2C" w:rsidRPr="00D85C2C" w:rsidRDefault="00D85C2C" w:rsidP="00D85C2C">
            <w:pPr>
              <w:snapToGrid w:val="0"/>
              <w:ind w:left="34"/>
              <w:jc w:val="left"/>
              <w:rPr>
                <w:caps/>
                <w:sz w:val="22"/>
              </w:rPr>
            </w:pPr>
            <w:r w:rsidRPr="00D85C2C">
              <w:rPr>
                <w:caps/>
                <w:sz w:val="22"/>
              </w:rPr>
              <w:t>prospetto spese per personale e contratti</w:t>
            </w:r>
          </w:p>
        </w:tc>
        <w:tc>
          <w:tcPr>
            <w:tcW w:w="1802" w:type="dxa"/>
            <w:vAlign w:val="center"/>
          </w:tcPr>
          <w:p w:rsidR="00D85C2C" w:rsidRPr="00D85C2C" w:rsidRDefault="00D85C2C" w:rsidP="00D85C2C">
            <w:pPr>
              <w:snapToGrid w:val="0"/>
              <w:ind w:left="34"/>
              <w:jc w:val="left"/>
              <w:rPr>
                <w:sz w:val="22"/>
              </w:rPr>
            </w:pPr>
            <w:r w:rsidRPr="00D85C2C">
              <w:rPr>
                <w:sz w:val="22"/>
              </w:rPr>
              <w:t>Allegato al conto consuntivo (art. 18 D. INTERM. 44/2001)</w:t>
            </w:r>
          </w:p>
        </w:tc>
        <w:tc>
          <w:tcPr>
            <w:tcW w:w="1865" w:type="dxa"/>
          </w:tcPr>
          <w:p w:rsidR="00385F89" w:rsidRDefault="00D85C2C" w:rsidP="00385F89">
            <w:pPr>
              <w:pStyle w:val="Nessunaspaziatura"/>
              <w:spacing w:line="360" w:lineRule="auto"/>
              <w:jc w:val="both"/>
            </w:pPr>
            <w:r w:rsidRPr="00B25054">
              <w:t xml:space="preserve">Formato: </w:t>
            </w:r>
            <w:r w:rsidR="00385F89">
              <w:t>diversi</w:t>
            </w:r>
          </w:p>
          <w:p w:rsidR="00D85C2C" w:rsidRDefault="00D85C2C" w:rsidP="00385F89">
            <w:pPr>
              <w:pStyle w:val="Nessunaspaziatura"/>
              <w:spacing w:line="360" w:lineRule="auto"/>
              <w:jc w:val="both"/>
            </w:pPr>
            <w:r w:rsidRPr="00B25054">
              <w:t>Firmato: SI/NO</w:t>
            </w:r>
          </w:p>
        </w:tc>
        <w:tc>
          <w:tcPr>
            <w:tcW w:w="2536" w:type="dxa"/>
            <w:vMerge/>
          </w:tcPr>
          <w:p w:rsidR="00D85C2C" w:rsidRPr="00D85C2C" w:rsidRDefault="00D85C2C" w:rsidP="00D85C2C">
            <w:pPr>
              <w:pStyle w:val="Nessunaspaziatura"/>
              <w:spacing w:line="360" w:lineRule="auto"/>
            </w:pPr>
          </w:p>
        </w:tc>
      </w:tr>
      <w:tr w:rsidR="00D85C2C" w:rsidRPr="00EE4B0F" w:rsidTr="00385F89">
        <w:tc>
          <w:tcPr>
            <w:tcW w:w="1613" w:type="dxa"/>
            <w:vAlign w:val="center"/>
          </w:tcPr>
          <w:p w:rsidR="00D85C2C" w:rsidRPr="00D85C2C" w:rsidRDefault="00D85C2C" w:rsidP="00D85C2C">
            <w:pPr>
              <w:suppressAutoHyphens/>
              <w:jc w:val="left"/>
              <w:rPr>
                <w:rFonts w:cs="Arial"/>
                <w:sz w:val="22"/>
                <w:lang w:eastAsia="ar-SA"/>
              </w:rPr>
            </w:pPr>
            <w:r w:rsidRPr="00D85C2C">
              <w:rPr>
                <w:rFonts w:cs="Arial"/>
                <w:sz w:val="22"/>
                <w:lang w:eastAsia="ar-SA"/>
              </w:rPr>
              <w:t>Allegato</w:t>
            </w:r>
          </w:p>
        </w:tc>
        <w:tc>
          <w:tcPr>
            <w:tcW w:w="2357" w:type="dxa"/>
            <w:vAlign w:val="center"/>
          </w:tcPr>
          <w:p w:rsidR="00D85C2C" w:rsidRPr="00D85C2C" w:rsidRDefault="00D85C2C" w:rsidP="00D85C2C">
            <w:pPr>
              <w:snapToGrid w:val="0"/>
              <w:ind w:left="34"/>
              <w:jc w:val="left"/>
              <w:rPr>
                <w:caps/>
                <w:sz w:val="22"/>
              </w:rPr>
            </w:pPr>
            <w:r w:rsidRPr="00D85C2C">
              <w:rPr>
                <w:caps/>
                <w:sz w:val="22"/>
              </w:rPr>
              <w:t>PROSPETTO PER TIPOLOGIA DI SPESA</w:t>
            </w:r>
          </w:p>
        </w:tc>
        <w:tc>
          <w:tcPr>
            <w:tcW w:w="1802" w:type="dxa"/>
            <w:vAlign w:val="center"/>
          </w:tcPr>
          <w:p w:rsidR="00D85C2C" w:rsidRPr="00D85C2C" w:rsidRDefault="00D85C2C" w:rsidP="00D85C2C">
            <w:pPr>
              <w:snapToGrid w:val="0"/>
              <w:ind w:left="34"/>
              <w:jc w:val="left"/>
              <w:rPr>
                <w:sz w:val="22"/>
              </w:rPr>
            </w:pPr>
            <w:r w:rsidRPr="00D85C2C">
              <w:rPr>
                <w:sz w:val="22"/>
              </w:rPr>
              <w:t>Allegato al conto consuntivo (art. 18 D. INTERM. 44/2001)</w:t>
            </w:r>
          </w:p>
        </w:tc>
        <w:tc>
          <w:tcPr>
            <w:tcW w:w="1865" w:type="dxa"/>
          </w:tcPr>
          <w:p w:rsidR="00D85C2C" w:rsidRDefault="00D85C2C" w:rsidP="00D85C2C">
            <w:pPr>
              <w:pStyle w:val="Nessunaspaziatura"/>
              <w:spacing w:line="360" w:lineRule="auto"/>
              <w:jc w:val="both"/>
            </w:pPr>
            <w:r w:rsidRPr="00B25054">
              <w:t xml:space="preserve">Formato: </w:t>
            </w:r>
            <w:r w:rsidR="00385F89">
              <w:t>diversi</w:t>
            </w:r>
          </w:p>
          <w:p w:rsidR="00D85C2C" w:rsidRPr="00B25054" w:rsidRDefault="00D85C2C" w:rsidP="00D85C2C">
            <w:pPr>
              <w:pStyle w:val="Nessunaspaziatura"/>
              <w:spacing w:line="360" w:lineRule="auto"/>
              <w:jc w:val="both"/>
            </w:pPr>
            <w:r w:rsidRPr="00B25054">
              <w:t>Firmato: SI/NO</w:t>
            </w:r>
          </w:p>
        </w:tc>
        <w:tc>
          <w:tcPr>
            <w:tcW w:w="2536" w:type="dxa"/>
            <w:vMerge/>
          </w:tcPr>
          <w:p w:rsidR="00D85C2C" w:rsidRPr="00D85C2C" w:rsidRDefault="00D85C2C" w:rsidP="00D85C2C">
            <w:pPr>
              <w:pStyle w:val="Nessunaspaziatura"/>
              <w:spacing w:line="360" w:lineRule="auto"/>
            </w:pPr>
          </w:p>
        </w:tc>
      </w:tr>
      <w:tr w:rsidR="00D85C2C" w:rsidRPr="00EE4B0F" w:rsidTr="00385F89">
        <w:tc>
          <w:tcPr>
            <w:tcW w:w="1613" w:type="dxa"/>
            <w:vAlign w:val="center"/>
          </w:tcPr>
          <w:p w:rsidR="00D85C2C" w:rsidRPr="00D85C2C" w:rsidRDefault="00D85C2C" w:rsidP="00D85C2C">
            <w:pPr>
              <w:suppressAutoHyphens/>
              <w:jc w:val="left"/>
              <w:rPr>
                <w:rFonts w:cs="Arial"/>
                <w:sz w:val="22"/>
                <w:lang w:eastAsia="ar-SA"/>
              </w:rPr>
            </w:pPr>
            <w:r w:rsidRPr="00D85C2C">
              <w:rPr>
                <w:rFonts w:cs="Arial"/>
                <w:sz w:val="22"/>
                <w:lang w:eastAsia="ar-SA"/>
              </w:rPr>
              <w:t>Annesso</w:t>
            </w:r>
          </w:p>
        </w:tc>
        <w:tc>
          <w:tcPr>
            <w:tcW w:w="2357" w:type="dxa"/>
            <w:vAlign w:val="center"/>
          </w:tcPr>
          <w:p w:rsidR="00D85C2C" w:rsidRPr="00D85C2C" w:rsidRDefault="00D85C2C" w:rsidP="00D85C2C">
            <w:pPr>
              <w:snapToGrid w:val="0"/>
              <w:ind w:left="34"/>
              <w:jc w:val="left"/>
              <w:rPr>
                <w:caps/>
                <w:sz w:val="22"/>
              </w:rPr>
            </w:pPr>
            <w:r w:rsidRPr="00D85C2C">
              <w:rPr>
                <w:caps/>
                <w:sz w:val="22"/>
              </w:rPr>
              <w:t>RELAZIONE AL CONTO CONSUNTIVO</w:t>
            </w:r>
          </w:p>
        </w:tc>
        <w:tc>
          <w:tcPr>
            <w:tcW w:w="1802" w:type="dxa"/>
            <w:vAlign w:val="center"/>
          </w:tcPr>
          <w:p w:rsidR="00D85C2C" w:rsidRPr="00D85C2C" w:rsidRDefault="00D85C2C" w:rsidP="00D85C2C">
            <w:pPr>
              <w:snapToGrid w:val="0"/>
              <w:jc w:val="left"/>
              <w:rPr>
                <w:sz w:val="22"/>
              </w:rPr>
            </w:pPr>
            <w:r w:rsidRPr="00D85C2C">
              <w:rPr>
                <w:sz w:val="22"/>
              </w:rPr>
              <w:t xml:space="preserve">Relazione che illustra l’andamento dell’istituto scolastico e i risultati conseguiti in relazione agli obiettivi </w:t>
            </w:r>
            <w:r w:rsidRPr="00D85C2C">
              <w:rPr>
                <w:sz w:val="22"/>
              </w:rPr>
              <w:lastRenderedPageBreak/>
              <w:t>programmati</w:t>
            </w:r>
          </w:p>
        </w:tc>
        <w:tc>
          <w:tcPr>
            <w:tcW w:w="1865" w:type="dxa"/>
          </w:tcPr>
          <w:p w:rsidR="00D85C2C" w:rsidRDefault="00D85C2C" w:rsidP="00D85C2C">
            <w:pPr>
              <w:pStyle w:val="Nessunaspaziatura"/>
              <w:spacing w:line="360" w:lineRule="auto"/>
              <w:jc w:val="both"/>
            </w:pPr>
            <w:r w:rsidRPr="00B25054">
              <w:lastRenderedPageBreak/>
              <w:t xml:space="preserve">Formato: </w:t>
            </w:r>
            <w:r w:rsidR="00385F89">
              <w:t>diversi</w:t>
            </w:r>
          </w:p>
          <w:p w:rsidR="00D85C2C" w:rsidRDefault="00D85C2C" w:rsidP="00D85C2C">
            <w:r w:rsidRPr="00B25054">
              <w:t>Firmato: SI/NO</w:t>
            </w:r>
          </w:p>
        </w:tc>
        <w:tc>
          <w:tcPr>
            <w:tcW w:w="2536" w:type="dxa"/>
            <w:vMerge/>
          </w:tcPr>
          <w:p w:rsidR="00D85C2C" w:rsidRPr="00D85C2C" w:rsidRDefault="00D85C2C" w:rsidP="00D85C2C">
            <w:pPr>
              <w:pStyle w:val="Nessunaspaziatura"/>
              <w:spacing w:line="360" w:lineRule="auto"/>
            </w:pPr>
          </w:p>
        </w:tc>
      </w:tr>
      <w:tr w:rsidR="00F35AC3" w:rsidRPr="00EE4B0F" w:rsidTr="00385F89">
        <w:trPr>
          <w:trHeight w:val="1302"/>
        </w:trPr>
        <w:tc>
          <w:tcPr>
            <w:tcW w:w="1613" w:type="dxa"/>
            <w:vAlign w:val="center"/>
          </w:tcPr>
          <w:p w:rsidR="00F35AC3" w:rsidRPr="00D85C2C" w:rsidRDefault="00F35AC3" w:rsidP="00D85C2C">
            <w:pPr>
              <w:suppressAutoHyphens/>
              <w:jc w:val="left"/>
              <w:rPr>
                <w:rFonts w:cs="Arial"/>
                <w:sz w:val="22"/>
                <w:lang w:eastAsia="ar-SA"/>
              </w:rPr>
            </w:pPr>
            <w:r w:rsidRPr="00D85C2C">
              <w:rPr>
                <w:rFonts w:cs="Arial"/>
                <w:sz w:val="22"/>
                <w:lang w:eastAsia="ar-SA"/>
              </w:rPr>
              <w:t>Allegato</w:t>
            </w:r>
          </w:p>
        </w:tc>
        <w:tc>
          <w:tcPr>
            <w:tcW w:w="2357" w:type="dxa"/>
            <w:vAlign w:val="center"/>
          </w:tcPr>
          <w:p w:rsidR="00F35AC3" w:rsidRPr="00D85C2C" w:rsidRDefault="00F35AC3" w:rsidP="00D85C2C">
            <w:pPr>
              <w:snapToGrid w:val="0"/>
              <w:ind w:left="34"/>
              <w:jc w:val="left"/>
              <w:rPr>
                <w:caps/>
                <w:sz w:val="22"/>
              </w:rPr>
            </w:pPr>
            <w:r w:rsidRPr="00D85C2C">
              <w:rPr>
                <w:caps/>
                <w:sz w:val="22"/>
              </w:rPr>
              <w:t>SITUAZIONE AMMINISTRATIVA</w:t>
            </w:r>
          </w:p>
        </w:tc>
        <w:tc>
          <w:tcPr>
            <w:tcW w:w="1802" w:type="dxa"/>
            <w:vAlign w:val="center"/>
          </w:tcPr>
          <w:p w:rsidR="00F35AC3" w:rsidRPr="00D85C2C" w:rsidRDefault="00F35AC3" w:rsidP="00D85C2C">
            <w:pPr>
              <w:snapToGrid w:val="0"/>
              <w:ind w:left="34"/>
              <w:jc w:val="left"/>
              <w:rPr>
                <w:sz w:val="22"/>
              </w:rPr>
            </w:pPr>
            <w:r w:rsidRPr="00D85C2C">
              <w:rPr>
                <w:sz w:val="22"/>
              </w:rPr>
              <w:t>Allegato al conto consuntivo (art. 18 D. INTERM. 44/2001)</w:t>
            </w:r>
          </w:p>
        </w:tc>
        <w:tc>
          <w:tcPr>
            <w:tcW w:w="1865" w:type="dxa"/>
          </w:tcPr>
          <w:p w:rsidR="00F35AC3" w:rsidRDefault="00F35AC3" w:rsidP="00D85C2C">
            <w:pPr>
              <w:pStyle w:val="Nessunaspaziatura"/>
              <w:spacing w:line="360" w:lineRule="auto"/>
              <w:jc w:val="both"/>
            </w:pPr>
            <w:r w:rsidRPr="00B25054">
              <w:t xml:space="preserve">Formato: </w:t>
            </w:r>
            <w:r w:rsidR="00385F89">
              <w:t>diversi</w:t>
            </w:r>
          </w:p>
          <w:p w:rsidR="00F35AC3" w:rsidRPr="00B25054" w:rsidRDefault="00F35AC3" w:rsidP="00D85C2C">
            <w:pPr>
              <w:pStyle w:val="Nessunaspaziatura"/>
              <w:spacing w:line="360" w:lineRule="auto"/>
              <w:jc w:val="both"/>
            </w:pPr>
            <w:r w:rsidRPr="00B25054">
              <w:t>Firmato: SI/NO</w:t>
            </w:r>
          </w:p>
        </w:tc>
        <w:tc>
          <w:tcPr>
            <w:tcW w:w="2536" w:type="dxa"/>
            <w:vMerge/>
          </w:tcPr>
          <w:p w:rsidR="00F35AC3" w:rsidRPr="00D85C2C" w:rsidRDefault="00F35AC3" w:rsidP="00D85C2C">
            <w:pPr>
              <w:pStyle w:val="Nessunaspaziatura"/>
              <w:spacing w:line="360" w:lineRule="auto"/>
            </w:pPr>
          </w:p>
        </w:tc>
      </w:tr>
    </w:tbl>
    <w:p w:rsidR="006372E9" w:rsidRPr="00EE4B0F" w:rsidRDefault="006372E9" w:rsidP="006372E9">
      <w:pPr>
        <w:pStyle w:val="Nessunaspaziatura"/>
        <w:spacing w:line="360" w:lineRule="auto"/>
        <w:jc w:val="both"/>
      </w:pPr>
    </w:p>
    <w:p w:rsidR="00451161" w:rsidRPr="00EE4B0F" w:rsidRDefault="00451161" w:rsidP="00BB7A18">
      <w:pPr>
        <w:pStyle w:val="Titolo1"/>
      </w:pPr>
      <w:r w:rsidRPr="00EE4B0F">
        <w:t>Metadati</w:t>
      </w:r>
    </w:p>
    <w:p w:rsidR="00C13785" w:rsidRDefault="00C13785" w:rsidP="00C13785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</w:t>
      </w:r>
      <w:r w:rsidR="00F37D2E" w:rsidRPr="00F37D2E">
        <w:t xml:space="preserve">ModelloSIP_ </w:t>
      </w:r>
      <w:r w:rsidR="00D85C2C">
        <w:t>Conto consuntivo</w:t>
      </w:r>
      <w:r w:rsidR="00F37D2E" w:rsidRPr="00F37D2E">
        <w:t>.xml</w:t>
      </w:r>
      <w:r>
        <w:t>“.</w:t>
      </w:r>
    </w:p>
    <w:p w:rsidR="00C13785" w:rsidRDefault="00C13785" w:rsidP="00C13785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:rsidR="00C13785" w:rsidRPr="00EE4B0F" w:rsidRDefault="00C13785" w:rsidP="00C13785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>
        <w:t>ca l’esatta denominazione del corrispondente tag dell’xml di versamento allegato al presente documento</w:t>
      </w:r>
      <w:r w:rsidRPr="00EE4B0F">
        <w:t xml:space="preserve">; </w:t>
      </w:r>
    </w:p>
    <w:p w:rsidR="00C13785" w:rsidRDefault="00C13785" w:rsidP="00C13785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 xml:space="preserve">Descrizione: fornisce informazioni aggiuntive sul metadato e indicazioni in merito alla compilazione dello stesso; </w:t>
      </w:r>
    </w:p>
    <w:p w:rsidR="00C13785" w:rsidRPr="00EE4B0F" w:rsidRDefault="00C13785" w:rsidP="00C13785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>
        <w:t>;</w:t>
      </w:r>
      <w:r w:rsidRPr="00EE4B0F">
        <w:t xml:space="preserve"> </w:t>
      </w:r>
    </w:p>
    <w:p w:rsidR="00C13785" w:rsidRDefault="00C13785" w:rsidP="00C13785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Obblig.: sta a indicare l’obbligatorietà, indicata con un SI quando è assoluta e con NO quando è facoltativa.</w:t>
      </w:r>
    </w:p>
    <w:p w:rsidR="00FD6695" w:rsidRPr="00EE4B0F" w:rsidRDefault="00FD6695" w:rsidP="006372E9">
      <w:pPr>
        <w:pStyle w:val="Nessunaspaziatura"/>
        <w:spacing w:line="360" w:lineRule="auto"/>
        <w:jc w:val="both"/>
      </w:pPr>
    </w:p>
    <w:p w:rsidR="00C13785" w:rsidRDefault="00C13785" w:rsidP="006372E9">
      <w:pPr>
        <w:pStyle w:val="Nessunaspaziatura"/>
        <w:spacing w:line="360" w:lineRule="auto"/>
        <w:jc w:val="both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564"/>
        <w:gridCol w:w="3577"/>
        <w:gridCol w:w="1825"/>
        <w:gridCol w:w="952"/>
      </w:tblGrid>
      <w:tr w:rsidR="00C13785" w:rsidRPr="006B755A" w:rsidTr="009C7A8A">
        <w:tc>
          <w:tcPr>
            <w:tcW w:w="2093" w:type="dxa"/>
          </w:tcPr>
          <w:p w:rsidR="00C13785" w:rsidRPr="006B755A" w:rsidRDefault="00C13785" w:rsidP="00FD7464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5018" w:type="dxa"/>
          </w:tcPr>
          <w:p w:rsidR="00C13785" w:rsidRPr="006B755A" w:rsidRDefault="00C13785" w:rsidP="00FD7464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1825" w:type="dxa"/>
          </w:tcPr>
          <w:p w:rsidR="00C13785" w:rsidRPr="006B755A" w:rsidRDefault="00C13785" w:rsidP="00FD7464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982" w:type="dxa"/>
          </w:tcPr>
          <w:p w:rsidR="00C13785" w:rsidRPr="006B755A" w:rsidRDefault="00C13785" w:rsidP="00FD7464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Obblig.</w:t>
            </w:r>
          </w:p>
        </w:tc>
      </w:tr>
      <w:tr w:rsidR="00C13785" w:rsidRPr="00EE4B0F" w:rsidTr="009C7A8A">
        <w:tc>
          <w:tcPr>
            <w:tcW w:w="2093" w:type="dxa"/>
          </w:tcPr>
          <w:p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5018" w:type="dxa"/>
          </w:tcPr>
          <w:p w:rsidR="003D47CC" w:rsidRDefault="003D47CC" w:rsidP="003D47CC">
            <w:pPr>
              <w:pStyle w:val="Nessunaspaziatura"/>
              <w:spacing w:line="360" w:lineRule="auto"/>
              <w:jc w:val="both"/>
            </w:pPr>
            <w:r>
              <w:t>Numero di registrazione del c</w:t>
            </w:r>
            <w:r>
              <w:t xml:space="preserve">onto consuntivo </w:t>
            </w:r>
            <w:r>
              <w:t xml:space="preserve">nel registro indicato nel metadato &lt;TipoRegistro&gt;. </w:t>
            </w:r>
          </w:p>
          <w:p w:rsidR="00C13785" w:rsidRPr="00EE4B0F" w:rsidRDefault="003D47CC" w:rsidP="003D47CC">
            <w:pPr>
              <w:pStyle w:val="Nessunaspaziatura"/>
              <w:spacing w:line="360" w:lineRule="auto"/>
              <w:jc w:val="both"/>
            </w:pPr>
            <w:r>
              <w:t>Il numero deve essere univoco nell’ambito del registro e dell’anno.</w:t>
            </w:r>
          </w:p>
        </w:tc>
        <w:tc>
          <w:tcPr>
            <w:tcW w:w="1825" w:type="dxa"/>
          </w:tcPr>
          <w:p w:rsidR="00C13785" w:rsidRPr="00EE4B0F" w:rsidRDefault="00EF6E09" w:rsidP="00FD7464">
            <w:pPr>
              <w:pStyle w:val="Nessunaspaziatura"/>
              <w:spacing w:line="360" w:lineRule="auto"/>
              <w:jc w:val="both"/>
            </w:pPr>
            <w:r>
              <w:t>Stringa/Numero</w:t>
            </w:r>
            <w:r w:rsidR="00C13785" w:rsidRPr="00EE4B0F">
              <w:t xml:space="preserve"> </w:t>
            </w:r>
          </w:p>
        </w:tc>
        <w:tc>
          <w:tcPr>
            <w:tcW w:w="982" w:type="dxa"/>
          </w:tcPr>
          <w:p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C13785" w:rsidRPr="00EE4B0F" w:rsidTr="009C7A8A">
        <w:tc>
          <w:tcPr>
            <w:tcW w:w="2093" w:type="dxa"/>
          </w:tcPr>
          <w:p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>
              <w:t>&lt;Anno&gt;</w:t>
            </w:r>
          </w:p>
        </w:tc>
        <w:tc>
          <w:tcPr>
            <w:tcW w:w="5018" w:type="dxa"/>
          </w:tcPr>
          <w:p w:rsidR="00C13785" w:rsidRPr="00EE4B0F" w:rsidRDefault="00EF6E09" w:rsidP="003D47CC">
            <w:pPr>
              <w:pStyle w:val="Nessunaspaziatura"/>
              <w:spacing w:line="360" w:lineRule="auto"/>
              <w:jc w:val="both"/>
            </w:pPr>
            <w:r w:rsidRPr="00582550">
              <w:t xml:space="preserve">Anno </w:t>
            </w:r>
            <w:r w:rsidR="003D47CC">
              <w:t>di competenza</w:t>
            </w:r>
          </w:p>
        </w:tc>
        <w:tc>
          <w:tcPr>
            <w:tcW w:w="1825" w:type="dxa"/>
          </w:tcPr>
          <w:p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982" w:type="dxa"/>
          </w:tcPr>
          <w:p w:rsidR="00C13785" w:rsidRPr="00EE4B0F" w:rsidRDefault="00C13785" w:rsidP="00FD7464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EF6E09" w:rsidRPr="00EE4B0F" w:rsidTr="009C7A8A">
        <w:trPr>
          <w:trHeight w:val="1765"/>
        </w:trPr>
        <w:tc>
          <w:tcPr>
            <w:tcW w:w="2093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lastRenderedPageBreak/>
              <w:t>&lt;TipoR</w:t>
            </w:r>
            <w:r w:rsidRPr="00EE4B0F">
              <w:t>egistro</w:t>
            </w:r>
            <w:r>
              <w:t>&gt;</w:t>
            </w:r>
          </w:p>
        </w:tc>
        <w:tc>
          <w:tcPr>
            <w:tcW w:w="5018" w:type="dxa"/>
          </w:tcPr>
          <w:p w:rsidR="00EF6E09" w:rsidRDefault="00EF6E09" w:rsidP="003D47CC">
            <w:pPr>
              <w:pStyle w:val="Nessunaspaziatura"/>
              <w:spacing w:line="360" w:lineRule="auto"/>
              <w:jc w:val="both"/>
            </w:pPr>
            <w:r>
              <w:t>Denominazione o codice attribuita/o dal Produttore  al registro. In generale per registro si intende in alternativa:</w:t>
            </w:r>
          </w:p>
          <w:p w:rsidR="00EF6E09" w:rsidRDefault="00EF6E09" w:rsidP="003D47CC">
            <w:pPr>
              <w:pStyle w:val="Nessunaspaziatura"/>
              <w:spacing w:line="360" w:lineRule="auto"/>
              <w:jc w:val="both"/>
            </w:pPr>
            <w:r>
              <w:t xml:space="preserve">- repertorio in cui sono registrati in ordine progressivo i documenti ad esso afferenti (ex art. 53, D.P.R. </w:t>
            </w:r>
            <w:r w:rsidRPr="00171CC5">
              <w:t>28/12/2000 n</w:t>
            </w:r>
            <w:r>
              <w:t xml:space="preserve">. </w:t>
            </w:r>
            <w:r w:rsidRPr="00171CC5">
              <w:t>445</w:t>
            </w:r>
            <w:r>
              <w:t>). La denominazione o codice viene attribuita dall’Ente;</w:t>
            </w:r>
          </w:p>
          <w:p w:rsidR="00EF6E09" w:rsidRDefault="00EF6E09" w:rsidP="003D47CC">
            <w:pPr>
              <w:pStyle w:val="Nessunaspaziatura"/>
              <w:spacing w:line="360" w:lineRule="auto"/>
              <w:jc w:val="both"/>
            </w:pPr>
            <w:r>
              <w:t xml:space="preserve">-   contesto applicativo/documentale nell’ambito del quale avviene l’assegnazione dell’identificativo progressivo e univoco. La denominazione o codice del registro viene concordata con ParER. </w:t>
            </w:r>
          </w:p>
          <w:p w:rsidR="00EF6E09" w:rsidRDefault="00EF6E09" w:rsidP="003D47CC">
            <w:pPr>
              <w:pStyle w:val="Nessunaspaziatura"/>
              <w:spacing w:line="360" w:lineRule="auto"/>
              <w:jc w:val="both"/>
            </w:pPr>
          </w:p>
          <w:p w:rsidR="00EF6E09" w:rsidRDefault="00EF6E09" w:rsidP="003D47CC">
            <w:pPr>
              <w:pStyle w:val="Nessunaspaziatura"/>
              <w:spacing w:line="360" w:lineRule="auto"/>
              <w:jc w:val="both"/>
            </w:pPr>
            <w:r>
              <w:t xml:space="preserve">Nel caso in cui l’Ente non utilizzi un apposito repertorio oppure non sia individuabile il contesto applicativo/documentale, può essere assunta la stringa fissa convenzionale </w:t>
            </w:r>
          </w:p>
          <w:p w:rsidR="00EF6E09" w:rsidRPr="00EE4B0F" w:rsidRDefault="00EF6E09" w:rsidP="003D47CC">
            <w:pPr>
              <w:pStyle w:val="Nessunaspaziatura"/>
              <w:spacing w:line="360" w:lineRule="auto"/>
              <w:jc w:val="both"/>
            </w:pPr>
            <w:r>
              <w:t xml:space="preserve"> “</w:t>
            </w:r>
            <w:r w:rsidR="00D85C2C">
              <w:t>CONTO_CONSUNTIVO</w:t>
            </w:r>
            <w:r>
              <w:t xml:space="preserve">”. </w:t>
            </w:r>
            <w:r w:rsidR="003D47CC">
              <w:t>In questo caso il metadato &lt;Numero&gt; potrà essere valorizzato</w:t>
            </w:r>
            <w:r w:rsidR="003D47CC">
              <w:t xml:space="preserve"> con “1”</w:t>
            </w:r>
          </w:p>
        </w:tc>
        <w:tc>
          <w:tcPr>
            <w:tcW w:w="1825" w:type="dxa"/>
          </w:tcPr>
          <w:p w:rsidR="00EF6E09" w:rsidRPr="00EE4B0F" w:rsidRDefault="006C542D" w:rsidP="00EF6E0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82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EF6E09" w:rsidRPr="00EE4B0F" w:rsidTr="009C7A8A">
        <w:tc>
          <w:tcPr>
            <w:tcW w:w="2093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5018" w:type="dxa"/>
          </w:tcPr>
          <w:p w:rsidR="00EF6E09" w:rsidRPr="00EE4B0F" w:rsidRDefault="0081539B" w:rsidP="003D47CC">
            <w:pPr>
              <w:pStyle w:val="Nessunaspaziatura"/>
              <w:spacing w:line="360" w:lineRule="auto"/>
              <w:jc w:val="both"/>
            </w:pPr>
            <w:r w:rsidRPr="0081539B">
              <w:t>Conto consuntivo - Esercizio finanziario [AAAA]</w:t>
            </w:r>
          </w:p>
        </w:tc>
        <w:tc>
          <w:tcPr>
            <w:tcW w:w="1825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82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EF6E09" w:rsidRPr="00EE4B0F" w:rsidTr="009C7A8A">
        <w:tc>
          <w:tcPr>
            <w:tcW w:w="2093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5018" w:type="dxa"/>
          </w:tcPr>
          <w:p w:rsidR="00EF6E09" w:rsidRPr="00EE4B0F" w:rsidRDefault="0081539B" w:rsidP="003D47CC">
            <w:pPr>
              <w:pStyle w:val="Nessunaspaziatura"/>
              <w:spacing w:line="360" w:lineRule="auto"/>
              <w:jc w:val="both"/>
            </w:pPr>
            <w:r w:rsidRPr="0081539B">
              <w:t>Data di approvazione del conto consuntivo da parte del Consiglio di istituto</w:t>
            </w:r>
          </w:p>
        </w:tc>
        <w:tc>
          <w:tcPr>
            <w:tcW w:w="1825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982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EF6E09" w:rsidRPr="00EE4B0F" w:rsidTr="009C7A8A">
        <w:tc>
          <w:tcPr>
            <w:tcW w:w="2093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Fas</w:t>
            </w:r>
            <w:r>
              <w:t>cicoloPrincipale&gt;</w:t>
            </w:r>
          </w:p>
        </w:tc>
        <w:tc>
          <w:tcPr>
            <w:tcW w:w="5018" w:type="dxa"/>
          </w:tcPr>
          <w:p w:rsidR="00EF6E09" w:rsidRPr="00EE4B0F" w:rsidRDefault="00EF6E09" w:rsidP="003D47CC">
            <w:pPr>
              <w:pStyle w:val="Nessunaspaziatura"/>
              <w:spacing w:line="360" w:lineRule="auto"/>
              <w:jc w:val="both"/>
            </w:pPr>
            <w:r>
              <w:t>In questa</w:t>
            </w:r>
            <w:r w:rsidRPr="00EE4B0F">
              <w:t xml:space="preserve"> </w:t>
            </w:r>
            <w:r>
              <w:t>sezione</w:t>
            </w:r>
            <w:r w:rsidRPr="00EE4B0F">
              <w:t xml:space="preserve"> vanno indicate le </w:t>
            </w:r>
            <w:r w:rsidRPr="00EE4B0F">
              <w:lastRenderedPageBreak/>
              <w:t xml:space="preserve">informazioni relative alla Classifica principale, al Fascicolo principale e all’eventuale Sottofascicolo cui appartiene l’Unità documentaria. È possibile valorizzare solo la Classifica e non i campi descrittivi del Fascicolo nel caso l’Unità documentaria sia stata solo classificata e non fascicolata. Le informazioni richieste sono relative alla sintassi con cui vengono valorizzate le informazioni relative al </w:t>
            </w:r>
            <w:r w:rsidRPr="0027189C">
              <w:t>&lt;FascicoloPrincipale&gt;</w:t>
            </w:r>
            <w:r w:rsidRPr="00EE4B0F">
              <w:t>:</w:t>
            </w:r>
          </w:p>
          <w:p w:rsidR="00EF6E09" w:rsidRPr="00EE4B0F" w:rsidRDefault="00EF6E09" w:rsidP="003D47CC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</w:t>
            </w:r>
            <w:r w:rsidRPr="00EE4B0F">
              <w:t>Classifica</w:t>
            </w:r>
            <w:r>
              <w:t>&gt;</w:t>
            </w:r>
          </w:p>
          <w:p w:rsidR="00EF6E09" w:rsidRDefault="00EF6E09" w:rsidP="003D47CC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:rsidR="00EF6E09" w:rsidRDefault="00EF6E09" w:rsidP="003D47C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  <w:p w:rsidR="00EF6E09" w:rsidRDefault="00EF6E09" w:rsidP="003D47CC">
            <w:pPr>
              <w:pStyle w:val="Nessunaspaziatura"/>
              <w:spacing w:line="360" w:lineRule="auto"/>
              <w:jc w:val="both"/>
            </w:pPr>
            <w:r>
              <w:t xml:space="preserve">e all’eventuale </w:t>
            </w:r>
            <w:r w:rsidRPr="0027189C">
              <w:t>&lt;SottoFascicolo&gt;</w:t>
            </w:r>
            <w:r>
              <w:t>:</w:t>
            </w:r>
          </w:p>
          <w:p w:rsidR="00EF6E09" w:rsidRDefault="00EF6E09" w:rsidP="003D47C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:rsidR="00EF6E09" w:rsidRPr="00EE4B0F" w:rsidRDefault="00EF6E09" w:rsidP="003D47C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</w:tc>
        <w:tc>
          <w:tcPr>
            <w:tcW w:w="1825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Stringa</w:t>
            </w:r>
          </w:p>
        </w:tc>
        <w:tc>
          <w:tcPr>
            <w:tcW w:w="982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EF6E09" w:rsidRPr="00EE4B0F" w:rsidTr="009C7A8A">
        <w:tc>
          <w:tcPr>
            <w:tcW w:w="2093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&lt;FascicoliS</w:t>
            </w:r>
            <w:r w:rsidRPr="00EE4B0F">
              <w:t>econdari</w:t>
            </w:r>
            <w:r>
              <w:t>&gt;</w:t>
            </w:r>
          </w:p>
        </w:tc>
        <w:tc>
          <w:tcPr>
            <w:tcW w:w="5018" w:type="dxa"/>
          </w:tcPr>
          <w:p w:rsidR="00EF6E09" w:rsidRPr="00EE4B0F" w:rsidRDefault="00EF6E09" w:rsidP="003D47CC">
            <w:pPr>
              <w:pStyle w:val="Nessunaspaziatura"/>
              <w:spacing w:line="360" w:lineRule="auto"/>
              <w:jc w:val="both"/>
            </w:pPr>
            <w:r>
              <w:t>In questa sezione</w:t>
            </w:r>
            <w:r w:rsidRPr="00EE4B0F">
              <w:t xml:space="preserve"> vanno indicate le informazioni relative alle eventuali Classifiche secondarie, Fascicoli e Sottofascicoli secondari in cui sia stata classificata o fascicolata l’Unità documentaria. Valgono le stesse considerazioni effettuate per il fascicolo principale</w:t>
            </w:r>
          </w:p>
        </w:tc>
        <w:tc>
          <w:tcPr>
            <w:tcW w:w="1825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82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81539B" w:rsidRPr="00EE4B0F" w:rsidTr="009C7A8A">
        <w:tc>
          <w:tcPr>
            <w:tcW w:w="2093" w:type="dxa"/>
          </w:tcPr>
          <w:p w:rsidR="0081539B" w:rsidRDefault="0081539B" w:rsidP="00EF6E09">
            <w:pPr>
              <w:pStyle w:val="Nessunaspaziatura"/>
              <w:spacing w:line="360" w:lineRule="auto"/>
              <w:jc w:val="both"/>
            </w:pPr>
            <w:r>
              <w:t>&lt;EsercizioFinanziario&gt;</w:t>
            </w:r>
          </w:p>
        </w:tc>
        <w:tc>
          <w:tcPr>
            <w:tcW w:w="5018" w:type="dxa"/>
          </w:tcPr>
          <w:p w:rsidR="0081539B" w:rsidRDefault="0081539B" w:rsidP="009C7A8A">
            <w:pPr>
              <w:pStyle w:val="Nessunaspaziatura"/>
              <w:spacing w:line="360" w:lineRule="auto"/>
              <w:jc w:val="both"/>
            </w:pPr>
            <w:r w:rsidRPr="0081539B">
              <w:t>Indicazione dell'esercizio finanziario di riferimento</w:t>
            </w:r>
            <w:r w:rsidR="003D47CC">
              <w:t xml:space="preserve"> nel formato </w:t>
            </w:r>
            <w:r w:rsidR="009C7A8A">
              <w:t>AAAA</w:t>
            </w:r>
          </w:p>
        </w:tc>
        <w:tc>
          <w:tcPr>
            <w:tcW w:w="1825" w:type="dxa"/>
          </w:tcPr>
          <w:p w:rsidR="0081539B" w:rsidRPr="00EE4B0F" w:rsidRDefault="0081539B" w:rsidP="00EF6E09">
            <w:pPr>
              <w:pStyle w:val="Nessunaspaziatura"/>
              <w:spacing w:line="360" w:lineRule="auto"/>
              <w:jc w:val="both"/>
            </w:pPr>
            <w:r>
              <w:t>AAAA</w:t>
            </w:r>
          </w:p>
        </w:tc>
        <w:tc>
          <w:tcPr>
            <w:tcW w:w="982" w:type="dxa"/>
          </w:tcPr>
          <w:p w:rsidR="0081539B" w:rsidRPr="00EE4B0F" w:rsidRDefault="0081539B" w:rsidP="00EF6E0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81539B" w:rsidRPr="00EE4B0F" w:rsidTr="009C7A8A">
        <w:tc>
          <w:tcPr>
            <w:tcW w:w="2093" w:type="dxa"/>
          </w:tcPr>
          <w:p w:rsidR="0081539B" w:rsidRDefault="0081539B" w:rsidP="003D47C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3D47CC">
              <w:t>Data</w:t>
            </w:r>
            <w:r>
              <w:t>Predisposizione&gt;</w:t>
            </w:r>
          </w:p>
        </w:tc>
        <w:tc>
          <w:tcPr>
            <w:tcW w:w="5018" w:type="dxa"/>
          </w:tcPr>
          <w:p w:rsidR="0081539B" w:rsidRPr="0081539B" w:rsidRDefault="0081539B" w:rsidP="003D47CC">
            <w:pPr>
              <w:pStyle w:val="Nessunaspaziatura"/>
              <w:spacing w:line="360" w:lineRule="auto"/>
              <w:jc w:val="both"/>
            </w:pPr>
            <w:r w:rsidRPr="0081539B">
              <w:t>Data di predisposizione del conto consuntivo da parte del DSGA</w:t>
            </w:r>
          </w:p>
        </w:tc>
        <w:tc>
          <w:tcPr>
            <w:tcW w:w="1825" w:type="dxa"/>
          </w:tcPr>
          <w:p w:rsidR="0081539B" w:rsidRDefault="0081539B" w:rsidP="00EF6E09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982" w:type="dxa"/>
          </w:tcPr>
          <w:p w:rsidR="0081539B" w:rsidRDefault="0081539B" w:rsidP="00EF6E0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F35AC3" w:rsidRPr="00EE4B0F" w:rsidTr="009C7A8A">
        <w:tc>
          <w:tcPr>
            <w:tcW w:w="2093" w:type="dxa"/>
          </w:tcPr>
          <w:p w:rsidR="00F35AC3" w:rsidRDefault="00F35AC3" w:rsidP="003D47C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3D47CC">
              <w:t>Data</w:t>
            </w:r>
            <w:r w:rsidRPr="00F35AC3">
              <w:t>PresentazioneGiuntaEsecutiva</w:t>
            </w:r>
            <w:r>
              <w:t>&gt;</w:t>
            </w:r>
          </w:p>
        </w:tc>
        <w:tc>
          <w:tcPr>
            <w:tcW w:w="5018" w:type="dxa"/>
          </w:tcPr>
          <w:p w:rsidR="00F35AC3" w:rsidRPr="0081539B" w:rsidRDefault="00F35AC3" w:rsidP="003D47CC">
            <w:pPr>
              <w:pStyle w:val="Nessunaspaziatura"/>
              <w:spacing w:line="360" w:lineRule="auto"/>
              <w:jc w:val="both"/>
            </w:pPr>
            <w:r w:rsidRPr="00F35AC3">
              <w:t>Data di presentazione del co</w:t>
            </w:r>
            <w:bookmarkStart w:id="2" w:name="_GoBack"/>
            <w:bookmarkEnd w:id="2"/>
            <w:r w:rsidRPr="00F35AC3">
              <w:t xml:space="preserve">nto </w:t>
            </w:r>
            <w:r w:rsidRPr="00F35AC3">
              <w:lastRenderedPageBreak/>
              <w:t>consuntivo alla Giunta esecutiva</w:t>
            </w:r>
          </w:p>
        </w:tc>
        <w:tc>
          <w:tcPr>
            <w:tcW w:w="1825" w:type="dxa"/>
          </w:tcPr>
          <w:p w:rsidR="00F35AC3" w:rsidRDefault="00F35AC3" w:rsidP="00F35AC3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Data (AAAA-MM-</w:t>
            </w:r>
            <w:r w:rsidRPr="00EE4B0F">
              <w:lastRenderedPageBreak/>
              <w:t>GG)</w:t>
            </w:r>
          </w:p>
        </w:tc>
        <w:tc>
          <w:tcPr>
            <w:tcW w:w="982" w:type="dxa"/>
          </w:tcPr>
          <w:p w:rsidR="00F35AC3" w:rsidRDefault="00F35AC3" w:rsidP="00F35AC3">
            <w:pPr>
              <w:pStyle w:val="Nessunaspaziatura"/>
              <w:spacing w:line="360" w:lineRule="auto"/>
              <w:jc w:val="both"/>
            </w:pPr>
            <w:r>
              <w:lastRenderedPageBreak/>
              <w:t>SI</w:t>
            </w:r>
          </w:p>
        </w:tc>
      </w:tr>
      <w:tr w:rsidR="00F35AC3" w:rsidRPr="00EE4B0F" w:rsidTr="009C7A8A">
        <w:tc>
          <w:tcPr>
            <w:tcW w:w="2093" w:type="dxa"/>
          </w:tcPr>
          <w:p w:rsidR="00F35AC3" w:rsidRDefault="00F35AC3" w:rsidP="00F35AC3">
            <w:pPr>
              <w:pStyle w:val="Nessunaspaziatura"/>
              <w:spacing w:line="360" w:lineRule="auto"/>
              <w:jc w:val="both"/>
            </w:pPr>
            <w:r>
              <w:t>&lt;DSGA&gt;</w:t>
            </w:r>
          </w:p>
        </w:tc>
        <w:tc>
          <w:tcPr>
            <w:tcW w:w="5018" w:type="dxa"/>
          </w:tcPr>
          <w:p w:rsidR="00F35AC3" w:rsidRPr="00F35AC3" w:rsidRDefault="00F35AC3" w:rsidP="003D47CC">
            <w:pPr>
              <w:pStyle w:val="Nessunaspaziatura"/>
              <w:spacing w:line="360" w:lineRule="auto"/>
              <w:jc w:val="both"/>
            </w:pPr>
            <w:r w:rsidRPr="00F35AC3">
              <w:t>Nominativo DSGA</w:t>
            </w:r>
          </w:p>
        </w:tc>
        <w:tc>
          <w:tcPr>
            <w:tcW w:w="1825" w:type="dxa"/>
          </w:tcPr>
          <w:p w:rsidR="00F35AC3" w:rsidRPr="00EE4B0F" w:rsidRDefault="00F35AC3" w:rsidP="00F35AC3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82" w:type="dxa"/>
          </w:tcPr>
          <w:p w:rsidR="00F35AC3" w:rsidRDefault="00F35AC3" w:rsidP="00F35AC3">
            <w:r w:rsidRPr="006932FB">
              <w:t>SI</w:t>
            </w:r>
          </w:p>
        </w:tc>
      </w:tr>
      <w:tr w:rsidR="00F35AC3" w:rsidRPr="00EE4B0F" w:rsidTr="009C7A8A">
        <w:tc>
          <w:tcPr>
            <w:tcW w:w="2093" w:type="dxa"/>
          </w:tcPr>
          <w:p w:rsidR="00F35AC3" w:rsidRDefault="00F35AC3" w:rsidP="00F35AC3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F35AC3">
              <w:t>PresidenteGiuntaEsecutiva</w:t>
            </w:r>
            <w:r>
              <w:t>&gt;</w:t>
            </w:r>
          </w:p>
        </w:tc>
        <w:tc>
          <w:tcPr>
            <w:tcW w:w="5018" w:type="dxa"/>
          </w:tcPr>
          <w:p w:rsidR="00F35AC3" w:rsidRPr="00F35AC3" w:rsidRDefault="00F35AC3" w:rsidP="003D47CC">
            <w:pPr>
              <w:pStyle w:val="Nessunaspaziatura"/>
              <w:spacing w:line="360" w:lineRule="auto"/>
              <w:jc w:val="both"/>
            </w:pPr>
            <w:r w:rsidRPr="00F35AC3">
              <w:t>Nominativo presidente giunta esecutiva</w:t>
            </w:r>
          </w:p>
        </w:tc>
        <w:tc>
          <w:tcPr>
            <w:tcW w:w="1825" w:type="dxa"/>
          </w:tcPr>
          <w:p w:rsidR="00F35AC3" w:rsidRPr="00EE4B0F" w:rsidRDefault="00F35AC3" w:rsidP="00F35AC3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82" w:type="dxa"/>
          </w:tcPr>
          <w:p w:rsidR="00F35AC3" w:rsidRDefault="00F35AC3" w:rsidP="00F35AC3">
            <w:r w:rsidRPr="006932FB">
              <w:t>SI</w:t>
            </w:r>
          </w:p>
        </w:tc>
      </w:tr>
      <w:tr w:rsidR="00F35AC3" w:rsidRPr="00EE4B0F" w:rsidTr="009C7A8A">
        <w:tc>
          <w:tcPr>
            <w:tcW w:w="2093" w:type="dxa"/>
          </w:tcPr>
          <w:p w:rsidR="00F35AC3" w:rsidRDefault="00F35AC3" w:rsidP="003D47C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3D47CC">
              <w:t>Data</w:t>
            </w:r>
            <w:r w:rsidRPr="00F35AC3">
              <w:t>ApprovazioneConsiglioIstituto</w:t>
            </w:r>
            <w:r>
              <w:t>&gt;</w:t>
            </w:r>
          </w:p>
        </w:tc>
        <w:tc>
          <w:tcPr>
            <w:tcW w:w="5018" w:type="dxa"/>
          </w:tcPr>
          <w:p w:rsidR="00F35AC3" w:rsidRPr="00F35AC3" w:rsidRDefault="00F35AC3" w:rsidP="003D47CC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F35AC3">
              <w:t>ata di approvazione in consiglio d'istituto</w:t>
            </w:r>
          </w:p>
        </w:tc>
        <w:tc>
          <w:tcPr>
            <w:tcW w:w="1825" w:type="dxa"/>
          </w:tcPr>
          <w:p w:rsidR="00F35AC3" w:rsidRDefault="00F35AC3" w:rsidP="00F35AC3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982" w:type="dxa"/>
          </w:tcPr>
          <w:p w:rsidR="00F35AC3" w:rsidRDefault="00F35AC3" w:rsidP="00F35AC3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F35AC3" w:rsidRPr="00EE4B0F" w:rsidTr="009C7A8A">
        <w:tc>
          <w:tcPr>
            <w:tcW w:w="2093" w:type="dxa"/>
          </w:tcPr>
          <w:p w:rsidR="00F35AC3" w:rsidRDefault="00F35AC3" w:rsidP="00F35AC3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F35AC3">
              <w:t>SegretarioConsiglioIstituto</w:t>
            </w:r>
            <w:r>
              <w:t>&gt;</w:t>
            </w:r>
          </w:p>
        </w:tc>
        <w:tc>
          <w:tcPr>
            <w:tcW w:w="5018" w:type="dxa"/>
          </w:tcPr>
          <w:p w:rsidR="00F35AC3" w:rsidRDefault="00F35AC3" w:rsidP="003D47CC">
            <w:pPr>
              <w:pStyle w:val="Nessunaspaziatura"/>
              <w:spacing w:line="360" w:lineRule="auto"/>
              <w:jc w:val="both"/>
            </w:pPr>
            <w:r w:rsidRPr="00F35AC3">
              <w:t>Nominativo del segretario</w:t>
            </w:r>
          </w:p>
        </w:tc>
        <w:tc>
          <w:tcPr>
            <w:tcW w:w="1825" w:type="dxa"/>
          </w:tcPr>
          <w:p w:rsidR="00F35AC3" w:rsidRPr="00EE4B0F" w:rsidRDefault="00F35AC3" w:rsidP="00F35AC3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82" w:type="dxa"/>
          </w:tcPr>
          <w:p w:rsidR="00F35AC3" w:rsidRDefault="00F35AC3" w:rsidP="00F35AC3">
            <w:r w:rsidRPr="006932FB">
              <w:t>SI</w:t>
            </w:r>
          </w:p>
        </w:tc>
      </w:tr>
      <w:tr w:rsidR="00F35AC3" w:rsidRPr="00EE4B0F" w:rsidTr="009C7A8A">
        <w:tc>
          <w:tcPr>
            <w:tcW w:w="2093" w:type="dxa"/>
          </w:tcPr>
          <w:p w:rsidR="00F35AC3" w:rsidRDefault="00F35AC3" w:rsidP="00F35AC3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F35AC3">
              <w:t>PresidenteConsiglioIstituto</w:t>
            </w:r>
            <w:r>
              <w:t>&gt;</w:t>
            </w:r>
          </w:p>
        </w:tc>
        <w:tc>
          <w:tcPr>
            <w:tcW w:w="5018" w:type="dxa"/>
          </w:tcPr>
          <w:p w:rsidR="00F35AC3" w:rsidRPr="00F35AC3" w:rsidRDefault="00F35AC3" w:rsidP="003D47CC">
            <w:pPr>
              <w:pStyle w:val="Nessunaspaziatura"/>
              <w:spacing w:line="360" w:lineRule="auto"/>
              <w:jc w:val="both"/>
            </w:pPr>
            <w:r w:rsidRPr="00F35AC3">
              <w:t>Nominativo del presidente</w:t>
            </w:r>
          </w:p>
        </w:tc>
        <w:tc>
          <w:tcPr>
            <w:tcW w:w="1825" w:type="dxa"/>
          </w:tcPr>
          <w:p w:rsidR="00F35AC3" w:rsidRPr="00EE4B0F" w:rsidRDefault="00F35AC3" w:rsidP="00F35AC3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82" w:type="dxa"/>
          </w:tcPr>
          <w:p w:rsidR="00F35AC3" w:rsidRDefault="00F35AC3" w:rsidP="00F35AC3">
            <w:r w:rsidRPr="006932FB">
              <w:t>SI</w:t>
            </w:r>
          </w:p>
        </w:tc>
      </w:tr>
      <w:tr w:rsidR="00F35AC3" w:rsidRPr="00EE4B0F" w:rsidTr="009C7A8A">
        <w:tc>
          <w:tcPr>
            <w:tcW w:w="2093" w:type="dxa"/>
          </w:tcPr>
          <w:p w:rsidR="00F35AC3" w:rsidRDefault="00F35AC3" w:rsidP="003D47C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3D47CC">
              <w:t>Numero</w:t>
            </w:r>
            <w:r w:rsidRPr="00F35AC3">
              <w:t>Pubblicazione</w:t>
            </w:r>
            <w:r>
              <w:t>&gt;</w:t>
            </w:r>
          </w:p>
        </w:tc>
        <w:tc>
          <w:tcPr>
            <w:tcW w:w="5018" w:type="dxa"/>
          </w:tcPr>
          <w:p w:rsidR="00F35AC3" w:rsidRPr="00F35AC3" w:rsidRDefault="00F35AC3" w:rsidP="003D47CC">
            <w:pPr>
              <w:pStyle w:val="Nessunaspaziatura"/>
              <w:spacing w:line="360" w:lineRule="auto"/>
              <w:jc w:val="both"/>
            </w:pPr>
            <w:r>
              <w:t xml:space="preserve">Numero di pubblicazione </w:t>
            </w:r>
          </w:p>
        </w:tc>
        <w:tc>
          <w:tcPr>
            <w:tcW w:w="1825" w:type="dxa"/>
          </w:tcPr>
          <w:p w:rsidR="00F35AC3" w:rsidRPr="00EE4B0F" w:rsidRDefault="00F35AC3" w:rsidP="00F35AC3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82" w:type="dxa"/>
          </w:tcPr>
          <w:p w:rsidR="00F35AC3" w:rsidRDefault="00F35AC3" w:rsidP="00F35AC3">
            <w:r w:rsidRPr="006932FB">
              <w:t>SI</w:t>
            </w:r>
          </w:p>
        </w:tc>
      </w:tr>
      <w:tr w:rsidR="00F35AC3" w:rsidRPr="00EE4B0F" w:rsidTr="009C7A8A">
        <w:trPr>
          <w:trHeight w:val="545"/>
        </w:trPr>
        <w:tc>
          <w:tcPr>
            <w:tcW w:w="2093" w:type="dxa"/>
          </w:tcPr>
          <w:p w:rsidR="00F35AC3" w:rsidRDefault="00F35AC3" w:rsidP="003D47C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3D47CC">
              <w:t>Anno</w:t>
            </w:r>
            <w:r w:rsidRPr="00F35AC3">
              <w:t>Pubblicazione</w:t>
            </w:r>
            <w:r>
              <w:t>&gt;</w:t>
            </w:r>
          </w:p>
        </w:tc>
        <w:tc>
          <w:tcPr>
            <w:tcW w:w="5018" w:type="dxa"/>
          </w:tcPr>
          <w:p w:rsidR="00F35AC3" w:rsidRDefault="00F35AC3" w:rsidP="003D47CC">
            <w:pPr>
              <w:pStyle w:val="Nessunaspaziatura"/>
              <w:spacing w:line="360" w:lineRule="auto"/>
              <w:jc w:val="both"/>
            </w:pPr>
            <w:r>
              <w:t>Anno di pubblicazione</w:t>
            </w:r>
            <w:r w:rsidR="009C7A8A">
              <w:t xml:space="preserve"> nel formato AAAA</w:t>
            </w:r>
          </w:p>
        </w:tc>
        <w:tc>
          <w:tcPr>
            <w:tcW w:w="1825" w:type="dxa"/>
          </w:tcPr>
          <w:p w:rsidR="00F35AC3" w:rsidRDefault="00F35AC3" w:rsidP="00F35AC3">
            <w:pPr>
              <w:pStyle w:val="Nessunaspaziatura"/>
              <w:spacing w:line="360" w:lineRule="auto"/>
              <w:jc w:val="both"/>
            </w:pPr>
            <w:r>
              <w:t>AAAA</w:t>
            </w:r>
          </w:p>
        </w:tc>
        <w:tc>
          <w:tcPr>
            <w:tcW w:w="982" w:type="dxa"/>
          </w:tcPr>
          <w:p w:rsidR="00F35AC3" w:rsidRPr="006932FB" w:rsidRDefault="00F35AC3" w:rsidP="00F35AC3">
            <w:r>
              <w:t>SI</w:t>
            </w:r>
          </w:p>
        </w:tc>
      </w:tr>
      <w:tr w:rsidR="00F35AC3" w:rsidRPr="00EE4B0F" w:rsidTr="009C7A8A">
        <w:tc>
          <w:tcPr>
            <w:tcW w:w="2093" w:type="dxa"/>
          </w:tcPr>
          <w:p w:rsidR="00F35AC3" w:rsidRDefault="00F35AC3" w:rsidP="003D47C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3D47CC">
              <w:t>Registro</w:t>
            </w:r>
            <w:r w:rsidRPr="00F35AC3">
              <w:t>Pubblicazione</w:t>
            </w:r>
            <w:r>
              <w:t>&gt;</w:t>
            </w:r>
          </w:p>
        </w:tc>
        <w:tc>
          <w:tcPr>
            <w:tcW w:w="5018" w:type="dxa"/>
          </w:tcPr>
          <w:p w:rsidR="00F35AC3" w:rsidRDefault="00F35AC3" w:rsidP="003D47CC">
            <w:pPr>
              <w:pStyle w:val="Nessunaspaziatura"/>
              <w:spacing w:line="360" w:lineRule="auto"/>
              <w:jc w:val="both"/>
            </w:pPr>
            <w:r>
              <w:t xml:space="preserve">Registro di pubblicazione </w:t>
            </w:r>
          </w:p>
        </w:tc>
        <w:tc>
          <w:tcPr>
            <w:tcW w:w="1825" w:type="dxa"/>
          </w:tcPr>
          <w:p w:rsidR="00F35AC3" w:rsidRPr="00EE4B0F" w:rsidRDefault="00F35AC3" w:rsidP="00F35AC3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82" w:type="dxa"/>
          </w:tcPr>
          <w:p w:rsidR="00F35AC3" w:rsidRDefault="00F35AC3" w:rsidP="00F35AC3">
            <w:r w:rsidRPr="006932FB">
              <w:t>SI</w:t>
            </w:r>
          </w:p>
        </w:tc>
      </w:tr>
      <w:tr w:rsidR="00EF6E09" w:rsidTr="009C7A8A">
        <w:tc>
          <w:tcPr>
            <w:tcW w:w="2093" w:type="dxa"/>
          </w:tcPr>
          <w:p w:rsidR="00EF6E09" w:rsidRDefault="00EF6E09" w:rsidP="00EF6E09">
            <w:pPr>
              <w:pStyle w:val="Nessunaspaziatura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5018" w:type="dxa"/>
          </w:tcPr>
          <w:p w:rsidR="00EF6E09" w:rsidRPr="00EE4B0F" w:rsidRDefault="00EF6E09" w:rsidP="003D47CC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documento. Qualora l’informazione non sia disponibile inserire la stringa fissa “NON DISPONIBILE”</w:t>
            </w:r>
          </w:p>
        </w:tc>
        <w:tc>
          <w:tcPr>
            <w:tcW w:w="1825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82" w:type="dxa"/>
          </w:tcPr>
          <w:p w:rsidR="00EF6E09" w:rsidRDefault="00EF6E09" w:rsidP="00EF6E09">
            <w:r w:rsidRPr="006932FB">
              <w:t>SI</w:t>
            </w:r>
          </w:p>
        </w:tc>
      </w:tr>
      <w:tr w:rsidR="00EF6E09" w:rsidTr="009C7A8A">
        <w:tc>
          <w:tcPr>
            <w:tcW w:w="2093" w:type="dxa"/>
          </w:tcPr>
          <w:p w:rsidR="00EF6E09" w:rsidRDefault="00EF6E09" w:rsidP="00EF6E09">
            <w:pPr>
              <w:pStyle w:val="Nessunaspaziatura"/>
              <w:spacing w:line="360" w:lineRule="auto"/>
              <w:jc w:val="both"/>
            </w:pPr>
            <w:r>
              <w:t>&lt;Responsabile&gt;</w:t>
            </w:r>
          </w:p>
        </w:tc>
        <w:tc>
          <w:tcPr>
            <w:tcW w:w="5018" w:type="dxa"/>
          </w:tcPr>
          <w:p w:rsidR="00EF6E09" w:rsidRPr="00EE4B0F" w:rsidRDefault="00EF6E09" w:rsidP="003D47CC">
            <w:pPr>
              <w:pStyle w:val="Nessunaspaziatura"/>
              <w:spacing w:line="360" w:lineRule="auto"/>
              <w:jc w:val="both"/>
            </w:pPr>
            <w:r w:rsidRPr="003147ED">
              <w:t>Nominativo del responsabile dell’Unità o del Settore</w:t>
            </w:r>
            <w:r>
              <w:t xml:space="preserve"> che </w:t>
            </w:r>
            <w:r w:rsidRPr="00CC3623">
              <w:t xml:space="preserve">ha prodotto </w:t>
            </w:r>
            <w:r>
              <w:t>il documento. Qualora l’informazione non sia disponibile inserire la stringa fissa “NON DISPONIBILE”</w:t>
            </w:r>
          </w:p>
        </w:tc>
        <w:tc>
          <w:tcPr>
            <w:tcW w:w="1825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82" w:type="dxa"/>
          </w:tcPr>
          <w:p w:rsidR="00EF6E09" w:rsidRDefault="00EF6E09" w:rsidP="00EF6E09">
            <w:r w:rsidRPr="006932FB">
              <w:t>SI</w:t>
            </w:r>
          </w:p>
        </w:tc>
      </w:tr>
      <w:tr w:rsidR="00EF6E09" w:rsidTr="009C7A8A">
        <w:tc>
          <w:tcPr>
            <w:tcW w:w="2093" w:type="dxa"/>
          </w:tcPr>
          <w:p w:rsidR="00EF6E09" w:rsidRDefault="00EF6E09" w:rsidP="00EF6E09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5018" w:type="dxa"/>
          </w:tcPr>
          <w:p w:rsidR="00EF6E09" w:rsidRPr="00EE4B0F" w:rsidRDefault="00EF6E09" w:rsidP="003D47CC">
            <w:pPr>
              <w:pStyle w:val="Nessunaspaziatura"/>
              <w:spacing w:line="360" w:lineRule="auto"/>
              <w:jc w:val="both"/>
            </w:pPr>
            <w:r>
              <w:t xml:space="preserve">Nominativo dell’operatore che ha creato il documento. Può essere valorizzato con la denominazione del sistema in caso di generazione automatica del documento. </w:t>
            </w:r>
            <w:r w:rsidRPr="00097B7A">
              <w:t xml:space="preserve">Qualora l’informazione non sia disponibile inserire la stringa fissa “NON </w:t>
            </w:r>
            <w:r w:rsidRPr="00097B7A">
              <w:lastRenderedPageBreak/>
              <w:t>DISPONIBILE”</w:t>
            </w:r>
          </w:p>
        </w:tc>
        <w:tc>
          <w:tcPr>
            <w:tcW w:w="1825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lastRenderedPageBreak/>
              <w:t xml:space="preserve">Stringa </w:t>
            </w:r>
          </w:p>
        </w:tc>
        <w:tc>
          <w:tcPr>
            <w:tcW w:w="982" w:type="dxa"/>
          </w:tcPr>
          <w:p w:rsidR="00EF6E09" w:rsidRDefault="00EF6E09" w:rsidP="00EF6E09">
            <w:r w:rsidRPr="006932FB">
              <w:t>SI</w:t>
            </w:r>
          </w:p>
        </w:tc>
      </w:tr>
      <w:tr w:rsidR="00EF6E09" w:rsidTr="009C7A8A">
        <w:tc>
          <w:tcPr>
            <w:tcW w:w="2093" w:type="dxa"/>
          </w:tcPr>
          <w:p w:rsidR="00EF6E09" w:rsidRDefault="00EF6E09" w:rsidP="00EF6E09">
            <w:pPr>
              <w:pStyle w:val="Nessunaspaziatura"/>
              <w:spacing w:line="360" w:lineRule="auto"/>
            </w:pPr>
            <w:r>
              <w:t>&lt;RegistroAltraRegistrazione&gt;</w:t>
            </w:r>
          </w:p>
        </w:tc>
        <w:tc>
          <w:tcPr>
            <w:tcW w:w="5018" w:type="dxa"/>
          </w:tcPr>
          <w:p w:rsidR="00EF6E09" w:rsidRDefault="00EF6E09" w:rsidP="003D47CC">
            <w:pPr>
              <w:pStyle w:val="Nessunaspaziatura"/>
              <w:spacing w:line="360" w:lineRule="auto"/>
              <w:jc w:val="both"/>
            </w:pPr>
            <w:r>
              <w:t>Denominazione del registro in cui è avvenuta l’eventuale e ulteriore registrazione del documento. Qualora il documento non sia oggetto di altra registrazione, inserire la stringa “NON DISPONIBILE”</w:t>
            </w:r>
          </w:p>
        </w:tc>
        <w:tc>
          <w:tcPr>
            <w:tcW w:w="1825" w:type="dxa"/>
          </w:tcPr>
          <w:p w:rsidR="00EF6E09" w:rsidRDefault="00EF6E09" w:rsidP="00EF6E0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82" w:type="dxa"/>
          </w:tcPr>
          <w:p w:rsidR="00EF6E09" w:rsidRDefault="00EF6E09" w:rsidP="00EF6E09">
            <w:r>
              <w:t>SI</w:t>
            </w:r>
          </w:p>
        </w:tc>
      </w:tr>
      <w:tr w:rsidR="00EF6E09" w:rsidTr="009C7A8A">
        <w:tc>
          <w:tcPr>
            <w:tcW w:w="2093" w:type="dxa"/>
          </w:tcPr>
          <w:p w:rsidR="00EF6E09" w:rsidRDefault="00EF6E09" w:rsidP="00EF6E09">
            <w:pPr>
              <w:pStyle w:val="Nessunaspaziatura"/>
              <w:spacing w:line="360" w:lineRule="auto"/>
            </w:pPr>
            <w:r>
              <w:t>&lt;AnnoAltraRegistrazione&gt;</w:t>
            </w:r>
          </w:p>
        </w:tc>
        <w:tc>
          <w:tcPr>
            <w:tcW w:w="5018" w:type="dxa"/>
          </w:tcPr>
          <w:p w:rsidR="00EF6E09" w:rsidRDefault="00EF6E09" w:rsidP="003D47CC">
            <w:pPr>
              <w:pStyle w:val="Nessunaspaziatura"/>
              <w:spacing w:line="360" w:lineRule="auto"/>
              <w:jc w:val="both"/>
            </w:pPr>
            <w:r>
              <w:t>Anno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1825" w:type="dxa"/>
          </w:tcPr>
          <w:p w:rsidR="00EF6E09" w:rsidRDefault="00EF6E09" w:rsidP="00EF6E0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82" w:type="dxa"/>
          </w:tcPr>
          <w:p w:rsidR="00EF6E09" w:rsidRDefault="00EF6E09" w:rsidP="00EF6E09">
            <w:r>
              <w:t>SI</w:t>
            </w:r>
          </w:p>
        </w:tc>
      </w:tr>
      <w:tr w:rsidR="00EF6E09" w:rsidTr="009C7A8A">
        <w:tc>
          <w:tcPr>
            <w:tcW w:w="2093" w:type="dxa"/>
          </w:tcPr>
          <w:p w:rsidR="00EF6E09" w:rsidRDefault="00EF6E09" w:rsidP="00EF6E09">
            <w:pPr>
              <w:pStyle w:val="Nessunaspaziatura"/>
              <w:spacing w:line="360" w:lineRule="auto"/>
            </w:pPr>
            <w:r>
              <w:t>&lt;NumeroAltraRegistrazione&gt;</w:t>
            </w:r>
          </w:p>
        </w:tc>
        <w:tc>
          <w:tcPr>
            <w:tcW w:w="5018" w:type="dxa"/>
          </w:tcPr>
          <w:p w:rsidR="00EF6E09" w:rsidRDefault="00EF6E09" w:rsidP="003D47CC">
            <w:pPr>
              <w:pStyle w:val="Nessunaspaziatura"/>
              <w:spacing w:line="360" w:lineRule="auto"/>
              <w:jc w:val="both"/>
            </w:pPr>
            <w:r>
              <w:t>Numero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1825" w:type="dxa"/>
          </w:tcPr>
          <w:p w:rsidR="00EF6E09" w:rsidRDefault="00EF6E09" w:rsidP="00EF6E0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82" w:type="dxa"/>
          </w:tcPr>
          <w:p w:rsidR="00EF6E09" w:rsidRDefault="00EF6E09" w:rsidP="00EF6E09">
            <w:r>
              <w:t>SI</w:t>
            </w:r>
          </w:p>
        </w:tc>
      </w:tr>
      <w:tr w:rsidR="00EF6E09" w:rsidTr="009C7A8A">
        <w:tc>
          <w:tcPr>
            <w:tcW w:w="2093" w:type="dxa"/>
          </w:tcPr>
          <w:p w:rsidR="00EF6E09" w:rsidRDefault="00EF6E09" w:rsidP="00EF6E09">
            <w:pPr>
              <w:pStyle w:val="Nessunaspaziatura"/>
              <w:spacing w:line="360" w:lineRule="auto"/>
            </w:pPr>
            <w:r>
              <w:t>&lt;DataAltraRegistrazione&gt;</w:t>
            </w:r>
          </w:p>
        </w:tc>
        <w:tc>
          <w:tcPr>
            <w:tcW w:w="5018" w:type="dxa"/>
          </w:tcPr>
          <w:p w:rsidR="00EF6E09" w:rsidRDefault="00EF6E09" w:rsidP="003D47CC">
            <w:pPr>
              <w:pStyle w:val="Nessunaspaziatura"/>
              <w:spacing w:line="360" w:lineRule="auto"/>
              <w:jc w:val="both"/>
            </w:pPr>
            <w:r>
              <w:t>Data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1825" w:type="dxa"/>
          </w:tcPr>
          <w:p w:rsidR="00EF6E09" w:rsidRDefault="00EF6E09" w:rsidP="00EF6E0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82" w:type="dxa"/>
          </w:tcPr>
          <w:p w:rsidR="00EF6E09" w:rsidRDefault="00EF6E09" w:rsidP="00EF6E09">
            <w:r>
              <w:t>SI</w:t>
            </w:r>
          </w:p>
        </w:tc>
      </w:tr>
      <w:tr w:rsidR="00EF6E09" w:rsidRPr="00EE4B0F" w:rsidTr="009C7A8A">
        <w:tc>
          <w:tcPr>
            <w:tcW w:w="2093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&lt;TempoC</w:t>
            </w:r>
            <w:r w:rsidRPr="00EE4B0F">
              <w:t>onservazione</w:t>
            </w:r>
            <w:r>
              <w:t>&gt;</w:t>
            </w:r>
          </w:p>
        </w:tc>
        <w:tc>
          <w:tcPr>
            <w:tcW w:w="5018" w:type="dxa"/>
          </w:tcPr>
          <w:p w:rsidR="00EF6E09" w:rsidRDefault="00EF6E09" w:rsidP="003D47CC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:rsidR="00EF6E09" w:rsidRDefault="00EF6E09" w:rsidP="003D47CC">
            <w:pPr>
              <w:pStyle w:val="Nessunaspaziatura"/>
              <w:spacing w:line="360" w:lineRule="auto"/>
              <w:jc w:val="both"/>
            </w:pPr>
            <w:r>
              <w:t xml:space="preserve">In caso di conservazione permanente inserire la stringa “ILLIMITATA”. In </w:t>
            </w:r>
            <w:r>
              <w:lastRenderedPageBreak/>
              <w:t>caso sia definito il tempo di conservazione inserire il numero di anni in formato numerico.</w:t>
            </w:r>
          </w:p>
          <w:p w:rsidR="00EF6E09" w:rsidRPr="00EE4B0F" w:rsidRDefault="00EF6E09" w:rsidP="003D47CC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</w:tc>
        <w:tc>
          <w:tcPr>
            <w:tcW w:w="1825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lastRenderedPageBreak/>
              <w:t xml:space="preserve">Stringa </w:t>
            </w:r>
          </w:p>
        </w:tc>
        <w:tc>
          <w:tcPr>
            <w:tcW w:w="982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EF6E09" w:rsidRPr="00EE4B0F" w:rsidTr="009C7A8A">
        <w:tc>
          <w:tcPr>
            <w:tcW w:w="2093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Consultabilita</w:t>
            </w:r>
            <w:r>
              <w:t>&gt;</w:t>
            </w:r>
          </w:p>
        </w:tc>
        <w:tc>
          <w:tcPr>
            <w:tcW w:w="5018" w:type="dxa"/>
          </w:tcPr>
          <w:p w:rsidR="00EF6E09" w:rsidRPr="00EE4B0F" w:rsidRDefault="00EF6E09" w:rsidP="003D47CC">
            <w:pPr>
              <w:pStyle w:val="Nessunaspaziatura"/>
              <w:spacing w:line="360" w:lineRule="auto"/>
              <w:jc w:val="both"/>
            </w:pPr>
            <w:r w:rsidRPr="00EE4B0F">
              <w:t>Il metadato indica la tipologia di dati contenuti all’interno del documento, sia ai sensi della normativa vigente in materia di privacy (D. Lgs. 196/2003 e atti del Garante) sia in materia di beni culturali (D. Lgs. 42/2004).</w:t>
            </w:r>
          </w:p>
        </w:tc>
        <w:tc>
          <w:tcPr>
            <w:tcW w:w="1825" w:type="dxa"/>
          </w:tcPr>
          <w:p w:rsidR="00EF6E09" w:rsidRDefault="00EF6E09" w:rsidP="00EF6E09">
            <w:pPr>
              <w:pStyle w:val="Nessunaspaziatura"/>
              <w:spacing w:line="360" w:lineRule="auto"/>
            </w:pPr>
            <w:r w:rsidRPr="00EE4B0F">
              <w:t xml:space="preserve"> </w:t>
            </w:r>
            <w:r>
              <w:t>“RISERVATO”</w:t>
            </w:r>
          </w:p>
          <w:p w:rsidR="00EF6E09" w:rsidRDefault="00EF6E09" w:rsidP="00EF6E09">
            <w:pPr>
              <w:pStyle w:val="Nessunaspaziatura"/>
              <w:spacing w:line="360" w:lineRule="auto"/>
            </w:pPr>
            <w:r>
              <w:t>“NON RISERVATO”</w:t>
            </w:r>
          </w:p>
          <w:p w:rsidR="00EF6E09" w:rsidRDefault="00EF6E09" w:rsidP="00EF6E09">
            <w:pPr>
              <w:pStyle w:val="Nessunaspaziatura"/>
              <w:spacing w:line="360" w:lineRule="auto"/>
            </w:pPr>
            <w:r>
              <w:t>“DATI PERSONALI”</w:t>
            </w:r>
          </w:p>
          <w:p w:rsidR="00EF6E09" w:rsidRDefault="00EF6E09" w:rsidP="00EF6E09">
            <w:pPr>
              <w:pStyle w:val="Nessunaspaziatura"/>
              <w:spacing w:line="360" w:lineRule="auto"/>
            </w:pPr>
            <w:r>
              <w:t>“DATI SENSIBILI”</w:t>
            </w:r>
          </w:p>
          <w:p w:rsidR="00EF6E09" w:rsidRDefault="00EF6E09" w:rsidP="00EF6E09">
            <w:pPr>
              <w:pStyle w:val="Nessunaspaziatura"/>
              <w:spacing w:line="360" w:lineRule="auto"/>
            </w:pPr>
            <w:r>
              <w:t>“DATI GENETICI”</w:t>
            </w:r>
          </w:p>
          <w:p w:rsidR="00EF6E09" w:rsidRDefault="00EF6E09" w:rsidP="00EF6E09">
            <w:pPr>
              <w:pStyle w:val="Nessunaspaziatura"/>
              <w:spacing w:line="360" w:lineRule="auto"/>
            </w:pPr>
            <w:r>
              <w:t xml:space="preserve"> “DATI GIUDIZIARI”</w:t>
            </w:r>
          </w:p>
          <w:p w:rsidR="00EF6E09" w:rsidRDefault="00EF6E09" w:rsidP="00EF6E09">
            <w:pPr>
              <w:pStyle w:val="Nessunaspaziatura"/>
              <w:spacing w:line="360" w:lineRule="auto"/>
            </w:pPr>
            <w:r>
              <w:t xml:space="preserve"> “DATI STATO SALUTE”</w:t>
            </w:r>
          </w:p>
          <w:p w:rsidR="00EF6E09" w:rsidRDefault="00EF6E09" w:rsidP="00EF6E09">
            <w:pPr>
              <w:pStyle w:val="Nessunaspaziatura"/>
              <w:spacing w:line="360" w:lineRule="auto"/>
            </w:pPr>
            <w:r>
              <w:t xml:space="preserve"> “DATI VITA SESSUALE”</w:t>
            </w:r>
          </w:p>
          <w:p w:rsidR="00EF6E09" w:rsidRDefault="00EF6E09" w:rsidP="00EF6E09">
            <w:pPr>
              <w:pStyle w:val="Nessunaspaziatura"/>
              <w:spacing w:line="360" w:lineRule="auto"/>
            </w:pPr>
            <w:r>
              <w:t>“DATI RAPPORTI RISERVATI FAMILIARI”</w:t>
            </w:r>
          </w:p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 xml:space="preserve"> “NON P</w:t>
            </w:r>
            <w:r w:rsidRPr="00EE4B0F">
              <w:t>RECISATO”</w:t>
            </w:r>
          </w:p>
        </w:tc>
        <w:tc>
          <w:tcPr>
            <w:tcW w:w="982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EF6E09" w:rsidRPr="00EE4B0F" w:rsidTr="009C7A8A">
        <w:tc>
          <w:tcPr>
            <w:tcW w:w="2093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F35AC3">
              <w:t>DenominazioneApplicati</w:t>
            </w:r>
            <w:r w:rsidRPr="00EE4B0F">
              <w:t>vo</w:t>
            </w:r>
            <w:r>
              <w:t>&gt;</w:t>
            </w:r>
          </w:p>
        </w:tc>
        <w:tc>
          <w:tcPr>
            <w:tcW w:w="5018" w:type="dxa"/>
          </w:tcPr>
          <w:p w:rsidR="00EF6E09" w:rsidRPr="00EE4B0F" w:rsidRDefault="00EF6E09" w:rsidP="003D47CC">
            <w:pPr>
              <w:pStyle w:val="Nessunaspaziatura"/>
              <w:spacing w:line="360" w:lineRule="auto"/>
              <w:jc w:val="both"/>
            </w:pPr>
            <w:r w:rsidRPr="00EE4B0F">
              <w:t>Denominazione commerciale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1825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82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EF6E09" w:rsidRPr="00EE4B0F" w:rsidTr="009C7A8A">
        <w:tc>
          <w:tcPr>
            <w:tcW w:w="2093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VersioneApplicativo</w:t>
            </w:r>
            <w:r>
              <w:t>&gt;</w:t>
            </w:r>
          </w:p>
        </w:tc>
        <w:tc>
          <w:tcPr>
            <w:tcW w:w="5018" w:type="dxa"/>
          </w:tcPr>
          <w:p w:rsidR="00EF6E09" w:rsidRPr="00EE4B0F" w:rsidRDefault="00EF6E09" w:rsidP="003D47CC">
            <w:pPr>
              <w:pStyle w:val="Nessunaspaziatura"/>
              <w:spacing w:line="360" w:lineRule="auto"/>
              <w:jc w:val="both"/>
            </w:pPr>
            <w:r w:rsidRPr="00EE4B0F">
              <w:t>Versione dell’applicativo che produce il documento</w:t>
            </w:r>
            <w:r>
              <w:t xml:space="preserve">. Qualora l’informazione </w:t>
            </w:r>
            <w:r>
              <w:lastRenderedPageBreak/>
              <w:t>non sia disponibile inserire la stringa “NON DISPONIBILE”</w:t>
            </w:r>
          </w:p>
        </w:tc>
        <w:tc>
          <w:tcPr>
            <w:tcW w:w="1825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82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EF6E09" w:rsidRPr="00EE4B0F" w:rsidTr="009C7A8A">
        <w:tc>
          <w:tcPr>
            <w:tcW w:w="2093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ProduttoreApplicativo</w:t>
            </w:r>
            <w:r>
              <w:t>&gt;</w:t>
            </w:r>
          </w:p>
        </w:tc>
        <w:tc>
          <w:tcPr>
            <w:tcW w:w="5018" w:type="dxa"/>
          </w:tcPr>
          <w:p w:rsidR="00EF6E09" w:rsidRPr="00EE4B0F" w:rsidRDefault="00EF6E09" w:rsidP="003D47CC">
            <w:pPr>
              <w:pStyle w:val="Nessunaspaziatura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>
              <w:t>. Qualora l’informazione non sia disponibile inserire la stringa “NON DISPONIBILE”</w:t>
            </w:r>
          </w:p>
        </w:tc>
        <w:tc>
          <w:tcPr>
            <w:tcW w:w="1825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82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EF6E09" w:rsidRPr="00EE4B0F" w:rsidTr="009C7A8A">
        <w:tc>
          <w:tcPr>
            <w:tcW w:w="2093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&lt;DocumentoCollegato&gt;</w:t>
            </w:r>
          </w:p>
        </w:tc>
        <w:tc>
          <w:tcPr>
            <w:tcW w:w="5018" w:type="dxa"/>
          </w:tcPr>
          <w:p w:rsidR="00F35AC3" w:rsidRDefault="00F35AC3" w:rsidP="003D47CC">
            <w:pPr>
              <w:pStyle w:val="Nessunaspaziatura"/>
              <w:spacing w:line="360" w:lineRule="auto"/>
              <w:jc w:val="both"/>
            </w:pPr>
            <w:r w:rsidRPr="00F35AC3">
              <w:t>La sezione &lt;Document</w:t>
            </w:r>
            <w:r>
              <w:t>o</w:t>
            </w:r>
            <w:r w:rsidRPr="00F35AC3">
              <w:t>Collegat</w:t>
            </w:r>
            <w:r>
              <w:t>o</w:t>
            </w:r>
            <w:r w:rsidRPr="00F35AC3">
              <w:t>&gt; va valorizzata con il collegamento alla delibera del consiglio di istituto che approva il conto consunti</w:t>
            </w:r>
            <w:r>
              <w:t xml:space="preserve">vo. </w:t>
            </w:r>
            <w:r w:rsidRPr="00EE4B0F">
              <w:t>Le informazioni richieste sono relative alla sintassi con cui vengono valorizzate le inf</w:t>
            </w:r>
            <w:r>
              <w:t>ormazioni relative ai metadati di identificazione dell’U.D. relativa alla delibera</w:t>
            </w:r>
            <w:r w:rsidRPr="00EE4B0F">
              <w:t>:</w:t>
            </w:r>
          </w:p>
          <w:p w:rsidR="00F35AC3" w:rsidRDefault="00F35AC3" w:rsidP="003D47CC">
            <w:pPr>
              <w:pStyle w:val="Nessunaspaziatura"/>
              <w:numPr>
                <w:ilvl w:val="0"/>
                <w:numId w:val="8"/>
              </w:numPr>
              <w:spacing w:line="360" w:lineRule="auto"/>
              <w:jc w:val="both"/>
            </w:pPr>
            <w:r w:rsidRPr="00B454F0">
              <w:t>&lt;Numero&gt;</w:t>
            </w:r>
          </w:p>
          <w:p w:rsidR="00F35AC3" w:rsidRDefault="00F35AC3" w:rsidP="003D47CC">
            <w:pPr>
              <w:pStyle w:val="Nessunaspaziatura"/>
              <w:numPr>
                <w:ilvl w:val="0"/>
                <w:numId w:val="8"/>
              </w:numPr>
              <w:spacing w:line="360" w:lineRule="auto"/>
              <w:jc w:val="both"/>
            </w:pPr>
            <w:r w:rsidRPr="00B454F0">
              <w:t>&lt;Anno&gt;</w:t>
            </w:r>
          </w:p>
          <w:p w:rsidR="00F35AC3" w:rsidRDefault="00F35AC3" w:rsidP="003D47CC">
            <w:pPr>
              <w:pStyle w:val="Nessunaspaziatura"/>
              <w:numPr>
                <w:ilvl w:val="0"/>
                <w:numId w:val="8"/>
              </w:numPr>
              <w:spacing w:line="360" w:lineRule="auto"/>
              <w:jc w:val="both"/>
            </w:pPr>
            <w:r>
              <w:t>&lt;TipoRegistro&gt;</w:t>
            </w:r>
          </w:p>
          <w:p w:rsidR="00F35AC3" w:rsidRDefault="00F35AC3" w:rsidP="003D47CC">
            <w:pPr>
              <w:pStyle w:val="Nessunaspaziatura"/>
              <w:spacing w:line="360" w:lineRule="auto"/>
              <w:jc w:val="both"/>
            </w:pPr>
          </w:p>
          <w:p w:rsidR="00EF6E09" w:rsidRDefault="00EF6E09" w:rsidP="003D47CC">
            <w:pPr>
              <w:pStyle w:val="Nessunaspaziatura"/>
              <w:spacing w:line="360" w:lineRule="auto"/>
              <w:jc w:val="both"/>
            </w:pPr>
            <w:r>
              <w:t xml:space="preserve">Nel caso in cui il </w:t>
            </w:r>
            <w:r w:rsidR="00F9631E">
              <w:t>conto consuntivo</w:t>
            </w:r>
            <w:r>
              <w:t xml:space="preserve"> venga registrato al protocollo generale,  con il collegamento si ha la possibilità di collegare il documento in esame alla registrazione di protocollo.</w:t>
            </w:r>
          </w:p>
          <w:p w:rsidR="00EF6E09" w:rsidRDefault="00EF6E09" w:rsidP="003D47CC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ai metadati di identificazione dell’U.D. relativa al documento protocollato</w:t>
            </w:r>
            <w:r w:rsidRPr="00EE4B0F">
              <w:t>:</w:t>
            </w:r>
          </w:p>
          <w:p w:rsidR="00EF6E09" w:rsidRDefault="00EF6E09" w:rsidP="003D47CC">
            <w:pPr>
              <w:pStyle w:val="Nessunaspaziatura"/>
              <w:numPr>
                <w:ilvl w:val="0"/>
                <w:numId w:val="8"/>
              </w:numPr>
              <w:spacing w:line="360" w:lineRule="auto"/>
              <w:jc w:val="both"/>
            </w:pPr>
            <w:r w:rsidRPr="00B454F0">
              <w:lastRenderedPageBreak/>
              <w:t>&lt;Numero&gt;</w:t>
            </w:r>
          </w:p>
          <w:p w:rsidR="00EF6E09" w:rsidRDefault="00EF6E09" w:rsidP="003D47CC">
            <w:pPr>
              <w:pStyle w:val="Nessunaspaziatura"/>
              <w:numPr>
                <w:ilvl w:val="0"/>
                <w:numId w:val="8"/>
              </w:numPr>
              <w:spacing w:line="360" w:lineRule="auto"/>
              <w:jc w:val="both"/>
            </w:pPr>
            <w:r w:rsidRPr="00B454F0">
              <w:t>&lt;Anno&gt;</w:t>
            </w:r>
          </w:p>
          <w:p w:rsidR="00EF6E09" w:rsidRPr="00EE4B0F" w:rsidRDefault="00EF6E09" w:rsidP="003D47CC">
            <w:pPr>
              <w:pStyle w:val="Nessunaspaziatura"/>
              <w:numPr>
                <w:ilvl w:val="0"/>
                <w:numId w:val="8"/>
              </w:numPr>
              <w:spacing w:line="360" w:lineRule="auto"/>
              <w:jc w:val="both"/>
            </w:pPr>
            <w:r w:rsidRPr="00B454F0">
              <w:t>&lt;TipoRegistro&gt;</w:t>
            </w:r>
          </w:p>
        </w:tc>
        <w:tc>
          <w:tcPr>
            <w:tcW w:w="1825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82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EF6E09" w:rsidRPr="00EE4B0F" w:rsidTr="009C7A8A">
        <w:tc>
          <w:tcPr>
            <w:tcW w:w="2093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&lt;DescrizioneCollegamento&gt;</w:t>
            </w:r>
          </w:p>
        </w:tc>
        <w:tc>
          <w:tcPr>
            <w:tcW w:w="5018" w:type="dxa"/>
          </w:tcPr>
          <w:p w:rsidR="00F9631E" w:rsidRDefault="00EF6E09" w:rsidP="003D47CC">
            <w:pPr>
              <w:pStyle w:val="Nessunaspaziatura"/>
              <w:spacing w:line="360" w:lineRule="auto"/>
              <w:jc w:val="both"/>
            </w:pPr>
            <w:r>
              <w:t>Descrizione della motivazione del collegamento</w:t>
            </w:r>
            <w:r w:rsidR="00F9631E">
              <w:t>. Utilizzare la stringa “A</w:t>
            </w:r>
            <w:r w:rsidR="003D47CC">
              <w:t>PPROVAZIONE</w:t>
            </w:r>
            <w:r w:rsidR="00F9631E">
              <w:t xml:space="preserve">” con riferimento al collegamento tra il conto consuntivo e la delibera e </w:t>
            </w:r>
          </w:p>
          <w:p w:rsidR="00EF6E09" w:rsidRPr="00EE4B0F" w:rsidRDefault="00EF6E09" w:rsidP="003D47CC">
            <w:pPr>
              <w:pStyle w:val="Nessunaspaziatura"/>
              <w:spacing w:line="360" w:lineRule="auto"/>
              <w:jc w:val="both"/>
            </w:pPr>
            <w:r>
              <w:t xml:space="preserve"> “</w:t>
            </w:r>
            <w:r w:rsidR="003D47CC">
              <w:t>REGISTRAZIONE DI PROTOCOLLO</w:t>
            </w:r>
            <w:r>
              <w:t>”</w:t>
            </w:r>
            <w:r w:rsidR="00F9631E">
              <w:t xml:space="preserve"> con riferimento al collegamento tra il conto consuntivo e il documento protocollato</w:t>
            </w:r>
            <w:r w:rsidR="003D47CC">
              <w:t>.</w:t>
            </w:r>
          </w:p>
        </w:tc>
        <w:tc>
          <w:tcPr>
            <w:tcW w:w="1825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82" w:type="dxa"/>
          </w:tcPr>
          <w:p w:rsidR="00EF6E09" w:rsidRPr="00EE4B0F" w:rsidRDefault="00EF6E09" w:rsidP="00EF6E09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</w:tbl>
    <w:p w:rsidR="003629EC" w:rsidRPr="00EE4B0F" w:rsidRDefault="003629EC" w:rsidP="006372E9">
      <w:pPr>
        <w:pStyle w:val="Nessunaspaziatura"/>
        <w:spacing w:line="360" w:lineRule="auto"/>
        <w:jc w:val="both"/>
      </w:pPr>
    </w:p>
    <w:p w:rsidR="00503771" w:rsidRPr="00EE4B0F" w:rsidRDefault="00503771" w:rsidP="00503771">
      <w:pPr>
        <w:pStyle w:val="Titolo1"/>
      </w:pPr>
      <w:r w:rsidRPr="00EE4B0F">
        <w:t>Documenti allegati</w:t>
      </w:r>
    </w:p>
    <w:p w:rsidR="006372E9" w:rsidRPr="00EE4B0F" w:rsidRDefault="00503771" w:rsidP="006372E9">
      <w:pPr>
        <w:pStyle w:val="Nessunaspaziatura"/>
        <w:spacing w:line="360" w:lineRule="auto"/>
        <w:jc w:val="both"/>
      </w:pPr>
      <w:r w:rsidRPr="00EE4B0F">
        <w:t>Si riporta l’elenco degli allegati al presente documento:</w:t>
      </w:r>
    </w:p>
    <w:p w:rsidR="00C13785" w:rsidRPr="00EE4B0F" w:rsidRDefault="00C13785" w:rsidP="00C13785">
      <w:pPr>
        <w:pStyle w:val="Nessunaspaziatura"/>
        <w:spacing w:line="360" w:lineRule="auto"/>
        <w:jc w:val="both"/>
      </w:pPr>
      <w:r w:rsidRPr="00EE4B0F">
        <w:t xml:space="preserve">- </w:t>
      </w:r>
      <w:r w:rsidRPr="005B15E2">
        <w:t>ModelloSIP_</w:t>
      </w:r>
      <w:r w:rsidR="00F9631E">
        <w:t>Conto consuntivo</w:t>
      </w:r>
      <w:r w:rsidRPr="00EE4B0F">
        <w:t>.xml</w:t>
      </w:r>
    </w:p>
    <w:p w:rsidR="00C13785" w:rsidRDefault="00C13785" w:rsidP="00C13785">
      <w:pPr>
        <w:pStyle w:val="Nessunaspaziatura"/>
        <w:spacing w:line="360" w:lineRule="auto"/>
        <w:jc w:val="both"/>
      </w:pPr>
      <w:r w:rsidRPr="00EE4B0F">
        <w:t xml:space="preserve">- </w:t>
      </w:r>
      <w:r w:rsidR="00F9631E">
        <w:t>CONTO_CONSUNTIVO</w:t>
      </w:r>
      <w:r>
        <w:t>. xsd</w:t>
      </w:r>
    </w:p>
    <w:p w:rsidR="006372E9" w:rsidRDefault="006372E9" w:rsidP="006372E9">
      <w:pPr>
        <w:pStyle w:val="Nessunaspaziatura"/>
        <w:spacing w:line="360" w:lineRule="auto"/>
        <w:jc w:val="both"/>
      </w:pPr>
    </w:p>
    <w:sectPr w:rsidR="006372E9" w:rsidSect="001A4C4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0" w:right="1134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433" w:rsidRDefault="00DB7433">
      <w:pPr>
        <w:spacing w:before="0" w:line="240" w:lineRule="auto"/>
      </w:pPr>
      <w:r>
        <w:separator/>
      </w:r>
    </w:p>
  </w:endnote>
  <w:endnote w:type="continuationSeparator" w:id="0">
    <w:p w:rsidR="00DB7433" w:rsidRDefault="00DB743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??">
    <w:altName w:val="MS Mincho"/>
    <w:charset w:val="80"/>
    <w:family w:val="auto"/>
    <w:pitch w:val="variable"/>
  </w:font>
  <w:font w:name="MS ??">
    <w:altName w:val="MS Mincho"/>
    <w:charset w:val="80"/>
    <w:family w:val="auto"/>
    <w:pitch w:val="variable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DFD" w:rsidRDefault="006372E9" w:rsidP="001A4C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7960C0" w:rsidRDefault="00DB7433" w:rsidP="00152DFD">
    <w:pPr>
      <w:pStyle w:val="Pidipagina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7960C0" w:rsidRPr="00F26528" w:rsidTr="008C79DE">
      <w:tc>
        <w:tcPr>
          <w:tcW w:w="4838" w:type="dxa"/>
        </w:tcPr>
        <w:p w:rsidR="007960C0" w:rsidRPr="00F26528" w:rsidRDefault="006372E9" w:rsidP="00797A46">
          <w:pPr>
            <w:pStyle w:val="Pidipagina"/>
          </w:pPr>
          <w:r>
            <w:rPr>
              <w:sz w:val="22"/>
            </w:rPr>
            <w:t>PING – Manuale Utente</w:t>
          </w:r>
        </w:p>
      </w:tc>
      <w:tc>
        <w:tcPr>
          <w:tcW w:w="1210" w:type="dxa"/>
        </w:tcPr>
        <w:p w:rsidR="007960C0" w:rsidRPr="00F26528" w:rsidRDefault="00DB7433" w:rsidP="00797A46">
          <w:pPr>
            <w:pStyle w:val="Pidipagina"/>
          </w:pPr>
        </w:p>
      </w:tc>
      <w:tc>
        <w:tcPr>
          <w:tcW w:w="3850" w:type="dxa"/>
        </w:tcPr>
        <w:p w:rsidR="007960C0" w:rsidRPr="00F26528" w:rsidRDefault="006372E9" w:rsidP="00797A46">
          <w:pPr>
            <w:pStyle w:val="Pidipagina"/>
            <w:jc w:val="right"/>
          </w:pPr>
          <w:r w:rsidRPr="00F26528">
            <w:rPr>
              <w:sz w:val="22"/>
            </w:rPr>
            <w:t xml:space="preserve"> / </w:t>
          </w:r>
          <w:r w:rsidR="00DB7433">
            <w:fldChar w:fldCharType="begin"/>
          </w:r>
          <w:r w:rsidR="00DB7433">
            <w:instrText xml:space="preserve"> NUMPAGES   \* MERGEFORMAT </w:instrText>
          </w:r>
          <w:r w:rsidR="00DB7433">
            <w:fldChar w:fldCharType="separate"/>
          </w:r>
          <w:r w:rsidR="00093A8A" w:rsidRPr="00093A8A">
            <w:rPr>
              <w:noProof/>
              <w:sz w:val="22"/>
            </w:rPr>
            <w:t>7</w:t>
          </w:r>
          <w:r w:rsidR="00DB7433">
            <w:rPr>
              <w:noProof/>
              <w:sz w:val="22"/>
            </w:rPr>
            <w:fldChar w:fldCharType="end"/>
          </w:r>
        </w:p>
      </w:tc>
    </w:tr>
  </w:tbl>
  <w:p w:rsidR="007960C0" w:rsidRDefault="00DB7433" w:rsidP="00251F3C">
    <w:pPr>
      <w:pStyle w:val="Pidipagina"/>
    </w:pPr>
  </w:p>
  <w:p w:rsidR="007960C0" w:rsidRDefault="00DB743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DFD" w:rsidRDefault="006372E9" w:rsidP="001A4C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9C7A8A">
      <w:rPr>
        <w:rStyle w:val="Numeropagina"/>
        <w:noProof/>
      </w:rPr>
      <w:t>13</w:t>
    </w:r>
    <w:r>
      <w:rPr>
        <w:rStyle w:val="Numeropagina"/>
      </w:rPr>
      <w:fldChar w:fldCharType="end"/>
    </w:r>
  </w:p>
  <w:p w:rsidR="007960C0" w:rsidRDefault="00DB7433" w:rsidP="00152DFD">
    <w:pPr>
      <w:pStyle w:val="Pidipagina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5058"/>
      <w:gridCol w:w="1460"/>
      <w:gridCol w:w="3260"/>
    </w:tblGrid>
    <w:tr w:rsidR="007960C0" w:rsidRPr="00274244" w:rsidTr="00654CEF">
      <w:tc>
        <w:tcPr>
          <w:tcW w:w="5058" w:type="dxa"/>
        </w:tcPr>
        <w:p w:rsidR="00C13785" w:rsidRDefault="00C13785" w:rsidP="00C13785">
          <w:pPr>
            <w:pStyle w:val="Pidipagina"/>
            <w:rPr>
              <w:sz w:val="22"/>
            </w:rPr>
          </w:pPr>
          <w:r w:rsidRPr="00D06EEE">
            <w:rPr>
              <w:sz w:val="22"/>
            </w:rPr>
            <w:t>Modello SIP</w:t>
          </w:r>
          <w:r>
            <w:rPr>
              <w:sz w:val="22"/>
            </w:rPr>
            <w:t xml:space="preserve"> </w:t>
          </w:r>
          <w:r w:rsidR="00D85C2C">
            <w:rPr>
              <w:sz w:val="22"/>
            </w:rPr>
            <w:t>–</w:t>
          </w:r>
          <w:r>
            <w:rPr>
              <w:sz w:val="22"/>
            </w:rPr>
            <w:t xml:space="preserve"> </w:t>
          </w:r>
          <w:r w:rsidR="00D85C2C">
            <w:rPr>
              <w:sz w:val="22"/>
            </w:rPr>
            <w:t>Conto consuntivo</w:t>
          </w:r>
        </w:p>
        <w:p w:rsidR="00C13785" w:rsidRPr="00D06EEE" w:rsidRDefault="00C13785" w:rsidP="00C13785">
          <w:pPr>
            <w:pStyle w:val="Pidipagina"/>
            <w:rPr>
              <w:sz w:val="22"/>
            </w:rPr>
          </w:pPr>
          <w:r>
            <w:rPr>
              <w:sz w:val="22"/>
            </w:rPr>
            <w:t>AAAA/MM/GG</w:t>
          </w:r>
        </w:p>
        <w:p w:rsidR="00BB673F" w:rsidRPr="00D06EEE" w:rsidRDefault="00BB673F" w:rsidP="009B2A8E">
          <w:pPr>
            <w:pStyle w:val="Pidipagina"/>
            <w:rPr>
              <w:sz w:val="22"/>
            </w:rPr>
          </w:pPr>
        </w:p>
      </w:tc>
      <w:tc>
        <w:tcPr>
          <w:tcW w:w="1460" w:type="dxa"/>
        </w:tcPr>
        <w:p w:rsidR="007960C0" w:rsidRPr="00D06EEE" w:rsidRDefault="00DB7433">
          <w:pPr>
            <w:pStyle w:val="Pidipagina"/>
          </w:pPr>
        </w:p>
      </w:tc>
      <w:tc>
        <w:tcPr>
          <w:tcW w:w="3260" w:type="dxa"/>
        </w:tcPr>
        <w:p w:rsidR="007960C0" w:rsidRPr="00D06EEE" w:rsidRDefault="00DB7433" w:rsidP="00F26528">
          <w:pPr>
            <w:pStyle w:val="Pidipagina"/>
            <w:jc w:val="right"/>
          </w:pPr>
        </w:p>
      </w:tc>
    </w:tr>
  </w:tbl>
  <w:p w:rsidR="007960C0" w:rsidRPr="00D06EEE" w:rsidRDefault="00DB7433">
    <w:pPr>
      <w:pStyle w:val="Pidipagina"/>
    </w:pPr>
  </w:p>
  <w:p w:rsidR="007960C0" w:rsidRPr="00D06EEE" w:rsidRDefault="00DB7433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7960C0" w:rsidRPr="00F26528" w:rsidTr="00484F1C">
      <w:tc>
        <w:tcPr>
          <w:tcW w:w="4838" w:type="dxa"/>
        </w:tcPr>
        <w:p w:rsidR="007960C0" w:rsidRPr="00F26528" w:rsidRDefault="006372E9" w:rsidP="00484F1C">
          <w:pPr>
            <w:pStyle w:val="Pidipagina"/>
          </w:pPr>
          <w:r>
            <w:rPr>
              <w:sz w:val="22"/>
            </w:rPr>
            <w:t xml:space="preserve">PING - Manuale Utente </w:t>
          </w:r>
        </w:p>
      </w:tc>
      <w:tc>
        <w:tcPr>
          <w:tcW w:w="1210" w:type="dxa"/>
        </w:tcPr>
        <w:p w:rsidR="007960C0" w:rsidRPr="00F26528" w:rsidRDefault="00DB7433" w:rsidP="00484F1C">
          <w:pPr>
            <w:pStyle w:val="Pidipagina"/>
          </w:pPr>
        </w:p>
      </w:tc>
      <w:tc>
        <w:tcPr>
          <w:tcW w:w="3850" w:type="dxa"/>
        </w:tcPr>
        <w:p w:rsidR="007960C0" w:rsidRPr="00F26528" w:rsidRDefault="00DB7433" w:rsidP="00484F1C">
          <w:pPr>
            <w:pStyle w:val="Pidipagina"/>
            <w:jc w:val="right"/>
          </w:pPr>
        </w:p>
      </w:tc>
    </w:tr>
  </w:tbl>
  <w:p w:rsidR="007960C0" w:rsidRDefault="00DB7433" w:rsidP="00EE2387">
    <w:pPr>
      <w:pStyle w:val="Pidipagina"/>
    </w:pPr>
  </w:p>
  <w:p w:rsidR="007960C0" w:rsidRDefault="00DB743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433" w:rsidRDefault="00DB7433">
      <w:pPr>
        <w:spacing w:before="0" w:line="240" w:lineRule="auto"/>
      </w:pPr>
      <w:r>
        <w:separator/>
      </w:r>
    </w:p>
  </w:footnote>
  <w:footnote w:type="continuationSeparator" w:id="0">
    <w:p w:rsidR="00DB7433" w:rsidRDefault="00DB743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7960C0" w:rsidRPr="00F26528" w:rsidTr="00F26528">
      <w:tc>
        <w:tcPr>
          <w:tcW w:w="6518" w:type="dxa"/>
        </w:tcPr>
        <w:p w:rsidR="007960C0" w:rsidRPr="00F26528" w:rsidRDefault="00385F89" w:rsidP="00DA797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8.75pt;height:48pt;visibility:visible">
                <v:imagedata r:id="rId1" o:title="" chromakey="white"/>
              </v:shape>
            </w:pict>
          </w:r>
        </w:p>
      </w:tc>
      <w:tc>
        <w:tcPr>
          <w:tcW w:w="3260" w:type="dxa"/>
        </w:tcPr>
        <w:p w:rsidR="007960C0" w:rsidRPr="00F26528" w:rsidRDefault="00DB7433" w:rsidP="00F26528">
          <w:pPr>
            <w:pStyle w:val="Intestazione"/>
            <w:jc w:val="right"/>
            <w:rPr>
              <w:color w:val="17365D"/>
            </w:rPr>
          </w:pPr>
        </w:p>
      </w:tc>
    </w:tr>
  </w:tbl>
  <w:p w:rsidR="007960C0" w:rsidRDefault="00DB743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258"/>
      <w:gridCol w:w="6258"/>
    </w:tblGrid>
    <w:tr w:rsidR="001A4C4A" w:rsidRPr="00F26528" w:rsidTr="001A4C4A">
      <w:tc>
        <w:tcPr>
          <w:tcW w:w="6258" w:type="dxa"/>
        </w:tcPr>
        <w:p w:rsidR="001A4C4A" w:rsidRPr="00F26528" w:rsidRDefault="00DB7433" w:rsidP="009757E9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68.75pt;height:48pt;visibility:visible">
                <v:imagedata r:id="rId1" o:title="" chromakey="white"/>
              </v:shape>
            </w:pict>
          </w:r>
        </w:p>
      </w:tc>
      <w:tc>
        <w:tcPr>
          <w:tcW w:w="6258" w:type="dxa"/>
        </w:tcPr>
        <w:p w:rsidR="001A4C4A" w:rsidRPr="00F26528" w:rsidRDefault="00DB7433" w:rsidP="009757E9">
          <w:pPr>
            <w:pStyle w:val="Intestazione"/>
            <w:rPr>
              <w:color w:val="17365D"/>
            </w:rPr>
          </w:pPr>
        </w:p>
      </w:tc>
    </w:tr>
  </w:tbl>
  <w:p w:rsidR="007960C0" w:rsidRDefault="00DB743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7960C0" w:rsidRPr="00F26528" w:rsidTr="00484F1C">
      <w:tc>
        <w:tcPr>
          <w:tcW w:w="6518" w:type="dxa"/>
        </w:tcPr>
        <w:p w:rsidR="007960C0" w:rsidRPr="00F26528" w:rsidRDefault="00385F89" w:rsidP="00484F1C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8.75pt;height:48pt;visibility:visible">
                <v:imagedata r:id="rId1" o:title="" chromakey="white"/>
              </v:shape>
            </w:pict>
          </w:r>
        </w:p>
      </w:tc>
      <w:tc>
        <w:tcPr>
          <w:tcW w:w="3260" w:type="dxa"/>
        </w:tcPr>
        <w:p w:rsidR="007960C0" w:rsidRPr="00F26528" w:rsidRDefault="00DB7433" w:rsidP="00484F1C">
          <w:pPr>
            <w:pStyle w:val="Intestazione"/>
            <w:jc w:val="right"/>
            <w:rPr>
              <w:color w:val="17365D"/>
            </w:rPr>
          </w:pPr>
        </w:p>
      </w:tc>
    </w:tr>
  </w:tbl>
  <w:p w:rsidR="007960C0" w:rsidRDefault="00DB743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E9"/>
    <w:rsid w:val="000524A9"/>
    <w:rsid w:val="00093A8A"/>
    <w:rsid w:val="000B7BBD"/>
    <w:rsid w:val="000E7342"/>
    <w:rsid w:val="000F67AB"/>
    <w:rsid w:val="00115F87"/>
    <w:rsid w:val="001365B6"/>
    <w:rsid w:val="00146E78"/>
    <w:rsid w:val="00166E32"/>
    <w:rsid w:val="0019238D"/>
    <w:rsid w:val="001C0EB4"/>
    <w:rsid w:val="00202996"/>
    <w:rsid w:val="00207163"/>
    <w:rsid w:val="002247F1"/>
    <w:rsid w:val="002347EF"/>
    <w:rsid w:val="00252106"/>
    <w:rsid w:val="00274244"/>
    <w:rsid w:val="00275E46"/>
    <w:rsid w:val="00346172"/>
    <w:rsid w:val="00351B94"/>
    <w:rsid w:val="003629EC"/>
    <w:rsid w:val="00373D43"/>
    <w:rsid w:val="00385F89"/>
    <w:rsid w:val="0039135E"/>
    <w:rsid w:val="00396221"/>
    <w:rsid w:val="003C159B"/>
    <w:rsid w:val="003D47CC"/>
    <w:rsid w:val="003E1263"/>
    <w:rsid w:val="00413AC2"/>
    <w:rsid w:val="00416F5C"/>
    <w:rsid w:val="00451161"/>
    <w:rsid w:val="004937A5"/>
    <w:rsid w:val="004A02A2"/>
    <w:rsid w:val="004A0779"/>
    <w:rsid w:val="004B5982"/>
    <w:rsid w:val="004F5230"/>
    <w:rsid w:val="00503771"/>
    <w:rsid w:val="0053589B"/>
    <w:rsid w:val="00565D60"/>
    <w:rsid w:val="005C3F89"/>
    <w:rsid w:val="006372E9"/>
    <w:rsid w:val="0064483B"/>
    <w:rsid w:val="00661A2E"/>
    <w:rsid w:val="006904C4"/>
    <w:rsid w:val="006C542D"/>
    <w:rsid w:val="006E0235"/>
    <w:rsid w:val="00707E2B"/>
    <w:rsid w:val="00716806"/>
    <w:rsid w:val="007519BA"/>
    <w:rsid w:val="007831B1"/>
    <w:rsid w:val="0078592B"/>
    <w:rsid w:val="007A011B"/>
    <w:rsid w:val="007B7482"/>
    <w:rsid w:val="007B7C1E"/>
    <w:rsid w:val="007F4C6E"/>
    <w:rsid w:val="007F78C3"/>
    <w:rsid w:val="0081539B"/>
    <w:rsid w:val="00823D61"/>
    <w:rsid w:val="00843CA3"/>
    <w:rsid w:val="00843E48"/>
    <w:rsid w:val="0086498F"/>
    <w:rsid w:val="00873193"/>
    <w:rsid w:val="00884C99"/>
    <w:rsid w:val="008917D5"/>
    <w:rsid w:val="008B05C3"/>
    <w:rsid w:val="008C0280"/>
    <w:rsid w:val="008D6E26"/>
    <w:rsid w:val="008F6AA9"/>
    <w:rsid w:val="0090380E"/>
    <w:rsid w:val="00987962"/>
    <w:rsid w:val="009C7A8A"/>
    <w:rsid w:val="009F35C8"/>
    <w:rsid w:val="00A33E7F"/>
    <w:rsid w:val="00A47BAE"/>
    <w:rsid w:val="00A55E7F"/>
    <w:rsid w:val="00A656E8"/>
    <w:rsid w:val="00A77B04"/>
    <w:rsid w:val="00AA3F2F"/>
    <w:rsid w:val="00AA4893"/>
    <w:rsid w:val="00AA4895"/>
    <w:rsid w:val="00AB59CD"/>
    <w:rsid w:val="00AE4AB0"/>
    <w:rsid w:val="00AE7366"/>
    <w:rsid w:val="00B1215F"/>
    <w:rsid w:val="00BA1BB4"/>
    <w:rsid w:val="00BB09A0"/>
    <w:rsid w:val="00BB28DE"/>
    <w:rsid w:val="00BB673F"/>
    <w:rsid w:val="00BB7A18"/>
    <w:rsid w:val="00BD7F91"/>
    <w:rsid w:val="00C0320C"/>
    <w:rsid w:val="00C13785"/>
    <w:rsid w:val="00C21B58"/>
    <w:rsid w:val="00C304F5"/>
    <w:rsid w:val="00C55963"/>
    <w:rsid w:val="00CA2C87"/>
    <w:rsid w:val="00CA5CF7"/>
    <w:rsid w:val="00CB51BB"/>
    <w:rsid w:val="00CE0C73"/>
    <w:rsid w:val="00CF3626"/>
    <w:rsid w:val="00D06EEE"/>
    <w:rsid w:val="00D331C0"/>
    <w:rsid w:val="00D85C2C"/>
    <w:rsid w:val="00DA21FF"/>
    <w:rsid w:val="00DB7433"/>
    <w:rsid w:val="00DC703C"/>
    <w:rsid w:val="00DD28B8"/>
    <w:rsid w:val="00DD58D6"/>
    <w:rsid w:val="00DE3AA6"/>
    <w:rsid w:val="00DE54B0"/>
    <w:rsid w:val="00DF12AB"/>
    <w:rsid w:val="00E54AE7"/>
    <w:rsid w:val="00EE4B0F"/>
    <w:rsid w:val="00EF6E09"/>
    <w:rsid w:val="00F05059"/>
    <w:rsid w:val="00F17BBF"/>
    <w:rsid w:val="00F35AC3"/>
    <w:rsid w:val="00F37D2E"/>
    <w:rsid w:val="00F566D5"/>
    <w:rsid w:val="00F9631E"/>
    <w:rsid w:val="00FD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E1C6C2"/>
  <w14:defaultImageDpi w14:val="300"/>
  <w15:docId w15:val="{DD1FEA75-B527-48CD-BA12-83091B8F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72E9"/>
    <w:pPr>
      <w:spacing w:before="120" w:line="264" w:lineRule="auto"/>
      <w:jc w:val="both"/>
    </w:pPr>
    <w:rPr>
      <w:rFonts w:ascii="Calibri" w:eastAsia="Times New Roman" w:hAnsi="Calibri" w:cs="Times New Roman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bCs/>
      <w:color w:val="002060"/>
    </w:rPr>
  </w:style>
  <w:style w:type="paragraph" w:styleId="Titolo4">
    <w:name w:val="heading 4"/>
    <w:basedOn w:val="Normale"/>
    <w:next w:val="Normale"/>
    <w:link w:val="Titolo4Carattere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372E9"/>
    <w:rPr>
      <w:rFonts w:ascii="Cambria" w:eastAsia="MS ????" w:hAnsi="Cambria" w:cs="Times New Roman"/>
      <w:b/>
      <w:bCs/>
      <w:color w:val="17365D"/>
      <w:sz w:val="28"/>
      <w:szCs w:val="28"/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6372E9"/>
    <w:rPr>
      <w:rFonts w:ascii="Cambria" w:eastAsia="MS ????" w:hAnsi="Cambria" w:cs="Times New Roman"/>
      <w:b/>
      <w:bCs/>
      <w:color w:val="17365D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rsid w:val="006372E9"/>
    <w:rPr>
      <w:rFonts w:ascii="Cambria" w:eastAsia="MS ????" w:hAnsi="Cambria" w:cs="Times New Roman"/>
      <w:b/>
      <w:bCs/>
      <w:color w:val="002060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6372E9"/>
    <w:rPr>
      <w:rFonts w:ascii="Cambria" w:eastAsia="MS ????" w:hAnsi="Cambria" w:cs="Times New Roman"/>
      <w:b/>
      <w:bCs/>
      <w:i/>
      <w:iCs/>
      <w:color w:val="4F81BD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6372E9"/>
    <w:rPr>
      <w:rFonts w:ascii="Cambria" w:eastAsia="MS ????" w:hAnsi="Cambria" w:cs="Times New Roman"/>
      <w:color w:val="243F60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6372E9"/>
    <w:rPr>
      <w:rFonts w:ascii="Cambria" w:eastAsia="MS ????" w:hAnsi="Cambria" w:cs="Times New Roman"/>
      <w:i/>
      <w:iCs/>
      <w:color w:val="243F60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6372E9"/>
    <w:rPr>
      <w:rFonts w:ascii="Cambria" w:eastAsia="MS ????" w:hAnsi="Cambria" w:cs="Times New Roman"/>
      <w:i/>
      <w:iCs/>
      <w:color w:val="404040"/>
      <w:szCs w:val="22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6372E9"/>
    <w:rPr>
      <w:rFonts w:ascii="Cambria" w:eastAsia="MS ????" w:hAnsi="Cambria" w:cs="Times New Roman"/>
      <w:color w:val="404040"/>
      <w:sz w:val="20"/>
      <w:szCs w:val="20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6372E9"/>
    <w:rPr>
      <w:rFonts w:ascii="Cambria" w:eastAsia="MS ????" w:hAnsi="Cambria" w:cs="Times New Roman"/>
      <w:i/>
      <w:iCs/>
      <w:color w:val="404040"/>
      <w:sz w:val="20"/>
      <w:szCs w:val="20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6372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6372E9"/>
    <w:pPr>
      <w:spacing w:after="100"/>
      <w:ind w:left="220"/>
    </w:pPr>
  </w:style>
  <w:style w:type="paragraph" w:styleId="Intestazione">
    <w:name w:val="header"/>
    <w:basedOn w:val="Normale"/>
    <w:link w:val="Intestazione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6372E9"/>
    <w:rPr>
      <w:rFonts w:ascii="Calibri" w:eastAsia="Times New Roman" w:hAnsi="Calibri" w:cs="Times New Roman"/>
      <w:szCs w:val="22"/>
      <w:lang w:eastAsia="en-US"/>
    </w:rPr>
  </w:style>
  <w:style w:type="paragraph" w:styleId="Pidipagina">
    <w:name w:val="footer"/>
    <w:basedOn w:val="Normale"/>
    <w:link w:val="Pidipagina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6372E9"/>
    <w:rPr>
      <w:rFonts w:ascii="Calibri" w:eastAsia="Times New Roman" w:hAnsi="Calibri" w:cs="Times New Roman"/>
      <w:szCs w:val="22"/>
      <w:lang w:eastAsia="en-US"/>
    </w:rPr>
  </w:style>
  <w:style w:type="paragraph" w:customStyle="1" w:styleId="Nessunaspaziatura1">
    <w:name w:val="Nessuna spaziatura1"/>
    <w:link w:val="NoSpacingChar"/>
    <w:rsid w:val="006372E9"/>
    <w:rPr>
      <w:rFonts w:ascii="Calibri" w:eastAsia="MS ??" w:hAnsi="Calibri" w:cs="Times New Roman"/>
      <w:sz w:val="22"/>
      <w:szCs w:val="22"/>
      <w:lang w:eastAsia="en-US"/>
    </w:rPr>
  </w:style>
  <w:style w:type="character" w:customStyle="1" w:styleId="NoSpacingChar">
    <w:name w:val="No Spacing Char"/>
    <w:link w:val="Nessunaspaziatura1"/>
    <w:locked/>
    <w:rsid w:val="006372E9"/>
    <w:rPr>
      <w:rFonts w:ascii="Calibri" w:eastAsia="MS ??" w:hAnsi="Calibri" w:cs="Times New Roman"/>
      <w:sz w:val="22"/>
      <w:szCs w:val="22"/>
      <w:lang w:eastAsia="en-US"/>
    </w:rPr>
  </w:style>
  <w:style w:type="paragraph" w:styleId="Nessunaspaziatura">
    <w:name w:val="No Spacing"/>
    <w:qFormat/>
    <w:rsid w:val="006372E9"/>
    <w:rPr>
      <w:rFonts w:ascii="Calibri" w:eastAsia="Calibri" w:hAnsi="Calibri" w:cs="Times New Roman"/>
      <w:sz w:val="22"/>
      <w:szCs w:val="22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372E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72E9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72E9"/>
    <w:rPr>
      <w:rFonts w:ascii="Lucida Grande" w:eastAsia="Times New Roman" w:hAnsi="Lucida Grande" w:cs="Times New Roman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9F3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F12AB"/>
    <w:pPr>
      <w:spacing w:before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F12AB"/>
    <w:rPr>
      <w:rFonts w:ascii="Calibri" w:eastAsia="Times New Roman" w:hAnsi="Calibri" w:cs="Times New Roman"/>
      <w:sz w:val="20"/>
      <w:szCs w:val="20"/>
      <w:lang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F12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FF2A4-54D0-4F49-823C-DE39370CFC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5E6A5F-E705-41C6-913D-6D26795F1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E96DF7-9025-4358-BB65-F0CD3D809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D1748A-6BC9-4B84-80EC-0BF3DB76A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13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Buzzetti Elisa</cp:lastModifiedBy>
  <cp:revision>65</cp:revision>
  <cp:lastPrinted>2017-09-05T10:07:00Z</cp:lastPrinted>
  <dcterms:created xsi:type="dcterms:W3CDTF">2017-02-03T08:05:00Z</dcterms:created>
  <dcterms:modified xsi:type="dcterms:W3CDTF">2017-12-01T14:51:00Z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