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44DDB" w:rsidP="006372E9" w:rsidRDefault="00E44DDB" w14:paraId="6C69924C" w14:textId="77777777"/>
    <w:p w:rsidR="00E44DDB" w:rsidP="006372E9" w:rsidRDefault="00E44DDB" w14:paraId="405FC27A" w14:textId="77777777"/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Pr="00F26528" w:rsidR="00E44DDB" w:rsidTr="00B22493" w14:paraId="406C05B5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F26528" w:rsidR="00E44DDB" w:rsidP="00B22493" w:rsidRDefault="00E44DDB" w14:paraId="501D8B6D" w14:textId="77777777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F26528" w:rsidR="00E44DDB" w:rsidP="00B22493" w:rsidRDefault="00E44DDB" w14:paraId="784EE26F" w14:textId="77777777">
            <w:pPr>
              <w:spacing w:before="0" w:line="288" w:lineRule="auto"/>
              <w:rPr>
                <w:b/>
              </w:rPr>
            </w:pPr>
          </w:p>
        </w:tc>
      </w:tr>
      <w:tr w:rsidRPr="00EE4B0F" w:rsidR="00E44DDB" w:rsidTr="00B22493" w14:paraId="6267ECB5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EE4B0F" w:rsidR="00E44DDB" w:rsidP="00B22493" w:rsidRDefault="00D01987" w14:paraId="2F6AFA6E" w14:textId="475BCC0C">
            <w:pPr>
              <w:pStyle w:val="Nessunaspaziatura1"/>
              <w:rPr>
                <w:rFonts w:ascii="Cambria" w:hAnsi="Cambria" w:eastAsia="MS ????"/>
                <w:color w:val="17365D"/>
                <w:sz w:val="80"/>
                <w:szCs w:val="80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1647DCB" wp14:editId="15A3C8D2">
                  <wp:extent cx="3480435" cy="98933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043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EE4B0F" w:rsidR="00E44DDB" w:rsidP="00B22493" w:rsidRDefault="00E44DDB" w14:paraId="1030A443" w14:textId="77777777">
            <w:pPr>
              <w:spacing w:before="0" w:line="288" w:lineRule="auto"/>
            </w:pPr>
          </w:p>
        </w:tc>
      </w:tr>
      <w:tr w:rsidRPr="00EE4B0F" w:rsidR="00E44DDB" w:rsidTr="00B22493" w14:paraId="01AFE161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EE4B0F" w:rsidR="00E44DDB" w:rsidP="00B22493" w:rsidRDefault="00E44DDB" w14:paraId="6C56B001" w14:textId="77777777">
            <w:pPr>
              <w:pStyle w:val="Nessunaspaziatura1"/>
              <w:rPr>
                <w:rFonts w:ascii="Cambria" w:hAnsi="Cambria" w:eastAsia="MS ????"/>
                <w:color w:val="17365D"/>
                <w:sz w:val="80"/>
                <w:szCs w:val="80"/>
              </w:rPr>
            </w:pPr>
          </w:p>
          <w:p w:rsidRPr="00EE4B0F" w:rsidR="00E44DDB" w:rsidP="00B22493" w:rsidRDefault="00E44DDB" w14:paraId="5673C3D5" w14:textId="77777777">
            <w:pPr>
              <w:pStyle w:val="Nessunaspaziatura1"/>
              <w:rPr>
                <w:rFonts w:ascii="Cambria" w:hAnsi="Cambria" w:eastAsia="MS ????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EE4B0F" w:rsidR="00E44DDB" w:rsidP="00B22493" w:rsidRDefault="00E44DDB" w14:paraId="582EC20D" w14:textId="77777777">
            <w:pPr>
              <w:spacing w:before="0" w:line="288" w:lineRule="auto"/>
            </w:pPr>
          </w:p>
        </w:tc>
      </w:tr>
      <w:tr w:rsidRPr="00EE4B0F" w:rsidR="00E44DDB" w:rsidTr="00B22493" w14:paraId="0F22F484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E22415" w:rsidR="00E44DDB" w:rsidP="00B22493" w:rsidRDefault="00E44DDB" w14:paraId="032C93B5" w14:textId="77777777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EE4B0F" w:rsidR="00E44DDB" w:rsidP="00B22493" w:rsidRDefault="00E44DDB" w14:paraId="35C5C156" w14:textId="77777777">
            <w:pPr>
              <w:spacing w:before="0" w:line="288" w:lineRule="auto"/>
            </w:pPr>
          </w:p>
        </w:tc>
      </w:tr>
      <w:tr w:rsidRPr="00EE4B0F" w:rsidR="00E44DDB" w:rsidTr="00B22493" w14:paraId="3E2EB744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EE4B0F" w:rsidR="00E44DDB" w:rsidP="00B22493" w:rsidRDefault="00E44DDB" w14:paraId="716F1226" w14:textId="77777777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:rsidRPr="00EE4B0F" w:rsidR="00E44DDB" w:rsidP="00B22493" w:rsidRDefault="00E44DDB" w14:paraId="0374BB55" w14:textId="77777777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:rsidRPr="00E3087C" w:rsidR="00E44DDB" w:rsidP="00C40579" w:rsidRDefault="000E48A4" w14:paraId="23F6494D" w14:textId="2D8255FD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Decreto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EE4B0F" w:rsidR="00E44DDB" w:rsidP="00B22493" w:rsidRDefault="00E44DDB" w14:paraId="41347B0F" w14:textId="77777777">
            <w:pPr>
              <w:spacing w:before="0" w:line="288" w:lineRule="auto"/>
            </w:pPr>
          </w:p>
        </w:tc>
      </w:tr>
      <w:tr w:rsidRPr="00EE4B0F" w:rsidR="00E44DDB" w:rsidTr="00B22493" w14:paraId="476CDF20" w14:textId="77777777">
        <w:trPr>
          <w:jc w:val="center"/>
        </w:trPr>
        <w:tc>
          <w:tcPr>
            <w:tcW w:w="6118" w:type="dxa"/>
            <w:tcBorders>
              <w:top w:val="nil"/>
              <w:left w:val="single" w:color="1F497D" w:sz="18" w:space="0"/>
              <w:bottom w:val="nil"/>
              <w:right w:val="nil"/>
            </w:tcBorders>
          </w:tcPr>
          <w:p w:rsidRPr="00EE4B0F" w:rsidR="00E44DDB" w:rsidP="00B22493" w:rsidRDefault="00E44DDB" w14:paraId="7D447C64" w14:textId="77777777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Pr="00EE4B0F" w:rsidR="00E44DDB" w:rsidP="00B22493" w:rsidRDefault="00E44DDB" w14:paraId="3FA5AA13" w14:textId="77777777">
            <w:pPr>
              <w:spacing w:before="0" w:line="288" w:lineRule="auto"/>
            </w:pPr>
          </w:p>
        </w:tc>
      </w:tr>
    </w:tbl>
    <w:p w:rsidRPr="00EE4B0F" w:rsidR="00E44DDB" w:rsidP="006372E9" w:rsidRDefault="00E44DDB" w14:paraId="35A25B68" w14:textId="77777777">
      <w:pPr>
        <w:spacing w:line="288" w:lineRule="auto"/>
        <w:ind w:left="198"/>
        <w:rPr>
          <w:rFonts w:ascii="Cambria" w:hAnsi="Cambria" w:eastAsia="MS ????"/>
          <w:b/>
          <w:bCs/>
          <w:color w:val="17365D"/>
          <w:sz w:val="28"/>
          <w:szCs w:val="28"/>
        </w:rPr>
      </w:pPr>
    </w:p>
    <w:p w:rsidRPr="00EE4B0F" w:rsidR="00E44DDB" w:rsidP="006372E9" w:rsidRDefault="00E44DDB" w14:paraId="0A3519C6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6595B54E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64F92FA9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48852E55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1B13B4B6" w14:textId="77777777">
      <w:pPr>
        <w:spacing w:line="288" w:lineRule="auto"/>
        <w:rPr>
          <w:rFonts w:eastAsia="MS ????"/>
        </w:rPr>
      </w:pPr>
    </w:p>
    <w:p w:rsidRPr="00EE4B0F" w:rsidR="00E44DDB" w:rsidP="006372E9" w:rsidRDefault="00E44DDB" w14:paraId="429D402C" w14:textId="77777777">
      <w:pPr>
        <w:spacing w:line="288" w:lineRule="auto"/>
        <w:rPr>
          <w:rFonts w:eastAsia="MS ????"/>
        </w:rPr>
      </w:pPr>
    </w:p>
    <w:p w:rsidRPr="00EE4B0F" w:rsidR="00E44DDB" w:rsidP="006372E9" w:rsidRDefault="00E44DDB" w14:paraId="5B7BAC7A" w14:textId="77777777">
      <w:pPr>
        <w:spacing w:line="288" w:lineRule="auto"/>
        <w:rPr>
          <w:rFonts w:eastAsia="MS ????"/>
        </w:rPr>
      </w:pPr>
    </w:p>
    <w:p w:rsidRPr="00EE4B0F" w:rsidR="00E44DDB" w:rsidP="006372E9" w:rsidRDefault="00E44DDB" w14:paraId="4785C739" w14:textId="77777777">
      <w:pPr>
        <w:pStyle w:val="Titolo1"/>
        <w:numPr>
          <w:ilvl w:val="0"/>
          <w:numId w:val="0"/>
        </w:numPr>
        <w:ind w:left="432" w:hanging="432"/>
      </w:pPr>
      <w:r w:rsidRPr="00EE4B0F">
        <w:t>Sommario</w:t>
      </w:r>
    </w:p>
    <w:p w:rsidRPr="00EE4B0F" w:rsidR="00E44DDB" w:rsidP="006372E9" w:rsidRDefault="00E44DDB" w14:paraId="3E28C705" w14:textId="77777777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Pr="00EE4B0F" w:rsidR="00E44DDB" w:rsidP="006372E9" w:rsidRDefault="00E44DDB" w14:paraId="745A6CB0" w14:textId="77777777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Pr="00EE4B0F" w:rsidR="00E44DDB" w:rsidP="006372E9" w:rsidRDefault="00E44DDB" w14:paraId="0E3C184D" w14:textId="77777777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="Cambria" w:hAnsi="Cambria"/>
          <w:noProof/>
          <w:szCs w:val="24"/>
          <w:lang w:eastAsia="ja-JP"/>
        </w:rPr>
        <w:tab/>
      </w:r>
      <w:r>
        <w:rPr>
          <w:noProof/>
        </w:rPr>
        <w:t>Introduzione……………………………………………………………………………………………………</w:t>
      </w:r>
    </w:p>
    <w:p w:rsidRPr="00EE4B0F" w:rsidR="00E44DDB" w:rsidP="00BB673F" w:rsidRDefault="00E44DDB" w14:paraId="61419FD5" w14:textId="77777777"/>
    <w:p w:rsidRPr="00EE4B0F" w:rsidR="00E44DDB" w:rsidP="00BB673F" w:rsidRDefault="00E44DDB" w14:paraId="165A01CB" w14:textId="77777777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="Cambria" w:hAnsi="Cambria"/>
          <w:noProof/>
          <w:szCs w:val="24"/>
          <w:lang w:eastAsia="ja-JP"/>
        </w:rPr>
        <w:tab/>
      </w:r>
      <w:r w:rsidRPr="00EE4B0F">
        <w:rPr>
          <w:noProof/>
        </w:rPr>
        <w:t>Struttura dell'unità documentaria</w:t>
      </w:r>
      <w:r w:rsidRPr="00EE4B0F">
        <w:rPr>
          <w:noProof/>
        </w:rPr>
        <w:tab/>
      </w:r>
    </w:p>
    <w:p w:rsidRPr="00EE4B0F" w:rsidR="00E44DDB" w:rsidP="00BB673F" w:rsidRDefault="00E44DDB" w14:paraId="7643D4F9" w14:textId="77777777"/>
    <w:p w:rsidRPr="00EE4B0F" w:rsidR="00E44DDB" w:rsidP="006372E9" w:rsidRDefault="00E44DDB" w14:paraId="085E9B46" w14:textId="77777777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="Cambria" w:hAnsi="Cambria"/>
          <w:noProof/>
          <w:szCs w:val="24"/>
          <w:lang w:eastAsia="ja-JP"/>
        </w:rPr>
        <w:tab/>
      </w:r>
      <w:r w:rsidRPr="00EE4B0F">
        <w:rPr>
          <w:noProof/>
        </w:rPr>
        <w:t xml:space="preserve">Metadati </w:t>
      </w:r>
      <w:r w:rsidRPr="00EE4B0F">
        <w:rPr>
          <w:noProof/>
        </w:rPr>
        <w:tab/>
      </w:r>
    </w:p>
    <w:p w:rsidRPr="00EE4B0F" w:rsidR="00E44DDB" w:rsidP="00503771" w:rsidRDefault="00E44DDB" w14:paraId="172C5B61" w14:textId="77777777"/>
    <w:p w:rsidRPr="00EE4B0F" w:rsidR="00E44DDB" w:rsidP="00503771" w:rsidRDefault="00E44DDB" w14:paraId="52BCCE5A" w14:textId="77777777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>
        <w:rPr>
          <w:noProof/>
        </w:rPr>
        <w:t>………………………………………………………………………………………</w:t>
      </w:r>
      <w:r w:rsidRPr="00EE4B0F">
        <w:rPr>
          <w:noProof/>
        </w:rPr>
        <w:t xml:space="preserve">    </w:t>
      </w:r>
    </w:p>
    <w:p w:rsidRPr="00EE4B0F" w:rsidR="00E44DDB" w:rsidP="00BD0D2C" w:rsidRDefault="00E44DDB" w14:paraId="1F3558A7" w14:textId="77777777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>
        <w:rPr>
          <w:rFonts w:eastAsia="MS ????"/>
        </w:rPr>
        <w:tab/>
      </w:r>
    </w:p>
    <w:p w:rsidRPr="00EE4B0F" w:rsidR="00E44DDB" w:rsidP="006372E9" w:rsidRDefault="00E44DDB" w14:paraId="5DBC5313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0F5E89C3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4D3D4C8B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7D4B060A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3E46E4B0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7748D347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27CD5744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6D236EDE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55CB54FD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599092FE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54CBC4C0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643E833F" w14:textId="77777777">
      <w:pPr>
        <w:spacing w:line="288" w:lineRule="auto"/>
        <w:ind w:left="198"/>
        <w:rPr>
          <w:rFonts w:eastAsia="MS ????"/>
        </w:rPr>
      </w:pPr>
    </w:p>
    <w:p w:rsidRPr="00EE4B0F" w:rsidR="00E44DDB" w:rsidP="006372E9" w:rsidRDefault="00E44DDB" w14:paraId="24FCB32C" w14:textId="77777777">
      <w:pPr>
        <w:spacing w:line="288" w:lineRule="auto"/>
        <w:rPr>
          <w:rFonts w:eastAsia="MS ????"/>
        </w:rPr>
      </w:pPr>
    </w:p>
    <w:p w:rsidRPr="00EE4B0F" w:rsidR="00E44DDB" w:rsidP="00BB09A0" w:rsidRDefault="00E44DDB" w14:paraId="431B4615" w14:textId="77777777">
      <w:pPr>
        <w:pStyle w:val="Titolo1"/>
      </w:pPr>
      <w:bookmarkStart w:name="_Toc347730419" w:id="0"/>
      <w:bookmarkStart w:name="_Toc347730695" w:id="1"/>
      <w:r w:rsidRPr="00EE4B0F">
        <w:t>Introduzione</w:t>
      </w:r>
      <w:bookmarkEnd w:id="0"/>
      <w:bookmarkEnd w:id="1"/>
    </w:p>
    <w:p w:rsidR="00E44DDB" w:rsidP="00201CDB" w:rsidRDefault="00E44DDB" w14:paraId="00C65BA2" w14:textId="4AE34F55">
      <w:pPr>
        <w:pStyle w:val="Nessunaspaziatura"/>
        <w:spacing w:line="360" w:lineRule="auto"/>
        <w:jc w:val="both"/>
      </w:pPr>
      <w:r w:rsidRPr="00EE4B0F">
        <w:t>Il presente documento illustra il Pacchetto di versamento (d’ora in avanti SIP) del</w:t>
      </w:r>
      <w:r w:rsidR="000E48A4">
        <w:t xml:space="preserve"> Decreto</w:t>
      </w:r>
      <w:r>
        <w:t xml:space="preserve"> </w:t>
      </w:r>
      <w:r w:rsidRPr="00EE4B0F">
        <w:t xml:space="preserve">in termini di struttura dell’unità documentaria e di metadati per la conservazione.  </w:t>
      </w:r>
    </w:p>
    <w:p w:rsidR="00E44DDB" w:rsidP="00315048" w:rsidRDefault="00E44DDB" w14:paraId="1A7B3005" w14:textId="77777777">
      <w:pPr>
        <w:pStyle w:val="Nessunaspaziatura"/>
        <w:spacing w:line="360" w:lineRule="auto"/>
        <w:jc w:val="both"/>
      </w:pPr>
    </w:p>
    <w:p w:rsidR="000E48A4" w:rsidP="000E48A4" w:rsidRDefault="00E44DDB" w14:paraId="39E6FCAE" w14:textId="3E86E8E8">
      <w:pPr>
        <w:pStyle w:val="Nessunaspaziatura"/>
        <w:spacing w:line="360" w:lineRule="auto"/>
        <w:jc w:val="both"/>
      </w:pPr>
      <w:r w:rsidRPr="00D776FF">
        <w:lastRenderedPageBreak/>
        <w:t xml:space="preserve">Il </w:t>
      </w:r>
      <w:r w:rsidR="000F2121">
        <w:t>DECRETO</w:t>
      </w:r>
      <w:r w:rsidRPr="00D776FF" w:rsidR="00DD2939">
        <w:t xml:space="preserve"> è un atto amministrativo monocratico adottato dal Sindaco</w:t>
      </w:r>
      <w:r w:rsidR="00A77255">
        <w:t xml:space="preserve"> (1)</w:t>
      </w:r>
      <w:r w:rsidRPr="00D776FF" w:rsidR="00DD2939">
        <w:t>, una manifestazione di volontà finalizzata al buon funzionamento della macchina amministrativa e solitamente adottato per la nomina del personale (responsabili degli uffici e dei servizi), per la distribuzione degli incarichi ai dirigenti e degli incarichi di collaborazione esterna, per la nomina, designazione e revoca dei rappresentanti del Comune presso enti, aziende e istituzioni.</w:t>
      </w:r>
    </w:p>
    <w:p w:rsidR="00A77255" w:rsidP="000E48A4" w:rsidRDefault="00A77255" w14:paraId="3BFDF6D3" w14:textId="77777777">
      <w:pPr>
        <w:pStyle w:val="Nessunaspaziatura"/>
        <w:spacing w:line="360" w:lineRule="auto"/>
        <w:jc w:val="both"/>
      </w:pPr>
    </w:p>
    <w:p w:rsidRPr="00D776FF" w:rsidR="00A77255" w:rsidP="00A77255" w:rsidRDefault="00A77255" w14:paraId="6D9EDB6D" w14:textId="0F29C077">
      <w:pPr>
        <w:pStyle w:val="Nessunaspaziatura"/>
        <w:numPr>
          <w:ilvl w:val="0"/>
          <w:numId w:val="15"/>
        </w:numPr>
        <w:spacing w:line="360" w:lineRule="auto"/>
        <w:jc w:val="both"/>
      </w:pPr>
      <w:r>
        <w:t>Eleggibilità, mandato e funzioni del Sindaco sono normate dal Testo unico delle leggi sull’ordinamento degli enti locali (decreto legislativo 18 agosto 2000, n. 267); sulle funzioni del Sindaco si vedano in particolare gli artt. 46, 50, 54, 99 e 108.</w:t>
      </w:r>
      <w:bookmarkStart w:name="_GoBack" w:id="2"/>
      <w:bookmarkEnd w:id="2"/>
    </w:p>
    <w:p w:rsidRPr="00D776FF" w:rsidR="000E48A4" w:rsidP="000E48A4" w:rsidRDefault="000E48A4" w14:paraId="2AB33791" w14:textId="6515B545">
      <w:pPr>
        <w:pStyle w:val="Nessunaspaziatura"/>
        <w:spacing w:line="360" w:lineRule="auto"/>
        <w:jc w:val="both"/>
      </w:pPr>
    </w:p>
    <w:p w:rsidRPr="00EE4B0F" w:rsidR="00E44DDB" w:rsidP="00201CDB" w:rsidRDefault="00E44DDB" w14:paraId="1A05FB08" w14:textId="77777777">
      <w:pPr>
        <w:pStyle w:val="Titolo1"/>
      </w:pPr>
      <w:r w:rsidRPr="00EE4B0F">
        <w:t xml:space="preserve">Struttura dell’unità documentaria </w:t>
      </w:r>
    </w:p>
    <w:p w:rsidRPr="00EE4B0F" w:rsidR="00E44DDB" w:rsidP="00201CDB" w:rsidRDefault="00E44DDB" w14:paraId="1AC887D3" w14:textId="3F56E198">
      <w:pPr>
        <w:pStyle w:val="Nessunaspaziatura"/>
        <w:spacing w:line="360" w:lineRule="auto"/>
        <w:jc w:val="both"/>
      </w:pPr>
      <w:r w:rsidRPr="00EE4B0F">
        <w:t>Nella tabella seguente è riportata la struttura dell’Unità documentaria denominata</w:t>
      </w:r>
      <w:r>
        <w:t xml:space="preserve"> “</w:t>
      </w:r>
      <w:r w:rsidR="00D776FF">
        <w:t>DECRETO</w:t>
      </w:r>
      <w:r>
        <w:t xml:space="preserve">”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:rsidRPr="00EE4B0F" w:rsidR="00E44DDB" w:rsidP="00235195" w:rsidRDefault="00E44DDB" w14:paraId="74F07B67" w14:textId="77777777">
      <w:pPr>
        <w:pStyle w:val="Nessunaspaziatura"/>
        <w:spacing w:line="360" w:lineRule="auto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14"/>
        <w:gridCol w:w="1788"/>
        <w:gridCol w:w="2237"/>
        <w:gridCol w:w="2367"/>
        <w:gridCol w:w="1622"/>
      </w:tblGrid>
      <w:tr w:rsidRPr="00EE4B0F" w:rsidR="000E48A4" w:rsidTr="00E26486" w14:paraId="54842180" w14:textId="77777777">
        <w:tc>
          <w:tcPr>
            <w:tcW w:w="1614" w:type="dxa"/>
          </w:tcPr>
          <w:p w:rsidRPr="005062DE" w:rsidR="00E44DDB" w:rsidP="005062DE" w:rsidRDefault="00E44DDB" w14:paraId="27D4B579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788" w:type="dxa"/>
          </w:tcPr>
          <w:p w:rsidRPr="005062DE" w:rsidR="00E44DDB" w:rsidP="005062DE" w:rsidRDefault="00E44DDB" w14:paraId="7B2B3D2C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2315" w:type="dxa"/>
          </w:tcPr>
          <w:p w:rsidRPr="005062DE" w:rsidR="00E44DDB" w:rsidP="005062DE" w:rsidRDefault="00E44DDB" w14:paraId="7B16200E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495" w:type="dxa"/>
          </w:tcPr>
          <w:p w:rsidRPr="005062DE" w:rsidR="00E44DDB" w:rsidP="005062DE" w:rsidRDefault="00E44DDB" w14:paraId="0CC9EDEC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1642" w:type="dxa"/>
          </w:tcPr>
          <w:p w:rsidRPr="005062DE" w:rsidR="00E44DDB" w:rsidP="005062DE" w:rsidRDefault="00E44DDB" w14:paraId="6E77ACB4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Riferimenti temporali</w:t>
            </w:r>
          </w:p>
        </w:tc>
      </w:tr>
      <w:tr w:rsidRPr="00EE4B0F" w:rsidR="000E48A4" w:rsidTr="00E26486" w14:paraId="28378679" w14:textId="77777777">
        <w:tc>
          <w:tcPr>
            <w:tcW w:w="1614" w:type="dxa"/>
          </w:tcPr>
          <w:p w:rsidRPr="004B798A" w:rsidR="00E44DDB" w:rsidP="001E0449" w:rsidRDefault="00E44DDB" w14:paraId="1F882951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4B798A">
              <w:rPr>
                <w:sz w:val="24"/>
                <w:szCs w:val="24"/>
              </w:rPr>
              <w:t>Documento principale</w:t>
            </w:r>
          </w:p>
        </w:tc>
        <w:tc>
          <w:tcPr>
            <w:tcW w:w="1788" w:type="dxa"/>
          </w:tcPr>
          <w:p w:rsidRPr="004B798A" w:rsidR="00E44DDB" w:rsidP="001E0449" w:rsidRDefault="000E48A4" w14:paraId="30472050" w14:textId="55A1A394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DECRETO</w:t>
            </w:r>
          </w:p>
        </w:tc>
        <w:tc>
          <w:tcPr>
            <w:tcW w:w="2315" w:type="dxa"/>
          </w:tcPr>
          <w:p w:rsidRPr="004B798A" w:rsidR="00E44DDB" w:rsidP="00D776FF" w:rsidRDefault="00D776FF" w14:paraId="68650EDC" w14:textId="107CA8DE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</w:t>
            </w:r>
            <w:r w:rsidR="00E44DDB">
              <w:rPr>
                <w:sz w:val="24"/>
                <w:szCs w:val="24"/>
              </w:rPr>
              <w:t xml:space="preserve">o amministrativo </w:t>
            </w:r>
            <w:r>
              <w:rPr>
                <w:sz w:val="24"/>
                <w:szCs w:val="24"/>
              </w:rPr>
              <w:t>monocratico adottato dal</w:t>
            </w:r>
            <w:r w:rsidR="000E48A4">
              <w:rPr>
                <w:sz w:val="24"/>
                <w:szCs w:val="24"/>
              </w:rPr>
              <w:t xml:space="preserve"> Sindaco, finalizzato specialmente a nomine e attribuzione d’incarichi</w:t>
            </w:r>
            <w:r>
              <w:rPr>
                <w:sz w:val="24"/>
                <w:szCs w:val="24"/>
              </w:rPr>
              <w:t xml:space="preserve"> del personale</w:t>
            </w:r>
          </w:p>
        </w:tc>
        <w:tc>
          <w:tcPr>
            <w:tcW w:w="2495" w:type="dxa"/>
          </w:tcPr>
          <w:p w:rsidRPr="00346F0E" w:rsidR="00E44DDB" w:rsidP="00346F0E" w:rsidRDefault="00E44DDB" w14:paraId="0CEA13BB" w14:textId="77777777">
            <w:pPr>
              <w:pStyle w:val="Nessunaspaziatura"/>
              <w:spacing w:line="360" w:lineRule="auto"/>
              <w:rPr>
                <w:i/>
              </w:rPr>
            </w:pPr>
            <w:r>
              <w:rPr>
                <w:sz w:val="24"/>
                <w:szCs w:val="24"/>
              </w:rPr>
              <w:t xml:space="preserve">Documento digitalmente firmato </w:t>
            </w:r>
          </w:p>
        </w:tc>
        <w:tc>
          <w:tcPr>
            <w:tcW w:w="1642" w:type="dxa"/>
          </w:tcPr>
          <w:p w:rsidRPr="005062DE" w:rsidR="00E44DDB" w:rsidP="000E48A4" w:rsidRDefault="00E44DDB" w14:paraId="274ED09E" w14:textId="384354DA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di registrazione nel repertorio </w:t>
            </w:r>
            <w:r w:rsidR="000E48A4">
              <w:rPr>
                <w:sz w:val="24"/>
                <w:szCs w:val="24"/>
              </w:rPr>
              <w:t>dei decreti</w:t>
            </w:r>
          </w:p>
        </w:tc>
      </w:tr>
      <w:tr w:rsidRPr="00EE4B0F" w:rsidR="000E48A4" w:rsidTr="00E26486" w14:paraId="6DB05C61" w14:textId="77777777">
        <w:tc>
          <w:tcPr>
            <w:tcW w:w="1614" w:type="dxa"/>
          </w:tcPr>
          <w:p w:rsidRPr="004B798A" w:rsidR="00E44DDB" w:rsidP="001E0449" w:rsidRDefault="00E44DDB" w14:paraId="20B7D711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Allegato</w:t>
            </w:r>
          </w:p>
        </w:tc>
        <w:tc>
          <w:tcPr>
            <w:tcW w:w="1788" w:type="dxa"/>
          </w:tcPr>
          <w:p w:rsidRPr="004B798A" w:rsidR="00E44DDB" w:rsidP="001E0449" w:rsidRDefault="00E44DDB" w14:paraId="2DF045D7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GENERICO</w:t>
            </w:r>
          </w:p>
        </w:tc>
        <w:tc>
          <w:tcPr>
            <w:tcW w:w="2315" w:type="dxa"/>
          </w:tcPr>
          <w:p w:rsidR="00E44DDB" w:rsidP="001E0449" w:rsidRDefault="00E44DDB" w14:paraId="6CD1EB2E" w14:textId="67755C76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1C6205B2">
              <w:rPr>
                <w:sz w:val="24"/>
                <w:szCs w:val="24"/>
              </w:rPr>
              <w:t>Documenti even</w:t>
            </w:r>
            <w:r w:rsidR="000E48A4">
              <w:rPr>
                <w:sz w:val="24"/>
                <w:szCs w:val="24"/>
              </w:rPr>
              <w:t>tualmente allegati al decreto.</w:t>
            </w:r>
          </w:p>
          <w:p w:rsidR="00E44DDB" w:rsidP="001E0449" w:rsidRDefault="00E44DDB" w14:paraId="01EB197C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:rsidRPr="004B798A" w:rsidR="00E44DDB" w:rsidP="008D55F3" w:rsidRDefault="00E44DDB" w14:paraId="72BA0278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consigliabile e preferibile inserire n</w:t>
            </w:r>
            <w:r>
              <w:t>el tag &lt;Descrizione&gt; dell’Indice Sip nella sezione &lt;Allegato&gt; la d</w:t>
            </w:r>
            <w:r w:rsidRPr="00862E43">
              <w:t>escrizione del documento.</w:t>
            </w:r>
          </w:p>
        </w:tc>
        <w:tc>
          <w:tcPr>
            <w:tcW w:w="2495" w:type="dxa"/>
          </w:tcPr>
          <w:p w:rsidR="00E44DDB" w:rsidP="001E0449" w:rsidRDefault="00E44DDB" w14:paraId="59EA43C5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 diversi</w:t>
            </w:r>
          </w:p>
          <w:p w:rsidRPr="001E0449" w:rsidR="00E44DDB" w:rsidP="001E0449" w:rsidRDefault="00E44DDB" w14:paraId="4F5DB984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Possono essere firmati digitalmente o non firmati</w:t>
            </w:r>
          </w:p>
        </w:tc>
        <w:tc>
          <w:tcPr>
            <w:tcW w:w="1642" w:type="dxa"/>
          </w:tcPr>
          <w:p w:rsidR="00E44DDB" w:rsidP="000E48A4" w:rsidRDefault="00E44DDB" w14:paraId="4B20D237" w14:textId="6D3A6176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registrazione nel repertorio de</w:t>
            </w:r>
            <w:r w:rsidR="000E48A4">
              <w:rPr>
                <w:sz w:val="24"/>
                <w:szCs w:val="24"/>
              </w:rPr>
              <w:t>i decreti</w:t>
            </w:r>
          </w:p>
        </w:tc>
      </w:tr>
      <w:tr w:rsidR="000E48A4" w:rsidTr="00E26486" w14:paraId="607B4433" w14:textId="77777777">
        <w:tc>
          <w:tcPr>
            <w:tcW w:w="1614" w:type="dxa"/>
          </w:tcPr>
          <w:p w:rsidR="00E44DDB" w:rsidP="1C6205B2" w:rsidRDefault="00E44DDB" w14:paraId="7BDED1C5" w14:textId="77777777">
            <w:pPr>
              <w:pStyle w:val="Nessunaspaziatura"/>
            </w:pPr>
            <w:r w:rsidRPr="1C6205B2">
              <w:rPr>
                <w:sz w:val="24"/>
                <w:szCs w:val="24"/>
              </w:rPr>
              <w:t>Annesso</w:t>
            </w:r>
          </w:p>
        </w:tc>
        <w:tc>
          <w:tcPr>
            <w:tcW w:w="1788" w:type="dxa"/>
          </w:tcPr>
          <w:p w:rsidR="00E44DDB" w:rsidP="1C6205B2" w:rsidRDefault="00E44DDB" w14:paraId="082A0C50" w14:textId="77777777">
            <w:pPr>
              <w:pStyle w:val="Nessunaspaziatura"/>
              <w:spacing w:line="360" w:lineRule="auto"/>
            </w:pPr>
            <w:r>
              <w:rPr>
                <w:sz w:val="24"/>
                <w:szCs w:val="24"/>
              </w:rPr>
              <w:t>RELATA PUBBLICAZIONE</w:t>
            </w:r>
          </w:p>
        </w:tc>
        <w:tc>
          <w:tcPr>
            <w:tcW w:w="2315" w:type="dxa"/>
          </w:tcPr>
          <w:p w:rsidR="00E44DDB" w:rsidP="000E48A4" w:rsidRDefault="00E44DDB" w14:paraId="0B8C63DF" w14:textId="1C6971C8">
            <w:pPr>
              <w:pStyle w:val="Nessunaspaziatura"/>
              <w:spacing w:line="360" w:lineRule="auto"/>
            </w:pPr>
            <w:r w:rsidRPr="1C6205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elata di avvenuta pubblicazione de</w:t>
            </w:r>
            <w:r w:rsidR="000E48A4">
              <w:rPr>
                <w:sz w:val="24"/>
                <w:szCs w:val="24"/>
              </w:rPr>
              <w:t xml:space="preserve">l decreto </w:t>
            </w:r>
            <w:r>
              <w:rPr>
                <w:sz w:val="24"/>
                <w:szCs w:val="24"/>
              </w:rPr>
              <w:t>all’albo pretorio dell’ente</w:t>
            </w:r>
            <w:r w:rsidR="000E48A4">
              <w:rPr>
                <w:sz w:val="24"/>
                <w:szCs w:val="24"/>
              </w:rPr>
              <w:t>, se previsto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5" w:type="dxa"/>
          </w:tcPr>
          <w:p w:rsidR="00E44DDB" w:rsidP="1C6205B2" w:rsidRDefault="00E44DDB" w14:paraId="4CBA909C" w14:textId="77777777">
            <w:pPr>
              <w:pStyle w:val="Nessunaspaziatura"/>
              <w:spacing w:line="360" w:lineRule="auto"/>
            </w:pPr>
            <w:r>
              <w:t>PDF.P7M</w:t>
            </w:r>
          </w:p>
          <w:p w:rsidR="00E44DDB" w:rsidP="1C6205B2" w:rsidRDefault="00E44DDB" w14:paraId="19DD7EE5" w14:textId="77777777">
            <w:pPr>
              <w:pStyle w:val="Nessunaspaziatura"/>
            </w:pPr>
          </w:p>
        </w:tc>
        <w:tc>
          <w:tcPr>
            <w:tcW w:w="1642" w:type="dxa"/>
          </w:tcPr>
          <w:p w:rsidR="00E44DDB" w:rsidP="1C6205B2" w:rsidRDefault="000E48A4" w14:paraId="2A18691A" w14:textId="0A172282">
            <w:pPr>
              <w:pStyle w:val="Nessunaspaziatura"/>
              <w:spacing w:line="360" w:lineRule="auto"/>
            </w:pPr>
            <w:r>
              <w:rPr>
                <w:sz w:val="24"/>
                <w:szCs w:val="24"/>
              </w:rPr>
              <w:t>Data di registrazione nel repertorio dei decreti</w:t>
            </w:r>
          </w:p>
        </w:tc>
      </w:tr>
      <w:tr w:rsidRPr="00EE4B0F" w:rsidR="000E48A4" w:rsidTr="00E26486" w14:paraId="1EA9B1DF" w14:textId="77777777">
        <w:tc>
          <w:tcPr>
            <w:tcW w:w="1614" w:type="dxa"/>
          </w:tcPr>
          <w:p w:rsidR="00E44DDB" w:rsidP="001E0449" w:rsidRDefault="00E44DDB" w14:paraId="7E83863B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Annesso</w:t>
            </w:r>
          </w:p>
        </w:tc>
        <w:tc>
          <w:tcPr>
            <w:tcW w:w="1788" w:type="dxa"/>
          </w:tcPr>
          <w:p w:rsidR="00E44DDB" w:rsidP="0037571E" w:rsidRDefault="00E44DDB" w14:paraId="3E4F4FEF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GENERICO</w:t>
            </w:r>
          </w:p>
        </w:tc>
        <w:tc>
          <w:tcPr>
            <w:tcW w:w="2315" w:type="dxa"/>
          </w:tcPr>
          <w:p w:rsidR="00E44DDB" w:rsidP="001E0449" w:rsidRDefault="00E44DDB" w14:paraId="63450B02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Altre tipologie di annessi eventualmente presenti:</w:t>
            </w:r>
          </w:p>
          <w:p w:rsidR="00E44DDB" w:rsidP="001E0449" w:rsidRDefault="00E44DDB" w14:paraId="237E5CDD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44DDB" w:rsidP="001E0449" w:rsidRDefault="00E44DDB" w14:paraId="025857E0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E’ consigliabile e preferibile inserire n</w:t>
            </w:r>
            <w:r>
              <w:t>el tag &lt;Descrizione&gt; dell’Indice Sip nella sezione &lt;Allegato&gt; la d</w:t>
            </w:r>
            <w:r w:rsidRPr="00862E43">
              <w:t>escrizione del documento.</w:t>
            </w:r>
          </w:p>
        </w:tc>
        <w:tc>
          <w:tcPr>
            <w:tcW w:w="2495" w:type="dxa"/>
          </w:tcPr>
          <w:p w:rsidR="00E44DDB" w:rsidP="001E0449" w:rsidRDefault="00E44DDB" w14:paraId="534935C3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 diversi</w:t>
            </w:r>
          </w:p>
          <w:p w:rsidR="00E44DDB" w:rsidP="00E26486" w:rsidRDefault="00E44DDB" w14:paraId="454EB965" w14:textId="77777777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Possono essere firmati digitalmente o non firmati</w:t>
            </w:r>
          </w:p>
        </w:tc>
        <w:tc>
          <w:tcPr>
            <w:tcW w:w="1642" w:type="dxa"/>
          </w:tcPr>
          <w:p w:rsidR="00E44DDB" w:rsidP="001E0449" w:rsidRDefault="000E48A4" w14:paraId="5AA017D0" w14:textId="1715BF0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registrazione nel repertorio dei decreti</w:t>
            </w:r>
          </w:p>
        </w:tc>
      </w:tr>
    </w:tbl>
    <w:p w:rsidRPr="00EE4B0F" w:rsidR="00E44DDB" w:rsidP="006372E9" w:rsidRDefault="00E44DDB" w14:paraId="5E7A72EF" w14:textId="77777777">
      <w:pPr>
        <w:pStyle w:val="Nessunaspaziatura"/>
        <w:spacing w:line="360" w:lineRule="auto"/>
        <w:jc w:val="both"/>
      </w:pPr>
    </w:p>
    <w:p w:rsidRPr="00EE4B0F" w:rsidR="00E44DDB" w:rsidP="00BB7A18" w:rsidRDefault="00E44DDB" w14:paraId="4801D6D4" w14:textId="77777777">
      <w:pPr>
        <w:pStyle w:val="Titolo1"/>
      </w:pPr>
      <w:r w:rsidRPr="00EE4B0F">
        <w:lastRenderedPageBreak/>
        <w:t>Metadati</w:t>
      </w:r>
    </w:p>
    <w:p w:rsidR="00E44DDB" w:rsidP="00A81889" w:rsidRDefault="00E44DDB" w14:paraId="75C6D68A" w14:textId="11FFDF4A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</w:t>
      </w:r>
      <w:r w:rsidR="000E48A4">
        <w:t>o allegato “ModelloSIP_DECRETO</w:t>
      </w:r>
      <w:r>
        <w:t>.xml “.</w:t>
      </w:r>
    </w:p>
    <w:p w:rsidR="00E44DDB" w:rsidP="00A81889" w:rsidRDefault="00E44DDB" w14:paraId="7CC52CB2" w14:textId="77777777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:rsidRPr="00EE4B0F" w:rsidR="00E44DDB" w:rsidP="00451161" w:rsidRDefault="00E44DDB" w14:paraId="23931CC4" w14:textId="77777777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>ca l’esatta denominazione del corrispondente tag dell’xml di versamento allegato al presente documento</w:t>
      </w:r>
      <w:r w:rsidRPr="00EE4B0F">
        <w:t xml:space="preserve">; </w:t>
      </w:r>
    </w:p>
    <w:p w:rsidR="00E44DDB" w:rsidP="00F71D42" w:rsidRDefault="00E44DDB" w14:paraId="507F3B51" w14:textId="77777777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:rsidRPr="00EE4B0F" w:rsidR="00E44DDB" w:rsidP="0027189C" w:rsidRDefault="00E44DDB" w14:paraId="32162128" w14:textId="77777777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:rsidR="00E44DDB" w:rsidP="00CD3791" w:rsidRDefault="00E44DDB" w14:paraId="612FB4EE" w14:textId="77777777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:rsidR="00E44DDB" w:rsidP="00687F62" w:rsidRDefault="00E44DDB" w14:paraId="558366C8" w14:textId="77777777">
      <w:pPr>
        <w:pStyle w:val="Nessunaspaziatura"/>
        <w:spacing w:line="360" w:lineRule="auto"/>
        <w:jc w:val="both"/>
      </w:pPr>
      <w:r w:rsidRPr="00687F62">
        <w:rPr>
          <w:highlight w:val="red"/>
        </w:rPr>
        <w:t xml:space="preserve">Aggiungere sicuramente </w:t>
      </w:r>
      <w:smartTag w:uri="urn:schemas-microsoft-com:office:smarttags" w:element="PersonName">
        <w:smartTagPr>
          <w:attr w:name="ProductID" w:val="la MOTIVAZIONE"/>
        </w:smartTagPr>
        <w:r w:rsidRPr="00687F62">
          <w:rPr>
            <w:highlight w:val="red"/>
          </w:rPr>
          <w:t>la MOTIVAZIONE</w:t>
        </w:r>
      </w:smartTag>
      <w:r w:rsidRPr="00687F62">
        <w:rPr>
          <w:highlight w:val="red"/>
        </w:rPr>
        <w:t xml:space="preserve"> (obbligatoria per legge)</w:t>
      </w:r>
    </w:p>
    <w:p w:rsidRPr="00EE4B0F" w:rsidR="00E44DDB" w:rsidP="006372E9" w:rsidRDefault="00E44DDB" w14:paraId="5CC16E62" w14:textId="77777777">
      <w:pPr>
        <w:pStyle w:val="Nessunaspaziatura"/>
        <w:spacing w:line="360" w:lineRule="auto"/>
        <w:jc w:val="both"/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2809"/>
        <w:gridCol w:w="3339"/>
        <w:gridCol w:w="2563"/>
        <w:gridCol w:w="1207"/>
      </w:tblGrid>
      <w:tr w:rsidRPr="00EE4B0F" w:rsidR="00E44DDB" w:rsidTr="36CB8D89" w14:paraId="18277864" w14:textId="77777777">
        <w:tc>
          <w:tcPr>
            <w:tcW w:w="2809" w:type="dxa"/>
            <w:tcMar/>
          </w:tcPr>
          <w:p w:rsidRPr="005062DE" w:rsidR="00E44DDB" w:rsidP="005062DE" w:rsidRDefault="00E44DDB" w14:paraId="472CA9B5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339" w:type="dxa"/>
            <w:tcMar/>
          </w:tcPr>
          <w:p w:rsidRPr="005062DE" w:rsidR="00E44DDB" w:rsidP="005062DE" w:rsidRDefault="00E44DDB" w14:paraId="5240B605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563" w:type="dxa"/>
            <w:tcMar/>
          </w:tcPr>
          <w:p w:rsidRPr="005062DE" w:rsidR="00E44DDB" w:rsidP="005062DE" w:rsidRDefault="00E44DDB" w14:paraId="0EEFEA0B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207" w:type="dxa"/>
            <w:tcMar/>
          </w:tcPr>
          <w:p w:rsidRPr="005062DE" w:rsidR="00E44DDB" w:rsidP="005062DE" w:rsidRDefault="00E44DDB" w14:paraId="1C33FA23" w14:textId="77777777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062DE">
              <w:rPr>
                <w:b/>
                <w:sz w:val="24"/>
                <w:szCs w:val="24"/>
              </w:rPr>
              <w:t>Obblig.</w:t>
            </w:r>
          </w:p>
        </w:tc>
      </w:tr>
      <w:tr w:rsidRPr="00EE4B0F" w:rsidR="00E44DDB" w:rsidTr="36CB8D89" w14:paraId="401BB742" w14:textId="77777777">
        <w:tc>
          <w:tcPr>
            <w:tcW w:w="2809" w:type="dxa"/>
            <w:tcMar/>
          </w:tcPr>
          <w:p w:rsidRPr="00EE4B0F" w:rsidR="00E44DDB" w:rsidP="005062DE" w:rsidRDefault="00E44DDB" w14:paraId="4B6ACE4E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339" w:type="dxa"/>
            <w:tcMar/>
          </w:tcPr>
          <w:p w:rsidRPr="00EE4B0F" w:rsidR="00E44DDB" w:rsidP="000E48A4" w:rsidRDefault="00E44DDB" w14:paraId="29CFA930" w14:textId="45087163">
            <w:pPr>
              <w:pStyle w:val="Nessunaspaziatura"/>
              <w:spacing w:line="360" w:lineRule="auto"/>
              <w:jc w:val="both"/>
            </w:pPr>
            <w:r>
              <w:t xml:space="preserve">Numero progressivo di registrazione nel repertorio </w:t>
            </w:r>
            <w:r w:rsidR="000E48A4">
              <w:t>dei decreti</w:t>
            </w:r>
          </w:p>
        </w:tc>
        <w:tc>
          <w:tcPr>
            <w:tcW w:w="2563" w:type="dxa"/>
            <w:tcMar/>
          </w:tcPr>
          <w:p w:rsidRPr="00EE4B0F" w:rsidR="00E44DDB" w:rsidP="005062DE" w:rsidRDefault="00EE5499" w14:paraId="7408DD4C" w14:textId="3B99CA5E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2BF5E3B3" w14:textId="7777777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Pr="00EE4B0F" w:rsidR="00E44DDB" w:rsidTr="36CB8D89" w14:paraId="730130DC" w14:textId="77777777">
        <w:tc>
          <w:tcPr>
            <w:tcW w:w="2809" w:type="dxa"/>
            <w:tcMar/>
          </w:tcPr>
          <w:p w:rsidRPr="00EE4B0F" w:rsidR="00E44DDB" w:rsidP="005062DE" w:rsidRDefault="00E44DDB" w14:paraId="6F89BC2F" w14:textId="77777777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339" w:type="dxa"/>
            <w:tcMar/>
          </w:tcPr>
          <w:p w:rsidRPr="00EE4B0F" w:rsidR="00E44DDB" w:rsidP="000E48A4" w:rsidRDefault="00E44DDB" w14:paraId="400F5D4F" w14:textId="01ECF470">
            <w:pPr>
              <w:pStyle w:val="Nessunaspaziatura"/>
              <w:spacing w:line="360" w:lineRule="auto"/>
              <w:jc w:val="both"/>
            </w:pPr>
            <w:r>
              <w:t xml:space="preserve">Anno di registrazione nel repertorio </w:t>
            </w:r>
            <w:r w:rsidR="000E48A4">
              <w:t>dei decreti</w:t>
            </w:r>
          </w:p>
        </w:tc>
        <w:tc>
          <w:tcPr>
            <w:tcW w:w="2563" w:type="dxa"/>
            <w:tcMar/>
          </w:tcPr>
          <w:p w:rsidRPr="00EE4B0F" w:rsidR="00E44DDB" w:rsidP="005062DE" w:rsidRDefault="00E44DDB" w14:paraId="549A2DCF" w14:textId="77777777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7E1F1D5E" w14:textId="7777777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Pr="00EE4B0F" w:rsidR="00E44DDB" w:rsidTr="36CB8D89" w14:paraId="00DE7772" w14:textId="77777777">
        <w:trPr>
          <w:trHeight w:val="1765"/>
        </w:trPr>
        <w:tc>
          <w:tcPr>
            <w:tcW w:w="2809" w:type="dxa"/>
            <w:tcMar/>
          </w:tcPr>
          <w:p w:rsidRPr="00EE4B0F" w:rsidR="00E44DDB" w:rsidP="005062DE" w:rsidRDefault="00E44DDB" w14:paraId="31C39A14" w14:textId="77777777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339" w:type="dxa"/>
            <w:tcMar/>
          </w:tcPr>
          <w:p w:rsidR="00E44DDB" w:rsidP="005062DE" w:rsidRDefault="00E44DDB" w14:paraId="2A15BEED" w14:textId="4C22A558">
            <w:pPr>
              <w:pStyle w:val="Nessunaspaziatura"/>
              <w:spacing w:line="360" w:lineRule="auto"/>
            </w:pPr>
            <w:r>
              <w:t>Denominazione o codice del repertorio, o registro, in cui sono registrati in ordine progressivo i documenti ad esso afferenti.</w:t>
            </w:r>
          </w:p>
          <w:p w:rsidRPr="004F38C5" w:rsidR="0099235A" w:rsidP="000E48A4" w:rsidRDefault="00E44DDB" w14:paraId="29A508B8" w14:textId="423EADCF">
            <w:pPr>
              <w:pStyle w:val="Nessunaspaziatura"/>
              <w:spacing w:line="360" w:lineRule="auto"/>
            </w:pPr>
            <w:r>
              <w:t xml:space="preserve">La denominazione o codice viene attribuita dall’Ente e viene da esso indicata nel Modulo di informazioni preliminari e poi concordata con ParER. </w:t>
            </w:r>
          </w:p>
        </w:tc>
        <w:tc>
          <w:tcPr>
            <w:tcW w:w="2563" w:type="dxa"/>
            <w:tcMar/>
          </w:tcPr>
          <w:p w:rsidR="0099235A" w:rsidP="186055D2" w:rsidRDefault="000E48A4" w14:paraId="181FA32E" w14:textId="28E1C3A1">
            <w:pPr>
              <w:pStyle w:val="Nessunaspaziatura"/>
              <w:spacing w:before="120" w:after="160" w:line="360" w:lineRule="auto"/>
              <w:jc w:val="both"/>
            </w:pPr>
            <w:r>
              <w:t>Es.: DECRETI</w:t>
            </w:r>
          </w:p>
          <w:p w:rsidRPr="00EE4B0F" w:rsidR="00E44DDB" w:rsidP="186055D2" w:rsidRDefault="00E44DDB" w14:paraId="4D6EA14D" w14:textId="1E5FF75F">
            <w:pPr>
              <w:pStyle w:val="Nessunaspaziatura"/>
              <w:spacing w:before="120" w:after="160" w:line="360" w:lineRule="auto"/>
              <w:jc w:val="both"/>
            </w:pPr>
          </w:p>
        </w:tc>
        <w:tc>
          <w:tcPr>
            <w:tcW w:w="1207" w:type="dxa"/>
            <w:tcMar/>
          </w:tcPr>
          <w:p w:rsidRPr="00EE4B0F" w:rsidR="00E44DDB" w:rsidP="005062DE" w:rsidRDefault="00E44DDB" w14:paraId="68A18C71" w14:textId="7777777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Pr="00EE4B0F" w:rsidR="00E44DDB" w:rsidTr="36CB8D89" w14:paraId="1231D35E" w14:textId="77777777">
        <w:tc>
          <w:tcPr>
            <w:tcW w:w="2809" w:type="dxa"/>
            <w:tcMar/>
          </w:tcPr>
          <w:p w:rsidRPr="00EE4B0F" w:rsidR="00E44DDB" w:rsidP="005062DE" w:rsidRDefault="00E44DDB" w14:paraId="2370A68C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339" w:type="dxa"/>
            <w:tcMar/>
          </w:tcPr>
          <w:p w:rsidRPr="00EE4B0F" w:rsidR="00E44DDB" w:rsidP="000E48A4" w:rsidRDefault="00E44DDB" w14:paraId="2AB82BA4" w14:textId="2B3396A4">
            <w:pPr>
              <w:pStyle w:val="Nessunaspaziatura"/>
              <w:spacing w:line="360" w:lineRule="auto"/>
              <w:jc w:val="both"/>
            </w:pPr>
            <w:r>
              <w:t>Descrizione dell'oggetto de</w:t>
            </w:r>
            <w:r w:rsidR="000E48A4">
              <w:t>l decreto</w:t>
            </w:r>
            <w:r>
              <w:t xml:space="preserve"> che riporti sinteticamente gli elementi utili ad indentificarla</w:t>
            </w:r>
          </w:p>
        </w:tc>
        <w:tc>
          <w:tcPr>
            <w:tcW w:w="2563" w:type="dxa"/>
            <w:tcMar/>
          </w:tcPr>
          <w:p w:rsidRPr="00EE4B0F" w:rsidR="00E44DDB" w:rsidP="005062DE" w:rsidRDefault="00E44DDB" w14:paraId="64236D3A" w14:textId="77777777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52988CD1" w14:textId="7777777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Pr="00EE4B0F" w:rsidR="00E44DDB" w:rsidTr="36CB8D89" w14:paraId="278DB573" w14:textId="77777777">
        <w:tc>
          <w:tcPr>
            <w:tcW w:w="2809" w:type="dxa"/>
            <w:tcMar/>
          </w:tcPr>
          <w:p w:rsidRPr="00EE4B0F" w:rsidR="00E44DDB" w:rsidP="005062DE" w:rsidRDefault="00E44DDB" w14:paraId="0FFC08E2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339" w:type="dxa"/>
            <w:tcMar/>
          </w:tcPr>
          <w:p w:rsidRPr="00EE4B0F" w:rsidR="00E44DDB" w:rsidP="000E48A4" w:rsidRDefault="00E44DDB" w14:paraId="49C8B09D" w14:textId="1ADA1071">
            <w:pPr>
              <w:pStyle w:val="Nessunaspaziatura"/>
              <w:spacing w:line="360" w:lineRule="auto"/>
              <w:jc w:val="both"/>
            </w:pPr>
            <w:r>
              <w:t xml:space="preserve">Data di registrazione nel repertorio </w:t>
            </w:r>
            <w:r w:rsidR="000E48A4">
              <w:t>dei decreti</w:t>
            </w:r>
          </w:p>
        </w:tc>
        <w:tc>
          <w:tcPr>
            <w:tcW w:w="2563" w:type="dxa"/>
            <w:tcMar/>
          </w:tcPr>
          <w:p w:rsidRPr="00EE4B0F" w:rsidR="00E44DDB" w:rsidP="005062DE" w:rsidRDefault="00E44DDB" w14:paraId="26FA5761" w14:textId="77777777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3608FD16" w14:textId="7777777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Pr="00EE4B0F" w:rsidR="00E44DDB" w:rsidTr="36CB8D89" w14:paraId="6FF92239" w14:textId="77777777">
        <w:tc>
          <w:tcPr>
            <w:tcW w:w="2809" w:type="dxa"/>
            <w:tcMar/>
          </w:tcPr>
          <w:p w:rsidRPr="00EE4B0F" w:rsidR="00E44DDB" w:rsidP="005062DE" w:rsidRDefault="00E44DDB" w14:paraId="01B60681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339" w:type="dxa"/>
            <w:tcMar/>
          </w:tcPr>
          <w:p w:rsidR="00E44DDB" w:rsidP="005062DE" w:rsidRDefault="00E44DDB" w14:paraId="62EBBF64" w14:textId="77777777">
            <w:pPr>
              <w:pStyle w:val="Nessunaspaziatura"/>
              <w:spacing w:line="360" w:lineRule="auto"/>
              <w:jc w:val="both"/>
            </w:pPr>
            <w:r>
              <w:t xml:space="preserve">Informazioni relative alla Classifica principale, al Fascicolo principale e all’eventuale Sottofascicolo cui appartiene l’Unità documentaria. </w:t>
            </w:r>
          </w:p>
          <w:p w:rsidR="00E44DDB" w:rsidP="005062DE" w:rsidRDefault="00E44DDB" w14:paraId="4C68FBD9" w14:textId="77777777">
            <w:pPr>
              <w:pStyle w:val="Nessunaspaziatura"/>
              <w:spacing w:line="360" w:lineRule="auto"/>
              <w:jc w:val="both"/>
            </w:pPr>
            <w:r>
              <w:t xml:space="preserve">È possibile valorizzare solo </w:t>
            </w:r>
            <w:smartTag w:uri="urn:schemas-microsoft-com:office:smarttags" w:element="PersonName">
              <w:smartTagPr>
                <w:attr w:name="ProductID" w:val="la Classifica"/>
              </w:smartTagPr>
              <w:r>
                <w:t>la Classifica</w:t>
              </w:r>
            </w:smartTag>
            <w:r>
              <w:t xml:space="preserve"> e non i campi descrittivi del Fascicolo nel caso l’Unità documentaria sia stata solo classificata e non fascicolata.</w:t>
            </w:r>
          </w:p>
          <w:p w:rsidR="00E44DDB" w:rsidP="005062DE" w:rsidRDefault="00E44DDB" w14:paraId="6F939C30" w14:textId="77777777">
            <w:pPr>
              <w:pStyle w:val="Nessunaspaziatura"/>
              <w:spacing w:line="360" w:lineRule="auto"/>
              <w:jc w:val="both"/>
            </w:pPr>
          </w:p>
          <w:p w:rsidRPr="006C18D5" w:rsidR="00E44DDB" w:rsidP="005062DE" w:rsidRDefault="00E44DDB" w14:paraId="221B55CC" w14:textId="77777777">
            <w:pPr>
              <w:pStyle w:val="Nessunaspaziatura"/>
              <w:spacing w:line="360" w:lineRule="auto"/>
              <w:jc w:val="both"/>
            </w:pPr>
            <w:r w:rsidRPr="006C18D5">
              <w:t>Le informazioni richieste sono relative alla sintassi con cui vengono valorizzate le informazioni relative al &lt;FascicoloPrincipale&gt;:</w:t>
            </w:r>
          </w:p>
          <w:p w:rsidRPr="006C18D5" w:rsidR="00E44DDB" w:rsidP="005062DE" w:rsidRDefault="00E44DDB" w14:paraId="232953C0" w14:textId="77777777">
            <w:pPr>
              <w:pStyle w:val="Nessunaspaziatura"/>
              <w:spacing w:line="360" w:lineRule="auto"/>
              <w:jc w:val="both"/>
            </w:pPr>
            <w:r w:rsidRPr="006C18D5">
              <w:t xml:space="preserve"> </w:t>
            </w:r>
            <w:r w:rsidRPr="006C18D5">
              <w:sym w:font="Symbol" w:char="F0B7"/>
            </w:r>
            <w:r w:rsidRPr="006C18D5">
              <w:t xml:space="preserve"> &lt;Classifica&gt;</w:t>
            </w:r>
          </w:p>
          <w:p w:rsidRPr="006C18D5" w:rsidR="00E44DDB" w:rsidP="005062DE" w:rsidRDefault="00E44DDB" w14:paraId="58138E8E" w14:textId="77777777">
            <w:pPr>
              <w:pStyle w:val="Nessunaspaziatura"/>
              <w:spacing w:line="360" w:lineRule="auto"/>
              <w:jc w:val="both"/>
            </w:pPr>
            <w:r w:rsidRPr="006C18D5">
              <w:t xml:space="preserve"> </w:t>
            </w:r>
            <w:r w:rsidRPr="006C18D5">
              <w:sym w:font="Symbol" w:char="F0B7"/>
            </w:r>
            <w:r w:rsidRPr="006C18D5">
              <w:t xml:space="preserve"> &lt;Identificativo&gt;</w:t>
            </w:r>
          </w:p>
          <w:p w:rsidRPr="006C18D5" w:rsidR="00E44DDB" w:rsidP="005062DE" w:rsidRDefault="00E44DDB" w14:paraId="5888AEAF" w14:textId="77777777">
            <w:pPr>
              <w:pStyle w:val="Nessunaspaziatura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 &lt;Oggetto&gt;</w:t>
            </w:r>
          </w:p>
          <w:p w:rsidRPr="006C18D5" w:rsidR="00E44DDB" w:rsidP="005062DE" w:rsidRDefault="00E44DDB" w14:paraId="5F405876" w14:textId="77777777">
            <w:pPr>
              <w:pStyle w:val="Nessunaspaziatura"/>
              <w:spacing w:line="360" w:lineRule="auto"/>
              <w:jc w:val="both"/>
            </w:pPr>
            <w:r w:rsidRPr="006C18D5">
              <w:t>e all’eventuale &lt;SottoFascicolo&gt;:</w:t>
            </w:r>
          </w:p>
          <w:p w:rsidRPr="006C18D5" w:rsidR="00E44DDB" w:rsidP="005062DE" w:rsidRDefault="00E44DDB" w14:paraId="1958D5B2" w14:textId="77777777">
            <w:pPr>
              <w:pStyle w:val="Nessunaspaziatura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&lt;Identificativo&gt;</w:t>
            </w:r>
          </w:p>
          <w:p w:rsidRPr="00EE4B0F" w:rsidR="00E44DDB" w:rsidP="005062DE" w:rsidRDefault="00E44DDB" w14:paraId="679EE6F3" w14:textId="77777777">
            <w:pPr>
              <w:pStyle w:val="Nessunaspaziatura"/>
              <w:spacing w:line="360" w:lineRule="auto"/>
              <w:jc w:val="both"/>
            </w:pPr>
            <w:r w:rsidRPr="006C18D5">
              <w:sym w:font="Symbol" w:char="F0B7"/>
            </w:r>
            <w:r w:rsidRPr="006C18D5">
              <w:t xml:space="preserve">  &lt;Oggetto&gt;</w:t>
            </w:r>
          </w:p>
        </w:tc>
        <w:tc>
          <w:tcPr>
            <w:tcW w:w="2563" w:type="dxa"/>
            <w:tcMar/>
          </w:tcPr>
          <w:p w:rsidRPr="00EE4B0F" w:rsidR="00E44DDB" w:rsidP="005062DE" w:rsidRDefault="00E44DDB" w14:paraId="6EF0B6BF" w14:textId="77777777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07F27985" w14:textId="77777777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Pr="00EE4B0F" w:rsidR="00E44DDB" w:rsidTr="36CB8D89" w14:paraId="212CA8BB" w14:textId="77777777">
        <w:tc>
          <w:tcPr>
            <w:tcW w:w="2809" w:type="dxa"/>
            <w:tcMar/>
          </w:tcPr>
          <w:p w:rsidRPr="00EE4B0F" w:rsidR="00E44DDB" w:rsidP="005062DE" w:rsidRDefault="001454B4" w14:paraId="7EA60F53" w14:textId="07A30F1D">
            <w:pPr>
              <w:pStyle w:val="Nessunaspaziatura"/>
              <w:spacing w:line="360" w:lineRule="auto"/>
              <w:jc w:val="both"/>
            </w:pPr>
            <w:r>
              <w:t>&lt;Fascicolo</w:t>
            </w:r>
            <w:r w:rsidR="00E44DDB">
              <w:t>S</w:t>
            </w:r>
            <w:r w:rsidRPr="00EE4B0F" w:rsidR="00E44DDB">
              <w:t>econdari</w:t>
            </w:r>
            <w:r w:rsidR="00C72561">
              <w:t>o</w:t>
            </w:r>
            <w:r w:rsidR="00E44DDB">
              <w:t>&gt;</w:t>
            </w:r>
          </w:p>
        </w:tc>
        <w:tc>
          <w:tcPr>
            <w:tcW w:w="3339" w:type="dxa"/>
            <w:tcMar/>
          </w:tcPr>
          <w:p w:rsidR="00E44DDB" w:rsidP="005062DE" w:rsidRDefault="00E44DDB" w14:paraId="22B4A552" w14:textId="77777777">
            <w:pPr>
              <w:pStyle w:val="Nessunaspaziatura"/>
              <w:spacing w:line="360" w:lineRule="auto"/>
              <w:jc w:val="both"/>
            </w:pPr>
            <w:r>
              <w:t>I</w:t>
            </w:r>
            <w:r w:rsidRPr="00EE4B0F">
              <w:t xml:space="preserve">nformazioni relative alle eventuali Classifiche secondarie, Fascicoli e Sottofascicoli secondari in cui sia stata classificata o fascicolata l’Unità documentaria. </w:t>
            </w:r>
          </w:p>
          <w:p w:rsidRPr="00EE4B0F" w:rsidR="00E44DDB" w:rsidP="005062DE" w:rsidRDefault="00E44DDB" w14:paraId="1EBBA13D" w14:textId="77777777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Valgono le stesse considerazioni effettuate per il fascicolo principale</w:t>
            </w:r>
            <w:r>
              <w:t>.</w:t>
            </w:r>
          </w:p>
        </w:tc>
        <w:tc>
          <w:tcPr>
            <w:tcW w:w="2563" w:type="dxa"/>
            <w:tcMar/>
          </w:tcPr>
          <w:p w:rsidRPr="00EE4B0F" w:rsidR="00E44DDB" w:rsidP="005062DE" w:rsidRDefault="00E44DDB" w14:paraId="0800623B" w14:textId="77777777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1207" w:type="dxa"/>
            <w:tcMar/>
          </w:tcPr>
          <w:p w:rsidRPr="00EE4B0F" w:rsidR="00E44DDB" w:rsidP="005062DE" w:rsidRDefault="00E44DDB" w14:paraId="378AAC36" w14:textId="77777777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Pr="00EE5499" w:rsidR="00EE5499" w:rsidTr="36CB8D89" w14:paraId="347FEFCC" w14:textId="77777777">
        <w:tc>
          <w:tcPr>
            <w:tcW w:w="2809" w:type="dxa"/>
            <w:tcMar/>
          </w:tcPr>
          <w:p w:rsidRPr="00EE5499" w:rsidR="00E44DDB" w:rsidP="005062DE" w:rsidRDefault="677EEDE8" w14:paraId="22C5B21F" w14:textId="471A63C4">
            <w:pPr>
              <w:pStyle w:val="Nessunaspaziatura"/>
              <w:spacing w:line="360" w:lineRule="auto"/>
              <w:jc w:val="both"/>
            </w:pPr>
            <w:r w:rsidRPr="00EE5499">
              <w:t>&lt;FirmatarioEnte&gt;</w:t>
            </w:r>
          </w:p>
        </w:tc>
        <w:tc>
          <w:tcPr>
            <w:tcW w:w="3339" w:type="dxa"/>
            <w:tcMar/>
          </w:tcPr>
          <w:p w:rsidRPr="00EE5499" w:rsidR="00E44DDB" w:rsidP="005062DE" w:rsidRDefault="677EEDE8" w14:paraId="53F27D7D" w14:textId="16FF141D">
            <w:pPr>
              <w:pStyle w:val="Nessunaspaziatura"/>
              <w:spacing w:line="360" w:lineRule="auto"/>
              <w:jc w:val="both"/>
            </w:pPr>
            <w:r w:rsidRPr="00EE5499">
              <w:t>Nome e cognom</w:t>
            </w:r>
            <w:r w:rsidR="00EA1351">
              <w:t>e di colui che firma il decreto</w:t>
            </w:r>
          </w:p>
        </w:tc>
        <w:tc>
          <w:tcPr>
            <w:tcW w:w="2563" w:type="dxa"/>
            <w:tcMar/>
          </w:tcPr>
          <w:p w:rsidRPr="00EE5499" w:rsidR="00E44DDB" w:rsidP="005062DE" w:rsidRDefault="00E44DDB" w14:paraId="04D91021" w14:textId="77777777">
            <w:pPr>
              <w:pStyle w:val="Nessunaspaziatura"/>
              <w:spacing w:line="360" w:lineRule="auto"/>
              <w:jc w:val="both"/>
            </w:pPr>
            <w:r w:rsidRPr="00EE5499">
              <w:t xml:space="preserve">Stringa </w:t>
            </w:r>
          </w:p>
        </w:tc>
        <w:tc>
          <w:tcPr>
            <w:tcW w:w="1207" w:type="dxa"/>
            <w:tcMar/>
          </w:tcPr>
          <w:p w:rsidRPr="00EE5499" w:rsidR="00E44DDB" w:rsidP="005E69C5" w:rsidRDefault="00E44DDB" w14:paraId="714067A4" w14:textId="77777777">
            <w:r w:rsidRPr="00EE5499">
              <w:t>SI</w:t>
            </w:r>
          </w:p>
        </w:tc>
      </w:tr>
      <w:tr w:rsidRPr="00EE5499" w:rsidR="00EE5499" w:rsidTr="36CB8D89" w14:paraId="5C4EFDF1" w14:textId="77777777">
        <w:tc>
          <w:tcPr>
            <w:tcW w:w="2809" w:type="dxa"/>
            <w:tcMar/>
          </w:tcPr>
          <w:p w:rsidRPr="00EE5499" w:rsidR="186055D2" w:rsidP="186055D2" w:rsidRDefault="677EEDE8" w14:paraId="498967EE" w14:textId="5447881B">
            <w:pPr>
              <w:pStyle w:val="Nessunaspaziatura"/>
              <w:spacing w:line="360" w:lineRule="auto"/>
              <w:jc w:val="both"/>
            </w:pPr>
            <w:r w:rsidRPr="00EE5499">
              <w:t>&lt;FirmatarioEnteRuolo&gt;</w:t>
            </w:r>
          </w:p>
        </w:tc>
        <w:tc>
          <w:tcPr>
            <w:tcW w:w="3339" w:type="dxa"/>
            <w:tcMar/>
          </w:tcPr>
          <w:p w:rsidRPr="00EE5499" w:rsidR="186055D2" w:rsidP="00942F58" w:rsidRDefault="677EEDE8" w14:paraId="2ACB4A46" w14:textId="2B1D6F06">
            <w:pPr>
              <w:pStyle w:val="Nessunaspaziatura"/>
              <w:spacing w:line="360" w:lineRule="auto"/>
              <w:jc w:val="both"/>
            </w:pPr>
            <w:r w:rsidRPr="00EE5499">
              <w:t xml:space="preserve">Ruolo </w:t>
            </w:r>
            <w:r w:rsidRPr="00EE5499" w:rsidR="00D75D82">
              <w:t>de</w:t>
            </w:r>
            <w:r w:rsidRPr="00EE5499">
              <w:t xml:space="preserve">l firmatario nell'organigramma dell'ente </w:t>
            </w:r>
          </w:p>
          <w:p w:rsidRPr="00EE5499" w:rsidR="00942F58" w:rsidP="00942F58" w:rsidRDefault="00942F58" w14:paraId="51617188" w14:textId="77777777">
            <w:pPr>
              <w:pStyle w:val="Nessunaspaziatura"/>
              <w:spacing w:line="360" w:lineRule="auto"/>
              <w:jc w:val="both"/>
            </w:pPr>
          </w:p>
          <w:p w:rsidRPr="00EE5499" w:rsidR="00942F58" w:rsidP="00942F58" w:rsidRDefault="00942F58" w14:paraId="2AACB8FE" w14:textId="011EC844">
            <w:pPr>
              <w:pStyle w:val="Nessunaspaziatura"/>
              <w:spacing w:line="360" w:lineRule="auto"/>
              <w:jc w:val="both"/>
            </w:pPr>
            <w:r w:rsidRPr="00EE5499"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Pr="00EE5499" w:rsidR="186055D2" w:rsidP="186055D2" w:rsidRDefault="677EEDE8" w14:paraId="08E3840C" w14:textId="12E1C229">
            <w:pPr>
              <w:pStyle w:val="Nessunaspaziatura"/>
            </w:pPr>
            <w:r w:rsidRPr="00EE5499">
              <w:t>Stringa</w:t>
            </w:r>
          </w:p>
        </w:tc>
        <w:tc>
          <w:tcPr>
            <w:tcW w:w="1207" w:type="dxa"/>
            <w:tcMar/>
          </w:tcPr>
          <w:p w:rsidRPr="00EE5499" w:rsidR="186055D2" w:rsidP="186055D2" w:rsidRDefault="677EEDE8" w14:paraId="08FDB348" w14:textId="4726182F">
            <w:r w:rsidRPr="00EE5499">
              <w:t>SI</w:t>
            </w:r>
          </w:p>
        </w:tc>
      </w:tr>
      <w:tr w:rsidR="36CB8D89" w:rsidTr="36CB8D89" w14:paraId="55B3CF05">
        <w:tc>
          <w:tcPr>
            <w:tcW w:w="2809" w:type="dxa"/>
            <w:tcMar/>
          </w:tcPr>
          <w:p w:rsidR="36CB8D89" w:rsidP="36CB8D89" w:rsidRDefault="36CB8D89" w14:paraId="2D2A7264" w14:textId="77D604E2">
            <w:pPr>
              <w:pStyle w:val="Nessunaspaziatura"/>
              <w:spacing w:line="360" w:lineRule="auto"/>
              <w:jc w:val="both"/>
            </w:pPr>
            <w:r w:rsidR="36CB8D89">
              <w:rPr/>
              <w:t>&lt;</w:t>
            </w:r>
            <w:r w:rsidR="36CB8D89">
              <w:rPr/>
              <w:t>RegistrazioneData</w:t>
            </w:r>
            <w:r w:rsidR="36CB8D89">
              <w:rPr/>
              <w:t>&gt;</w:t>
            </w:r>
          </w:p>
        </w:tc>
        <w:tc>
          <w:tcPr>
            <w:tcW w:w="3339" w:type="dxa"/>
            <w:tcMar/>
          </w:tcPr>
          <w:p w:rsidR="36CB8D89" w:rsidP="36CB8D89" w:rsidRDefault="36CB8D89" w14:noSpellErr="1" w14:paraId="523D4D05" w14:textId="0C0EC2C6">
            <w:pPr>
              <w:pStyle w:val="Nessunaspaziatura"/>
            </w:pPr>
            <w:r w:rsidR="36CB8D89">
              <w:rPr/>
              <w:t>Data in cui il decreto è stato registrato nel repertorio dei decreti</w:t>
            </w:r>
          </w:p>
        </w:tc>
        <w:tc>
          <w:tcPr>
            <w:tcW w:w="2563" w:type="dxa"/>
            <w:tcMar/>
          </w:tcPr>
          <w:p w:rsidR="36CB8D89" w:rsidP="36CB8D89" w:rsidRDefault="36CB8D89" w14:noSpellErr="1" w14:paraId="3A4C6DF1" w14:textId="79FD3717">
            <w:pPr>
              <w:pStyle w:val="Nessunaspaziatura"/>
            </w:pPr>
            <w:r w:rsidR="36CB8D89">
              <w:rPr/>
              <w:t>Data: AAAA-MM-GG</w:t>
            </w:r>
          </w:p>
        </w:tc>
        <w:tc>
          <w:tcPr>
            <w:tcW w:w="1207" w:type="dxa"/>
            <w:tcMar/>
          </w:tcPr>
          <w:p w:rsidR="36CB8D89" w:rsidP="36CB8D89" w:rsidRDefault="36CB8D89" w14:paraId="6EE00DA7" w14:textId="63D70C82">
            <w:pPr>
              <w:pStyle w:val="Normale"/>
            </w:pPr>
            <w:r w:rsidR="36CB8D89">
              <w:rPr/>
              <w:t>SI</w:t>
            </w:r>
          </w:p>
        </w:tc>
      </w:tr>
      <w:tr w:rsidR="00EE5499" w:rsidTr="36CB8D89" w14:paraId="3542A827" w14:textId="77777777">
        <w:tc>
          <w:tcPr>
            <w:tcW w:w="2809" w:type="dxa"/>
            <w:tcMar/>
          </w:tcPr>
          <w:p w:rsidRPr="00EE5499" w:rsidR="00EE5499" w:rsidP="00EE5499" w:rsidRDefault="00EE5499" w14:paraId="60500596" w14:textId="77777777">
            <w:pPr>
              <w:pStyle w:val="Nessunaspaziatura"/>
              <w:spacing w:line="360" w:lineRule="auto"/>
              <w:jc w:val="both"/>
            </w:pPr>
            <w:r w:rsidRPr="00EE5499">
              <w:t>&lt;Materia&gt;</w:t>
            </w:r>
          </w:p>
          <w:p w:rsidRPr="01B42C9B" w:rsidR="00EE5499" w:rsidP="01B42C9B" w:rsidRDefault="00EE5499" w14:paraId="40BE53FE" w14:textId="77777777">
            <w:pPr>
              <w:pStyle w:val="Nessunaspaziatura"/>
              <w:spacing w:line="360" w:lineRule="auto"/>
              <w:jc w:val="both"/>
              <w:rPr>
                <w:color w:val="999999"/>
              </w:rPr>
            </w:pPr>
          </w:p>
        </w:tc>
        <w:tc>
          <w:tcPr>
            <w:tcW w:w="3339" w:type="dxa"/>
            <w:tcMar/>
          </w:tcPr>
          <w:p w:rsidRPr="00EE5499" w:rsidR="00EE5499" w:rsidP="00482CF0" w:rsidRDefault="00EE5499" w14:paraId="60A910BC" w14:textId="21E67DC8">
            <w:pPr>
              <w:pStyle w:val="Nessunaspaziatura"/>
              <w:spacing w:line="360" w:lineRule="auto"/>
              <w:jc w:val="both"/>
            </w:pPr>
            <w:r w:rsidRPr="00EE5499">
              <w:t xml:space="preserve">Materia </w:t>
            </w:r>
            <w:r>
              <w:t>di competenza della PA oggetto de</w:t>
            </w:r>
            <w:r w:rsidR="00482CF0">
              <w:t>l decreto (solitamente è relativo al “personale”)</w:t>
            </w:r>
          </w:p>
        </w:tc>
        <w:tc>
          <w:tcPr>
            <w:tcW w:w="2563" w:type="dxa"/>
            <w:tcMar/>
          </w:tcPr>
          <w:p w:rsidRPr="01B42C9B" w:rsidR="00EE5499" w:rsidP="01B42C9B" w:rsidRDefault="00EE5499" w14:paraId="50F3F7DA" w14:textId="18E5CD25">
            <w:pPr>
              <w:pStyle w:val="Nessunaspaziatura"/>
              <w:spacing w:line="360" w:lineRule="auto"/>
              <w:jc w:val="both"/>
              <w:rPr>
                <w:color w:val="999999"/>
              </w:rPr>
            </w:pPr>
            <w:r w:rsidRPr="00EE5499">
              <w:t>Stringa</w:t>
            </w:r>
          </w:p>
        </w:tc>
        <w:tc>
          <w:tcPr>
            <w:tcW w:w="1207" w:type="dxa"/>
            <w:tcMar/>
          </w:tcPr>
          <w:p w:rsidR="00EE5499" w:rsidP="01B42C9B" w:rsidRDefault="00EE5499" w14:paraId="3A785431" w14:textId="0F8BCFD0">
            <w:r w:rsidRPr="00EE5499">
              <w:t>NO</w:t>
            </w:r>
          </w:p>
        </w:tc>
      </w:tr>
      <w:tr w:rsidR="186055D2" w:rsidTr="36CB8D89" w14:paraId="038611E4" w14:textId="77777777">
        <w:tc>
          <w:tcPr>
            <w:tcW w:w="2809" w:type="dxa"/>
            <w:tcMar/>
          </w:tcPr>
          <w:p w:rsidRPr="00A75212" w:rsidR="186055D2" w:rsidP="186055D2" w:rsidRDefault="677EEDE8" w14:paraId="2E8F1DF4" w14:textId="7D318055">
            <w:pPr>
              <w:pStyle w:val="Nessunaspaziatura"/>
              <w:spacing w:line="360" w:lineRule="auto"/>
              <w:jc w:val="both"/>
            </w:pPr>
            <w:r w:rsidRPr="00A75212">
              <w:t>&lt;SoggettiInteressati&gt;</w:t>
            </w:r>
          </w:p>
        </w:tc>
        <w:tc>
          <w:tcPr>
            <w:tcW w:w="3339" w:type="dxa"/>
            <w:tcMar/>
          </w:tcPr>
          <w:p w:rsidR="186055D2" w:rsidP="00EE5499" w:rsidRDefault="677EEDE8" w14:paraId="7D729E77" w14:textId="345C9711">
            <w:pPr>
              <w:pStyle w:val="Nessunaspaziatura"/>
              <w:spacing w:line="360" w:lineRule="auto"/>
              <w:jc w:val="both"/>
            </w:pPr>
            <w:r>
              <w:t xml:space="preserve">Soggetti </w:t>
            </w:r>
            <w:r w:rsidR="00482CF0">
              <w:t>destinatari del decreto o destinatari della nomina in esso contenuta.</w:t>
            </w:r>
          </w:p>
          <w:p w:rsidR="00942F58" w:rsidP="00942F58" w:rsidRDefault="00942F58" w14:paraId="0B8404B5" w14:textId="77777777">
            <w:pPr>
              <w:pStyle w:val="Nessunaspaziatura"/>
              <w:spacing w:line="360" w:lineRule="auto"/>
              <w:jc w:val="both"/>
            </w:pPr>
          </w:p>
          <w:p w:rsidR="00942F58" w:rsidP="00942F58" w:rsidRDefault="00942F58" w14:paraId="18378B2E" w14:textId="543C463D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="186055D2" w:rsidP="186055D2" w:rsidRDefault="186055D2" w14:paraId="168E30D8" w14:textId="6DD3B23A">
            <w:pPr>
              <w:pStyle w:val="Nessunaspaziatura"/>
            </w:pPr>
          </w:p>
        </w:tc>
        <w:tc>
          <w:tcPr>
            <w:tcW w:w="1207" w:type="dxa"/>
            <w:tcMar/>
          </w:tcPr>
          <w:p w:rsidR="186055D2" w:rsidP="186055D2" w:rsidRDefault="00291C6B" w14:paraId="47E2B4B3" w14:textId="142282E9">
            <w:r>
              <w:t>SI</w:t>
            </w:r>
          </w:p>
        </w:tc>
      </w:tr>
      <w:tr w:rsidR="3CE8C42B" w:rsidTr="36CB8D89" w14:paraId="060E07E2" w14:textId="77777777">
        <w:tc>
          <w:tcPr>
            <w:tcW w:w="2809" w:type="dxa"/>
            <w:tcMar/>
          </w:tcPr>
          <w:p w:rsidRPr="00AC3E7D" w:rsidR="00AC3E7D" w:rsidP="00AC3E7D" w:rsidRDefault="3CE8C42B" w14:paraId="36DD70F3" w14:textId="77F70FBE">
            <w:pPr>
              <w:pStyle w:val="Nessunaspaziatura"/>
              <w:spacing w:line="360" w:lineRule="auto"/>
              <w:jc w:val="both"/>
            </w:pPr>
            <w:r w:rsidRPr="00AC3E7D">
              <w:t>&lt;Pubblicazione&gt;</w:t>
            </w:r>
          </w:p>
          <w:p w:rsidRPr="00AC3E7D" w:rsidR="3CE8C42B" w:rsidP="3CE8C42B" w:rsidRDefault="3CE8C42B" w14:paraId="586FD688" w14:textId="5B8C80C9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3339" w:type="dxa"/>
            <w:tcMar/>
          </w:tcPr>
          <w:p w:rsidRPr="00AC3E7D" w:rsidR="3CE8C42B" w:rsidP="3CE8C42B" w:rsidRDefault="3CE8C42B" w14:paraId="0BD718E9" w14:textId="3CEACFA8">
            <w:pPr>
              <w:pStyle w:val="Nessunaspaziatura"/>
              <w:spacing w:line="360" w:lineRule="auto"/>
              <w:jc w:val="both"/>
            </w:pPr>
            <w:r w:rsidRPr="00AC3E7D">
              <w:t>Sezione in cui inserire le indicazione relativa all</w:t>
            </w:r>
            <w:r w:rsidR="00482CF0">
              <w:t>’eventuale</w:t>
            </w:r>
            <w:r w:rsidRPr="00AC3E7D">
              <w:t xml:space="preserve"> pubblicazione de</w:t>
            </w:r>
            <w:r w:rsidR="00482CF0">
              <w:t>l decreto</w:t>
            </w:r>
            <w:r w:rsidRPr="00AC3E7D">
              <w:t xml:space="preserve"> all'albo pretorio</w:t>
            </w:r>
          </w:p>
          <w:p w:rsidRPr="00AC3E7D" w:rsidR="3CE8C42B" w:rsidP="3CE8C42B" w:rsidRDefault="3CE8C42B" w14:paraId="2D20BECD" w14:textId="0D6B7AB2">
            <w:pPr>
              <w:pStyle w:val="Nessunaspaziatura"/>
            </w:pPr>
          </w:p>
          <w:p w:rsidRPr="00AC3E7D" w:rsidR="3CE8C42B" w:rsidP="3CE8C42B" w:rsidRDefault="3CE8C42B" w14:paraId="0B488B83" w14:textId="584F0156">
            <w:pPr>
              <w:pStyle w:val="Nessunaspaziatura"/>
              <w:spacing w:line="360" w:lineRule="auto"/>
              <w:jc w:val="both"/>
            </w:pPr>
            <w:r w:rsidRPr="00AC3E7D">
              <w:t>Se il tag assume il valore "SI", ovvero indica che il documento è stato pubblicato, è necessario valorizzare anche un altro gruppo di tag su tempi e modi della pubblicazione:</w:t>
            </w:r>
          </w:p>
          <w:p w:rsidRPr="00AC3E7D" w:rsidR="3CE8C42B" w:rsidP="3CE8C42B" w:rsidRDefault="3CE8C42B" w14:paraId="017FC33E" w14:textId="6F7BA151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lastRenderedPageBreak/>
              <w:t>&lt;PubblicazioneNumero&gt;: numero della pubblicazione del</w:t>
            </w:r>
            <w:r w:rsidR="00482CF0">
              <w:t xml:space="preserve"> decreto</w:t>
            </w:r>
            <w:r w:rsidRPr="00AC3E7D">
              <w:t xml:space="preserve"> all’albo pretorio</w:t>
            </w:r>
          </w:p>
          <w:p w:rsidRPr="00AC3E7D" w:rsidR="3CE8C42B" w:rsidP="3CE8C42B" w:rsidRDefault="3CE8C42B" w14:paraId="2B83E7A9" w14:textId="567CAA7E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&lt;PubblicazioneDataInizio&gt;: data d’inizio della pubblicazione del</w:t>
            </w:r>
            <w:r w:rsidR="00482CF0">
              <w:t xml:space="preserve"> decreto </w:t>
            </w:r>
            <w:r w:rsidRPr="00AC3E7D">
              <w:t>all’albo pretorio, nel formato AAAA-MM-GG</w:t>
            </w:r>
          </w:p>
          <w:p w:rsidRPr="00AC3E7D" w:rsidR="3CE8C42B" w:rsidP="3CE8C42B" w:rsidRDefault="3CE8C42B" w14:paraId="664CE534" w14:textId="2C6F71DD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&lt;PubblicazioneDataFine&gt;: data di fine della pubblicazione del</w:t>
            </w:r>
            <w:r w:rsidR="00482CF0">
              <w:t xml:space="preserve"> decreto</w:t>
            </w:r>
            <w:r w:rsidRPr="00AC3E7D">
              <w:t xml:space="preserve"> all’albo pretorio,  nel formato AAAA-MM-GG</w:t>
            </w:r>
          </w:p>
          <w:p w:rsidRPr="00AC3E7D" w:rsidR="3CE8C42B" w:rsidP="3CE8C42B" w:rsidRDefault="3CE8C42B" w14:paraId="4BFE6244" w14:textId="49237A03">
            <w:pPr>
              <w:pStyle w:val="Nessunaspaziatura"/>
            </w:pPr>
          </w:p>
        </w:tc>
        <w:tc>
          <w:tcPr>
            <w:tcW w:w="2563" w:type="dxa"/>
            <w:tcMar/>
          </w:tcPr>
          <w:p w:rsidRPr="00AC3E7D" w:rsidR="3CE8C42B" w:rsidP="3CE8C42B" w:rsidRDefault="3CE8C42B" w14:paraId="58C33790" w14:textId="79FAED1B">
            <w:pPr>
              <w:pStyle w:val="Nessunaspaziatura"/>
              <w:spacing w:line="360" w:lineRule="auto"/>
              <w:jc w:val="both"/>
            </w:pPr>
            <w:r w:rsidRPr="00AC3E7D">
              <w:lastRenderedPageBreak/>
              <w:t>Può assumere i valori:</w:t>
            </w:r>
          </w:p>
          <w:p w:rsidRPr="00AC3E7D" w:rsidR="3CE8C42B" w:rsidP="3CE8C42B" w:rsidRDefault="3CE8C42B" w14:paraId="69FCF0B5" w14:textId="5F19B135">
            <w:pPr>
              <w:pStyle w:val="Nessunaspaziatura"/>
              <w:spacing w:line="360" w:lineRule="auto"/>
              <w:jc w:val="both"/>
            </w:pPr>
          </w:p>
          <w:p w:rsidRPr="00AC3E7D" w:rsidR="3CE8C42B" w:rsidP="3CE8C42B" w:rsidRDefault="3CE8C42B" w14:paraId="580F7A02" w14:textId="27EB3BA3">
            <w:pPr>
              <w:pStyle w:val="Nessunaspaziatura"/>
              <w:spacing w:line="360" w:lineRule="auto"/>
              <w:jc w:val="both"/>
            </w:pPr>
            <w:r w:rsidRPr="00AC3E7D">
              <w:t>SI</w:t>
            </w:r>
          </w:p>
          <w:p w:rsidRPr="00AC3E7D" w:rsidR="00A75212" w:rsidP="3CE8C42B" w:rsidRDefault="00A75212" w14:paraId="065BA340" w14:textId="7E4FE346">
            <w:pPr>
              <w:pStyle w:val="Nessunaspaziatura"/>
              <w:spacing w:line="360" w:lineRule="auto"/>
              <w:jc w:val="both"/>
            </w:pPr>
          </w:p>
          <w:p w:rsidRPr="00AC3E7D" w:rsidR="00A75212" w:rsidP="3CE8C42B" w:rsidRDefault="00A75212" w14:paraId="59CEE80B" w14:textId="53C7C848">
            <w:pPr>
              <w:pStyle w:val="Nessunaspaziatura"/>
              <w:spacing w:line="360" w:lineRule="auto"/>
              <w:jc w:val="both"/>
            </w:pPr>
            <w:r w:rsidRPr="00AC3E7D">
              <w:t>NO</w:t>
            </w:r>
          </w:p>
          <w:p w:rsidRPr="00AC3E7D" w:rsidR="3CE8C42B" w:rsidP="3CE8C42B" w:rsidRDefault="3CE8C42B" w14:paraId="66901F17" w14:textId="57F3FB7A">
            <w:pPr>
              <w:pStyle w:val="Nessunaspaziatura"/>
            </w:pPr>
          </w:p>
        </w:tc>
        <w:tc>
          <w:tcPr>
            <w:tcW w:w="1207" w:type="dxa"/>
            <w:tcMar/>
          </w:tcPr>
          <w:p w:rsidRPr="00AC3E7D" w:rsidR="3CE8C42B" w:rsidP="3CE8C42B" w:rsidRDefault="3CE8C42B" w14:paraId="39082630" w14:textId="4F129BFB">
            <w:r w:rsidRPr="00AC3E7D">
              <w:t>SI</w:t>
            </w:r>
          </w:p>
        </w:tc>
      </w:tr>
      <w:tr w:rsidRPr="00816B07" w:rsidR="00291C6B" w:rsidTr="36CB8D89" w14:paraId="41C84E62" w14:textId="77777777">
        <w:tc>
          <w:tcPr>
            <w:tcW w:w="2809" w:type="dxa"/>
            <w:tcMar/>
          </w:tcPr>
          <w:p w:rsidRPr="00AC3E7D" w:rsidR="00291C6B" w:rsidP="00291C6B" w:rsidRDefault="00291C6B" w14:paraId="6F6FAB2A" w14:textId="77777777">
            <w:pPr>
              <w:pStyle w:val="Nessunaspaziatura"/>
              <w:spacing w:line="360" w:lineRule="auto"/>
              <w:jc w:val="both"/>
            </w:pPr>
            <w:r w:rsidRPr="00AC3E7D">
              <w:t>&lt;Notifica&gt;</w:t>
            </w:r>
          </w:p>
          <w:p w:rsidRPr="00AC3E7D" w:rsidR="00291C6B" w:rsidP="00291C6B" w:rsidRDefault="00291C6B" w14:paraId="7E8FB858" w14:textId="16A38BB0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3339" w:type="dxa"/>
            <w:tcMar/>
          </w:tcPr>
          <w:p w:rsidRPr="00AC3E7D" w:rsidR="00291C6B" w:rsidP="00291C6B" w:rsidRDefault="00291C6B" w14:paraId="3701A71C" w14:textId="4B545A5E">
            <w:pPr>
              <w:pStyle w:val="Nessunaspaziatura"/>
              <w:spacing w:line="360" w:lineRule="auto"/>
              <w:jc w:val="both"/>
            </w:pPr>
            <w:r w:rsidRPr="00AC3E7D">
              <w:t>Sezione in cui inserire le indicazione relativa all’eventuale notifica del</w:t>
            </w:r>
            <w:r w:rsidR="00482CF0">
              <w:t xml:space="preserve"> decreto</w:t>
            </w:r>
            <w:r w:rsidRPr="00AC3E7D">
              <w:t xml:space="preserve"> ai </w:t>
            </w:r>
            <w:r w:rsidRPr="00AC3E7D" w:rsidR="00AC3E7D">
              <w:t>soggetti</w:t>
            </w:r>
            <w:r w:rsidRPr="00AC3E7D">
              <w:t xml:space="preserve"> interessati.</w:t>
            </w:r>
          </w:p>
          <w:p w:rsidRPr="00AC3E7D" w:rsidR="00291C6B" w:rsidP="00291C6B" w:rsidRDefault="00291C6B" w14:paraId="17ED3F70" w14:textId="7D9DF8C5">
            <w:pPr>
              <w:pStyle w:val="Nessunaspaziatura"/>
              <w:spacing w:line="360" w:lineRule="auto"/>
              <w:jc w:val="both"/>
            </w:pPr>
          </w:p>
          <w:p w:rsidRPr="00AC3E7D" w:rsidR="00291C6B" w:rsidP="00291C6B" w:rsidRDefault="00291C6B" w14:paraId="5CAB3179" w14:textId="3B7CBFD2">
            <w:pPr>
              <w:pStyle w:val="Nessunaspaziatura"/>
              <w:spacing w:line="360" w:lineRule="auto"/>
              <w:jc w:val="both"/>
            </w:pPr>
            <w:r w:rsidRPr="00AC3E7D">
              <w:t>Se il tag assume il valore "SI", ovvero indica che il documento è stato notificato, è necessario valorizzare anche un altro gruppo di tag su tempi e modi della notifica:</w:t>
            </w:r>
          </w:p>
          <w:p w:rsidRPr="00AC3E7D" w:rsidR="00291C6B" w:rsidP="00291C6B" w:rsidRDefault="00291C6B" w14:paraId="0C5A1932" w14:textId="750028B1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&lt;NotificaNumero&gt;: numero della notifica</w:t>
            </w:r>
          </w:p>
          <w:p w:rsidRPr="00AC3E7D" w:rsidR="00291C6B" w:rsidP="00291C6B" w:rsidRDefault="00291C6B" w14:paraId="041458B2" w14:textId="287A0EC1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&lt;NotificaData&gt;: data della notifica</w:t>
            </w:r>
            <w:r w:rsidRPr="00AC3E7D" w:rsidR="00AC3E7D">
              <w:t>, nel formato AAAA-MM-GG</w:t>
            </w:r>
          </w:p>
          <w:p w:rsidRPr="00AC3E7D" w:rsidR="00291C6B" w:rsidP="00291C6B" w:rsidRDefault="00291C6B" w14:paraId="309F874D" w14:textId="392F10FF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lastRenderedPageBreak/>
              <w:t>&lt;NotificaEsito&gt;: esito della notifica (es.: accettata, rifiutata, ecc.)</w:t>
            </w:r>
          </w:p>
        </w:tc>
        <w:tc>
          <w:tcPr>
            <w:tcW w:w="2563" w:type="dxa"/>
            <w:tcMar/>
          </w:tcPr>
          <w:p w:rsidRPr="00AC3E7D" w:rsidR="00291C6B" w:rsidP="00291C6B" w:rsidRDefault="00291C6B" w14:paraId="0039C80C" w14:textId="79FAED1B">
            <w:pPr>
              <w:pStyle w:val="Nessunaspaziatura"/>
              <w:spacing w:line="360" w:lineRule="auto"/>
              <w:jc w:val="both"/>
            </w:pPr>
            <w:r w:rsidRPr="00AC3E7D">
              <w:lastRenderedPageBreak/>
              <w:t>Può assumere i valori:</w:t>
            </w:r>
          </w:p>
          <w:p w:rsidRPr="00AC3E7D" w:rsidR="00291C6B" w:rsidP="00291C6B" w:rsidRDefault="00291C6B" w14:paraId="7DE34D4A" w14:textId="3603FBBF">
            <w:pPr>
              <w:pStyle w:val="Nessunaspaziatura"/>
              <w:spacing w:line="360" w:lineRule="auto"/>
              <w:jc w:val="both"/>
            </w:pPr>
          </w:p>
          <w:p w:rsidRPr="00AC3E7D" w:rsidR="00291C6B" w:rsidP="00291C6B" w:rsidRDefault="00AC3E7D" w14:paraId="4BAEF03C" w14:textId="22EA6BD9">
            <w:pPr>
              <w:pStyle w:val="Nessunaspaziatura"/>
              <w:spacing w:line="360" w:lineRule="auto"/>
              <w:jc w:val="both"/>
            </w:pPr>
            <w:r w:rsidRPr="00AC3E7D">
              <w:t>SI</w:t>
            </w:r>
          </w:p>
          <w:p w:rsidRPr="00AC3E7D" w:rsidR="00291C6B" w:rsidP="00291C6B" w:rsidRDefault="00291C6B" w14:paraId="1B80753B" w14:textId="7CA2E762">
            <w:pPr>
              <w:pStyle w:val="Nessunaspaziatura"/>
              <w:spacing w:line="360" w:lineRule="auto"/>
              <w:jc w:val="both"/>
            </w:pPr>
          </w:p>
          <w:p w:rsidRPr="00AC3E7D" w:rsidR="00291C6B" w:rsidP="00291C6B" w:rsidRDefault="00AC3E7D" w14:paraId="473109B8" w14:textId="6DD2AE0A">
            <w:pPr>
              <w:pStyle w:val="Nessunaspaziatura"/>
              <w:spacing w:line="360" w:lineRule="auto"/>
              <w:jc w:val="both"/>
            </w:pPr>
            <w:r w:rsidRPr="00AC3E7D">
              <w:t>NO</w:t>
            </w:r>
          </w:p>
        </w:tc>
        <w:tc>
          <w:tcPr>
            <w:tcW w:w="1207" w:type="dxa"/>
            <w:tcMar/>
          </w:tcPr>
          <w:p w:rsidRPr="00AC3E7D" w:rsidR="00291C6B" w:rsidP="00291C6B" w:rsidRDefault="00291C6B" w14:paraId="5F414D11" w14:textId="77777777">
            <w:r w:rsidRPr="00AC3E7D">
              <w:t>SI</w:t>
            </w:r>
          </w:p>
        </w:tc>
      </w:tr>
      <w:tr w:rsidRPr="00A475E8" w:rsidR="00291C6B" w:rsidTr="36CB8D89" w14:paraId="5646BAF2" w14:textId="77777777">
        <w:tc>
          <w:tcPr>
            <w:tcW w:w="2809" w:type="dxa"/>
            <w:tcMar/>
          </w:tcPr>
          <w:p w:rsidRPr="00AC3E7D" w:rsidR="00291C6B" w:rsidP="00291C6B" w:rsidRDefault="00291C6B" w14:paraId="7B33840B" w14:textId="7C837FAC">
            <w:pPr>
              <w:pStyle w:val="Nessunaspaziatura"/>
              <w:spacing w:line="360" w:lineRule="auto"/>
              <w:jc w:val="both"/>
            </w:pPr>
            <w:r w:rsidRPr="00AC3E7D">
              <w:t>&lt;Annullamento&gt;</w:t>
            </w:r>
          </w:p>
        </w:tc>
        <w:tc>
          <w:tcPr>
            <w:tcW w:w="3339" w:type="dxa"/>
            <w:tcMar/>
          </w:tcPr>
          <w:p w:rsidRPr="00AC3E7D" w:rsidR="00291C6B" w:rsidP="00291C6B" w:rsidRDefault="00291C6B" w14:paraId="7B09783A" w14:textId="0F61167A">
            <w:pPr>
              <w:pStyle w:val="Nessunaspaziatura"/>
              <w:spacing w:line="360" w:lineRule="auto"/>
              <w:jc w:val="both"/>
            </w:pPr>
            <w:r w:rsidRPr="00AC3E7D">
              <w:t>Sezione in cui inserire le indicazione relativa all’eventuale annullamento de</w:t>
            </w:r>
            <w:r w:rsidR="00482CF0">
              <w:t>l decreto</w:t>
            </w:r>
            <w:r w:rsidRPr="00AC3E7D">
              <w:t>.</w:t>
            </w:r>
          </w:p>
          <w:p w:rsidRPr="00AC3E7D" w:rsidR="00291C6B" w:rsidP="00291C6B" w:rsidRDefault="00291C6B" w14:paraId="7DA8AF7D" w14:textId="00A1E4E7">
            <w:pPr>
              <w:pStyle w:val="Nessunaspaziatura"/>
              <w:spacing w:line="360" w:lineRule="auto"/>
              <w:jc w:val="both"/>
            </w:pPr>
          </w:p>
          <w:p w:rsidRPr="00AC3E7D" w:rsidR="00EA0D9B" w:rsidP="00EA0D9B" w:rsidRDefault="00291C6B" w14:paraId="088B9E11" w14:textId="77777777">
            <w:pPr>
              <w:pStyle w:val="Nessunaspaziatura"/>
              <w:spacing w:line="360" w:lineRule="auto"/>
              <w:jc w:val="both"/>
            </w:pPr>
            <w:r w:rsidRPr="00AC3E7D">
              <w:t>Se il tag assume il valore "SI", ovvero indica che il documento è stato annullato, sono da valorizzare anche un altro gruppo di tag su tempi e modi dell'annullamento:</w:t>
            </w:r>
          </w:p>
          <w:p w:rsidRPr="00AC3E7D" w:rsidR="00291C6B" w:rsidP="00EA0D9B" w:rsidRDefault="00291C6B" w14:paraId="37D50EBB" w14:textId="147CA9AA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&lt;Annullament</w:t>
            </w:r>
            <w:r w:rsidRPr="00AC3E7D" w:rsidR="00AC3E7D">
              <w:t>oData&gt;: data dell'annullamento, nel formato AAAA-MM-GG</w:t>
            </w:r>
          </w:p>
          <w:p w:rsidRPr="00AC3E7D" w:rsidR="00291C6B" w:rsidP="00291C6B" w:rsidRDefault="00291C6B" w14:paraId="3A06F85C" w14:textId="3A9B868A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 xml:space="preserve"> &lt;AnnullamentoMotivo&gt;: mo</w:t>
            </w:r>
            <w:r w:rsidRPr="00AC3E7D" w:rsidR="00AC3E7D">
              <w:t>tivo dell'annullamento</w:t>
            </w:r>
          </w:p>
          <w:p w:rsidRPr="00AC3E7D" w:rsidR="00291C6B" w:rsidP="00291C6B" w:rsidRDefault="00291C6B" w14:paraId="37CB4E0A" w14:textId="1725904A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>&lt;AnnullamentoSoggetto</w:t>
            </w:r>
            <w:r w:rsidRPr="00AC3E7D" w:rsidR="00AC3E7D">
              <w:t>&gt;: nominativo del soggetto che ha autorizzato l’annullamento</w:t>
            </w:r>
          </w:p>
          <w:p w:rsidRPr="00AC3E7D" w:rsidR="00291C6B" w:rsidP="00AC3E7D" w:rsidRDefault="00291C6B" w14:paraId="4E48816C" w14:textId="18D06A2E">
            <w:pPr>
              <w:pStyle w:val="Nessunaspaziatura"/>
              <w:numPr>
                <w:ilvl w:val="0"/>
                <w:numId w:val="12"/>
              </w:numPr>
              <w:spacing w:line="360" w:lineRule="auto"/>
              <w:jc w:val="both"/>
            </w:pPr>
            <w:r w:rsidRPr="00AC3E7D">
              <w:t xml:space="preserve">&lt;AnnullamentoAtto&gt;: </w:t>
            </w:r>
            <w:r w:rsidR="00CF23B5">
              <w:t>estre</w:t>
            </w:r>
            <w:r w:rsidRPr="00AC3E7D" w:rsidR="00AC3E7D">
              <w:t>mi dell’</w:t>
            </w:r>
            <w:r w:rsidRPr="00AC3E7D">
              <w:t xml:space="preserve">atto con cui è stato </w:t>
            </w:r>
            <w:r w:rsidRPr="00AC3E7D" w:rsidR="00AC3E7D">
              <w:t>deciso l'annullamento</w:t>
            </w:r>
          </w:p>
        </w:tc>
        <w:tc>
          <w:tcPr>
            <w:tcW w:w="2563" w:type="dxa"/>
            <w:tcMar/>
          </w:tcPr>
          <w:p w:rsidRPr="00AC3E7D" w:rsidR="00291C6B" w:rsidP="00291C6B" w:rsidRDefault="00291C6B" w14:paraId="303DE9B5" w14:textId="79DE1CF0">
            <w:pPr>
              <w:pStyle w:val="Nessunaspaziatura"/>
              <w:spacing w:line="360" w:lineRule="auto"/>
              <w:jc w:val="both"/>
            </w:pPr>
            <w:r w:rsidRPr="00AC3E7D">
              <w:t>Può assumere i valori:</w:t>
            </w:r>
          </w:p>
          <w:p w:rsidRPr="00AC3E7D" w:rsidR="00291C6B" w:rsidP="00291C6B" w:rsidRDefault="00291C6B" w14:paraId="32CFA71C" w14:textId="59674CE4">
            <w:pPr>
              <w:pStyle w:val="Nessunaspaziatura"/>
              <w:spacing w:line="360" w:lineRule="auto"/>
              <w:jc w:val="both"/>
            </w:pPr>
          </w:p>
          <w:p w:rsidRPr="00AC3E7D" w:rsidR="00291C6B" w:rsidP="00291C6B" w:rsidRDefault="00AC3E7D" w14:paraId="018F15B2" w14:textId="47937934">
            <w:pPr>
              <w:pStyle w:val="Nessunaspaziatura"/>
              <w:spacing w:line="360" w:lineRule="auto"/>
              <w:jc w:val="both"/>
            </w:pPr>
            <w:r w:rsidRPr="00AC3E7D">
              <w:t>SI</w:t>
            </w:r>
          </w:p>
          <w:p w:rsidRPr="00AC3E7D" w:rsidR="00291C6B" w:rsidP="00291C6B" w:rsidRDefault="00291C6B" w14:paraId="32410672" w14:textId="6C80C4FD">
            <w:pPr>
              <w:pStyle w:val="Nessunaspaziatura"/>
              <w:spacing w:line="360" w:lineRule="auto"/>
              <w:jc w:val="both"/>
            </w:pPr>
          </w:p>
          <w:p w:rsidRPr="00AC3E7D" w:rsidR="00291C6B" w:rsidP="00291C6B" w:rsidRDefault="00AC3E7D" w14:paraId="6372B159" w14:textId="76F75233">
            <w:pPr>
              <w:pStyle w:val="Nessunaspaziatura"/>
              <w:spacing w:line="360" w:lineRule="auto"/>
              <w:jc w:val="both"/>
            </w:pPr>
            <w:r w:rsidRPr="00AC3E7D">
              <w:t>NO</w:t>
            </w:r>
          </w:p>
        </w:tc>
        <w:tc>
          <w:tcPr>
            <w:tcW w:w="1207" w:type="dxa"/>
            <w:tcMar/>
          </w:tcPr>
          <w:p w:rsidRPr="00AC3E7D" w:rsidR="00291C6B" w:rsidP="00291C6B" w:rsidRDefault="00291C6B" w14:paraId="6E3F29B9" w14:textId="77777777">
            <w:r w:rsidRPr="00AC3E7D">
              <w:t>SI</w:t>
            </w:r>
          </w:p>
        </w:tc>
      </w:tr>
      <w:tr w:rsidRPr="00CF23B5" w:rsidR="00CF23B5" w:rsidTr="36CB8D89" w14:paraId="1699E667" w14:textId="77777777">
        <w:tc>
          <w:tcPr>
            <w:tcW w:w="2809" w:type="dxa"/>
            <w:tcMar/>
          </w:tcPr>
          <w:p w:rsidRPr="00CF23B5" w:rsidR="00291C6B" w:rsidP="00291C6B" w:rsidRDefault="00291C6B" w14:paraId="14B4C44B" w14:textId="77777777">
            <w:pPr>
              <w:pStyle w:val="Nessunaspaziatura"/>
              <w:spacing w:line="360" w:lineRule="auto"/>
              <w:jc w:val="both"/>
            </w:pPr>
            <w:r w:rsidRPr="00CF23B5">
              <w:t>&lt;Note&gt;</w:t>
            </w:r>
          </w:p>
        </w:tc>
        <w:tc>
          <w:tcPr>
            <w:tcW w:w="3339" w:type="dxa"/>
            <w:tcMar/>
          </w:tcPr>
          <w:p w:rsidRPr="00CF23B5" w:rsidR="00291C6B" w:rsidP="00482CF0" w:rsidRDefault="00291C6B" w14:paraId="41C25548" w14:textId="1567CB02">
            <w:pPr>
              <w:pStyle w:val="Nessunaspaziatura"/>
              <w:spacing w:line="360" w:lineRule="auto"/>
              <w:jc w:val="both"/>
            </w:pPr>
            <w:r w:rsidRPr="00CF23B5">
              <w:t xml:space="preserve">Eventuali note ed osservazioni in relazione al </w:t>
            </w:r>
            <w:r w:rsidR="00482CF0">
              <w:t>documento</w:t>
            </w:r>
            <w:r w:rsidRPr="00CF23B5">
              <w:t>.</w:t>
            </w:r>
          </w:p>
        </w:tc>
        <w:tc>
          <w:tcPr>
            <w:tcW w:w="2563" w:type="dxa"/>
            <w:tcMar/>
          </w:tcPr>
          <w:p w:rsidRPr="00CF23B5" w:rsidR="00291C6B" w:rsidP="00291C6B" w:rsidRDefault="00291C6B" w14:paraId="3E60B3EC" w14:textId="77777777">
            <w:pPr>
              <w:pStyle w:val="Nessunaspaziatura"/>
              <w:spacing w:line="360" w:lineRule="auto"/>
              <w:jc w:val="both"/>
            </w:pPr>
            <w:r w:rsidRPr="00CF23B5">
              <w:t>Stringa</w:t>
            </w:r>
          </w:p>
        </w:tc>
        <w:tc>
          <w:tcPr>
            <w:tcW w:w="1207" w:type="dxa"/>
            <w:tcMar/>
          </w:tcPr>
          <w:p w:rsidRPr="00CF23B5" w:rsidR="00291C6B" w:rsidP="00291C6B" w:rsidRDefault="00291C6B" w14:paraId="3E5FFC39" w14:textId="77777777">
            <w:r w:rsidRPr="00CF23B5">
              <w:t>NO</w:t>
            </w:r>
          </w:p>
        </w:tc>
      </w:tr>
      <w:tr w:rsidRPr="00EE4B0F" w:rsidR="00291C6B" w:rsidTr="36CB8D89" w14:paraId="3339A060" w14:textId="77777777">
        <w:tc>
          <w:tcPr>
            <w:tcW w:w="2809" w:type="dxa"/>
            <w:tcMar/>
          </w:tcPr>
          <w:p w:rsidR="00291C6B" w:rsidP="00291C6B" w:rsidRDefault="00291C6B" w14:paraId="60A924EF" w14:textId="77777777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339" w:type="dxa"/>
            <w:tcMar/>
          </w:tcPr>
          <w:p w:rsidR="00291C6B" w:rsidP="00291C6B" w:rsidRDefault="00291C6B" w14:paraId="476066A6" w14:textId="77777777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 .</w:t>
            </w:r>
          </w:p>
          <w:p w:rsidR="00291C6B" w:rsidP="00291C6B" w:rsidRDefault="00291C6B" w14:paraId="3E66B5A6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7EFC1BEF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75CEFC26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36871780" w14:textId="77777777">
            <w:r w:rsidRPr="006932FB">
              <w:t>SI</w:t>
            </w:r>
          </w:p>
        </w:tc>
      </w:tr>
      <w:tr w:rsidRPr="00EE4B0F" w:rsidR="00291C6B" w:rsidTr="36CB8D89" w14:paraId="1924A602" w14:textId="77777777">
        <w:tc>
          <w:tcPr>
            <w:tcW w:w="2809" w:type="dxa"/>
            <w:tcMar/>
          </w:tcPr>
          <w:p w:rsidR="00291C6B" w:rsidP="00291C6B" w:rsidRDefault="00291C6B" w14:paraId="5F38F0B2" w14:textId="77777777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339" w:type="dxa"/>
            <w:tcMar/>
          </w:tcPr>
          <w:p w:rsidR="00291C6B" w:rsidP="00291C6B" w:rsidRDefault="00291C6B" w14:paraId="620688EA" w14:textId="77777777">
            <w:pPr>
              <w:pStyle w:val="Nessunaspaziatura"/>
              <w:spacing w:line="360" w:lineRule="auto"/>
              <w:jc w:val="both"/>
            </w:pPr>
            <w:r w:rsidRPr="00E106D4">
              <w:t xml:space="preserve">Nominativo del responsabile dell’Unità o del Settore che ha prodotto il documento. </w:t>
            </w:r>
          </w:p>
          <w:p w:rsidR="00291C6B" w:rsidP="00291C6B" w:rsidRDefault="00291C6B" w14:paraId="10802138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1658DE21" w14:textId="77777777">
            <w:pPr>
              <w:pStyle w:val="Nessunaspaziatura"/>
              <w:spacing w:line="360" w:lineRule="auto"/>
              <w:jc w:val="both"/>
            </w:pPr>
            <w:r w:rsidRPr="00E106D4"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67D2E257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458B5168" w14:textId="77777777">
            <w:r w:rsidRPr="006932FB">
              <w:t>SI</w:t>
            </w:r>
          </w:p>
        </w:tc>
      </w:tr>
      <w:tr w:rsidRPr="00EE4B0F" w:rsidR="00291C6B" w:rsidTr="36CB8D89" w14:paraId="519A1276" w14:textId="77777777">
        <w:tc>
          <w:tcPr>
            <w:tcW w:w="2809" w:type="dxa"/>
            <w:tcMar/>
          </w:tcPr>
          <w:p w:rsidR="00291C6B" w:rsidP="00291C6B" w:rsidRDefault="00291C6B" w14:paraId="31E5324C" w14:textId="77777777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339" w:type="dxa"/>
            <w:tcMar/>
          </w:tcPr>
          <w:p w:rsidR="00291C6B" w:rsidP="00291C6B" w:rsidRDefault="00291C6B" w14:paraId="33ACB357" w14:textId="77777777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effettivamente creato il documento. </w:t>
            </w:r>
          </w:p>
          <w:p w:rsidR="00291C6B" w:rsidP="00291C6B" w:rsidRDefault="00291C6B" w14:paraId="50917F03" w14:textId="77777777">
            <w:pPr>
              <w:pStyle w:val="Nessunaspaziatura"/>
              <w:spacing w:line="360" w:lineRule="auto"/>
              <w:jc w:val="both"/>
            </w:pPr>
            <w:r>
              <w:t>In caso di generazione automatica del documento può essere valorizzato con la denominazione del sistema.</w:t>
            </w:r>
          </w:p>
          <w:p w:rsidR="00291C6B" w:rsidP="00291C6B" w:rsidRDefault="00291C6B" w14:paraId="23BB9700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40E033C7" w14:textId="77777777">
            <w:pPr>
              <w:pStyle w:val="Nessunaspaziatura"/>
              <w:spacing w:line="360" w:lineRule="auto"/>
              <w:jc w:val="both"/>
            </w:pPr>
            <w:r w:rsidRPr="00097B7A"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5BE0F6BE" w14:textId="77777777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207" w:type="dxa"/>
            <w:tcMar/>
          </w:tcPr>
          <w:p w:rsidR="00291C6B" w:rsidP="00291C6B" w:rsidRDefault="00291C6B" w14:paraId="7754B4A7" w14:textId="77777777">
            <w:r w:rsidRPr="006932FB">
              <w:t>SI</w:t>
            </w:r>
          </w:p>
        </w:tc>
      </w:tr>
      <w:tr w:rsidRPr="00EE4B0F" w:rsidR="00291C6B" w:rsidTr="36CB8D89" w14:paraId="073EE554" w14:textId="77777777">
        <w:tc>
          <w:tcPr>
            <w:tcW w:w="2809" w:type="dxa"/>
            <w:tcMar/>
          </w:tcPr>
          <w:p w:rsidRPr="008F0E54" w:rsidR="00291C6B" w:rsidP="00291C6B" w:rsidRDefault="00291C6B" w14:paraId="0C187DD7" w14:textId="77777777">
            <w:pPr>
              <w:pStyle w:val="Nessunaspaziatura"/>
              <w:spacing w:line="360" w:lineRule="auto"/>
            </w:pPr>
            <w:r w:rsidRPr="008F0E54">
              <w:t>&lt;RegistroAltraRegistrazione&gt;</w:t>
            </w:r>
          </w:p>
        </w:tc>
        <w:tc>
          <w:tcPr>
            <w:tcW w:w="3339" w:type="dxa"/>
            <w:tcMar/>
          </w:tcPr>
          <w:p w:rsidR="00291C6B" w:rsidP="00291C6B" w:rsidRDefault="00291C6B" w14:paraId="719BE966" w14:textId="77777777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</w:t>
            </w:r>
          </w:p>
          <w:p w:rsidR="00291C6B" w:rsidP="00291C6B" w:rsidRDefault="00291C6B" w14:paraId="40443EB9" w14:textId="77777777">
            <w:pPr>
              <w:pStyle w:val="Nessunaspaziatura"/>
              <w:spacing w:line="360" w:lineRule="auto"/>
              <w:jc w:val="both"/>
            </w:pPr>
            <w:r>
              <w:t xml:space="preserve"> </w:t>
            </w:r>
          </w:p>
          <w:p w:rsidR="00291C6B" w:rsidP="00291C6B" w:rsidRDefault="00291C6B" w14:paraId="493227BB" w14:textId="77777777">
            <w:pPr>
              <w:pStyle w:val="Nessunaspaziatura"/>
              <w:spacing w:line="360" w:lineRule="auto"/>
              <w:jc w:val="both"/>
            </w:pPr>
            <w:r>
              <w:t xml:space="preserve">In questa sezione è possibile inserire anche i dati relativi all’eventuale registrazione di protocollo dell’ordinanza solo se l’Ente non versa in conservazione, o abbia in programma di versare, </w:t>
            </w:r>
            <w:r>
              <w:lastRenderedPageBreak/>
              <w:t>anche la tipologia documentaria del “documento protocollato”. In caso di versamento in conservazione del documento protocollato è opportuno inserire i dati della registrazione di protocollo nella sezione “Collegamento” (vedi sotto).</w:t>
            </w:r>
          </w:p>
          <w:p w:rsidR="00291C6B" w:rsidP="00291C6B" w:rsidRDefault="00291C6B" w14:paraId="2F2F9B07" w14:textId="77777777">
            <w:pPr>
              <w:pStyle w:val="Nessunaspaziatura"/>
              <w:spacing w:line="360" w:lineRule="auto"/>
              <w:jc w:val="both"/>
            </w:pPr>
          </w:p>
          <w:p w:rsidR="00291C6B" w:rsidP="00291C6B" w:rsidRDefault="00291C6B" w14:paraId="55502BBF" w14:textId="77777777">
            <w:pPr>
              <w:pStyle w:val="Nessunaspaziatura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  <w:tcMar/>
          </w:tcPr>
          <w:p w:rsidR="00291C6B" w:rsidP="00291C6B" w:rsidRDefault="00291C6B" w14:paraId="4FCEDABC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515F86BB" w14:textId="77777777">
            <w:r>
              <w:t>SI</w:t>
            </w:r>
          </w:p>
        </w:tc>
      </w:tr>
      <w:tr w:rsidRPr="00EE4B0F" w:rsidR="00291C6B" w:rsidTr="36CB8D89" w14:paraId="78F4615E" w14:textId="77777777">
        <w:tc>
          <w:tcPr>
            <w:tcW w:w="2809" w:type="dxa"/>
            <w:tcMar/>
          </w:tcPr>
          <w:p w:rsidR="00291C6B" w:rsidP="00291C6B" w:rsidRDefault="00291C6B" w14:paraId="3B8F9731" w14:textId="7777777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339" w:type="dxa"/>
            <w:tcMar/>
          </w:tcPr>
          <w:p w:rsidR="00291C6B" w:rsidP="00291C6B" w:rsidRDefault="00291C6B" w14:paraId="48DB682C" w14:textId="77777777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</w:t>
            </w:r>
          </w:p>
          <w:p w:rsidR="00291C6B" w:rsidP="00291C6B" w:rsidRDefault="00291C6B" w14:paraId="65DD9DA1" w14:textId="77777777">
            <w:pPr>
              <w:pStyle w:val="Nessunaspaziatura"/>
              <w:spacing w:line="360" w:lineRule="auto"/>
              <w:jc w:val="both"/>
            </w:pPr>
          </w:p>
          <w:p w:rsidR="00291C6B" w:rsidP="00291C6B" w:rsidRDefault="00291C6B" w14:paraId="6BF342FD" w14:textId="77777777">
            <w:pPr>
              <w:pStyle w:val="Nessunaspaziatura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  <w:tcMar/>
          </w:tcPr>
          <w:p w:rsidR="00291C6B" w:rsidP="00291C6B" w:rsidRDefault="00291C6B" w14:paraId="1D851FDE" w14:textId="77777777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1207" w:type="dxa"/>
            <w:tcMar/>
          </w:tcPr>
          <w:p w:rsidR="00291C6B" w:rsidP="00291C6B" w:rsidRDefault="00291C6B" w14:paraId="3F7D7574" w14:textId="77777777">
            <w:r>
              <w:t>SI</w:t>
            </w:r>
          </w:p>
        </w:tc>
      </w:tr>
      <w:tr w:rsidRPr="00EE4B0F" w:rsidR="00291C6B" w:rsidTr="36CB8D89" w14:paraId="71E6BBC5" w14:textId="77777777">
        <w:tc>
          <w:tcPr>
            <w:tcW w:w="2809" w:type="dxa"/>
            <w:tcMar/>
          </w:tcPr>
          <w:p w:rsidR="00291C6B" w:rsidP="00291C6B" w:rsidRDefault="00291C6B" w14:paraId="0829ED15" w14:textId="77777777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339" w:type="dxa"/>
            <w:tcMar/>
          </w:tcPr>
          <w:p w:rsidR="00291C6B" w:rsidP="00291C6B" w:rsidRDefault="00291C6B" w14:paraId="39D5F429" w14:textId="77777777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</w:t>
            </w:r>
          </w:p>
          <w:p w:rsidR="00291C6B" w:rsidP="00291C6B" w:rsidRDefault="00291C6B" w14:paraId="7C010370" w14:textId="77777777">
            <w:pPr>
              <w:pStyle w:val="Nessunaspaziatura"/>
              <w:spacing w:line="360" w:lineRule="auto"/>
              <w:jc w:val="both"/>
            </w:pPr>
          </w:p>
          <w:p w:rsidR="00291C6B" w:rsidP="00291C6B" w:rsidRDefault="00291C6B" w14:paraId="1EE3D18B" w14:textId="77777777">
            <w:pPr>
              <w:pStyle w:val="Nessunaspaziatura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  <w:tcMar/>
          </w:tcPr>
          <w:p w:rsidR="00291C6B" w:rsidP="00291C6B" w:rsidRDefault="00291C6B" w14:paraId="27D5B8D0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75816FFE" w14:textId="77777777">
            <w:r>
              <w:t>SI</w:t>
            </w:r>
          </w:p>
        </w:tc>
      </w:tr>
      <w:tr w:rsidRPr="00EE4B0F" w:rsidR="00291C6B" w:rsidTr="36CB8D89" w14:paraId="5BB5FC00" w14:textId="77777777">
        <w:tc>
          <w:tcPr>
            <w:tcW w:w="2809" w:type="dxa"/>
            <w:tcMar/>
          </w:tcPr>
          <w:p w:rsidR="00291C6B" w:rsidP="00291C6B" w:rsidRDefault="00291C6B" w14:paraId="427C8C73" w14:textId="77777777">
            <w:pPr>
              <w:pStyle w:val="Nessunaspaziatura"/>
              <w:spacing w:line="360" w:lineRule="auto"/>
            </w:pPr>
            <w:r>
              <w:lastRenderedPageBreak/>
              <w:t>&lt;DataAltraRegistrazione&gt;</w:t>
            </w:r>
          </w:p>
        </w:tc>
        <w:tc>
          <w:tcPr>
            <w:tcW w:w="3339" w:type="dxa"/>
            <w:tcMar/>
          </w:tcPr>
          <w:p w:rsidR="00291C6B" w:rsidP="00291C6B" w:rsidRDefault="00291C6B" w14:paraId="7298DD15" w14:textId="77777777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</w:t>
            </w:r>
          </w:p>
          <w:p w:rsidR="00291C6B" w:rsidP="00291C6B" w:rsidRDefault="00291C6B" w14:paraId="4F30524C" w14:textId="77777777">
            <w:pPr>
              <w:pStyle w:val="Nessunaspaziatura"/>
              <w:spacing w:line="360" w:lineRule="auto"/>
              <w:jc w:val="both"/>
            </w:pPr>
          </w:p>
          <w:p w:rsidR="00291C6B" w:rsidP="00291C6B" w:rsidRDefault="00291C6B" w14:paraId="1795577E" w14:textId="77777777">
            <w:pPr>
              <w:pStyle w:val="Nessunaspaziatura"/>
              <w:spacing w:line="360" w:lineRule="auto"/>
              <w:jc w:val="both"/>
            </w:pPr>
            <w:r>
              <w:t>Qualora il documento non sia oggetto di altra registrazione, inserire la stringa “NON DISPONIBILE”</w:t>
            </w:r>
          </w:p>
        </w:tc>
        <w:tc>
          <w:tcPr>
            <w:tcW w:w="2563" w:type="dxa"/>
            <w:tcMar/>
          </w:tcPr>
          <w:p w:rsidR="00291C6B" w:rsidP="00291C6B" w:rsidRDefault="00291C6B" w14:paraId="011829E9" w14:textId="77777777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207" w:type="dxa"/>
            <w:tcMar/>
          </w:tcPr>
          <w:p w:rsidR="00291C6B" w:rsidP="00291C6B" w:rsidRDefault="00291C6B" w14:paraId="205BB3CB" w14:textId="77777777">
            <w:r>
              <w:t>SI</w:t>
            </w:r>
          </w:p>
        </w:tc>
      </w:tr>
      <w:tr w:rsidRPr="00EE4B0F" w:rsidR="00291C6B" w:rsidTr="36CB8D89" w14:paraId="072FDE44" w14:textId="77777777">
        <w:tc>
          <w:tcPr>
            <w:tcW w:w="2809" w:type="dxa"/>
            <w:tcMar/>
          </w:tcPr>
          <w:p w:rsidRPr="00EE4B0F" w:rsidR="00291C6B" w:rsidP="00291C6B" w:rsidRDefault="00291C6B" w14:paraId="5406541A" w14:textId="77777777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3339" w:type="dxa"/>
            <w:tcMar/>
          </w:tcPr>
          <w:p w:rsidR="00291C6B" w:rsidP="00291C6B" w:rsidRDefault="00291C6B" w14:paraId="51886737" w14:textId="77777777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:rsidR="00291C6B" w:rsidP="00291C6B" w:rsidRDefault="00291C6B" w14:paraId="3BE4EBB8" w14:textId="77777777">
            <w:pPr>
              <w:pStyle w:val="Nessunaspaziatura"/>
              <w:spacing w:line="360" w:lineRule="auto"/>
              <w:jc w:val="both"/>
            </w:pPr>
          </w:p>
          <w:p w:rsidR="00291C6B" w:rsidP="00291C6B" w:rsidRDefault="00291C6B" w14:paraId="596A3F9B" w14:textId="77777777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:rsidR="00291C6B" w:rsidP="00291C6B" w:rsidRDefault="00291C6B" w14:paraId="3B47E8CF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4CCACC3F" w14:textId="77777777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3EB7DD36" w14:textId="77777777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207" w:type="dxa"/>
            <w:tcMar/>
          </w:tcPr>
          <w:p w:rsidRPr="00EE4B0F" w:rsidR="00291C6B" w:rsidP="00291C6B" w:rsidRDefault="00291C6B" w14:paraId="2C9CD46B" w14:textId="77777777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Pr="00EE4B0F" w:rsidR="00291C6B" w:rsidTr="36CB8D89" w14:paraId="07577C79" w14:textId="77777777">
        <w:tc>
          <w:tcPr>
            <w:tcW w:w="2809" w:type="dxa"/>
            <w:tcMar/>
          </w:tcPr>
          <w:p w:rsidRPr="00EE4B0F" w:rsidR="00291C6B" w:rsidP="00291C6B" w:rsidRDefault="00291C6B" w14:paraId="43D47A42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Consultabilita</w:t>
            </w:r>
            <w:r>
              <w:t>&gt;</w:t>
            </w:r>
          </w:p>
        </w:tc>
        <w:tc>
          <w:tcPr>
            <w:tcW w:w="3339" w:type="dxa"/>
            <w:tcMar/>
          </w:tcPr>
          <w:p w:rsidRPr="00EE4B0F" w:rsidR="00291C6B" w:rsidP="00291C6B" w:rsidRDefault="00291C6B" w14:paraId="0F6A15F6" w14:textId="77777777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</w:t>
            </w:r>
            <w:r>
              <w:t xml:space="preserve">; </w:t>
            </w:r>
            <w:r w:rsidRPr="00A475E8">
              <w:t>Regolamento (UE) 2016/679 del Parlamento europeo e del Consiglio, del 27 aprile 2016)</w:t>
            </w:r>
            <w:r>
              <w:t xml:space="preserve"> </w:t>
            </w:r>
            <w:r>
              <w:lastRenderedPageBreak/>
              <w:t>e</w:t>
            </w:r>
            <w:r w:rsidRPr="00EE4B0F">
              <w:t xml:space="preserve"> in materia di b</w:t>
            </w:r>
            <w:r>
              <w:t>eni culturali (Decreto legislativo 42/2004).</w:t>
            </w:r>
          </w:p>
        </w:tc>
        <w:tc>
          <w:tcPr>
            <w:tcW w:w="2563" w:type="dxa"/>
            <w:tcMar/>
          </w:tcPr>
          <w:p w:rsidR="00291C6B" w:rsidP="00291C6B" w:rsidRDefault="00291C6B" w14:paraId="10A7022F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Può assumere i valori:</w:t>
            </w:r>
          </w:p>
          <w:p w:rsidR="00291C6B" w:rsidP="00291C6B" w:rsidRDefault="00291C6B" w14:paraId="178BBFD9" w14:textId="77777777">
            <w:pPr>
              <w:pStyle w:val="Nessunaspaziatura"/>
              <w:spacing w:line="360" w:lineRule="auto"/>
              <w:jc w:val="both"/>
            </w:pPr>
            <w:r w:rsidRPr="00EE4B0F">
              <w:t>“DATI PERSONALI” “DATI SENSIBILI” “DATI GENETICI”</w:t>
            </w:r>
          </w:p>
          <w:p w:rsidRPr="00EE4B0F" w:rsidR="00291C6B" w:rsidP="00291C6B" w:rsidRDefault="00291C6B" w14:paraId="5AC946EF" w14:textId="77777777">
            <w:pPr>
              <w:pStyle w:val="Nessunaspaziatura"/>
              <w:spacing w:line="360" w:lineRule="auto"/>
              <w:jc w:val="both"/>
            </w:pPr>
            <w:r w:rsidRPr="00EE4B0F">
              <w:t>“</w:t>
            </w:r>
            <w:r w:rsidRPr="00A475E8">
              <w:t>DATI BIOMETRICI”</w:t>
            </w:r>
            <w:r w:rsidRPr="00EE4B0F">
              <w:t xml:space="preserve">  “DATI GIUDIZIARI” “DATI STATO SALUTE” </w:t>
            </w:r>
          </w:p>
          <w:p w:rsidRPr="00EE4B0F" w:rsidR="00291C6B" w:rsidP="00291C6B" w:rsidRDefault="00291C6B" w14:paraId="1EF77A2B" w14:textId="77777777">
            <w:pPr>
              <w:pStyle w:val="Nessunaspaziatura"/>
              <w:spacing w:line="360" w:lineRule="auto"/>
              <w:jc w:val="both"/>
            </w:pPr>
            <w:r w:rsidRPr="00EE4B0F">
              <w:t xml:space="preserve">“DATI VITA SESSUALE” </w:t>
            </w:r>
          </w:p>
          <w:p w:rsidRPr="00EE4B0F" w:rsidR="00291C6B" w:rsidP="00291C6B" w:rsidRDefault="00291C6B" w14:paraId="5FADB3C6" w14:textId="77777777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“DATI RAPPORTI RISERVATI FAMILIARI” “RISERVATO”</w:t>
            </w:r>
            <w:r>
              <w:t xml:space="preserve"> </w:t>
            </w:r>
            <w:r w:rsidRPr="00EE4B0F">
              <w:t>“</w:t>
            </w:r>
            <w:r>
              <w:t xml:space="preserve">NON </w:t>
            </w:r>
            <w:r w:rsidRPr="00EE4B0F">
              <w:t>RISERVATO”  “NON PRECISATO”</w:t>
            </w:r>
          </w:p>
        </w:tc>
        <w:tc>
          <w:tcPr>
            <w:tcW w:w="1207" w:type="dxa"/>
            <w:tcMar/>
          </w:tcPr>
          <w:p w:rsidRPr="00EE4B0F" w:rsidR="00291C6B" w:rsidP="00291C6B" w:rsidRDefault="00291C6B" w14:paraId="65A6CF78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Pr="00EE4B0F" w:rsidR="00291C6B" w:rsidTr="36CB8D89" w14:paraId="1460126E" w14:textId="77777777">
        <w:tc>
          <w:tcPr>
            <w:tcW w:w="2809" w:type="dxa"/>
            <w:tcMar/>
          </w:tcPr>
          <w:p w:rsidRPr="00EE4B0F" w:rsidR="00291C6B" w:rsidP="00291C6B" w:rsidRDefault="00291C6B" w14:paraId="742F3DE2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DenominazioneApplicati vo</w:t>
            </w:r>
            <w:r>
              <w:t>&gt;</w:t>
            </w:r>
          </w:p>
        </w:tc>
        <w:tc>
          <w:tcPr>
            <w:tcW w:w="3339" w:type="dxa"/>
            <w:tcMar/>
          </w:tcPr>
          <w:p w:rsidR="00291C6B" w:rsidP="00291C6B" w:rsidRDefault="00291C6B" w14:paraId="5EAAC33D" w14:textId="77777777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 xml:space="preserve">. </w:t>
            </w:r>
          </w:p>
          <w:p w:rsidR="00291C6B" w:rsidP="00291C6B" w:rsidRDefault="00291C6B" w14:paraId="1B91A9EB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070A3F9E" w14:textId="77777777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5FDFF34D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Pr="00EE4B0F" w:rsidR="00291C6B" w:rsidP="00291C6B" w:rsidRDefault="00291C6B" w14:paraId="5870E31C" w14:textId="77777777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Pr="00EE4B0F" w:rsidR="00291C6B" w:rsidTr="36CB8D89" w14:paraId="5F692C83" w14:textId="77777777">
        <w:tc>
          <w:tcPr>
            <w:tcW w:w="2809" w:type="dxa"/>
            <w:tcMar/>
          </w:tcPr>
          <w:p w:rsidRPr="00EE4B0F" w:rsidR="00291C6B" w:rsidP="00291C6B" w:rsidRDefault="00291C6B" w14:paraId="16970DD8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3339" w:type="dxa"/>
            <w:tcMar/>
          </w:tcPr>
          <w:p w:rsidR="00291C6B" w:rsidP="00291C6B" w:rsidRDefault="00291C6B" w14:paraId="15E5ED66" w14:textId="77777777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 xml:space="preserve">. </w:t>
            </w:r>
          </w:p>
          <w:p w:rsidR="00291C6B" w:rsidP="00291C6B" w:rsidRDefault="00291C6B" w14:paraId="7DC7B245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56994AA5" w14:textId="77777777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5FFF48BA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Pr="00EE4B0F" w:rsidR="00291C6B" w:rsidP="00291C6B" w:rsidRDefault="00291C6B" w14:paraId="3DBAD441" w14:textId="77777777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Pr="00EE4B0F" w:rsidR="00291C6B" w:rsidTr="36CB8D89" w14:paraId="4EB6B0D3" w14:textId="77777777">
        <w:tc>
          <w:tcPr>
            <w:tcW w:w="2809" w:type="dxa"/>
            <w:tcMar/>
          </w:tcPr>
          <w:p w:rsidRPr="00EE4B0F" w:rsidR="00291C6B" w:rsidP="00291C6B" w:rsidRDefault="00291C6B" w14:paraId="3103D2F0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3339" w:type="dxa"/>
            <w:tcMar/>
          </w:tcPr>
          <w:p w:rsidR="00291C6B" w:rsidP="00291C6B" w:rsidRDefault="00291C6B" w14:paraId="71C4831A" w14:textId="77777777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 xml:space="preserve">. </w:t>
            </w:r>
          </w:p>
          <w:p w:rsidR="00291C6B" w:rsidP="00291C6B" w:rsidRDefault="00291C6B" w14:paraId="67894316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775300F4" w14:textId="77777777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“NON DISPONIBILE”</w:t>
            </w:r>
          </w:p>
        </w:tc>
        <w:tc>
          <w:tcPr>
            <w:tcW w:w="2563" w:type="dxa"/>
            <w:tcMar/>
          </w:tcPr>
          <w:p w:rsidRPr="00EE4B0F" w:rsidR="00291C6B" w:rsidP="00291C6B" w:rsidRDefault="00291C6B" w14:paraId="29F8B1E9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Pr="00EE4B0F" w:rsidR="00291C6B" w:rsidP="00291C6B" w:rsidRDefault="00291C6B" w14:paraId="12890362" w14:textId="77777777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Pr="00EE4B0F" w:rsidR="00291C6B" w:rsidTr="36CB8D89" w14:paraId="623D370E" w14:textId="77777777">
        <w:tc>
          <w:tcPr>
            <w:tcW w:w="2809" w:type="dxa"/>
            <w:tcMar/>
          </w:tcPr>
          <w:p w:rsidR="00291C6B" w:rsidP="00291C6B" w:rsidRDefault="00291C6B" w14:paraId="72B2A934" w14:textId="7777777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8F0E54">
              <w:t>DocumentoCollegato</w:t>
            </w:r>
            <w:r>
              <w:t>&gt;</w:t>
            </w:r>
          </w:p>
        </w:tc>
        <w:tc>
          <w:tcPr>
            <w:tcW w:w="3339" w:type="dxa"/>
            <w:tcMar/>
          </w:tcPr>
          <w:p w:rsidR="00291C6B" w:rsidP="00291C6B" w:rsidRDefault="00291C6B" w14:paraId="332EDE8F" w14:textId="77777777">
            <w:pPr>
              <w:pStyle w:val="Nessunaspaziatura"/>
              <w:spacing w:line="360" w:lineRule="auto"/>
              <w:jc w:val="both"/>
            </w:pPr>
            <w:r>
              <w:t xml:space="preserve">In caso di collegamento con altre unità documentarie (tra cui anche il documento protocollato qualora l’UD in esame sia anche registrata nel protocollo generale dell’AOO) utilizzare la sezione </w:t>
            </w:r>
            <w:r>
              <w:lastRenderedPageBreak/>
              <w:t>&lt;DocumentoCollegato&gt; per rendere l’informazione sul collegamento.</w:t>
            </w:r>
          </w:p>
          <w:p w:rsidR="00291C6B" w:rsidP="00291C6B" w:rsidRDefault="00291C6B" w14:paraId="5B8D18A9" w14:textId="77777777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 collegata</w:t>
            </w:r>
            <w:r w:rsidRPr="00EE4B0F">
              <w:t>:</w:t>
            </w:r>
          </w:p>
          <w:p w:rsidR="00291C6B" w:rsidP="00291C6B" w:rsidRDefault="00291C6B" w14:paraId="327E77B0" w14:textId="7777777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291C6B" w:rsidP="00291C6B" w:rsidRDefault="00291C6B" w14:paraId="382C892E" w14:textId="7777777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291C6B" w:rsidP="00291C6B" w:rsidRDefault="00291C6B" w14:paraId="0F79BB95" w14:textId="7777777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  <w:p w:rsidR="00291C6B" w:rsidP="00291C6B" w:rsidRDefault="00291C6B" w14:paraId="172EB6A1" w14:textId="77777777">
            <w:pPr>
              <w:pStyle w:val="Nessunaspaziatura"/>
              <w:spacing w:line="360" w:lineRule="auto"/>
              <w:jc w:val="both"/>
            </w:pPr>
          </w:p>
          <w:p w:rsidRPr="00EE4B0F" w:rsidR="00291C6B" w:rsidP="00291C6B" w:rsidRDefault="00291C6B" w14:paraId="5DF5B025" w14:textId="77777777">
            <w:pPr>
              <w:pStyle w:val="Nessunaspaziatura"/>
              <w:spacing w:line="360" w:lineRule="auto"/>
              <w:jc w:val="both"/>
            </w:pPr>
            <w:r>
              <w:t>Qualora l’Ente registri a protocollo l’ordinanza, ma non versi in conservazione, e non abbia in programma di versare la tipologia documentaria del “documento protocollato”, è opportuno inserire i dati della registrazione di protocollo nella sezione “Altra registrazione” (vedi sopra).</w:t>
            </w:r>
          </w:p>
        </w:tc>
        <w:tc>
          <w:tcPr>
            <w:tcW w:w="2563" w:type="dxa"/>
            <w:tcMar/>
          </w:tcPr>
          <w:p w:rsidR="00291C6B" w:rsidP="00291C6B" w:rsidRDefault="00291C6B" w14:paraId="00ECB511" w14:textId="7777777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23851248" w14:textId="77777777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Pr="00EE4B0F" w:rsidR="00291C6B" w:rsidTr="36CB8D89" w14:paraId="12EB294F" w14:textId="77777777">
        <w:tc>
          <w:tcPr>
            <w:tcW w:w="2809" w:type="dxa"/>
            <w:tcMar/>
          </w:tcPr>
          <w:p w:rsidR="00291C6B" w:rsidP="00291C6B" w:rsidRDefault="00291C6B" w14:paraId="698982D3" w14:textId="77777777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339" w:type="dxa"/>
            <w:tcMar/>
          </w:tcPr>
          <w:p w:rsidR="00291C6B" w:rsidP="00291C6B" w:rsidRDefault="00291C6B" w14:paraId="03354510" w14:textId="77777777">
            <w:pPr>
              <w:pStyle w:val="Nessunaspaziatura"/>
              <w:spacing w:line="360" w:lineRule="auto"/>
              <w:jc w:val="both"/>
            </w:pPr>
            <w:r>
              <w:t xml:space="preserve">Descrizione della motivazione del collegamento (per es.: </w:t>
            </w:r>
            <w:r w:rsidRPr="004E49C5">
              <w:rPr>
                <w:i/>
              </w:rPr>
              <w:t>Registrazione di protocollo</w:t>
            </w:r>
            <w:r>
              <w:t>).</w:t>
            </w:r>
          </w:p>
          <w:p w:rsidRPr="00EE4B0F" w:rsidR="00291C6B" w:rsidP="00291C6B" w:rsidRDefault="00291C6B" w14:paraId="0CE8EC06" w14:textId="77777777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563" w:type="dxa"/>
            <w:tcMar/>
          </w:tcPr>
          <w:p w:rsidR="00291C6B" w:rsidP="00291C6B" w:rsidRDefault="00291C6B" w14:paraId="41B0F08D" w14:textId="7777777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207" w:type="dxa"/>
            <w:tcMar/>
          </w:tcPr>
          <w:p w:rsidR="00291C6B" w:rsidP="00291C6B" w:rsidRDefault="00291C6B" w14:paraId="6B9E3458" w14:textId="77777777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:rsidRPr="00EE4B0F" w:rsidR="00E44DDB" w:rsidP="00E81935" w:rsidRDefault="00E44DDB" w14:paraId="4CFC147C" w14:textId="77777777">
      <w:pPr>
        <w:pStyle w:val="Nessunaspaziatura"/>
        <w:spacing w:line="360" w:lineRule="auto"/>
        <w:jc w:val="both"/>
      </w:pPr>
    </w:p>
    <w:p w:rsidRPr="00DD2932" w:rsidR="00E44DDB" w:rsidP="006372E9" w:rsidRDefault="00E44DDB" w14:paraId="71A873E9" w14:textId="77777777">
      <w:pPr>
        <w:pStyle w:val="Nessunaspaziatura"/>
        <w:spacing w:line="360" w:lineRule="auto"/>
        <w:jc w:val="both"/>
        <w:rPr>
          <w:b/>
        </w:rPr>
      </w:pPr>
      <w:r w:rsidRPr="00DD2932">
        <w:rPr>
          <w:b/>
        </w:rPr>
        <w:t>Gestione metadati specifici strutturati e/o multipli</w:t>
      </w:r>
    </w:p>
    <w:p w:rsidRPr="00DD2932" w:rsidR="00E44DDB" w:rsidP="006372E9" w:rsidRDefault="00E44DDB" w14:paraId="6374089B" w14:textId="77777777">
      <w:pPr>
        <w:pStyle w:val="Nessunaspaziatura"/>
        <w:spacing w:line="360" w:lineRule="auto"/>
        <w:jc w:val="both"/>
      </w:pPr>
      <w:r w:rsidRPr="00DD2932">
        <w:t>Per gestire metadati specifici strutturati e /o multipli, si propongono le seguenti soluzioni (in ordine di preferenza):</w:t>
      </w:r>
    </w:p>
    <w:p w:rsidRPr="00DD2932" w:rsidR="00E44DDB" w:rsidP="006372E9" w:rsidRDefault="00E44DDB" w14:paraId="7A011317" w14:textId="77777777">
      <w:pPr>
        <w:pStyle w:val="Nessunaspaziatura"/>
        <w:spacing w:line="360" w:lineRule="auto"/>
        <w:jc w:val="both"/>
      </w:pPr>
    </w:p>
    <w:p w:rsidRPr="00DD2932" w:rsidR="00E44DDB" w:rsidP="008F0E54" w:rsidRDefault="00E44DDB" w14:paraId="24B0DAF7" w14:textId="77777777">
      <w:pPr>
        <w:pStyle w:val="Nessunaspaziatura"/>
        <w:spacing w:line="360" w:lineRule="auto"/>
      </w:pPr>
      <w:r w:rsidRPr="00DD2932">
        <w:lastRenderedPageBreak/>
        <w:t>1. inserire tale metadato come element indentato codificando i caratteri "&lt;", "&gt;" e "&amp;" (http://en.wikipedia.org/wiki/XML#Escaping) in modo che venga interpretato come semplice stringa. Ad esempio il metadato specifico strutturato e multiplo &lt;contraenti&gt; verrà valorizzato nel modo seguente:</w:t>
      </w:r>
    </w:p>
    <w:p w:rsidRPr="00DD2932" w:rsidR="00E44DDB" w:rsidP="008F0E54" w:rsidRDefault="00E44DDB" w14:paraId="36E4DED9" w14:textId="77777777">
      <w:pPr>
        <w:pStyle w:val="Nessunaspaziatura"/>
        <w:spacing w:line="360" w:lineRule="auto"/>
      </w:pPr>
      <w:r w:rsidRPr="00DD2932">
        <w:t>&lt;contraenti&gt;</w:t>
      </w:r>
    </w:p>
    <w:p w:rsidRPr="00DD2932" w:rsidR="00E44DDB" w:rsidP="008F0E54" w:rsidRDefault="00E44DDB" w14:paraId="40F02AF0" w14:textId="77777777">
      <w:pPr>
        <w:pStyle w:val="Nessunaspaziatura"/>
        <w:spacing w:line="360" w:lineRule="auto"/>
        <w:ind w:firstLine="708"/>
      </w:pPr>
      <w:r w:rsidRPr="00DD2932">
        <w:t>&amp;lt;contraente&amp;gt;</w:t>
      </w:r>
    </w:p>
    <w:p w:rsidRPr="00DD2932" w:rsidR="00E44DDB" w:rsidP="008F0E54" w:rsidRDefault="00E44DDB" w14:paraId="560389C5" w14:textId="77777777">
      <w:pPr>
        <w:pStyle w:val="Nessunaspaziatura"/>
        <w:spacing w:line="360" w:lineRule="auto"/>
        <w:ind w:left="708" w:firstLine="708"/>
      </w:pPr>
      <w:r w:rsidRPr="00DD2932">
        <w:t>&amp;lt;nome&amp;gt;Paolo Rossi&amp;lt;/nome&amp;gt;</w:t>
      </w:r>
    </w:p>
    <w:p w:rsidRPr="00DD2932" w:rsidR="00E44DDB" w:rsidP="008F0E54" w:rsidRDefault="00E44DDB" w14:paraId="275833BE" w14:textId="77777777">
      <w:pPr>
        <w:pStyle w:val="Nessunaspaziatura"/>
        <w:spacing w:line="360" w:lineRule="auto"/>
        <w:ind w:left="708" w:firstLine="708"/>
      </w:pPr>
      <w:r w:rsidRPr="00DD2932">
        <w:t>&amp;lt;cf&amp;gt;cppmrzXXXXX&amp;lt;/cf&amp;gt;</w:t>
      </w:r>
    </w:p>
    <w:p w:rsidRPr="00DD2932" w:rsidR="00E44DDB" w:rsidP="008F0E54" w:rsidRDefault="00E44DDB" w14:paraId="0619A601" w14:textId="77777777">
      <w:pPr>
        <w:pStyle w:val="Nessunaspaziatura"/>
        <w:spacing w:line="360" w:lineRule="auto"/>
        <w:ind w:firstLine="708"/>
      </w:pPr>
      <w:r w:rsidRPr="00DD2932">
        <w:t>&amp;lt;/contraente&amp;gt;&amp;lt;contraente&amp;gt;</w:t>
      </w:r>
    </w:p>
    <w:p w:rsidRPr="00DD2932" w:rsidR="00E44DDB" w:rsidP="008F0E54" w:rsidRDefault="00E44DDB" w14:paraId="40B36522" w14:textId="77777777">
      <w:pPr>
        <w:pStyle w:val="Nessunaspaziatura"/>
        <w:spacing w:line="360" w:lineRule="auto"/>
        <w:ind w:left="708" w:firstLine="708"/>
      </w:pPr>
      <w:r w:rsidRPr="00DD2932">
        <w:t>&amp;lt;nome&amp;gt;Michele Bianchi&amp;lt;/nome&amp;gt;</w:t>
      </w:r>
    </w:p>
    <w:p w:rsidRPr="00DD2932" w:rsidR="00E44DDB" w:rsidP="008F0E54" w:rsidRDefault="00E44DDB" w14:paraId="5FA32F3E" w14:textId="77777777">
      <w:pPr>
        <w:pStyle w:val="Nessunaspaziatura"/>
        <w:spacing w:line="360" w:lineRule="auto"/>
        <w:ind w:left="708" w:firstLine="708"/>
      </w:pPr>
      <w:r w:rsidRPr="00DD2932">
        <w:t>&amp;lt;cf&amp;gt;csgcrsXXXXX&amp;lt;/cf&amp;gt;</w:t>
      </w:r>
    </w:p>
    <w:p w:rsidRPr="00DD2932" w:rsidR="00E44DDB" w:rsidP="008F0E54" w:rsidRDefault="00E44DDB" w14:paraId="25C73CBE" w14:textId="77777777">
      <w:pPr>
        <w:pStyle w:val="Nessunaspaziatura"/>
        <w:spacing w:line="360" w:lineRule="auto"/>
        <w:ind w:firstLine="708"/>
      </w:pPr>
      <w:r w:rsidRPr="00DD2932">
        <w:t>&amp;lt;/contraente&amp;gt;</w:t>
      </w:r>
    </w:p>
    <w:p w:rsidRPr="00DD2932" w:rsidR="00E44DDB" w:rsidP="008F0E54" w:rsidRDefault="00E44DDB" w14:paraId="734003D8" w14:textId="77777777">
      <w:pPr>
        <w:pStyle w:val="Nessunaspaziatura"/>
        <w:spacing w:line="360" w:lineRule="auto"/>
      </w:pPr>
      <w:r w:rsidRPr="00DD2932">
        <w:t>&lt;/contraenti&gt;</w:t>
      </w:r>
    </w:p>
    <w:p w:rsidRPr="00DD2932" w:rsidR="00E44DDB" w:rsidP="008F0E54" w:rsidRDefault="186055D2" w14:paraId="27A47936" w14:textId="77777777">
      <w:pPr>
        <w:pStyle w:val="Nessunaspaziatura"/>
        <w:spacing w:line="360" w:lineRule="auto"/>
      </w:pPr>
      <w:r w:rsidRPr="00DD2932">
        <w:t>In questo caso la visualizzazione del valore dell'attributo nel sistema di conservazione risulta perfettamente leggibile (nell'interfaccia web il valore &amp;lt; viene automaticamente visualizzato con "&lt;"). Non si perde la semantica del dato, che potrà essere trattato in maniera automatica.</w:t>
      </w:r>
    </w:p>
    <w:p w:rsidRPr="00DD2932" w:rsidR="186055D2" w:rsidP="186055D2" w:rsidRDefault="186055D2" w14:paraId="77DE9530" w14:textId="3156609C">
      <w:pPr>
        <w:pStyle w:val="Nessunaspaziatura"/>
        <w:spacing w:line="360" w:lineRule="auto"/>
      </w:pPr>
    </w:p>
    <w:p w:rsidRPr="00DD2932" w:rsidR="00E44DDB" w:rsidP="008F0E54" w:rsidRDefault="00E44DDB" w14:paraId="35B501DD" w14:textId="77777777">
      <w:pPr>
        <w:pStyle w:val="Nessunaspaziatura"/>
        <w:spacing w:line="360" w:lineRule="auto"/>
      </w:pPr>
    </w:p>
    <w:p w:rsidRPr="00DD2932" w:rsidR="00E44DDB" w:rsidP="008F0E54" w:rsidRDefault="00E44DDB" w14:paraId="531DCC16" w14:textId="77777777">
      <w:pPr>
        <w:pStyle w:val="Nessunaspaziatura"/>
        <w:spacing w:line="360" w:lineRule="auto"/>
      </w:pPr>
      <w:r w:rsidRPr="00DD2932">
        <w:t>2. usare dei campi stringa in cui concatenare i diversi valori, con marcatori di separazione. I separatori usati comunemente sono:</w:t>
      </w:r>
    </w:p>
    <w:p w:rsidRPr="00DD2932" w:rsidR="00E44DDB" w:rsidP="008F0E54" w:rsidRDefault="00E44DDB" w14:paraId="3222DB5F" w14:textId="77777777">
      <w:pPr>
        <w:pStyle w:val="Nessunaspaziatura"/>
        <w:spacing w:line="360" w:lineRule="auto"/>
      </w:pPr>
      <w:r w:rsidRPr="00DD2932">
        <w:t>• la virgola "," (mutuando lo standard csv) come separatore di campo e il punto e virgola “;” come separatore di record</w:t>
      </w:r>
    </w:p>
    <w:p w:rsidRPr="00DD2932" w:rsidR="00E44DDB" w:rsidP="008F0E54" w:rsidRDefault="00E44DDB" w14:paraId="017C94AE" w14:textId="77777777">
      <w:pPr>
        <w:pStyle w:val="Nessunaspaziatura"/>
        <w:spacing w:line="360" w:lineRule="auto"/>
      </w:pPr>
      <w:r w:rsidRPr="00DD2932">
        <w:t>• il circonflesso "^" (utilizzato in particolare nello standard DICOM) come separatore di campo ed il doppio circonflesso "^^" come separatori di record.</w:t>
      </w:r>
    </w:p>
    <w:p w:rsidRPr="00DD2932" w:rsidR="00E44DDB" w:rsidP="008F0E54" w:rsidRDefault="00E44DDB" w14:paraId="2B7BE4AE" w14:textId="77777777">
      <w:pPr>
        <w:pStyle w:val="Nessunaspaziatura"/>
        <w:spacing w:line="360" w:lineRule="auto"/>
      </w:pPr>
      <w:r w:rsidRPr="00DD2932">
        <w:t>Con questa soluzione si riesce a rappresentare solo dati in forma tabellare, di cui si perde la semantica.</w:t>
      </w:r>
    </w:p>
    <w:p w:rsidRPr="00DD2932" w:rsidR="00E44DDB" w:rsidP="006372E9" w:rsidRDefault="00E44DDB" w14:paraId="40049141" w14:textId="77777777">
      <w:pPr>
        <w:pStyle w:val="Nessunaspaziatura"/>
        <w:spacing w:line="360" w:lineRule="auto"/>
        <w:jc w:val="both"/>
      </w:pPr>
    </w:p>
    <w:p w:rsidRPr="00DD2932" w:rsidR="00E44DDB" w:rsidP="00503771" w:rsidRDefault="00E44DDB" w14:paraId="548BC7ED" w14:textId="77777777">
      <w:pPr>
        <w:pStyle w:val="Titolo1"/>
      </w:pPr>
      <w:r w:rsidRPr="00DD2932">
        <w:t>Documenti allegati</w:t>
      </w:r>
    </w:p>
    <w:p w:rsidRPr="00EE4B0F" w:rsidR="00E44DDB" w:rsidP="006372E9" w:rsidRDefault="00E44DDB" w14:paraId="27B36A1F" w14:textId="77777777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:rsidRPr="00EE4B0F" w:rsidR="00E44DDB" w:rsidP="006372E9" w:rsidRDefault="186055D2" w14:paraId="48F72787" w14:textId="67959603">
      <w:pPr>
        <w:pStyle w:val="Nessunaspaziatura"/>
        <w:spacing w:line="360" w:lineRule="auto"/>
        <w:jc w:val="both"/>
      </w:pPr>
      <w:r>
        <w:t>- ModelloSIP_</w:t>
      </w:r>
      <w:r w:rsidR="00482CF0">
        <w:t>DECRETO</w:t>
      </w:r>
      <w:r>
        <w:t>.xml</w:t>
      </w:r>
    </w:p>
    <w:p w:rsidR="00E44DDB" w:rsidP="006372E9" w:rsidRDefault="00482CF0" w14:paraId="483A75E2" w14:textId="02C07CF1">
      <w:pPr>
        <w:pStyle w:val="Nessunaspaziatura"/>
        <w:spacing w:line="360" w:lineRule="auto"/>
        <w:jc w:val="both"/>
      </w:pPr>
      <w:r>
        <w:t>- DECRETO</w:t>
      </w:r>
      <w:r w:rsidR="186055D2">
        <w:t>. xsd</w:t>
      </w:r>
    </w:p>
    <w:sectPr w:rsidR="00E44DDB" w:rsidSect="001A4C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86A" w:rsidRDefault="005F086A" w14:paraId="3BCDCA5B" w14:textId="77777777">
      <w:pPr>
        <w:spacing w:before="0" w:line="240" w:lineRule="auto"/>
      </w:pPr>
      <w:r>
        <w:separator/>
      </w:r>
    </w:p>
  </w:endnote>
  <w:endnote w:type="continuationSeparator" w:id="0">
    <w:p w:rsidR="005F086A" w:rsidRDefault="005F086A" w14:paraId="723EB39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86A" w:rsidP="001A4C4A" w:rsidRDefault="005F086A" w14:paraId="16350BDF" w14:textId="77777777">
    <w:pPr>
      <w:pStyle w:val="Pidipagina"/>
      <w:framePr w:wrap="around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F086A" w:rsidP="00152DFD" w:rsidRDefault="005F086A" w14:paraId="2B99A317" w14:textId="77777777">
    <w:pPr>
      <w:pStyle w:val="Pidipagina"/>
      <w:ind w:right="360"/>
    </w:pPr>
  </w:p>
  <w:tbl>
    <w:tblPr>
      <w:tblW w:w="9898" w:type="dxa"/>
      <w:tblBorders>
        <w:top w:val="single" w:color="000000" w:sz="4" w:space="0"/>
        <w:insideH w:val="single" w:color="000000" w:sz="4" w:space="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Pr="00F26528" w:rsidR="005F086A" w:rsidTr="008C79DE" w14:paraId="78704C8E" w14:textId="77777777">
      <w:tc>
        <w:tcPr>
          <w:tcW w:w="4838" w:type="dxa"/>
        </w:tcPr>
        <w:p w:rsidRPr="00E22415" w:rsidR="005F086A" w:rsidP="00797A46" w:rsidRDefault="005F086A" w14:paraId="49F509CA" w14:textId="77777777">
          <w:pPr>
            <w:pStyle w:val="Pidipagina"/>
          </w:pPr>
          <w:r w:rsidRPr="00E22415">
            <w:t>PING – Manuale Utente</w:t>
          </w:r>
        </w:p>
      </w:tc>
      <w:tc>
        <w:tcPr>
          <w:tcW w:w="1210" w:type="dxa"/>
        </w:tcPr>
        <w:p w:rsidRPr="00E22415" w:rsidR="005F086A" w:rsidP="00797A46" w:rsidRDefault="005F086A" w14:paraId="1A7CE114" w14:textId="77777777">
          <w:pPr>
            <w:pStyle w:val="Pidipagina"/>
          </w:pPr>
        </w:p>
      </w:tc>
      <w:tc>
        <w:tcPr>
          <w:tcW w:w="3850" w:type="dxa"/>
        </w:tcPr>
        <w:p w:rsidRPr="00E22415" w:rsidR="005F086A" w:rsidP="00797A46" w:rsidRDefault="005F086A" w14:paraId="31C69D35" w14:textId="77777777">
          <w:pPr>
            <w:pStyle w:val="Pidipagina"/>
            <w:jc w:val="right"/>
          </w:pPr>
          <w:r w:rsidRPr="00E22415">
            <w:t xml:space="preserve"> / </w:t>
          </w:r>
          <w:r w:rsidR="000F2121">
            <w:fldChar w:fldCharType="begin"/>
          </w:r>
          <w:r w:rsidR="000F2121">
            <w:instrText xml:space="preserve"> NUMPAGES   \* MERGEFORMAT </w:instrText>
          </w:r>
          <w:r w:rsidR="000F2121">
            <w:fldChar w:fldCharType="separate"/>
          </w:r>
          <w:r>
            <w:rPr>
              <w:noProof/>
            </w:rPr>
            <w:t>21</w:t>
          </w:r>
          <w:r w:rsidR="000F2121">
            <w:rPr>
              <w:noProof/>
            </w:rPr>
            <w:fldChar w:fldCharType="end"/>
          </w:r>
        </w:p>
      </w:tc>
    </w:tr>
  </w:tbl>
  <w:p w:rsidR="005F086A" w:rsidP="00251F3C" w:rsidRDefault="005F086A" w14:paraId="6C0F7D44" w14:textId="77777777">
    <w:pPr>
      <w:pStyle w:val="Pidipagina"/>
    </w:pPr>
  </w:p>
  <w:p w:rsidR="005F086A" w:rsidRDefault="005F086A" w14:paraId="21EBA684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86A" w:rsidP="001A4C4A" w:rsidRDefault="005F086A" w14:paraId="05898EE4" w14:textId="70E1C4F8">
    <w:pPr>
      <w:pStyle w:val="Pidipagina"/>
      <w:framePr w:wrap="around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F2121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86A" w:rsidP="00152DFD" w:rsidRDefault="005F086A" w14:paraId="0B2643F2" w14:textId="77777777">
    <w:pPr>
      <w:pStyle w:val="Pidipagina"/>
      <w:ind w:right="360"/>
    </w:pPr>
  </w:p>
  <w:tbl>
    <w:tblPr>
      <w:tblW w:w="0" w:type="auto"/>
      <w:tblBorders>
        <w:top w:val="single" w:color="000000" w:sz="4" w:space="0"/>
        <w:insideH w:val="single" w:color="000000" w:sz="4" w:space="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Pr="00274244" w:rsidR="005F086A" w:rsidTr="00654CEF" w14:paraId="3212E32D" w14:textId="77777777">
      <w:tc>
        <w:tcPr>
          <w:tcW w:w="5058" w:type="dxa"/>
        </w:tcPr>
        <w:p w:rsidRPr="00E22415" w:rsidR="005F086A" w:rsidP="009B2A8E" w:rsidRDefault="005F086A" w14:paraId="4EC65672" w14:textId="64908DF3">
          <w:pPr>
            <w:pStyle w:val="Pidipagina"/>
            <w:rPr>
              <w:sz w:val="24"/>
            </w:rPr>
          </w:pPr>
          <w:r w:rsidRPr="00E22415">
            <w:t xml:space="preserve">Modello SIP – </w:t>
          </w:r>
          <w:r w:rsidR="000E48A4">
            <w:t>Decreto</w:t>
          </w:r>
        </w:p>
        <w:p w:rsidRPr="00E22415" w:rsidR="005F086A" w:rsidP="009B2A8E" w:rsidRDefault="005F086A" w14:paraId="378B8762" w14:textId="77777777">
          <w:pPr>
            <w:pStyle w:val="Pidipagina"/>
            <w:rPr>
              <w:sz w:val="24"/>
            </w:rPr>
          </w:pPr>
          <w:r w:rsidRPr="00E22415">
            <w:t>AAAA/MM/GG</w:t>
          </w:r>
        </w:p>
        <w:p w:rsidRPr="00E22415" w:rsidR="005F086A" w:rsidP="009B2A8E" w:rsidRDefault="005F086A" w14:paraId="382E7367" w14:textId="77777777">
          <w:pPr>
            <w:pStyle w:val="Pidipagina"/>
            <w:rPr>
              <w:sz w:val="24"/>
            </w:rPr>
          </w:pPr>
        </w:p>
      </w:tc>
      <w:tc>
        <w:tcPr>
          <w:tcW w:w="1460" w:type="dxa"/>
        </w:tcPr>
        <w:p w:rsidRPr="00E22415" w:rsidR="005F086A" w:rsidRDefault="005F086A" w14:paraId="0DACB138" w14:textId="77777777">
          <w:pPr>
            <w:pStyle w:val="Pidipagina"/>
            <w:rPr>
              <w:sz w:val="24"/>
            </w:rPr>
          </w:pPr>
        </w:p>
      </w:tc>
      <w:tc>
        <w:tcPr>
          <w:tcW w:w="3260" w:type="dxa"/>
        </w:tcPr>
        <w:p w:rsidRPr="00E22415" w:rsidR="005F086A" w:rsidP="00F26528" w:rsidRDefault="005F086A" w14:paraId="7BE09911" w14:textId="77777777">
          <w:pPr>
            <w:pStyle w:val="Pidipagina"/>
            <w:jc w:val="right"/>
            <w:rPr>
              <w:sz w:val="24"/>
            </w:rPr>
          </w:pPr>
        </w:p>
      </w:tc>
    </w:tr>
  </w:tbl>
  <w:p w:rsidRPr="00D06EEE" w:rsidR="005F086A" w:rsidRDefault="005F086A" w14:paraId="5D362771" w14:textId="77777777">
    <w:pPr>
      <w:pStyle w:val="Pidipagina"/>
    </w:pPr>
  </w:p>
  <w:p w:rsidRPr="00D06EEE" w:rsidR="005F086A" w:rsidRDefault="005F086A" w14:paraId="166BB6BD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color="000000" w:sz="4" w:space="0"/>
        <w:insideH w:val="single" w:color="000000" w:sz="4" w:space="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Pr="00F26528" w:rsidR="005F086A" w:rsidTr="00484F1C" w14:paraId="7675C5E6" w14:textId="77777777">
      <w:tc>
        <w:tcPr>
          <w:tcW w:w="4838" w:type="dxa"/>
        </w:tcPr>
        <w:p w:rsidRPr="00E22415" w:rsidR="005F086A" w:rsidP="00484F1C" w:rsidRDefault="005F086A" w14:paraId="3A858F31" w14:textId="77777777">
          <w:pPr>
            <w:pStyle w:val="Pidipagina"/>
          </w:pPr>
          <w:r w:rsidRPr="00E22415">
            <w:t xml:space="preserve">PING - Manuale Utente </w:t>
          </w:r>
        </w:p>
      </w:tc>
      <w:tc>
        <w:tcPr>
          <w:tcW w:w="1210" w:type="dxa"/>
        </w:tcPr>
        <w:p w:rsidRPr="00E22415" w:rsidR="005F086A" w:rsidP="00484F1C" w:rsidRDefault="005F086A" w14:paraId="41CDC4CD" w14:textId="77777777">
          <w:pPr>
            <w:pStyle w:val="Pidipagina"/>
          </w:pPr>
        </w:p>
      </w:tc>
      <w:tc>
        <w:tcPr>
          <w:tcW w:w="3850" w:type="dxa"/>
        </w:tcPr>
        <w:p w:rsidRPr="00E22415" w:rsidR="005F086A" w:rsidP="00484F1C" w:rsidRDefault="005F086A" w14:paraId="6F52E262" w14:textId="77777777">
          <w:pPr>
            <w:pStyle w:val="Pidipagina"/>
            <w:jc w:val="right"/>
          </w:pPr>
        </w:p>
      </w:tc>
    </w:tr>
  </w:tbl>
  <w:p w:rsidR="005F086A" w:rsidP="00EE2387" w:rsidRDefault="005F086A" w14:paraId="06264EC2" w14:textId="77777777">
    <w:pPr>
      <w:pStyle w:val="Pidipagina"/>
    </w:pPr>
  </w:p>
  <w:p w:rsidR="005F086A" w:rsidRDefault="005F086A" w14:paraId="1A8D2E9A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86A" w:rsidRDefault="005F086A" w14:paraId="511269B0" w14:textId="77777777">
      <w:pPr>
        <w:spacing w:before="0" w:line="240" w:lineRule="auto"/>
      </w:pPr>
      <w:r>
        <w:separator/>
      </w:r>
    </w:p>
  </w:footnote>
  <w:footnote w:type="continuationSeparator" w:id="0">
    <w:p w:rsidR="005F086A" w:rsidRDefault="005F086A" w14:paraId="0B6C5758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Borders>
        <w:bottom w:val="single" w:color="000000" w:sz="4" w:space="0"/>
        <w:insideH w:val="single" w:color="000000" w:sz="4" w:space="0"/>
      </w:tblBorders>
      <w:tblLook w:val="00A0" w:firstRow="1" w:lastRow="0" w:firstColumn="1" w:lastColumn="0" w:noHBand="0" w:noVBand="0"/>
    </w:tblPr>
    <w:tblGrid>
      <w:gridCol w:w="5654"/>
      <w:gridCol w:w="3260"/>
    </w:tblGrid>
    <w:tr w:rsidRPr="00F26528" w:rsidR="005F086A" w:rsidTr="00F26528" w14:paraId="38A15DB2" w14:textId="77777777">
      <w:tc>
        <w:tcPr>
          <w:tcW w:w="6518" w:type="dxa"/>
        </w:tcPr>
        <w:p w:rsidRPr="00E22415" w:rsidR="005F086A" w:rsidP="00DA7978" w:rsidRDefault="00D01987" w14:paraId="14F93855" w14:textId="675D65BE">
          <w:pPr>
            <w:pStyle w:val="Intestazione"/>
            <w:rPr>
              <w:color w:val="17365D"/>
            </w:rPr>
          </w:pPr>
          <w:r>
            <w:rPr>
              <w:noProof/>
              <w:sz w:val="24"/>
              <w:lang w:eastAsia="it-IT"/>
            </w:rPr>
            <w:drawing>
              <wp:inline distT="0" distB="0" distL="0" distR="0" wp14:anchorId="1030A443" wp14:editId="09FDC439">
                <wp:extent cx="2146300" cy="596900"/>
                <wp:effectExtent l="0" t="0" r="0" b="0"/>
                <wp:docPr id="2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Pr="00E22415" w:rsidR="005F086A" w:rsidP="00F26528" w:rsidRDefault="005F086A" w14:paraId="5A429FFD" w14:textId="77777777">
          <w:pPr>
            <w:pStyle w:val="Intestazione"/>
            <w:jc w:val="right"/>
            <w:rPr>
              <w:color w:val="17365D"/>
            </w:rPr>
          </w:pPr>
        </w:p>
      </w:tc>
    </w:tr>
  </w:tbl>
  <w:p w:rsidR="005F086A" w:rsidRDefault="005F086A" w14:paraId="43AE2156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12516" w:type="dxa"/>
      <w:tblBorders>
        <w:bottom w:val="single" w:color="000000" w:sz="4" w:space="0"/>
        <w:insideH w:val="single" w:color="000000" w:sz="4" w:space="0"/>
      </w:tblBorders>
      <w:tblLook w:val="00A0" w:firstRow="1" w:lastRow="0" w:firstColumn="1" w:lastColumn="0" w:noHBand="0" w:noVBand="0"/>
    </w:tblPr>
    <w:tblGrid>
      <w:gridCol w:w="6258"/>
      <w:gridCol w:w="6258"/>
    </w:tblGrid>
    <w:tr w:rsidRPr="00F26528" w:rsidR="005F086A" w:rsidTr="001A4C4A" w14:paraId="66AD8AF2" w14:textId="77777777">
      <w:tc>
        <w:tcPr>
          <w:tcW w:w="6258" w:type="dxa"/>
        </w:tcPr>
        <w:p w:rsidRPr="00E22415" w:rsidR="005F086A" w:rsidP="009757E9" w:rsidRDefault="00D01987" w14:paraId="1255686F" w14:textId="4AB732F8">
          <w:pPr>
            <w:pStyle w:val="Intestazione"/>
            <w:rPr>
              <w:color w:val="17365D"/>
              <w:sz w:val="24"/>
            </w:rPr>
          </w:pPr>
          <w:r>
            <w:rPr>
              <w:noProof/>
              <w:sz w:val="24"/>
              <w:lang w:eastAsia="it-IT"/>
            </w:rPr>
            <w:drawing>
              <wp:inline distT="0" distB="0" distL="0" distR="0" wp14:anchorId="6C56B001" wp14:editId="19AE31BF">
                <wp:extent cx="2146300" cy="596900"/>
                <wp:effectExtent l="0" t="0" r="0" b="0"/>
                <wp:docPr id="3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:rsidRPr="00E22415" w:rsidR="005F086A" w:rsidP="009757E9" w:rsidRDefault="005F086A" w14:paraId="30E26DD7" w14:textId="77777777">
          <w:pPr>
            <w:pStyle w:val="Intestazione"/>
            <w:rPr>
              <w:color w:val="17365D"/>
              <w:sz w:val="24"/>
            </w:rPr>
          </w:pPr>
        </w:p>
      </w:tc>
    </w:tr>
  </w:tbl>
  <w:p w:rsidR="005F086A" w:rsidRDefault="005F086A" w14:paraId="4B9416CF" w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Borders>
        <w:bottom w:val="single" w:color="000000" w:sz="4" w:space="0"/>
        <w:insideH w:val="single" w:color="000000" w:sz="4" w:space="0"/>
      </w:tblBorders>
      <w:tblLook w:val="00A0" w:firstRow="1" w:lastRow="0" w:firstColumn="1" w:lastColumn="0" w:noHBand="0" w:noVBand="0"/>
    </w:tblPr>
    <w:tblGrid>
      <w:gridCol w:w="5654"/>
      <w:gridCol w:w="3260"/>
    </w:tblGrid>
    <w:tr w:rsidRPr="00F26528" w:rsidR="005F086A" w:rsidTr="00484F1C" w14:paraId="05AA8D0B" w14:textId="77777777">
      <w:tc>
        <w:tcPr>
          <w:tcW w:w="6518" w:type="dxa"/>
        </w:tcPr>
        <w:p w:rsidRPr="00E22415" w:rsidR="005F086A" w:rsidP="00484F1C" w:rsidRDefault="00D01987" w14:paraId="4684A94D" w14:textId="5E1CA8FE">
          <w:pPr>
            <w:pStyle w:val="Intestazione"/>
            <w:rPr>
              <w:color w:val="17365D"/>
            </w:rPr>
          </w:pPr>
          <w:r>
            <w:rPr>
              <w:noProof/>
              <w:sz w:val="24"/>
              <w:lang w:eastAsia="it-IT"/>
            </w:rPr>
            <w:drawing>
              <wp:inline distT="0" distB="0" distL="0" distR="0" wp14:anchorId="01AFE161" wp14:editId="66B58E30">
                <wp:extent cx="2146300" cy="596900"/>
                <wp:effectExtent l="0" t="0" r="0" b="0"/>
                <wp:docPr id="4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3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Pr="00E22415" w:rsidR="005F086A" w:rsidP="00484F1C" w:rsidRDefault="005F086A" w14:paraId="1887F04A" w14:textId="77777777">
          <w:pPr>
            <w:pStyle w:val="Intestazione"/>
            <w:jc w:val="right"/>
            <w:rPr>
              <w:color w:val="17365D"/>
            </w:rPr>
          </w:pPr>
        </w:p>
      </w:tc>
    </w:tr>
  </w:tbl>
  <w:p w:rsidR="005F086A" w:rsidRDefault="005F086A" w14:paraId="3D8C5C17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AE0"/>
    <w:multiLevelType w:val="hybridMultilevel"/>
    <w:tmpl w:val="5C188FC6"/>
    <w:lvl w:ilvl="0" w:tplc="44F859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15813583"/>
    <w:multiLevelType w:val="hybridMultilevel"/>
    <w:tmpl w:val="4CEC87D6"/>
    <w:lvl w:ilvl="0" w:tplc="038671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="MS Minch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733795"/>
    <w:multiLevelType w:val="hybridMultilevel"/>
    <w:tmpl w:val="A724929C"/>
    <w:lvl w:ilvl="0" w:tplc="EA0EA2D0">
      <w:numFmt w:val="bullet"/>
      <w:lvlText w:val="-"/>
      <w:lvlJc w:val="left"/>
      <w:pPr>
        <w:ind w:left="720" w:hanging="360"/>
      </w:pPr>
      <w:rPr>
        <w:rFonts w:hint="default" w:ascii="Calibri" w:hAnsi="Calibri" w:eastAsia="MS Mincho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4513F6"/>
    <w:multiLevelType w:val="hybridMultilevel"/>
    <w:tmpl w:val="B614A248"/>
    <w:lvl w:ilvl="0" w:tplc="BE5C58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F7664"/>
    <w:multiLevelType w:val="hybridMultilevel"/>
    <w:tmpl w:val="A59CCA96"/>
    <w:lvl w:ilvl="0" w:tplc="D41AA12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BD456CB"/>
    <w:multiLevelType w:val="hybridMultilevel"/>
    <w:tmpl w:val="CC2C29F0"/>
    <w:lvl w:ilvl="0" w:tplc="2916947C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 w:ascii="Calibri" w:hAnsi="Calibri" w:eastAsia="MS Mincho"/>
      </w:rPr>
    </w:lvl>
    <w:lvl w:ilvl="1" w:tplc="0410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14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34325"/>
    <w:rsid w:val="00073282"/>
    <w:rsid w:val="00085E68"/>
    <w:rsid w:val="00092CB8"/>
    <w:rsid w:val="00093A8A"/>
    <w:rsid w:val="00097B7A"/>
    <w:rsid w:val="000B711E"/>
    <w:rsid w:val="000D34A3"/>
    <w:rsid w:val="000D4BEB"/>
    <w:rsid w:val="000E48A4"/>
    <w:rsid w:val="000E5E36"/>
    <w:rsid w:val="000E7342"/>
    <w:rsid w:val="000F2121"/>
    <w:rsid w:val="000F67AB"/>
    <w:rsid w:val="00115F87"/>
    <w:rsid w:val="00144BAD"/>
    <w:rsid w:val="001454B4"/>
    <w:rsid w:val="00146E78"/>
    <w:rsid w:val="00152DFD"/>
    <w:rsid w:val="00157E0C"/>
    <w:rsid w:val="00171CC5"/>
    <w:rsid w:val="001A3244"/>
    <w:rsid w:val="001A4C4A"/>
    <w:rsid w:val="001C0EB4"/>
    <w:rsid w:val="001C2884"/>
    <w:rsid w:val="001E0449"/>
    <w:rsid w:val="00201CDB"/>
    <w:rsid w:val="00207163"/>
    <w:rsid w:val="002170A2"/>
    <w:rsid w:val="00224080"/>
    <w:rsid w:val="002247F1"/>
    <w:rsid w:val="00235195"/>
    <w:rsid w:val="002512E9"/>
    <w:rsid w:val="00251F3C"/>
    <w:rsid w:val="00252106"/>
    <w:rsid w:val="00257FC2"/>
    <w:rsid w:val="002614FA"/>
    <w:rsid w:val="00267C5A"/>
    <w:rsid w:val="0027189C"/>
    <w:rsid w:val="00274244"/>
    <w:rsid w:val="00282894"/>
    <w:rsid w:val="00290E50"/>
    <w:rsid w:val="00291C6B"/>
    <w:rsid w:val="002A0107"/>
    <w:rsid w:val="002B588D"/>
    <w:rsid w:val="002B67C8"/>
    <w:rsid w:val="002C43F6"/>
    <w:rsid w:val="002D7ED4"/>
    <w:rsid w:val="002F76A5"/>
    <w:rsid w:val="00306702"/>
    <w:rsid w:val="00315048"/>
    <w:rsid w:val="00315CF8"/>
    <w:rsid w:val="003352BE"/>
    <w:rsid w:val="00337639"/>
    <w:rsid w:val="00337E44"/>
    <w:rsid w:val="0034523E"/>
    <w:rsid w:val="00346172"/>
    <w:rsid w:val="00346F0E"/>
    <w:rsid w:val="003511A7"/>
    <w:rsid w:val="003629EC"/>
    <w:rsid w:val="003659DF"/>
    <w:rsid w:val="003712AF"/>
    <w:rsid w:val="00373D43"/>
    <w:rsid w:val="0037571E"/>
    <w:rsid w:val="0039135E"/>
    <w:rsid w:val="00393D37"/>
    <w:rsid w:val="00396221"/>
    <w:rsid w:val="003B648D"/>
    <w:rsid w:val="003C2E17"/>
    <w:rsid w:val="003D5A7B"/>
    <w:rsid w:val="003E1263"/>
    <w:rsid w:val="003F551E"/>
    <w:rsid w:val="00400C5F"/>
    <w:rsid w:val="00403875"/>
    <w:rsid w:val="00406681"/>
    <w:rsid w:val="0041606A"/>
    <w:rsid w:val="00416DD3"/>
    <w:rsid w:val="00416F5C"/>
    <w:rsid w:val="0041768A"/>
    <w:rsid w:val="00421834"/>
    <w:rsid w:val="0042774C"/>
    <w:rsid w:val="00431BCD"/>
    <w:rsid w:val="00451161"/>
    <w:rsid w:val="00451C74"/>
    <w:rsid w:val="00451ECF"/>
    <w:rsid w:val="004604C6"/>
    <w:rsid w:val="004626FA"/>
    <w:rsid w:val="00472B7A"/>
    <w:rsid w:val="00482CF0"/>
    <w:rsid w:val="00484F1C"/>
    <w:rsid w:val="004937A5"/>
    <w:rsid w:val="004A02A2"/>
    <w:rsid w:val="004A0418"/>
    <w:rsid w:val="004A0779"/>
    <w:rsid w:val="004B0CC7"/>
    <w:rsid w:val="004B3863"/>
    <w:rsid w:val="004B4645"/>
    <w:rsid w:val="004B5982"/>
    <w:rsid w:val="004B798A"/>
    <w:rsid w:val="004D44C0"/>
    <w:rsid w:val="004D62B7"/>
    <w:rsid w:val="004E3F01"/>
    <w:rsid w:val="004E49C5"/>
    <w:rsid w:val="004F38C5"/>
    <w:rsid w:val="004F5230"/>
    <w:rsid w:val="00503771"/>
    <w:rsid w:val="005062DE"/>
    <w:rsid w:val="00565D60"/>
    <w:rsid w:val="00581BC3"/>
    <w:rsid w:val="00587BC6"/>
    <w:rsid w:val="00593F84"/>
    <w:rsid w:val="005B15E2"/>
    <w:rsid w:val="005B16F2"/>
    <w:rsid w:val="005B5B59"/>
    <w:rsid w:val="005C3F89"/>
    <w:rsid w:val="005D0052"/>
    <w:rsid w:val="005D76AC"/>
    <w:rsid w:val="005E69C5"/>
    <w:rsid w:val="005F086A"/>
    <w:rsid w:val="005F0972"/>
    <w:rsid w:val="0060042D"/>
    <w:rsid w:val="006372E9"/>
    <w:rsid w:val="0064114B"/>
    <w:rsid w:val="00641A72"/>
    <w:rsid w:val="00653FC8"/>
    <w:rsid w:val="00654CEF"/>
    <w:rsid w:val="00656752"/>
    <w:rsid w:val="0066030B"/>
    <w:rsid w:val="00661A2E"/>
    <w:rsid w:val="00672D19"/>
    <w:rsid w:val="00687F62"/>
    <w:rsid w:val="006932FB"/>
    <w:rsid w:val="006979EB"/>
    <w:rsid w:val="006B68E8"/>
    <w:rsid w:val="006B755A"/>
    <w:rsid w:val="006C18D5"/>
    <w:rsid w:val="006E0235"/>
    <w:rsid w:val="00707E2B"/>
    <w:rsid w:val="00716806"/>
    <w:rsid w:val="007266B8"/>
    <w:rsid w:val="007546ED"/>
    <w:rsid w:val="007831B1"/>
    <w:rsid w:val="00787005"/>
    <w:rsid w:val="007960C0"/>
    <w:rsid w:val="00796868"/>
    <w:rsid w:val="00797A46"/>
    <w:rsid w:val="007A5CB5"/>
    <w:rsid w:val="007C066D"/>
    <w:rsid w:val="007C4361"/>
    <w:rsid w:val="007C57D9"/>
    <w:rsid w:val="007D009C"/>
    <w:rsid w:val="007F4C6E"/>
    <w:rsid w:val="007F78C3"/>
    <w:rsid w:val="00816B07"/>
    <w:rsid w:val="00823D61"/>
    <w:rsid w:val="008319BD"/>
    <w:rsid w:val="00841426"/>
    <w:rsid w:val="00843E48"/>
    <w:rsid w:val="00844937"/>
    <w:rsid w:val="00862E43"/>
    <w:rsid w:val="0086498F"/>
    <w:rsid w:val="00864D71"/>
    <w:rsid w:val="00870047"/>
    <w:rsid w:val="00873193"/>
    <w:rsid w:val="008757E8"/>
    <w:rsid w:val="00884C99"/>
    <w:rsid w:val="008A6491"/>
    <w:rsid w:val="008B05C3"/>
    <w:rsid w:val="008B0840"/>
    <w:rsid w:val="008C79DE"/>
    <w:rsid w:val="008D55F3"/>
    <w:rsid w:val="008E773F"/>
    <w:rsid w:val="008F0E54"/>
    <w:rsid w:val="008F6AA9"/>
    <w:rsid w:val="00914889"/>
    <w:rsid w:val="009360D1"/>
    <w:rsid w:val="00942F58"/>
    <w:rsid w:val="00945B45"/>
    <w:rsid w:val="00951C82"/>
    <w:rsid w:val="009757E9"/>
    <w:rsid w:val="00975A3B"/>
    <w:rsid w:val="009832F9"/>
    <w:rsid w:val="00987962"/>
    <w:rsid w:val="00987EBD"/>
    <w:rsid w:val="00990588"/>
    <w:rsid w:val="0099235A"/>
    <w:rsid w:val="009A4FA2"/>
    <w:rsid w:val="009A6D12"/>
    <w:rsid w:val="009B2A8E"/>
    <w:rsid w:val="009B4377"/>
    <w:rsid w:val="009C1B70"/>
    <w:rsid w:val="009C682A"/>
    <w:rsid w:val="009F1C48"/>
    <w:rsid w:val="009F35C8"/>
    <w:rsid w:val="00A20F22"/>
    <w:rsid w:val="00A27FE0"/>
    <w:rsid w:val="00A33E7F"/>
    <w:rsid w:val="00A3499D"/>
    <w:rsid w:val="00A34DF5"/>
    <w:rsid w:val="00A46060"/>
    <w:rsid w:val="00A475E8"/>
    <w:rsid w:val="00A47BAE"/>
    <w:rsid w:val="00A656E8"/>
    <w:rsid w:val="00A65B89"/>
    <w:rsid w:val="00A75212"/>
    <w:rsid w:val="00A76028"/>
    <w:rsid w:val="00A77255"/>
    <w:rsid w:val="00A77B04"/>
    <w:rsid w:val="00A81889"/>
    <w:rsid w:val="00AA3063"/>
    <w:rsid w:val="00AA3F2F"/>
    <w:rsid w:val="00AA4530"/>
    <w:rsid w:val="00AA4893"/>
    <w:rsid w:val="00AB2A07"/>
    <w:rsid w:val="00AB59CD"/>
    <w:rsid w:val="00AC3E7D"/>
    <w:rsid w:val="00AD3A18"/>
    <w:rsid w:val="00AE1C29"/>
    <w:rsid w:val="00AE4AB0"/>
    <w:rsid w:val="00AE7366"/>
    <w:rsid w:val="00B1215F"/>
    <w:rsid w:val="00B22493"/>
    <w:rsid w:val="00B41017"/>
    <w:rsid w:val="00B454F0"/>
    <w:rsid w:val="00B5341B"/>
    <w:rsid w:val="00B70576"/>
    <w:rsid w:val="00B76A76"/>
    <w:rsid w:val="00B86997"/>
    <w:rsid w:val="00B92FC8"/>
    <w:rsid w:val="00B9720A"/>
    <w:rsid w:val="00BA1BB4"/>
    <w:rsid w:val="00BB09A0"/>
    <w:rsid w:val="00BB673F"/>
    <w:rsid w:val="00BB7A18"/>
    <w:rsid w:val="00BD0D2C"/>
    <w:rsid w:val="00BD7F91"/>
    <w:rsid w:val="00BE45F3"/>
    <w:rsid w:val="00C0320C"/>
    <w:rsid w:val="00C21B58"/>
    <w:rsid w:val="00C304F5"/>
    <w:rsid w:val="00C31320"/>
    <w:rsid w:val="00C329B0"/>
    <w:rsid w:val="00C40579"/>
    <w:rsid w:val="00C4584E"/>
    <w:rsid w:val="00C45B10"/>
    <w:rsid w:val="00C55963"/>
    <w:rsid w:val="00C60862"/>
    <w:rsid w:val="00C613B6"/>
    <w:rsid w:val="00C72561"/>
    <w:rsid w:val="00C73A0B"/>
    <w:rsid w:val="00C77AC4"/>
    <w:rsid w:val="00C93FFA"/>
    <w:rsid w:val="00C94A9E"/>
    <w:rsid w:val="00CA2C87"/>
    <w:rsid w:val="00CB51BB"/>
    <w:rsid w:val="00CB70C6"/>
    <w:rsid w:val="00CC42A0"/>
    <w:rsid w:val="00CD027F"/>
    <w:rsid w:val="00CD3791"/>
    <w:rsid w:val="00CE0C73"/>
    <w:rsid w:val="00CE18CB"/>
    <w:rsid w:val="00CE2057"/>
    <w:rsid w:val="00CF23B5"/>
    <w:rsid w:val="00CF3626"/>
    <w:rsid w:val="00D01208"/>
    <w:rsid w:val="00D0189A"/>
    <w:rsid w:val="00D01987"/>
    <w:rsid w:val="00D06EEE"/>
    <w:rsid w:val="00D10778"/>
    <w:rsid w:val="00D152E2"/>
    <w:rsid w:val="00D331C0"/>
    <w:rsid w:val="00D75D82"/>
    <w:rsid w:val="00D776FF"/>
    <w:rsid w:val="00D80571"/>
    <w:rsid w:val="00D80B29"/>
    <w:rsid w:val="00DA7978"/>
    <w:rsid w:val="00DB1F6F"/>
    <w:rsid w:val="00DC4473"/>
    <w:rsid w:val="00DD28B8"/>
    <w:rsid w:val="00DD2932"/>
    <w:rsid w:val="00DD2939"/>
    <w:rsid w:val="00DD58C7"/>
    <w:rsid w:val="00DD58D6"/>
    <w:rsid w:val="00DF5636"/>
    <w:rsid w:val="00E04EA3"/>
    <w:rsid w:val="00E106D4"/>
    <w:rsid w:val="00E13686"/>
    <w:rsid w:val="00E22415"/>
    <w:rsid w:val="00E26486"/>
    <w:rsid w:val="00E3087C"/>
    <w:rsid w:val="00E44DDB"/>
    <w:rsid w:val="00E454D3"/>
    <w:rsid w:val="00E54AE7"/>
    <w:rsid w:val="00E81935"/>
    <w:rsid w:val="00EA0D9B"/>
    <w:rsid w:val="00EA1351"/>
    <w:rsid w:val="00EB6BAF"/>
    <w:rsid w:val="00EB7EE4"/>
    <w:rsid w:val="00EC03D9"/>
    <w:rsid w:val="00ED19CF"/>
    <w:rsid w:val="00EE2387"/>
    <w:rsid w:val="00EE4B0F"/>
    <w:rsid w:val="00EE52D2"/>
    <w:rsid w:val="00EE5499"/>
    <w:rsid w:val="00F02D42"/>
    <w:rsid w:val="00F17BBF"/>
    <w:rsid w:val="00F26528"/>
    <w:rsid w:val="00F31459"/>
    <w:rsid w:val="00F464D4"/>
    <w:rsid w:val="00F566D5"/>
    <w:rsid w:val="00F71D42"/>
    <w:rsid w:val="00F76185"/>
    <w:rsid w:val="00FA0B39"/>
    <w:rsid w:val="00FB379B"/>
    <w:rsid w:val="00FB3E05"/>
    <w:rsid w:val="00FD425B"/>
    <w:rsid w:val="00FD6695"/>
    <w:rsid w:val="00FD7248"/>
    <w:rsid w:val="00FE7B94"/>
    <w:rsid w:val="00FF1D8E"/>
    <w:rsid w:val="01B42C9B"/>
    <w:rsid w:val="186055D2"/>
    <w:rsid w:val="1C6205B2"/>
    <w:rsid w:val="36CB8D89"/>
    <w:rsid w:val="3CE8C42B"/>
    <w:rsid w:val="677E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,"/>
  <w:listSeparator w:val=";"/>
  <w14:docId w14:val="7A3BD847"/>
  <w15:docId w15:val="{03EEC880-EC2D-4148-8149-C362F14E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hAnsi="Cambria" w:eastAsia="MS Mincho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6372E9"/>
    <w:pPr>
      <w:spacing w:before="120" w:line="264" w:lineRule="auto"/>
      <w:jc w:val="both"/>
    </w:pPr>
    <w:rPr>
      <w:rFonts w:ascii="Calibri" w:hAnsi="Calibri"/>
      <w:sz w:val="24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hAnsi="Cambria" w:eastAsia="MS ????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 w:eastAsia="MS ????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MS ????"/>
      <w:b/>
      <w:bCs/>
      <w:color w:val="002060"/>
      <w:sz w:val="22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MS ????"/>
      <w:b/>
      <w:bCs/>
      <w:i/>
      <w:iCs/>
      <w:color w:val="4F81BD"/>
      <w:sz w:val="22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MS ????"/>
      <w:color w:val="243F60"/>
      <w:sz w:val="22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MS ????"/>
      <w:i/>
      <w:iCs/>
      <w:color w:val="243F60"/>
      <w:sz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MS ????"/>
      <w:i/>
      <w:iCs/>
      <w:color w:val="404040"/>
      <w:sz w:val="22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MS ????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MS ????"/>
      <w:i/>
      <w:iCs/>
      <w:color w:val="404040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link w:val="Titolo1"/>
    <w:uiPriority w:val="99"/>
    <w:locked/>
    <w:rsid w:val="006372E9"/>
    <w:rPr>
      <w:rFonts w:ascii="Cambria" w:hAnsi="Cambria" w:eastAsia="MS ????" w:cs="Times New Roman"/>
      <w:b/>
      <w:color w:val="17365D"/>
      <w:sz w:val="28"/>
      <w:lang w:eastAsia="en-US"/>
    </w:rPr>
  </w:style>
  <w:style w:type="character" w:styleId="Titolo2Carattere" w:customStyle="1">
    <w:name w:val="Titolo 2 Carattere"/>
    <w:link w:val="Titolo2"/>
    <w:uiPriority w:val="99"/>
    <w:locked/>
    <w:rsid w:val="006372E9"/>
    <w:rPr>
      <w:rFonts w:ascii="Cambria" w:hAnsi="Cambria" w:eastAsia="MS ????" w:cs="Times New Roman"/>
      <w:b/>
      <w:color w:val="17365D"/>
      <w:sz w:val="26"/>
      <w:lang w:eastAsia="en-US"/>
    </w:rPr>
  </w:style>
  <w:style w:type="character" w:styleId="Titolo3Carattere" w:customStyle="1">
    <w:name w:val="Titolo 3 Carattere"/>
    <w:link w:val="Titolo3"/>
    <w:uiPriority w:val="99"/>
    <w:locked/>
    <w:rsid w:val="006372E9"/>
    <w:rPr>
      <w:rFonts w:ascii="Cambria" w:hAnsi="Cambria" w:eastAsia="MS ????" w:cs="Times New Roman"/>
      <w:b/>
      <w:color w:val="002060"/>
      <w:sz w:val="22"/>
      <w:lang w:eastAsia="en-US"/>
    </w:rPr>
  </w:style>
  <w:style w:type="character" w:styleId="Titolo4Carattere" w:customStyle="1">
    <w:name w:val="Titolo 4 Carattere"/>
    <w:link w:val="Titolo4"/>
    <w:uiPriority w:val="99"/>
    <w:locked/>
    <w:rsid w:val="006372E9"/>
    <w:rPr>
      <w:rFonts w:ascii="Cambria" w:hAnsi="Cambria" w:eastAsia="MS ????" w:cs="Times New Roman"/>
      <w:b/>
      <w:i/>
      <w:color w:val="4F81BD"/>
      <w:sz w:val="22"/>
      <w:lang w:eastAsia="en-US"/>
    </w:rPr>
  </w:style>
  <w:style w:type="character" w:styleId="Titolo5Carattere" w:customStyle="1">
    <w:name w:val="Titolo 5 Carattere"/>
    <w:link w:val="Titolo5"/>
    <w:uiPriority w:val="99"/>
    <w:locked/>
    <w:rsid w:val="006372E9"/>
    <w:rPr>
      <w:rFonts w:ascii="Cambria" w:hAnsi="Cambria" w:eastAsia="MS ????" w:cs="Times New Roman"/>
      <w:color w:val="243F60"/>
      <w:sz w:val="22"/>
      <w:lang w:eastAsia="en-US"/>
    </w:rPr>
  </w:style>
  <w:style w:type="character" w:styleId="Titolo6Carattere" w:customStyle="1">
    <w:name w:val="Titolo 6 Carattere"/>
    <w:link w:val="Titolo6"/>
    <w:uiPriority w:val="99"/>
    <w:locked/>
    <w:rsid w:val="006372E9"/>
    <w:rPr>
      <w:rFonts w:ascii="Cambria" w:hAnsi="Cambria" w:eastAsia="MS ????" w:cs="Times New Roman"/>
      <w:i/>
      <w:color w:val="243F60"/>
      <w:sz w:val="22"/>
      <w:lang w:eastAsia="en-US"/>
    </w:rPr>
  </w:style>
  <w:style w:type="character" w:styleId="Titolo7Carattere" w:customStyle="1">
    <w:name w:val="Titolo 7 Carattere"/>
    <w:link w:val="Titolo7"/>
    <w:uiPriority w:val="99"/>
    <w:locked/>
    <w:rsid w:val="006372E9"/>
    <w:rPr>
      <w:rFonts w:ascii="Cambria" w:hAnsi="Cambria" w:eastAsia="MS ????" w:cs="Times New Roman"/>
      <w:i/>
      <w:color w:val="404040"/>
      <w:sz w:val="22"/>
      <w:lang w:eastAsia="en-US"/>
    </w:rPr>
  </w:style>
  <w:style w:type="character" w:styleId="Titolo8Carattere" w:customStyle="1">
    <w:name w:val="Titolo 8 Carattere"/>
    <w:link w:val="Titolo8"/>
    <w:uiPriority w:val="99"/>
    <w:locked/>
    <w:rsid w:val="006372E9"/>
    <w:rPr>
      <w:rFonts w:ascii="Cambria" w:hAnsi="Cambria" w:eastAsia="MS ????" w:cs="Times New Roman"/>
      <w:color w:val="404040"/>
      <w:sz w:val="20"/>
      <w:lang w:eastAsia="en-US"/>
    </w:rPr>
  </w:style>
  <w:style w:type="character" w:styleId="Titolo9Carattere" w:customStyle="1">
    <w:name w:val="Titolo 9 Carattere"/>
    <w:link w:val="Titolo9"/>
    <w:uiPriority w:val="99"/>
    <w:locked/>
    <w:rsid w:val="006372E9"/>
    <w:rPr>
      <w:rFonts w:ascii="Cambria" w:hAnsi="Cambria" w:eastAsia="MS ????" w:cs="Times New Roman"/>
      <w:i/>
      <w:color w:val="404040"/>
      <w:sz w:val="20"/>
      <w:lang w:eastAsia="en-US"/>
    </w:rPr>
  </w:style>
  <w:style w:type="paragraph" w:styleId="Sommario1">
    <w:name w:val="toc 1"/>
    <w:basedOn w:val="Normale"/>
    <w:next w:val="Normale"/>
    <w:autoRedefine/>
    <w:uiPriority w:val="9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9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rsid w:val="006372E9"/>
    <w:pPr>
      <w:tabs>
        <w:tab w:val="center" w:pos="4819"/>
        <w:tab w:val="right" w:pos="9638"/>
      </w:tabs>
      <w:spacing w:before="0" w:line="240" w:lineRule="auto"/>
    </w:pPr>
    <w:rPr>
      <w:sz w:val="22"/>
    </w:rPr>
  </w:style>
  <w:style w:type="character" w:styleId="IntestazioneCarattere" w:customStyle="1">
    <w:name w:val="Intestazione Carattere"/>
    <w:link w:val="Intestazione"/>
    <w:uiPriority w:val="99"/>
    <w:locked/>
    <w:rsid w:val="006372E9"/>
    <w:rPr>
      <w:rFonts w:ascii="Calibri" w:hAnsi="Calibri" w:cs="Times New Roman"/>
      <w:sz w:val="22"/>
      <w:lang w:eastAsia="en-US"/>
    </w:rPr>
  </w:style>
  <w:style w:type="paragraph" w:styleId="Pidipagina">
    <w:name w:val="footer"/>
    <w:basedOn w:val="Normale"/>
    <w:link w:val="PidipaginaCarattere"/>
    <w:uiPriority w:val="99"/>
    <w:rsid w:val="006372E9"/>
    <w:pPr>
      <w:tabs>
        <w:tab w:val="center" w:pos="4819"/>
        <w:tab w:val="right" w:pos="9638"/>
      </w:tabs>
      <w:spacing w:before="0" w:line="240" w:lineRule="auto"/>
    </w:pPr>
    <w:rPr>
      <w:sz w:val="22"/>
    </w:rPr>
  </w:style>
  <w:style w:type="character" w:styleId="PidipaginaCarattere" w:customStyle="1">
    <w:name w:val="Piè di pagina Carattere"/>
    <w:link w:val="Pidipagina"/>
    <w:uiPriority w:val="99"/>
    <w:locked/>
    <w:rsid w:val="006372E9"/>
    <w:rPr>
      <w:rFonts w:ascii="Calibri" w:hAnsi="Calibri" w:cs="Times New Roman"/>
      <w:sz w:val="22"/>
      <w:lang w:eastAsia="en-US"/>
    </w:rPr>
  </w:style>
  <w:style w:type="paragraph" w:styleId="Nessunaspaziatura1" w:customStyle="1">
    <w:name w:val="Nessuna spaziatura1"/>
    <w:link w:val="NoSpacingChar"/>
    <w:uiPriority w:val="99"/>
    <w:rsid w:val="006372E9"/>
    <w:rPr>
      <w:rFonts w:ascii="Calibri" w:hAnsi="Calibri" w:eastAsia="MS ??"/>
      <w:sz w:val="22"/>
      <w:szCs w:val="22"/>
      <w:lang w:eastAsia="en-US"/>
    </w:rPr>
  </w:style>
  <w:style w:type="character" w:styleId="NoSpacingChar" w:customStyle="1">
    <w:name w:val="No Spacing Char"/>
    <w:link w:val="Nessunaspaziatura1"/>
    <w:uiPriority w:val="99"/>
    <w:locked/>
    <w:rsid w:val="006372E9"/>
    <w:rPr>
      <w:rFonts w:ascii="Calibri" w:hAnsi="Calibri" w:eastAsia="MS ??"/>
      <w:sz w:val="22"/>
      <w:lang w:eastAsia="en-US"/>
    </w:rPr>
  </w:style>
  <w:style w:type="paragraph" w:styleId="Nessunaspaziatura">
    <w:name w:val="No Spacing"/>
    <w:uiPriority w:val="99"/>
    <w:qFormat/>
    <w:rsid w:val="006372E9"/>
    <w:rPr>
      <w:rFonts w:ascii="Calibri" w:hAnsi="Calibri"/>
      <w:sz w:val="22"/>
      <w:szCs w:val="22"/>
      <w:lang w:eastAsia="en-US"/>
    </w:rPr>
  </w:style>
  <w:style w:type="character" w:styleId="Numeropagina">
    <w:name w:val="page number"/>
    <w:uiPriority w:val="99"/>
    <w:semiHidden/>
    <w:rsid w:val="006372E9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styleId="TestofumettoCarattere" w:customStyle="1">
    <w:name w:val="Testo fumetto Carattere"/>
    <w:link w:val="Testofumetto"/>
    <w:uiPriority w:val="99"/>
    <w:semiHidden/>
    <w:locked/>
    <w:rsid w:val="006372E9"/>
    <w:rPr>
      <w:rFonts w:ascii="Lucida Grande" w:hAnsi="Lucida Grande" w:cs="Times New Roman"/>
      <w:sz w:val="18"/>
      <w:lang w:eastAsia="en-US"/>
    </w:rPr>
  </w:style>
  <w:style w:type="table" w:styleId="Grigliatabella">
    <w:name w:val="Table Grid"/>
    <w:basedOn w:val="Tabellanormale"/>
    <w:uiPriority w:val="99"/>
    <w:rsid w:val="009F35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uiPriority w:val="99"/>
    <w:rsid w:val="00987EB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Enfasicorsivo">
    <w:name w:val="Emphasis"/>
    <w:uiPriority w:val="99"/>
    <w:qFormat/>
    <w:locked/>
    <w:rsid w:val="00451ECF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8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06FE1-84E6-49A3-AAB9-651628ED2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75F49-A957-4B37-9C63-CBDA73887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72FBC-1C25-41F1-8157-BE8942ABE7F5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utente BUZZ</dc:creator>
  <keywords/>
  <dc:description/>
  <lastModifiedBy>Cavina Federica</lastModifiedBy>
  <revision>9</revision>
  <lastPrinted>2017-11-28T14:15:00.0000000Z</lastPrinted>
  <dcterms:created xsi:type="dcterms:W3CDTF">2018-01-03T11:47:00.0000000Z</dcterms:created>
  <dcterms:modified xsi:type="dcterms:W3CDTF">2018-01-05T10:59:20.5762566Z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