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03AA4BA7" w:rsidR="00BB673F" w:rsidRPr="00EE4B0F" w:rsidRDefault="00A76028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 xml:space="preserve">Libro </w:t>
            </w:r>
            <w:r w:rsidR="00E5796C">
              <w:rPr>
                <w:b/>
                <w:color w:val="17365D"/>
                <w:sz w:val="56"/>
                <w:szCs w:val="56"/>
              </w:rPr>
              <w:t>inventari</w:t>
            </w: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D1072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50C0AF5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A0D1DC9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43C9E7B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lastRenderedPageBreak/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66AC9801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27714682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957881">
        <w:rPr>
          <w:noProof/>
        </w:rPr>
        <w:t>3</w:t>
      </w:r>
    </w:p>
    <w:p w14:paraId="4A5DC114" w14:textId="68B7701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8624E3">
        <w:rPr>
          <w:noProof/>
        </w:rPr>
        <w:t>5</w:t>
      </w:r>
    </w:p>
    <w:p w14:paraId="09C4F6B5" w14:textId="73D61DF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8624E3">
        <w:rPr>
          <w:noProof/>
        </w:rPr>
        <w:t>1</w:t>
      </w:r>
      <w:bookmarkStart w:id="1" w:name="_GoBack"/>
      <w:bookmarkEnd w:id="1"/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2" w:name="_Toc347730419"/>
      <w:bookmarkStart w:id="3" w:name="_Toc347730695"/>
      <w:bookmarkStart w:id="4" w:name="_Toc495991431"/>
      <w:r w:rsidRPr="00EE4B0F">
        <w:lastRenderedPageBreak/>
        <w:t>Introduzione</w:t>
      </w:r>
      <w:bookmarkEnd w:id="2"/>
      <w:bookmarkEnd w:id="3"/>
      <w:bookmarkEnd w:id="4"/>
    </w:p>
    <w:p w14:paraId="22596D12" w14:textId="2216126E" w:rsidR="00DB1A28" w:rsidRDefault="009F35C8" w:rsidP="00DB1A28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E5796C">
        <w:t>Libro inventari</w:t>
      </w:r>
      <w:r w:rsidR="00E5796C" w:rsidRPr="00EE4B0F">
        <w:t xml:space="preserve"> </w:t>
      </w:r>
      <w:r w:rsidR="00BB7A18" w:rsidRPr="00EE4B0F">
        <w:t xml:space="preserve">in termini di struttura dell’unità documentaria e di metadati per la conservazione. </w:t>
      </w:r>
      <w:r w:rsidR="00BB673F" w:rsidRPr="00EE4B0F">
        <w:t xml:space="preserve"> </w:t>
      </w:r>
    </w:p>
    <w:p w14:paraId="65EF1152" w14:textId="77777777" w:rsidR="00002660" w:rsidRPr="00002660" w:rsidRDefault="00002660" w:rsidP="00DB1A28">
      <w:pPr>
        <w:pStyle w:val="Nessunaspaziatura"/>
        <w:spacing w:line="360" w:lineRule="auto"/>
        <w:jc w:val="both"/>
        <w:rPr>
          <w:b/>
          <w:color w:val="800000"/>
        </w:rPr>
      </w:pPr>
    </w:p>
    <w:p w14:paraId="5BBA0874" w14:textId="77777777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77777777" w:rsidR="009F35C8" w:rsidRPr="00EE4B0F" w:rsidRDefault="00BB09A0" w:rsidP="00201CDB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4AC7D93D" w14:textId="6ED8B39F" w:rsidR="008B05C3" w:rsidRDefault="009F35C8" w:rsidP="00201CDB">
      <w:pPr>
        <w:pStyle w:val="Nessunaspaziatura"/>
        <w:spacing w:line="360" w:lineRule="auto"/>
        <w:jc w:val="both"/>
      </w:pPr>
      <w:r w:rsidRPr="00EE4B0F">
        <w:t>- Provvedimento dell’Agenzia delle Entrate prot. 2010/143663</w:t>
      </w:r>
      <w:r w:rsidR="002247F1" w:rsidRPr="00EE4B0F">
        <w:t xml:space="preserve"> recante il titolo “Provvedimento attuativo della comunicazione dell’impronta relativa ai documenti informatici rilevanti ai fini tributari, ai sensi dell’articolo 5 del decreto 23 gennaio 2004”, contiene un elenco dei documenti rilevanti dal punto</w:t>
      </w:r>
      <w:r w:rsidR="004B5982">
        <w:t xml:space="preserve"> di vista tributario tra cui il</w:t>
      </w:r>
      <w:r w:rsidR="008121F3">
        <w:t xml:space="preserve"> Libro </w:t>
      </w:r>
      <w:r w:rsidR="00E5796C">
        <w:t>inventari</w:t>
      </w:r>
      <w:r w:rsidR="002247F1" w:rsidRPr="00EE4B0F">
        <w:t>.</w:t>
      </w:r>
    </w:p>
    <w:p w14:paraId="6FE5D039" w14:textId="6E90F6CF" w:rsidR="00FB3E05" w:rsidRDefault="00FB3E05" w:rsidP="00201CDB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4A594864" w14:textId="77777777" w:rsidR="000A7ECF" w:rsidRDefault="000A7ECF" w:rsidP="00201CDB">
      <w:pPr>
        <w:pStyle w:val="Nessunaspaziatura"/>
        <w:spacing w:line="360" w:lineRule="auto"/>
        <w:jc w:val="both"/>
      </w:pPr>
    </w:p>
    <w:p w14:paraId="5E721D75" w14:textId="2C0C8063" w:rsidR="00FD425B" w:rsidRPr="00EE4B0F" w:rsidRDefault="00FD425B" w:rsidP="00FD425B">
      <w:pPr>
        <w:pStyle w:val="Nessunaspaziatura"/>
        <w:spacing w:line="360" w:lineRule="auto"/>
        <w:jc w:val="both"/>
      </w:pPr>
      <w:r w:rsidRPr="00EE4B0F">
        <w:t xml:space="preserve">Il SIP del </w:t>
      </w:r>
      <w:r w:rsidR="00E5796C">
        <w:t>Libro inventari</w:t>
      </w:r>
      <w:r w:rsidR="00E5796C" w:rsidRPr="00EE4B0F">
        <w:t xml:space="preserve"> </w:t>
      </w:r>
      <w:r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421896CA" w14:textId="4855F3D3" w:rsidR="000A7ECF" w:rsidRDefault="000A7ECF" w:rsidP="00201CDB">
      <w:pPr>
        <w:pStyle w:val="Nessunaspaziatura"/>
        <w:spacing w:line="360" w:lineRule="auto"/>
        <w:jc w:val="both"/>
      </w:pPr>
    </w:p>
    <w:p w14:paraId="017DA2F9" w14:textId="77777777" w:rsidR="009F35C8" w:rsidRPr="00EE4B0F" w:rsidRDefault="00BB7A18" w:rsidP="00201CDB">
      <w:pPr>
        <w:pStyle w:val="Titolo1"/>
      </w:pPr>
      <w:bookmarkStart w:id="5" w:name="_Toc495991432"/>
      <w:r w:rsidRPr="00EE4B0F">
        <w:t>Struttura</w:t>
      </w:r>
      <w:r w:rsidR="009F35C8" w:rsidRPr="00EE4B0F">
        <w:t xml:space="preserve"> dell’unità documentaria</w:t>
      </w:r>
      <w:bookmarkEnd w:id="5"/>
      <w:r w:rsidRPr="00EE4B0F">
        <w:t xml:space="preserve"> </w:t>
      </w:r>
    </w:p>
    <w:p w14:paraId="3298F0AC" w14:textId="0BD7EE4B" w:rsidR="006372E9" w:rsidRDefault="009F35C8" w:rsidP="00235195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A65B89">
        <w:t xml:space="preserve">LIBRO </w:t>
      </w:r>
      <w:r w:rsidR="00E5796C">
        <w:t>INVENTARI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75DD7568" w14:textId="77777777" w:rsidR="000A7ECF" w:rsidRPr="00EE4B0F" w:rsidRDefault="000A7ECF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1613"/>
        <w:gridCol w:w="1607"/>
        <w:gridCol w:w="2133"/>
        <w:gridCol w:w="2292"/>
        <w:gridCol w:w="2528"/>
      </w:tblGrid>
      <w:tr w:rsidR="00581BC3" w:rsidRPr="00EE4B0F" w14:paraId="1021FAA6" w14:textId="77777777" w:rsidTr="008624E3">
        <w:tc>
          <w:tcPr>
            <w:tcW w:w="1613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</w:t>
            </w:r>
            <w:r w:rsidRPr="00EE4B0F">
              <w:rPr>
                <w:b/>
                <w:sz w:val="24"/>
                <w:szCs w:val="24"/>
              </w:rPr>
              <w:lastRenderedPageBreak/>
              <w:t xml:space="preserve">dell’unità documentaria </w:t>
            </w:r>
          </w:p>
        </w:tc>
        <w:tc>
          <w:tcPr>
            <w:tcW w:w="1607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 xml:space="preserve">Tipo </w:t>
            </w:r>
            <w:r w:rsidRPr="00EE4B0F">
              <w:rPr>
                <w:b/>
                <w:sz w:val="24"/>
                <w:szCs w:val="24"/>
              </w:rPr>
              <w:lastRenderedPageBreak/>
              <w:t>documento</w:t>
            </w:r>
          </w:p>
        </w:tc>
        <w:tc>
          <w:tcPr>
            <w:tcW w:w="2133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 xml:space="preserve">Descrizione </w:t>
            </w:r>
          </w:p>
        </w:tc>
        <w:tc>
          <w:tcPr>
            <w:tcW w:w="2292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Informazioni sul </w:t>
            </w:r>
            <w:r w:rsidRPr="00EE4B0F">
              <w:rPr>
                <w:b/>
                <w:sz w:val="24"/>
                <w:szCs w:val="24"/>
              </w:rPr>
              <w:lastRenderedPageBreak/>
              <w:t>documento (firme e formati)</w:t>
            </w:r>
          </w:p>
        </w:tc>
        <w:tc>
          <w:tcPr>
            <w:tcW w:w="2528" w:type="dxa"/>
          </w:tcPr>
          <w:p w14:paraId="154195F1" w14:textId="24CCF59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>Riferimenti temporali</w:t>
            </w:r>
            <w:r w:rsidR="000A7ECF">
              <w:rPr>
                <w:b/>
                <w:sz w:val="24"/>
                <w:szCs w:val="24"/>
              </w:rPr>
              <w:t xml:space="preserve"> </w:t>
            </w:r>
            <w:r w:rsidR="000A7ECF">
              <w:rPr>
                <w:rStyle w:val="Rimandonotaapidipagina"/>
                <w:b/>
                <w:sz w:val="24"/>
                <w:szCs w:val="24"/>
              </w:rPr>
              <w:footnoteReference w:id="1"/>
            </w:r>
          </w:p>
        </w:tc>
      </w:tr>
      <w:tr w:rsidR="004014CC" w:rsidRPr="00EE4B0F" w14:paraId="63BE7746" w14:textId="77777777" w:rsidTr="008624E3">
        <w:tc>
          <w:tcPr>
            <w:tcW w:w="1613" w:type="dxa"/>
          </w:tcPr>
          <w:p w14:paraId="02995959" w14:textId="77777777" w:rsidR="004014CC" w:rsidRPr="00EE4B0F" w:rsidRDefault="004014CC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607" w:type="dxa"/>
          </w:tcPr>
          <w:p w14:paraId="500550CC" w14:textId="27C3D366" w:rsidR="004014CC" w:rsidRPr="00EE4B0F" w:rsidRDefault="004014CC" w:rsidP="00E5796C">
            <w:pPr>
              <w:pStyle w:val="Nessunaspaziatura"/>
              <w:spacing w:line="360" w:lineRule="auto"/>
              <w:jc w:val="both"/>
            </w:pPr>
            <w:r>
              <w:t xml:space="preserve">LIBRO INVENTARI </w:t>
            </w:r>
          </w:p>
        </w:tc>
        <w:tc>
          <w:tcPr>
            <w:tcW w:w="2133" w:type="dxa"/>
          </w:tcPr>
          <w:p w14:paraId="76F9750E" w14:textId="54C563DF" w:rsidR="004014CC" w:rsidRPr="00EE4B0F" w:rsidRDefault="004014CC" w:rsidP="00E5796C">
            <w:pPr>
              <w:pStyle w:val="Nessunaspaziatura"/>
              <w:spacing w:line="360" w:lineRule="auto"/>
              <w:jc w:val="both"/>
            </w:pPr>
            <w:r>
              <w:t>Corrisponde al libro degli inventari</w:t>
            </w:r>
          </w:p>
        </w:tc>
        <w:tc>
          <w:tcPr>
            <w:tcW w:w="2292" w:type="dxa"/>
          </w:tcPr>
          <w:p w14:paraId="5B0C8DD9" w14:textId="4D96C06E" w:rsidR="004014CC" w:rsidRPr="00EE4B0F" w:rsidRDefault="004014CC" w:rsidP="00BA4B43">
            <w:pPr>
              <w:pStyle w:val="Nessunaspaziatura"/>
              <w:spacing w:line="360" w:lineRule="auto"/>
              <w:jc w:val="both"/>
            </w:pPr>
            <w:r w:rsidRPr="00EE4B0F">
              <w:t>Il documento si presenta generalmente costituito da un solo file (annuale). Eventuali diverse  “articolazioni” sono comunque gestite. Il file è generalmente in formato PDF firmato digitalmente.</w:t>
            </w:r>
          </w:p>
        </w:tc>
        <w:tc>
          <w:tcPr>
            <w:tcW w:w="2528" w:type="dxa"/>
            <w:vMerge w:val="restart"/>
          </w:tcPr>
          <w:p w14:paraId="523B37BC" w14:textId="77777777" w:rsidR="004014CC" w:rsidRDefault="004014CC" w:rsidP="000A7ECF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44D60B67" w14:textId="77777777" w:rsidR="004014CC" w:rsidRDefault="004014CC" w:rsidP="000A7ECF">
            <w:pPr>
              <w:pStyle w:val="Nessunaspaziatura"/>
              <w:spacing w:line="360" w:lineRule="auto"/>
            </w:pPr>
            <w:r>
              <w:t>- Data di repertoriazione;</w:t>
            </w:r>
          </w:p>
          <w:p w14:paraId="62803BAB" w14:textId="77777777" w:rsidR="004014CC" w:rsidRDefault="004014CC" w:rsidP="000A7ECF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6C7DF35F" w14:textId="77777777" w:rsidR="004014CC" w:rsidRDefault="004014CC" w:rsidP="000A7ECF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2783F23B" w:rsidR="004014CC" w:rsidRPr="00EE4B0F" w:rsidRDefault="004014CC" w:rsidP="00EE4B0F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</w:p>
        </w:tc>
      </w:tr>
      <w:tr w:rsidR="004014CC" w:rsidRPr="00EE4B0F" w14:paraId="43FE6685" w14:textId="77777777" w:rsidTr="008624E3">
        <w:tc>
          <w:tcPr>
            <w:tcW w:w="1613" w:type="dxa"/>
          </w:tcPr>
          <w:p w14:paraId="6DCB66C8" w14:textId="2953D59B" w:rsidR="004014CC" w:rsidRPr="00EE4B0F" w:rsidRDefault="004014CC" w:rsidP="004014CC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607" w:type="dxa"/>
          </w:tcPr>
          <w:p w14:paraId="2F32FA46" w14:textId="103654A2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2133" w:type="dxa"/>
          </w:tcPr>
          <w:p w14:paraId="51B80D65" w14:textId="616914D1" w:rsidR="004014CC" w:rsidRDefault="004014CC" w:rsidP="00DD1BCE">
            <w:pPr>
              <w:pStyle w:val="Nessunaspaziatura"/>
              <w:spacing w:line="360" w:lineRule="auto"/>
              <w:jc w:val="both"/>
            </w:pPr>
            <w:r>
              <w:t>Eventuali documenti allegati (possono essere più di uno)</w:t>
            </w:r>
            <w:r w:rsidR="008624E3">
              <w:t xml:space="preserve">. </w:t>
            </w:r>
            <w:r w:rsidR="008624E3">
              <w:rPr>
                <w:b/>
              </w:rPr>
              <w:t>Nota</w:t>
            </w:r>
            <w:r w:rsidR="008624E3">
              <w:t xml:space="preserve">: il versamento del tipo documento “GENERICO” è facoltativo ed è possibile definire una tipizzazione in base al tipo di documento. In alternativa indicare la </w:t>
            </w:r>
            <w:r w:rsidR="008624E3">
              <w:lastRenderedPageBreak/>
              <w:t>descrizione del documento nell’apposito metadato &lt;Descrizione&gt; dell’Indice SIP</w:t>
            </w:r>
          </w:p>
        </w:tc>
        <w:tc>
          <w:tcPr>
            <w:tcW w:w="2292" w:type="dxa"/>
          </w:tcPr>
          <w:p w14:paraId="770E1129" w14:textId="77777777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1CE6BDDA" w14:textId="71B53D57" w:rsidR="004014CC" w:rsidRPr="00EE4B0F" w:rsidRDefault="004014CC" w:rsidP="004014CC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528" w:type="dxa"/>
            <w:vMerge/>
          </w:tcPr>
          <w:p w14:paraId="5B0E05B9" w14:textId="77777777" w:rsidR="004014CC" w:rsidRDefault="004014CC" w:rsidP="004014CC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6" w:name="_Toc495991433"/>
      <w:r w:rsidRPr="00EE4B0F">
        <w:t>Metadati</w:t>
      </w:r>
      <w:bookmarkEnd w:id="6"/>
    </w:p>
    <w:p w14:paraId="60A542FB" w14:textId="7E2EB6FC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Pr="00A81889">
        <w:t xml:space="preserve">ModelloSIP_ Libro </w:t>
      </w:r>
      <w:r w:rsidR="00E5796C">
        <w:t>inventari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4466483F" w14:textId="08B756F2" w:rsidR="00A33E7F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</w:t>
      </w:r>
      <w:r w:rsidR="00960DD6">
        <w:t>a e con NO quando è facoltativa.</w:t>
      </w:r>
    </w:p>
    <w:p w14:paraId="22EE6C6F" w14:textId="77777777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809"/>
        <w:gridCol w:w="4127"/>
        <w:gridCol w:w="2046"/>
        <w:gridCol w:w="936"/>
      </w:tblGrid>
      <w:tr w:rsidR="0027189C" w:rsidRPr="00EE4B0F" w14:paraId="433ACF0F" w14:textId="77777777" w:rsidTr="00A32CC4">
        <w:tc>
          <w:tcPr>
            <w:tcW w:w="2809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4127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046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36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7A04FDD9" w14:textId="77777777" w:rsidTr="00A32CC4">
        <w:tc>
          <w:tcPr>
            <w:tcW w:w="2809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4127" w:type="dxa"/>
          </w:tcPr>
          <w:p w14:paraId="5A753A6A" w14:textId="403C6C12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t xml:space="preserve">Numero di registrazione del Libro inventari nel registro indicato nel metadato &lt;TipoRegistro&gt;. </w:t>
            </w:r>
          </w:p>
          <w:p w14:paraId="547B7B4F" w14:textId="5E4EC907" w:rsidR="0027189C" w:rsidRPr="00EE4B0F" w:rsidRDefault="004014CC" w:rsidP="004014CC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046" w:type="dxa"/>
          </w:tcPr>
          <w:p w14:paraId="2036628A" w14:textId="2946DAFE" w:rsidR="0027189C" w:rsidRPr="00EE4B0F" w:rsidRDefault="00522709" w:rsidP="0027189C">
            <w:pPr>
              <w:pStyle w:val="Nessunaspaziatura"/>
              <w:spacing w:line="360" w:lineRule="auto"/>
              <w:jc w:val="both"/>
            </w:pPr>
            <w:r>
              <w:t>Stringa/Numero</w:t>
            </w:r>
            <w:r w:rsidR="0027189C" w:rsidRPr="00EE4B0F">
              <w:t xml:space="preserve"> </w:t>
            </w:r>
          </w:p>
        </w:tc>
        <w:tc>
          <w:tcPr>
            <w:tcW w:w="936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A32CC4">
        <w:tc>
          <w:tcPr>
            <w:tcW w:w="2809" w:type="dxa"/>
          </w:tcPr>
          <w:p w14:paraId="2C8B71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4127" w:type="dxa"/>
          </w:tcPr>
          <w:p w14:paraId="7C8A7B1E" w14:textId="419CAEB4" w:rsidR="0027189C" w:rsidRPr="00EE4B0F" w:rsidRDefault="000A7ECF" w:rsidP="004014CC">
            <w:pPr>
              <w:pStyle w:val="Nessunaspaziatura"/>
              <w:spacing w:line="360" w:lineRule="auto"/>
              <w:jc w:val="both"/>
            </w:pPr>
            <w:r w:rsidRPr="00582550">
              <w:t xml:space="preserve">Anno di </w:t>
            </w:r>
            <w:r>
              <w:t>competenza</w:t>
            </w:r>
          </w:p>
        </w:tc>
        <w:tc>
          <w:tcPr>
            <w:tcW w:w="2046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36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0A7ECF">
        <w:trPr>
          <w:trHeight w:val="582"/>
        </w:trPr>
        <w:tc>
          <w:tcPr>
            <w:tcW w:w="2809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4127" w:type="dxa"/>
          </w:tcPr>
          <w:p w14:paraId="5DAE42BA" w14:textId="77777777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t xml:space="preserve">Denominazione o codice attribuita/o dal </w:t>
            </w:r>
            <w:r>
              <w:lastRenderedPageBreak/>
              <w:t>Produttore  al registro. In generale per registro si intende in alternativa:</w:t>
            </w:r>
          </w:p>
          <w:p w14:paraId="0142BC68" w14:textId="1449BEFF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t xml:space="preserve">- repertorio in cui sono registrati in ordine progressivo i documenti ad esso afferenti (ex art. 53, D.P.R. </w:t>
            </w:r>
            <w:r w:rsidRPr="00171CC5">
              <w:t>28/12/2000 n</w:t>
            </w:r>
            <w:r>
              <w:t xml:space="preserve">. </w:t>
            </w:r>
            <w:r w:rsidRPr="00171CC5">
              <w:t>445</w:t>
            </w:r>
            <w:r>
              <w:t>). La denominazione o codice viene attribuita dall’Ente;</w:t>
            </w:r>
          </w:p>
          <w:p w14:paraId="7842854B" w14:textId="77777777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ParER. </w:t>
            </w:r>
          </w:p>
          <w:p w14:paraId="2B009233" w14:textId="77777777" w:rsidR="004014CC" w:rsidRDefault="004014CC" w:rsidP="004014CC">
            <w:pPr>
              <w:pStyle w:val="Nessunaspaziatura"/>
              <w:spacing w:line="360" w:lineRule="auto"/>
              <w:jc w:val="both"/>
            </w:pPr>
          </w:p>
          <w:p w14:paraId="4FF56899" w14:textId="77777777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individuabile il contesto applicativo/documentale, può essere assunta la stringa fissa convenzionale </w:t>
            </w:r>
          </w:p>
          <w:p w14:paraId="14BA86A8" w14:textId="7C386A96" w:rsidR="004014CC" w:rsidRDefault="004014CC" w:rsidP="004014CC">
            <w:pPr>
              <w:pStyle w:val="Nessunaspaziatura"/>
              <w:spacing w:line="360" w:lineRule="auto"/>
              <w:jc w:val="both"/>
            </w:pPr>
            <w:r>
              <w:t xml:space="preserve"> “LIBRO_INVENTARI”. </w:t>
            </w:r>
          </w:p>
          <w:p w14:paraId="39C3F6A7" w14:textId="52CCA309" w:rsidR="0027189C" w:rsidRPr="00EE4B0F" w:rsidRDefault="004014CC" w:rsidP="004014CC">
            <w:pPr>
              <w:pStyle w:val="Nessunaspaziatura"/>
              <w:spacing w:line="360" w:lineRule="auto"/>
            </w:pPr>
            <w:r>
              <w:t>In questo caso il metadato &lt;Numero&gt; potrà essere valorizzato con “1”.</w:t>
            </w:r>
          </w:p>
        </w:tc>
        <w:tc>
          <w:tcPr>
            <w:tcW w:w="2046" w:type="dxa"/>
          </w:tcPr>
          <w:p w14:paraId="2DDA2C87" w14:textId="3E4B3EE8" w:rsidR="0027189C" w:rsidRPr="00EE4B0F" w:rsidRDefault="00FC5BDD" w:rsidP="00E5796C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36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A32CC4">
        <w:tc>
          <w:tcPr>
            <w:tcW w:w="2809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4127" w:type="dxa"/>
          </w:tcPr>
          <w:p w14:paraId="691DBC45" w14:textId="5BA81B81" w:rsidR="0027189C" w:rsidRPr="00EE4B0F" w:rsidRDefault="0027189C" w:rsidP="00E5796C">
            <w:pPr>
              <w:pStyle w:val="Nessunaspaziatura"/>
              <w:spacing w:line="360" w:lineRule="auto"/>
              <w:jc w:val="both"/>
            </w:pPr>
            <w:r w:rsidRPr="00B92FC8">
              <w:t xml:space="preserve">Libro </w:t>
            </w:r>
            <w:r w:rsidR="00E5796C">
              <w:t xml:space="preserve">degli inventari </w:t>
            </w:r>
            <w:r>
              <w:t>d</w:t>
            </w:r>
            <w:r w:rsidRPr="00B92FC8">
              <w:t>ell’anno [anno di competenza]</w:t>
            </w:r>
          </w:p>
        </w:tc>
        <w:tc>
          <w:tcPr>
            <w:tcW w:w="2046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36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A32CC4">
        <w:tc>
          <w:tcPr>
            <w:tcW w:w="2809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4127" w:type="dxa"/>
          </w:tcPr>
          <w:p w14:paraId="0BD2580F" w14:textId="77777777" w:rsidR="0027189C" w:rsidRPr="00EE4B0F" w:rsidRDefault="0027189C" w:rsidP="000A7ECF">
            <w:pPr>
              <w:pStyle w:val="Nessunaspaziatura"/>
              <w:spacing w:line="360" w:lineRule="auto"/>
              <w:jc w:val="both"/>
            </w:pPr>
            <w:r w:rsidRPr="00EE4B0F">
              <w:t>La data può corrispondere in alternativa a:</w:t>
            </w:r>
          </w:p>
          <w:p w14:paraId="1F88E2AF" w14:textId="77777777" w:rsidR="0027189C" w:rsidRPr="00EE4B0F" w:rsidRDefault="0027189C" w:rsidP="000A7ECF">
            <w:pPr>
              <w:pStyle w:val="Nessunaspaziatura"/>
              <w:spacing w:line="360" w:lineRule="auto"/>
              <w:jc w:val="both"/>
            </w:pPr>
            <w:r w:rsidRPr="00EE4B0F">
              <w:t xml:space="preserve">  - data significativa per il soggetto produttore;</w:t>
            </w:r>
          </w:p>
          <w:p w14:paraId="616D25FE" w14:textId="77777777" w:rsidR="0027189C" w:rsidRPr="00EE4B0F" w:rsidRDefault="0027189C" w:rsidP="000A7ECF">
            <w:pPr>
              <w:pStyle w:val="Nessunaspaziatura"/>
              <w:spacing w:line="360" w:lineRule="auto"/>
              <w:jc w:val="both"/>
            </w:pPr>
            <w:r w:rsidRPr="00EE4B0F">
              <w:t>- data di stampa o di estrazione  del documento se nota. Se date diverse riportare l'ultima in ordine cronologico;</w:t>
            </w:r>
          </w:p>
          <w:p w14:paraId="335779FC" w14:textId="77777777" w:rsidR="0027189C" w:rsidRPr="00EE4B0F" w:rsidRDefault="0027189C" w:rsidP="000A7ECF">
            <w:pPr>
              <w:pStyle w:val="Nessunaspaziatura"/>
              <w:spacing w:line="360" w:lineRule="auto"/>
              <w:jc w:val="both"/>
            </w:pPr>
            <w:r w:rsidRPr="00EE4B0F">
              <w:t xml:space="preserve">- data di firma se nota. Se date diverse </w:t>
            </w:r>
            <w:r w:rsidRPr="00EE4B0F">
              <w:lastRenderedPageBreak/>
              <w:t>riportare l'ultima in ordine cronologico.</w:t>
            </w:r>
          </w:p>
        </w:tc>
        <w:tc>
          <w:tcPr>
            <w:tcW w:w="2046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Data (AAAA-MM-GG)</w:t>
            </w:r>
          </w:p>
        </w:tc>
        <w:tc>
          <w:tcPr>
            <w:tcW w:w="936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A32CC4">
        <w:tc>
          <w:tcPr>
            <w:tcW w:w="2809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4127" w:type="dxa"/>
          </w:tcPr>
          <w:p w14:paraId="5B6E484E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&lt;FascicoloPrincipale&gt;</w:t>
            </w:r>
            <w:r w:rsidRPr="00EE4B0F">
              <w:t>:</w:t>
            </w:r>
          </w:p>
          <w:p w14:paraId="30D8BDB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41CF6F43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046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6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A32CC4">
        <w:tc>
          <w:tcPr>
            <w:tcW w:w="2809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4127" w:type="dxa"/>
          </w:tcPr>
          <w:p w14:paraId="7DCD7504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</w:p>
        </w:tc>
        <w:tc>
          <w:tcPr>
            <w:tcW w:w="2046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6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A979B8" w:rsidRPr="00EE4B0F" w14:paraId="74C6C105" w14:textId="77777777" w:rsidTr="00A32CC4">
        <w:tc>
          <w:tcPr>
            <w:tcW w:w="2809" w:type="dxa"/>
          </w:tcPr>
          <w:p w14:paraId="4FEDD404" w14:textId="287C8B21" w:rsidR="00A979B8" w:rsidRDefault="00A979B8" w:rsidP="00A979B8">
            <w:pPr>
              <w:pStyle w:val="Nessunaspaziatura"/>
              <w:spacing w:line="360" w:lineRule="auto"/>
              <w:jc w:val="both"/>
            </w:pPr>
            <w:r>
              <w:t>&lt;NumeroPaginaIniziale&gt;</w:t>
            </w:r>
          </w:p>
        </w:tc>
        <w:tc>
          <w:tcPr>
            <w:tcW w:w="4127" w:type="dxa"/>
          </w:tcPr>
          <w:p w14:paraId="71EB8095" w14:textId="18021A0F" w:rsidR="00A979B8" w:rsidRDefault="00A979B8" w:rsidP="002363F7">
            <w:pPr>
              <w:pStyle w:val="Nessunaspaziatura"/>
              <w:spacing w:line="360" w:lineRule="auto"/>
              <w:jc w:val="both"/>
            </w:pPr>
            <w:r>
              <w:t xml:space="preserve">Numero della prima pagina </w:t>
            </w:r>
          </w:p>
        </w:tc>
        <w:tc>
          <w:tcPr>
            <w:tcW w:w="2046" w:type="dxa"/>
          </w:tcPr>
          <w:p w14:paraId="72B0B9E1" w14:textId="028A2298" w:rsidR="00A979B8" w:rsidRPr="00EE4B0F" w:rsidRDefault="00A979B8" w:rsidP="00A979B8">
            <w:pPr>
              <w:pStyle w:val="Nessunaspaziatura"/>
              <w:spacing w:line="360" w:lineRule="auto"/>
              <w:jc w:val="both"/>
            </w:pPr>
            <w:r>
              <w:t>Numero intero</w:t>
            </w:r>
          </w:p>
        </w:tc>
        <w:tc>
          <w:tcPr>
            <w:tcW w:w="936" w:type="dxa"/>
          </w:tcPr>
          <w:p w14:paraId="00D7E05B" w14:textId="686A3DF6" w:rsidR="00A979B8" w:rsidRPr="00EE4B0F" w:rsidRDefault="002363F7" w:rsidP="00A979B8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A979B8" w:rsidRPr="00EE4B0F" w14:paraId="118ECD88" w14:textId="77777777" w:rsidTr="00A32CC4">
        <w:tc>
          <w:tcPr>
            <w:tcW w:w="2809" w:type="dxa"/>
          </w:tcPr>
          <w:p w14:paraId="2C125922" w14:textId="1FC5FE24" w:rsidR="00A979B8" w:rsidRDefault="00A979B8" w:rsidP="00A979B8">
            <w:pPr>
              <w:pStyle w:val="Nessunaspaziatura"/>
              <w:spacing w:line="360" w:lineRule="auto"/>
              <w:jc w:val="both"/>
            </w:pPr>
            <w:r>
              <w:t>&lt;NumeroPaginaFinale&gt;</w:t>
            </w:r>
          </w:p>
        </w:tc>
        <w:tc>
          <w:tcPr>
            <w:tcW w:w="4127" w:type="dxa"/>
          </w:tcPr>
          <w:p w14:paraId="56F225EC" w14:textId="0FEC5BB6" w:rsidR="00A979B8" w:rsidRDefault="00A979B8" w:rsidP="002363F7">
            <w:pPr>
              <w:pStyle w:val="Nessunaspaziatura"/>
              <w:spacing w:line="360" w:lineRule="auto"/>
              <w:jc w:val="both"/>
            </w:pPr>
            <w:r>
              <w:t xml:space="preserve">Numero dell'ultima pagina </w:t>
            </w:r>
          </w:p>
        </w:tc>
        <w:tc>
          <w:tcPr>
            <w:tcW w:w="2046" w:type="dxa"/>
          </w:tcPr>
          <w:p w14:paraId="22A5ADE5" w14:textId="462A469D" w:rsidR="00A979B8" w:rsidRPr="00EE4B0F" w:rsidRDefault="00A979B8" w:rsidP="00A979B8">
            <w:pPr>
              <w:pStyle w:val="Nessunaspaziatura"/>
              <w:spacing w:line="360" w:lineRule="auto"/>
              <w:jc w:val="both"/>
            </w:pPr>
            <w:r>
              <w:t>Numero intero</w:t>
            </w:r>
          </w:p>
        </w:tc>
        <w:tc>
          <w:tcPr>
            <w:tcW w:w="936" w:type="dxa"/>
          </w:tcPr>
          <w:p w14:paraId="490CF7E4" w14:textId="7CF1DD3C" w:rsidR="00A979B8" w:rsidRPr="00EE4B0F" w:rsidRDefault="002363F7" w:rsidP="00A979B8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7189C" w:rsidRPr="00EE4B0F" w14:paraId="02C58E6D" w14:textId="77777777" w:rsidTr="00A32CC4">
        <w:tc>
          <w:tcPr>
            <w:tcW w:w="2809" w:type="dxa"/>
          </w:tcPr>
          <w:p w14:paraId="7A5FEFE7" w14:textId="77777777" w:rsidR="0027189C" w:rsidRPr="00EE4B0F" w:rsidRDefault="009832F9" w:rsidP="0027189C">
            <w:pPr>
              <w:pStyle w:val="Nessunaspaziatura"/>
              <w:spacing w:line="360" w:lineRule="auto"/>
              <w:jc w:val="both"/>
            </w:pPr>
            <w:r w:rsidRPr="009832F9">
              <w:t>&lt;NumeroPagine&gt;</w:t>
            </w:r>
          </w:p>
        </w:tc>
        <w:tc>
          <w:tcPr>
            <w:tcW w:w="4127" w:type="dxa"/>
          </w:tcPr>
          <w:p w14:paraId="4D83614F" w14:textId="777E52B1" w:rsidR="0027189C" w:rsidRPr="00EE4B0F" w:rsidRDefault="0027189C" w:rsidP="00076D38">
            <w:pPr>
              <w:pStyle w:val="Nessunaspaziatura"/>
              <w:spacing w:line="360" w:lineRule="auto"/>
              <w:jc w:val="both"/>
            </w:pPr>
            <w:r w:rsidRPr="00EE4B0F">
              <w:t xml:space="preserve">Numero di pagine di </w:t>
            </w:r>
            <w:r>
              <w:t xml:space="preserve">cui è composto il </w:t>
            </w:r>
            <w:r w:rsidR="00E5796C">
              <w:t>Libro degli inventari</w:t>
            </w:r>
          </w:p>
        </w:tc>
        <w:tc>
          <w:tcPr>
            <w:tcW w:w="2046" w:type="dxa"/>
          </w:tcPr>
          <w:p w14:paraId="4438FF3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Numero intero</w:t>
            </w:r>
          </w:p>
        </w:tc>
        <w:tc>
          <w:tcPr>
            <w:tcW w:w="936" w:type="dxa"/>
          </w:tcPr>
          <w:p w14:paraId="59A3FA48" w14:textId="6F08AB9F" w:rsidR="0027189C" w:rsidRPr="00EE4B0F" w:rsidRDefault="002363F7" w:rsidP="0027189C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7189C" w:rsidRPr="00EE4B0F" w14:paraId="53CDA603" w14:textId="77777777" w:rsidTr="00A32CC4">
        <w:tc>
          <w:tcPr>
            <w:tcW w:w="2809" w:type="dxa"/>
          </w:tcPr>
          <w:p w14:paraId="6FF59F25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="0027189C" w:rsidRPr="00EE4B0F">
              <w:t>Denominazione</w:t>
            </w:r>
            <w:r>
              <w:t>&gt;</w:t>
            </w:r>
          </w:p>
        </w:tc>
        <w:tc>
          <w:tcPr>
            <w:tcW w:w="4127" w:type="dxa"/>
          </w:tcPr>
          <w:p w14:paraId="3CE74D73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Denominazione estesa dell’Ente</w:t>
            </w:r>
          </w:p>
        </w:tc>
        <w:tc>
          <w:tcPr>
            <w:tcW w:w="2046" w:type="dxa"/>
          </w:tcPr>
          <w:p w14:paraId="1092FAB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6" w:type="dxa"/>
          </w:tcPr>
          <w:p w14:paraId="71A7F77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CDA4C31" w14:textId="77777777" w:rsidTr="00A32CC4">
        <w:tc>
          <w:tcPr>
            <w:tcW w:w="2809" w:type="dxa"/>
          </w:tcPr>
          <w:p w14:paraId="13669ED4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CF</w:t>
            </w:r>
            <w:r>
              <w:t>&gt;</w:t>
            </w:r>
          </w:p>
        </w:tc>
        <w:tc>
          <w:tcPr>
            <w:tcW w:w="4127" w:type="dxa"/>
          </w:tcPr>
          <w:p w14:paraId="62E7E7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Codice fiscale dell’Ente</w:t>
            </w:r>
          </w:p>
        </w:tc>
        <w:tc>
          <w:tcPr>
            <w:tcW w:w="2046" w:type="dxa"/>
          </w:tcPr>
          <w:p w14:paraId="75A56A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36" w:type="dxa"/>
          </w:tcPr>
          <w:p w14:paraId="65E27CC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494D3AF" w14:textId="77777777" w:rsidTr="00A32CC4">
        <w:tc>
          <w:tcPr>
            <w:tcW w:w="2809" w:type="dxa"/>
          </w:tcPr>
          <w:p w14:paraId="1DA9C27A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PIVA</w:t>
            </w:r>
            <w:r>
              <w:t>&gt;</w:t>
            </w:r>
          </w:p>
        </w:tc>
        <w:tc>
          <w:tcPr>
            <w:tcW w:w="4127" w:type="dxa"/>
          </w:tcPr>
          <w:p w14:paraId="1496918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Partita IVA dell’Ente o, qualora non presente, stringa fissa “Non assegnata”</w:t>
            </w:r>
          </w:p>
        </w:tc>
        <w:tc>
          <w:tcPr>
            <w:tcW w:w="2046" w:type="dxa"/>
          </w:tcPr>
          <w:p w14:paraId="6F5974EE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36" w:type="dxa"/>
          </w:tcPr>
          <w:p w14:paraId="55E7B19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0A7ECF" w:rsidRPr="00EE4B0F" w14:paraId="74D850DB" w14:textId="77777777" w:rsidTr="00A32CC4">
        <w:tc>
          <w:tcPr>
            <w:tcW w:w="2809" w:type="dxa"/>
          </w:tcPr>
          <w:p w14:paraId="35CC2B58" w14:textId="063DEEA1" w:rsidR="000A7ECF" w:rsidRDefault="000A7ECF" w:rsidP="000A7ECF">
            <w:pPr>
              <w:pStyle w:val="Nessunaspaziatura"/>
              <w:spacing w:line="360" w:lineRule="auto"/>
              <w:jc w:val="both"/>
            </w:pPr>
            <w:r>
              <w:t>&lt;AnnoDiCompetenza&gt;</w:t>
            </w:r>
          </w:p>
        </w:tc>
        <w:tc>
          <w:tcPr>
            <w:tcW w:w="4127" w:type="dxa"/>
          </w:tcPr>
          <w:p w14:paraId="74A791A7" w14:textId="3DF2953F" w:rsidR="000A7ECF" w:rsidRPr="00EE4B0F" w:rsidRDefault="000A7ECF" w:rsidP="003C2A76">
            <w:pPr>
              <w:pStyle w:val="Nessunaspaziatura"/>
              <w:spacing w:line="360" w:lineRule="auto"/>
              <w:jc w:val="both"/>
            </w:pPr>
            <w:r>
              <w:t xml:space="preserve">Anno di competenza del Libro </w:t>
            </w:r>
            <w:r w:rsidR="003C2A76">
              <w:t>inventari</w:t>
            </w:r>
          </w:p>
        </w:tc>
        <w:tc>
          <w:tcPr>
            <w:tcW w:w="2046" w:type="dxa"/>
          </w:tcPr>
          <w:p w14:paraId="5B8BA6D5" w14:textId="21990AA0" w:rsidR="000A7ECF" w:rsidRPr="00EE4B0F" w:rsidRDefault="000A7ECF" w:rsidP="000A7ECF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36" w:type="dxa"/>
          </w:tcPr>
          <w:p w14:paraId="178C1A44" w14:textId="07397179" w:rsidR="000A7ECF" w:rsidRPr="00EE4B0F" w:rsidRDefault="000A7ECF" w:rsidP="000A7ECF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63D4D" w:rsidRPr="00EE4B0F" w14:paraId="65449E04" w14:textId="77777777" w:rsidTr="00A32CC4">
        <w:tc>
          <w:tcPr>
            <w:tcW w:w="2809" w:type="dxa"/>
          </w:tcPr>
          <w:p w14:paraId="01E22F09" w14:textId="33ADFC25" w:rsidR="00563D4D" w:rsidRDefault="00563D4D" w:rsidP="00563D4D">
            <w:pPr>
              <w:pStyle w:val="Nessunaspaziatura"/>
              <w:spacing w:line="360" w:lineRule="auto"/>
              <w:jc w:val="both"/>
            </w:pPr>
            <w:r>
              <w:t>&lt;DataInizioRegistrazioni&gt;</w:t>
            </w:r>
          </w:p>
        </w:tc>
        <w:tc>
          <w:tcPr>
            <w:tcW w:w="4127" w:type="dxa"/>
          </w:tcPr>
          <w:p w14:paraId="5D330F42" w14:textId="34AEDB67" w:rsidR="00563D4D" w:rsidRPr="00EE4B0F" w:rsidRDefault="00563D4D" w:rsidP="00563D4D">
            <w:pPr>
              <w:pStyle w:val="Nessunaspaziatura"/>
              <w:spacing w:line="360" w:lineRule="auto"/>
              <w:jc w:val="both"/>
            </w:pPr>
            <w:r>
              <w:t>Data della prima registrazione</w:t>
            </w:r>
          </w:p>
        </w:tc>
        <w:tc>
          <w:tcPr>
            <w:tcW w:w="2046" w:type="dxa"/>
          </w:tcPr>
          <w:p w14:paraId="0ADD5084" w14:textId="3323CE98" w:rsidR="00563D4D" w:rsidRPr="00EE4B0F" w:rsidRDefault="00563D4D" w:rsidP="00563D4D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36" w:type="dxa"/>
          </w:tcPr>
          <w:p w14:paraId="676693E5" w14:textId="7FB95E54" w:rsidR="00563D4D" w:rsidRPr="00EE4B0F" w:rsidRDefault="00563D4D" w:rsidP="00563D4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63D4D" w:rsidRPr="00EE4B0F" w14:paraId="6483B0B9" w14:textId="77777777" w:rsidTr="00A32CC4">
        <w:tc>
          <w:tcPr>
            <w:tcW w:w="2809" w:type="dxa"/>
          </w:tcPr>
          <w:p w14:paraId="03521C98" w14:textId="33C8A309" w:rsidR="00563D4D" w:rsidRDefault="00563D4D" w:rsidP="00563D4D">
            <w:pPr>
              <w:pStyle w:val="Nessunaspaziatura"/>
              <w:spacing w:line="360" w:lineRule="auto"/>
              <w:jc w:val="both"/>
            </w:pPr>
            <w:r>
              <w:t>&lt;DataFineRegistrazioni&gt;</w:t>
            </w:r>
          </w:p>
        </w:tc>
        <w:tc>
          <w:tcPr>
            <w:tcW w:w="4127" w:type="dxa"/>
          </w:tcPr>
          <w:p w14:paraId="001F95B1" w14:textId="33234D0A" w:rsidR="00563D4D" w:rsidRPr="00EE4B0F" w:rsidRDefault="00563D4D" w:rsidP="00563D4D">
            <w:pPr>
              <w:pStyle w:val="Nessunaspaziatura"/>
              <w:spacing w:line="360" w:lineRule="auto"/>
              <w:jc w:val="both"/>
            </w:pPr>
            <w:r>
              <w:t>Data dell’ultima registrazione</w:t>
            </w:r>
          </w:p>
        </w:tc>
        <w:tc>
          <w:tcPr>
            <w:tcW w:w="2046" w:type="dxa"/>
          </w:tcPr>
          <w:p w14:paraId="56BE49B2" w14:textId="6C4F4385" w:rsidR="00563D4D" w:rsidRPr="00EE4B0F" w:rsidRDefault="00563D4D" w:rsidP="00563D4D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36" w:type="dxa"/>
          </w:tcPr>
          <w:p w14:paraId="5D1E0A72" w14:textId="37DE476E" w:rsidR="00563D4D" w:rsidRPr="00EE4B0F" w:rsidRDefault="00563D4D" w:rsidP="00563D4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E69C5" w:rsidRPr="00EE4B0F" w14:paraId="7AA55DD2" w14:textId="77777777" w:rsidTr="00A32CC4">
        <w:tc>
          <w:tcPr>
            <w:tcW w:w="2809" w:type="dxa"/>
          </w:tcPr>
          <w:p w14:paraId="4C89B4A5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4127" w:type="dxa"/>
          </w:tcPr>
          <w:p w14:paraId="59E3F023" w14:textId="77777777"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046" w:type="dxa"/>
          </w:tcPr>
          <w:p w14:paraId="18805286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0DEA9010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7A4B1A07" w14:textId="77777777" w:rsidTr="00A32CC4">
        <w:tc>
          <w:tcPr>
            <w:tcW w:w="2809" w:type="dxa"/>
          </w:tcPr>
          <w:p w14:paraId="350D4158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4127" w:type="dxa"/>
          </w:tcPr>
          <w:p w14:paraId="589090C7" w14:textId="77777777" w:rsidR="005E69C5" w:rsidRPr="00EE4B0F" w:rsidRDefault="0002059F" w:rsidP="003659DF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</w:t>
            </w:r>
            <w:r w:rsidR="003B648D">
              <w:t xml:space="preserve">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046" w:type="dxa"/>
          </w:tcPr>
          <w:p w14:paraId="3D0F0AE5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0521BC8D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4555BC40" w14:textId="77777777" w:rsidTr="00A32CC4">
        <w:tc>
          <w:tcPr>
            <w:tcW w:w="2809" w:type="dxa"/>
          </w:tcPr>
          <w:p w14:paraId="2E327036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4127" w:type="dxa"/>
          </w:tcPr>
          <w:p w14:paraId="60079039" w14:textId="77777777"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Nominativo dell’operatore che ha creato il documento. Può essere valorizzato con la denominazione del sistema in caso di gener</w:t>
            </w:r>
            <w:r w:rsidR="00097B7A">
              <w:t xml:space="preserve">azione automatica del documento. </w:t>
            </w:r>
            <w:r w:rsidR="00097B7A" w:rsidRPr="00097B7A">
              <w:t>Qualora l’informazione non sia disponibile inserire la stringa fissa “NON DISPONIBILE”</w:t>
            </w:r>
          </w:p>
        </w:tc>
        <w:tc>
          <w:tcPr>
            <w:tcW w:w="2046" w:type="dxa"/>
          </w:tcPr>
          <w:p w14:paraId="1D34B4EC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36" w:type="dxa"/>
          </w:tcPr>
          <w:p w14:paraId="0A0D8FE3" w14:textId="77777777" w:rsidR="005E69C5" w:rsidRDefault="005E69C5" w:rsidP="005E69C5">
            <w:r w:rsidRPr="006932FB">
              <w:t>SI</w:t>
            </w:r>
          </w:p>
        </w:tc>
      </w:tr>
      <w:tr w:rsidR="002A0107" w:rsidRPr="00EE4B0F" w14:paraId="2C489182" w14:textId="77777777" w:rsidTr="00A32CC4">
        <w:tc>
          <w:tcPr>
            <w:tcW w:w="2809" w:type="dxa"/>
          </w:tcPr>
          <w:p w14:paraId="0523B35A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&lt;RegistroAltraRegistrazione&gt;</w:t>
            </w:r>
          </w:p>
        </w:tc>
        <w:tc>
          <w:tcPr>
            <w:tcW w:w="4127" w:type="dxa"/>
          </w:tcPr>
          <w:p w14:paraId="45A43DD7" w14:textId="77777777" w:rsidR="002A0107" w:rsidRDefault="002A0107" w:rsidP="003F551E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</w:t>
            </w:r>
            <w:r w:rsidR="00171CC5">
              <w:t>. Qualora il documento non sia oggetto di altra registrazione, inserire la stringa “NON DISPONIBILE”</w:t>
            </w:r>
          </w:p>
        </w:tc>
        <w:tc>
          <w:tcPr>
            <w:tcW w:w="2046" w:type="dxa"/>
          </w:tcPr>
          <w:p w14:paraId="48E53925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1CCE2AB1" w14:textId="77777777" w:rsidR="002A0107" w:rsidRDefault="00CB70C6" w:rsidP="002A0107">
            <w:r>
              <w:t>SI</w:t>
            </w:r>
          </w:p>
        </w:tc>
      </w:tr>
      <w:tr w:rsidR="002A0107" w:rsidRPr="00EE4B0F" w14:paraId="31BCE4FF" w14:textId="77777777" w:rsidTr="00A32CC4">
        <w:tc>
          <w:tcPr>
            <w:tcW w:w="2809" w:type="dxa"/>
          </w:tcPr>
          <w:p w14:paraId="7702ED75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4127" w:type="dxa"/>
          </w:tcPr>
          <w:p w14:paraId="465C9B6A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 xml:space="preserve">Anno dell’eventuale ulteriore registrazione </w:t>
            </w:r>
            <w:r>
              <w:lastRenderedPageBreak/>
              <w:t>associata al documento. Qualora il documento non sia oggetto di altra registrazione, inserire la stringa “NON DISPONIBILE”</w:t>
            </w:r>
          </w:p>
        </w:tc>
        <w:tc>
          <w:tcPr>
            <w:tcW w:w="2046" w:type="dxa"/>
          </w:tcPr>
          <w:p w14:paraId="69C2F95D" w14:textId="34EFB5BE" w:rsidR="002A0107" w:rsidRDefault="00E22C14" w:rsidP="002A0107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36" w:type="dxa"/>
          </w:tcPr>
          <w:p w14:paraId="77E5460A" w14:textId="77777777" w:rsidR="002A0107" w:rsidRDefault="00CB70C6" w:rsidP="002A0107">
            <w:r>
              <w:t>SI</w:t>
            </w:r>
          </w:p>
        </w:tc>
      </w:tr>
      <w:tr w:rsidR="00CB70C6" w:rsidRPr="00EE4B0F" w14:paraId="4CDF4C88" w14:textId="77777777" w:rsidTr="00A32CC4">
        <w:tc>
          <w:tcPr>
            <w:tcW w:w="2809" w:type="dxa"/>
          </w:tcPr>
          <w:p w14:paraId="36A9CBC0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4127" w:type="dxa"/>
          </w:tcPr>
          <w:p w14:paraId="2AFA58AC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046" w:type="dxa"/>
          </w:tcPr>
          <w:p w14:paraId="612882BE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6A2C9F11" w14:textId="77777777" w:rsidR="00CB70C6" w:rsidRDefault="00CB70C6" w:rsidP="00CB70C6">
            <w:r>
              <w:t>SI</w:t>
            </w:r>
          </w:p>
        </w:tc>
      </w:tr>
      <w:tr w:rsidR="00CB70C6" w:rsidRPr="00EE4B0F" w14:paraId="5C23BF5C" w14:textId="77777777" w:rsidTr="00A32CC4">
        <w:tc>
          <w:tcPr>
            <w:tcW w:w="2809" w:type="dxa"/>
          </w:tcPr>
          <w:p w14:paraId="2D87D2D3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4127" w:type="dxa"/>
          </w:tcPr>
          <w:p w14:paraId="4EAFC530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046" w:type="dxa"/>
          </w:tcPr>
          <w:p w14:paraId="482CA8CA" w14:textId="2FF956D6" w:rsidR="00CB70C6" w:rsidRDefault="00E22C14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74542BDD" w14:textId="77777777" w:rsidR="00CB70C6" w:rsidRDefault="00CB70C6" w:rsidP="00CB70C6">
            <w:r>
              <w:t>SI</w:t>
            </w:r>
          </w:p>
        </w:tc>
      </w:tr>
      <w:tr w:rsidR="0027189C" w:rsidRPr="00EE4B0F" w14:paraId="6CEDD8FB" w14:textId="77777777" w:rsidTr="00A32CC4">
        <w:tc>
          <w:tcPr>
            <w:tcW w:w="2809" w:type="dxa"/>
          </w:tcPr>
          <w:p w14:paraId="627112D9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="0027189C" w:rsidRPr="00EE4B0F">
              <w:t>onservazione</w:t>
            </w:r>
            <w:r>
              <w:t>&gt;</w:t>
            </w:r>
          </w:p>
        </w:tc>
        <w:tc>
          <w:tcPr>
            <w:tcW w:w="4127" w:type="dxa"/>
          </w:tcPr>
          <w:p w14:paraId="26ECF449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4D44C0" w:rsidRDefault="004D44C0" w:rsidP="0027189C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5D3901B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046" w:type="dxa"/>
          </w:tcPr>
          <w:p w14:paraId="483DDD50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36" w:type="dxa"/>
          </w:tcPr>
          <w:p w14:paraId="08602EBE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3B0FF3D5" w14:textId="77777777" w:rsidTr="00A32CC4">
        <w:tc>
          <w:tcPr>
            <w:tcW w:w="2809" w:type="dxa"/>
          </w:tcPr>
          <w:p w14:paraId="7BAA0A98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Consultabilita</w:t>
            </w:r>
            <w:r>
              <w:t>&gt;</w:t>
            </w:r>
          </w:p>
        </w:tc>
        <w:tc>
          <w:tcPr>
            <w:tcW w:w="4127" w:type="dxa"/>
          </w:tcPr>
          <w:p w14:paraId="45655B56" w14:textId="77777777" w:rsidR="0027189C" w:rsidRPr="00EE4B0F" w:rsidRDefault="0027189C" w:rsidP="00AE7366">
            <w:pPr>
              <w:pStyle w:val="Nessunaspaziatura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2046" w:type="dxa"/>
          </w:tcPr>
          <w:p w14:paraId="5C6DBE4B" w14:textId="77777777" w:rsidR="002011B7" w:rsidRDefault="004D44C0" w:rsidP="002011B7">
            <w:pPr>
              <w:pStyle w:val="Nessunaspaziatura"/>
              <w:spacing w:line="360" w:lineRule="auto"/>
            </w:pPr>
            <w:r w:rsidRPr="00EE4B0F">
              <w:t xml:space="preserve"> </w:t>
            </w:r>
            <w:r w:rsidR="002011B7">
              <w:t>“RISERVATO”</w:t>
            </w:r>
          </w:p>
          <w:p w14:paraId="792A2B18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VITA </w:t>
            </w:r>
            <w:r>
              <w:lastRenderedPageBreak/>
              <w:t>SESSUALE”</w:t>
            </w:r>
          </w:p>
          <w:p w14:paraId="7737F933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27189C" w:rsidRPr="00EE4B0F" w:rsidRDefault="002011B7" w:rsidP="002011B7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="004D44C0" w:rsidRPr="00EE4B0F">
              <w:t>RECISATO”</w:t>
            </w:r>
          </w:p>
        </w:tc>
        <w:tc>
          <w:tcPr>
            <w:tcW w:w="936" w:type="dxa"/>
          </w:tcPr>
          <w:p w14:paraId="3418EB84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lastRenderedPageBreak/>
              <w:t>SI</w:t>
            </w:r>
          </w:p>
        </w:tc>
      </w:tr>
      <w:tr w:rsidR="0027189C" w:rsidRPr="00EE4B0F" w14:paraId="73A08E45" w14:textId="77777777" w:rsidTr="00A32CC4">
        <w:tc>
          <w:tcPr>
            <w:tcW w:w="2809" w:type="dxa"/>
          </w:tcPr>
          <w:p w14:paraId="6E09F3CA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DenominazioneApplicati vo</w:t>
            </w:r>
            <w:r>
              <w:t>&gt;</w:t>
            </w:r>
          </w:p>
        </w:tc>
        <w:tc>
          <w:tcPr>
            <w:tcW w:w="4127" w:type="dxa"/>
          </w:tcPr>
          <w:p w14:paraId="0EDA7C2E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046" w:type="dxa"/>
          </w:tcPr>
          <w:p w14:paraId="6EDAA47C" w14:textId="77777777" w:rsidR="0027189C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54E5169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6474B94B" w14:textId="77777777" w:rsidTr="00A32CC4">
        <w:tc>
          <w:tcPr>
            <w:tcW w:w="2809" w:type="dxa"/>
          </w:tcPr>
          <w:p w14:paraId="717EF116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VersioneApplicativo</w:t>
            </w:r>
            <w:r>
              <w:t>&gt;</w:t>
            </w:r>
          </w:p>
        </w:tc>
        <w:tc>
          <w:tcPr>
            <w:tcW w:w="4127" w:type="dxa"/>
          </w:tcPr>
          <w:p w14:paraId="2DF3DB4B" w14:textId="77777777" w:rsidR="0027189C" w:rsidRPr="00EE4B0F" w:rsidRDefault="0027189C" w:rsidP="00171CC5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 w:rsidR="00171CC5">
              <w:t>. Qualora l’informazione non sia disponibile inserire la stringa “NON DISPONIBILE”</w:t>
            </w:r>
          </w:p>
        </w:tc>
        <w:tc>
          <w:tcPr>
            <w:tcW w:w="2046" w:type="dxa"/>
          </w:tcPr>
          <w:p w14:paraId="7F30A149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07A873F2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18564BD7" w14:textId="77777777" w:rsidTr="00A32CC4">
        <w:tc>
          <w:tcPr>
            <w:tcW w:w="2809" w:type="dxa"/>
          </w:tcPr>
          <w:p w14:paraId="6CF55CCB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ProduttoreApplicativo</w:t>
            </w:r>
            <w:r>
              <w:t>&gt;</w:t>
            </w:r>
          </w:p>
        </w:tc>
        <w:tc>
          <w:tcPr>
            <w:tcW w:w="4127" w:type="dxa"/>
          </w:tcPr>
          <w:p w14:paraId="1BF5BCD4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046" w:type="dxa"/>
          </w:tcPr>
          <w:p w14:paraId="3D59C5D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3807A51E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A32CC4" w:rsidRPr="00EE4B0F" w14:paraId="1AF75D3A" w14:textId="77777777" w:rsidTr="00F72625">
        <w:tc>
          <w:tcPr>
            <w:tcW w:w="2809" w:type="dxa"/>
          </w:tcPr>
          <w:p w14:paraId="2A07DA8C" w14:textId="77777777" w:rsidR="00A32CC4" w:rsidRPr="00EE4B0F" w:rsidRDefault="00A32CC4" w:rsidP="00D46239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4127" w:type="dxa"/>
          </w:tcPr>
          <w:p w14:paraId="0A58001C" w14:textId="14C178A0" w:rsidR="00A32CC4" w:rsidRDefault="00A32CC4" w:rsidP="00D46239">
            <w:pPr>
              <w:pStyle w:val="Nessunaspaziatura"/>
              <w:spacing w:line="360" w:lineRule="auto"/>
              <w:jc w:val="both"/>
            </w:pPr>
            <w:r>
              <w:t xml:space="preserve">Nel caso in cui il Libro inventari venga registrato al protocollo generale,  con il collegamento si ha la possibilità di collegare il </w:t>
            </w:r>
            <w:r w:rsidR="000A7ECF">
              <w:t>documento in esame</w:t>
            </w:r>
            <w:r>
              <w:t xml:space="preserve"> alla registrazione di protocollo.</w:t>
            </w:r>
          </w:p>
          <w:p w14:paraId="6D08DE14" w14:textId="4B406E15" w:rsidR="00A32CC4" w:rsidRDefault="00A32CC4" w:rsidP="00D46239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083C900B" w14:textId="77777777" w:rsidR="00A32CC4" w:rsidRDefault="00A32CC4" w:rsidP="00A32CC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66EA355" w14:textId="77777777" w:rsidR="00A32CC4" w:rsidRDefault="00A32CC4" w:rsidP="00A32CC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2D7CA33C" w14:textId="77777777" w:rsidR="00A32CC4" w:rsidRPr="00EE4B0F" w:rsidRDefault="00A32CC4" w:rsidP="00A32CC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2046" w:type="dxa"/>
          </w:tcPr>
          <w:p w14:paraId="218F06D8" w14:textId="77777777" w:rsidR="00A32CC4" w:rsidRPr="00EE4B0F" w:rsidRDefault="00A32CC4" w:rsidP="00D4623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36" w:type="dxa"/>
          </w:tcPr>
          <w:p w14:paraId="07066257" w14:textId="77777777" w:rsidR="00A32CC4" w:rsidRPr="00EE4B0F" w:rsidRDefault="00A32CC4" w:rsidP="00D4623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A32CC4" w:rsidRPr="00EE4B0F" w14:paraId="7C972464" w14:textId="77777777" w:rsidTr="00F72625">
        <w:tc>
          <w:tcPr>
            <w:tcW w:w="2809" w:type="dxa"/>
          </w:tcPr>
          <w:p w14:paraId="26395F57" w14:textId="77777777" w:rsidR="00A32CC4" w:rsidRPr="00EE4B0F" w:rsidRDefault="00A32CC4" w:rsidP="00D46239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4127" w:type="dxa"/>
          </w:tcPr>
          <w:p w14:paraId="020B5BF5" w14:textId="779B35F6" w:rsidR="00A32CC4" w:rsidRDefault="00A32CC4" w:rsidP="00D46239">
            <w:pPr>
              <w:pStyle w:val="Nessunaspaziatura"/>
              <w:spacing w:line="360" w:lineRule="auto"/>
              <w:jc w:val="both"/>
            </w:pPr>
            <w:r>
              <w:t xml:space="preserve">Descrizione della motivazione del </w:t>
            </w:r>
            <w:r>
              <w:lastRenderedPageBreak/>
              <w:t>collegamento (per es. “</w:t>
            </w:r>
            <w:r w:rsidR="002363F7">
              <w:t>REGISTRAZIONE DI PROTOCOLLO</w:t>
            </w:r>
            <w:r>
              <w:t>”).</w:t>
            </w:r>
          </w:p>
          <w:p w14:paraId="08D38732" w14:textId="77777777" w:rsidR="00A32CC4" w:rsidRPr="00EE4B0F" w:rsidRDefault="00A32CC4" w:rsidP="00D46239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046" w:type="dxa"/>
          </w:tcPr>
          <w:p w14:paraId="35F63DB1" w14:textId="77777777" w:rsidR="00A32CC4" w:rsidRPr="00EE4B0F" w:rsidRDefault="00A32CC4" w:rsidP="00D46239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36" w:type="dxa"/>
          </w:tcPr>
          <w:p w14:paraId="42A9866F" w14:textId="77777777" w:rsidR="00A32CC4" w:rsidRPr="00EE4B0F" w:rsidRDefault="00A32CC4" w:rsidP="00D4623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7578E860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5B15E2" w:rsidRPr="005B15E2">
        <w:t xml:space="preserve">ModelloSIP_ Libro </w:t>
      </w:r>
      <w:r w:rsidR="0075047B">
        <w:t>inventari</w:t>
      </w:r>
      <w:r w:rsidR="00207163" w:rsidRPr="00EE4B0F">
        <w:t>.xml</w:t>
      </w:r>
    </w:p>
    <w:p w14:paraId="31C4DE5A" w14:textId="3AEBA6B4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5B15E2" w:rsidRPr="005B15E2">
        <w:t>LIBRO_</w:t>
      </w:r>
      <w:r w:rsidR="0075047B">
        <w:t>INVENTARI</w:t>
      </w:r>
      <w:r w:rsidR="000B711E">
        <w:t>. xsd</w:t>
      </w:r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B3BB2" w14:textId="77777777" w:rsidR="00A03EC0" w:rsidRDefault="00A03EC0">
      <w:pPr>
        <w:spacing w:before="0" w:line="240" w:lineRule="auto"/>
      </w:pPr>
      <w:r>
        <w:separator/>
      </w:r>
    </w:p>
  </w:endnote>
  <w:endnote w:type="continuationSeparator" w:id="0">
    <w:p w14:paraId="320F5A4A" w14:textId="77777777" w:rsidR="00A03EC0" w:rsidRDefault="00A03E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6F0F40" w:rsidRDefault="006F0F40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4B8934CC" w14:textId="77777777" w:rsidTr="00DB1A28">
      <w:tc>
        <w:tcPr>
          <w:tcW w:w="4838" w:type="dxa"/>
        </w:tcPr>
        <w:p w14:paraId="0CCBF0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6F0F40" w:rsidRPr="00F26528" w:rsidRDefault="006F0F40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Pr="005C18C1">
              <w:rPr>
                <w:noProof/>
                <w:sz w:val="22"/>
              </w:rPr>
              <w:t>13</w:t>
            </w:r>
          </w:fldSimple>
        </w:p>
      </w:tc>
    </w:tr>
  </w:tbl>
  <w:p w14:paraId="69BB59D6" w14:textId="77777777" w:rsidR="006F0F40" w:rsidRDefault="006F0F40" w:rsidP="00DB1A28">
    <w:pPr>
      <w:pStyle w:val="Pidipagina"/>
    </w:pPr>
  </w:p>
  <w:p w14:paraId="53725DE1" w14:textId="77777777" w:rsidR="006F0F40" w:rsidRDefault="006F0F4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6F59BAE5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624E3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7A3A65CA" w14:textId="77777777" w:rsidR="006F0F40" w:rsidRDefault="006F0F40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6F0F40" w:rsidRPr="00274244" w14:paraId="786131EC" w14:textId="77777777" w:rsidTr="00DB1A28">
      <w:tc>
        <w:tcPr>
          <w:tcW w:w="5058" w:type="dxa"/>
        </w:tcPr>
        <w:p w14:paraId="2D5FEC9F" w14:textId="219EE4CB" w:rsidR="006F0F40" w:rsidRDefault="006F0F40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- Libro </w:t>
          </w:r>
          <w:r w:rsidR="00E5796C">
            <w:rPr>
              <w:sz w:val="22"/>
            </w:rPr>
            <w:t>inventari</w:t>
          </w:r>
        </w:p>
        <w:p w14:paraId="54055B83" w14:textId="77777777" w:rsidR="006F0F40" w:rsidRPr="00D06EEE" w:rsidRDefault="006F0F40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6F0F40" w:rsidRPr="00D06EEE" w:rsidRDefault="006F0F40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6F0F40" w:rsidRPr="00D06EEE" w:rsidRDefault="006F0F40">
          <w:pPr>
            <w:pStyle w:val="Pidipagina"/>
          </w:pPr>
        </w:p>
      </w:tc>
      <w:tc>
        <w:tcPr>
          <w:tcW w:w="3260" w:type="dxa"/>
        </w:tcPr>
        <w:p w14:paraId="0AABB591" w14:textId="77777777" w:rsidR="006F0F40" w:rsidRPr="00D06EEE" w:rsidRDefault="006F0F40" w:rsidP="00DB1A28">
          <w:pPr>
            <w:pStyle w:val="Pidipagina"/>
            <w:jc w:val="right"/>
          </w:pPr>
        </w:p>
      </w:tc>
    </w:tr>
  </w:tbl>
  <w:p w14:paraId="43C5180E" w14:textId="77777777" w:rsidR="006F0F40" w:rsidRPr="00D06EEE" w:rsidRDefault="006F0F40">
    <w:pPr>
      <w:pStyle w:val="Pidipagina"/>
    </w:pPr>
  </w:p>
  <w:p w14:paraId="7B38AB85" w14:textId="77777777" w:rsidR="006F0F40" w:rsidRPr="00D06EEE" w:rsidRDefault="006F0F4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032CF0B1" w14:textId="77777777" w:rsidTr="00DB1A28">
      <w:tc>
        <w:tcPr>
          <w:tcW w:w="4838" w:type="dxa"/>
        </w:tcPr>
        <w:p w14:paraId="471F43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6F0F40" w:rsidRPr="00F26528" w:rsidRDefault="006F0F40" w:rsidP="00DB1A28">
          <w:pPr>
            <w:pStyle w:val="Pidipagina"/>
            <w:jc w:val="right"/>
          </w:pPr>
        </w:p>
      </w:tc>
    </w:tr>
  </w:tbl>
  <w:p w14:paraId="6E1A7218" w14:textId="77777777" w:rsidR="006F0F40" w:rsidRDefault="006F0F40" w:rsidP="00DB1A28">
    <w:pPr>
      <w:pStyle w:val="Pidipagina"/>
    </w:pPr>
  </w:p>
  <w:p w14:paraId="0797F19D" w14:textId="77777777" w:rsidR="006F0F40" w:rsidRDefault="006F0F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50C61" w14:textId="77777777" w:rsidR="00A03EC0" w:rsidRDefault="00A03EC0">
      <w:pPr>
        <w:spacing w:before="0" w:line="240" w:lineRule="auto"/>
      </w:pPr>
      <w:r>
        <w:separator/>
      </w:r>
    </w:p>
  </w:footnote>
  <w:footnote w:type="continuationSeparator" w:id="0">
    <w:p w14:paraId="6BD5DE02" w14:textId="77777777" w:rsidR="00A03EC0" w:rsidRDefault="00A03EC0">
      <w:pPr>
        <w:spacing w:before="0" w:line="240" w:lineRule="auto"/>
      </w:pPr>
      <w:r>
        <w:continuationSeparator/>
      </w:r>
    </w:p>
  </w:footnote>
  <w:footnote w:id="1">
    <w:p w14:paraId="3EFF34AA" w14:textId="77777777" w:rsidR="000A7ECF" w:rsidRPr="00D44FC0" w:rsidRDefault="000A7ECF" w:rsidP="000A7ECF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5F943BB7" w14:textId="77777777" w:rsidR="000A7ECF" w:rsidRPr="00D44FC0" w:rsidRDefault="000A7ECF" w:rsidP="000A7ECF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54C3D324" w14:textId="77777777" w:rsidR="000A7ECF" w:rsidRPr="00D44FC0" w:rsidRDefault="000A7ECF" w:rsidP="000A7ECF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>di repertoriazione, nel caso in cui il documento sia repertoriato in apposito registro definito nel sistema di gestione documentale;</w:t>
      </w:r>
    </w:p>
    <w:p w14:paraId="7787E8FC" w14:textId="77777777" w:rsidR="000A7ECF" w:rsidRDefault="000A7ECF" w:rsidP="000A7ECF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il  riferimento  temporale  ottenuto  attraverso  la  procedura di conservazione dei documenti in conformità alle norme vigenti, ad opera di un pubblico ufficiale o </w:t>
      </w:r>
      <w:r>
        <w:rPr>
          <w:i/>
          <w:sz w:val="20"/>
          <w:szCs w:val="20"/>
        </w:rPr>
        <w:t>di una pubblica amministrazione;</w:t>
      </w:r>
    </w:p>
    <w:p w14:paraId="340214BE" w14:textId="77777777" w:rsidR="000A7ECF" w:rsidRPr="00D44FC0" w:rsidRDefault="000A7ECF" w:rsidP="000A7ECF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4EE286FA" w14:textId="77777777" w:rsidR="000A7ECF" w:rsidRPr="00D44FC0" w:rsidRDefault="000A7ECF" w:rsidP="000A7ECF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65F65D32" w14:textId="4F89BC22" w:rsidR="000A7ECF" w:rsidRDefault="000A7ECF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6EB30D54" w14:textId="77777777" w:rsidTr="00DB1A28">
      <w:tc>
        <w:tcPr>
          <w:tcW w:w="6518" w:type="dxa"/>
        </w:tcPr>
        <w:p w14:paraId="16F7F5E8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6F0F40" w:rsidRDefault="006F0F4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6F0F40" w:rsidRPr="00F26528" w14:paraId="2A237B4F" w14:textId="77777777" w:rsidTr="00DB1A28">
      <w:tc>
        <w:tcPr>
          <w:tcW w:w="6258" w:type="dxa"/>
        </w:tcPr>
        <w:p w14:paraId="35715E87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6F0F40" w:rsidRDefault="006F0F4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2410C3EC" w14:textId="77777777" w:rsidTr="00DB1A28">
      <w:tc>
        <w:tcPr>
          <w:tcW w:w="6518" w:type="dxa"/>
        </w:tcPr>
        <w:p w14:paraId="058A093C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6F0F40" w:rsidRDefault="006F0F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02660"/>
    <w:rsid w:val="0002059F"/>
    <w:rsid w:val="000362D1"/>
    <w:rsid w:val="00076D38"/>
    <w:rsid w:val="00085E68"/>
    <w:rsid w:val="00093A8A"/>
    <w:rsid w:val="00097B7A"/>
    <w:rsid w:val="000A7ECF"/>
    <w:rsid w:val="000B711E"/>
    <w:rsid w:val="000C22D7"/>
    <w:rsid w:val="000D34A3"/>
    <w:rsid w:val="000D4BEB"/>
    <w:rsid w:val="000E2119"/>
    <w:rsid w:val="000E7342"/>
    <w:rsid w:val="000F67AB"/>
    <w:rsid w:val="00115F87"/>
    <w:rsid w:val="00116D30"/>
    <w:rsid w:val="00144BAD"/>
    <w:rsid w:val="00146E78"/>
    <w:rsid w:val="00157E0C"/>
    <w:rsid w:val="00171CC5"/>
    <w:rsid w:val="001C0EB4"/>
    <w:rsid w:val="001C2884"/>
    <w:rsid w:val="001D378E"/>
    <w:rsid w:val="002011B7"/>
    <w:rsid w:val="00201CDB"/>
    <w:rsid w:val="00205427"/>
    <w:rsid w:val="0020702C"/>
    <w:rsid w:val="00207163"/>
    <w:rsid w:val="002170A2"/>
    <w:rsid w:val="00224080"/>
    <w:rsid w:val="002247F1"/>
    <w:rsid w:val="00235195"/>
    <w:rsid w:val="002363F7"/>
    <w:rsid w:val="00252106"/>
    <w:rsid w:val="00263F04"/>
    <w:rsid w:val="0027189C"/>
    <w:rsid w:val="00274244"/>
    <w:rsid w:val="00282894"/>
    <w:rsid w:val="00290E50"/>
    <w:rsid w:val="00292515"/>
    <w:rsid w:val="002927CF"/>
    <w:rsid w:val="002A0107"/>
    <w:rsid w:val="002B55A6"/>
    <w:rsid w:val="002D7ED4"/>
    <w:rsid w:val="002F12F6"/>
    <w:rsid w:val="003147ED"/>
    <w:rsid w:val="00346172"/>
    <w:rsid w:val="003511A7"/>
    <w:rsid w:val="003629EC"/>
    <w:rsid w:val="003659DF"/>
    <w:rsid w:val="00373D43"/>
    <w:rsid w:val="0039135E"/>
    <w:rsid w:val="00396221"/>
    <w:rsid w:val="003B648D"/>
    <w:rsid w:val="003C2A76"/>
    <w:rsid w:val="003C2E17"/>
    <w:rsid w:val="003E1263"/>
    <w:rsid w:val="003F551E"/>
    <w:rsid w:val="004014CC"/>
    <w:rsid w:val="00403875"/>
    <w:rsid w:val="00416DD3"/>
    <w:rsid w:val="00416F5C"/>
    <w:rsid w:val="004424D3"/>
    <w:rsid w:val="00451161"/>
    <w:rsid w:val="00451C74"/>
    <w:rsid w:val="00472B7A"/>
    <w:rsid w:val="00491FB8"/>
    <w:rsid w:val="004937A5"/>
    <w:rsid w:val="004A02A2"/>
    <w:rsid w:val="004A0418"/>
    <w:rsid w:val="004A0779"/>
    <w:rsid w:val="004B3863"/>
    <w:rsid w:val="004B5982"/>
    <w:rsid w:val="004D44C0"/>
    <w:rsid w:val="004F5230"/>
    <w:rsid w:val="00503771"/>
    <w:rsid w:val="005207E3"/>
    <w:rsid w:val="00522709"/>
    <w:rsid w:val="00563D4D"/>
    <w:rsid w:val="00565D60"/>
    <w:rsid w:val="00581BC3"/>
    <w:rsid w:val="005A0E37"/>
    <w:rsid w:val="005B15E2"/>
    <w:rsid w:val="005B16F2"/>
    <w:rsid w:val="005B5B59"/>
    <w:rsid w:val="005C18C1"/>
    <w:rsid w:val="005C3F89"/>
    <w:rsid w:val="005E69C5"/>
    <w:rsid w:val="0060042D"/>
    <w:rsid w:val="006372E9"/>
    <w:rsid w:val="00641A72"/>
    <w:rsid w:val="0066030B"/>
    <w:rsid w:val="00661A2E"/>
    <w:rsid w:val="006B68E8"/>
    <w:rsid w:val="006B755A"/>
    <w:rsid w:val="006C7805"/>
    <w:rsid w:val="006E0235"/>
    <w:rsid w:val="006E66CE"/>
    <w:rsid w:val="006F0F40"/>
    <w:rsid w:val="00707E2B"/>
    <w:rsid w:val="00716806"/>
    <w:rsid w:val="007266B8"/>
    <w:rsid w:val="0075047B"/>
    <w:rsid w:val="007546ED"/>
    <w:rsid w:val="00781978"/>
    <w:rsid w:val="007831B1"/>
    <w:rsid w:val="00787005"/>
    <w:rsid w:val="007A5CB5"/>
    <w:rsid w:val="007B3F04"/>
    <w:rsid w:val="007C066D"/>
    <w:rsid w:val="007C4361"/>
    <w:rsid w:val="007F4C6E"/>
    <w:rsid w:val="007F78C3"/>
    <w:rsid w:val="008121F3"/>
    <w:rsid w:val="00823D61"/>
    <w:rsid w:val="00841426"/>
    <w:rsid w:val="00843E48"/>
    <w:rsid w:val="00860A5B"/>
    <w:rsid w:val="008624E3"/>
    <w:rsid w:val="00862E43"/>
    <w:rsid w:val="0086498F"/>
    <w:rsid w:val="00873193"/>
    <w:rsid w:val="00884C99"/>
    <w:rsid w:val="008B05C3"/>
    <w:rsid w:val="008B0840"/>
    <w:rsid w:val="008E430D"/>
    <w:rsid w:val="008F6AA9"/>
    <w:rsid w:val="00914889"/>
    <w:rsid w:val="00957881"/>
    <w:rsid w:val="00960DD6"/>
    <w:rsid w:val="00970B02"/>
    <w:rsid w:val="009832F9"/>
    <w:rsid w:val="00987962"/>
    <w:rsid w:val="009A4FA2"/>
    <w:rsid w:val="009C1B70"/>
    <w:rsid w:val="009C2994"/>
    <w:rsid w:val="009F1C48"/>
    <w:rsid w:val="009F35C8"/>
    <w:rsid w:val="00A03EC0"/>
    <w:rsid w:val="00A111DB"/>
    <w:rsid w:val="00A32CC4"/>
    <w:rsid w:val="00A33E7F"/>
    <w:rsid w:val="00A47BAE"/>
    <w:rsid w:val="00A656E8"/>
    <w:rsid w:val="00A65B89"/>
    <w:rsid w:val="00A65C78"/>
    <w:rsid w:val="00A76028"/>
    <w:rsid w:val="00A77B04"/>
    <w:rsid w:val="00A81889"/>
    <w:rsid w:val="00A979B8"/>
    <w:rsid w:val="00AA3F2F"/>
    <w:rsid w:val="00AA4530"/>
    <w:rsid w:val="00AA4893"/>
    <w:rsid w:val="00AB59CD"/>
    <w:rsid w:val="00AD3A18"/>
    <w:rsid w:val="00AE1C29"/>
    <w:rsid w:val="00AE4AB0"/>
    <w:rsid w:val="00AE7366"/>
    <w:rsid w:val="00B1215F"/>
    <w:rsid w:val="00B13761"/>
    <w:rsid w:val="00B22A89"/>
    <w:rsid w:val="00B454F0"/>
    <w:rsid w:val="00B5341B"/>
    <w:rsid w:val="00B92FC8"/>
    <w:rsid w:val="00BA1BB4"/>
    <w:rsid w:val="00BA4B43"/>
    <w:rsid w:val="00BB09A0"/>
    <w:rsid w:val="00BB3A61"/>
    <w:rsid w:val="00BB673F"/>
    <w:rsid w:val="00BB7A18"/>
    <w:rsid w:val="00BD0D2C"/>
    <w:rsid w:val="00BD7F91"/>
    <w:rsid w:val="00C0320C"/>
    <w:rsid w:val="00C21B58"/>
    <w:rsid w:val="00C304F5"/>
    <w:rsid w:val="00C31320"/>
    <w:rsid w:val="00C329B0"/>
    <w:rsid w:val="00C46C42"/>
    <w:rsid w:val="00C55963"/>
    <w:rsid w:val="00C60862"/>
    <w:rsid w:val="00C7404F"/>
    <w:rsid w:val="00C94A9E"/>
    <w:rsid w:val="00CA2C87"/>
    <w:rsid w:val="00CB51BB"/>
    <w:rsid w:val="00CB70C6"/>
    <w:rsid w:val="00CC42A0"/>
    <w:rsid w:val="00CE0C73"/>
    <w:rsid w:val="00CF3626"/>
    <w:rsid w:val="00D06EEE"/>
    <w:rsid w:val="00D152E2"/>
    <w:rsid w:val="00D331C0"/>
    <w:rsid w:val="00D80571"/>
    <w:rsid w:val="00D80B29"/>
    <w:rsid w:val="00D935D3"/>
    <w:rsid w:val="00DB1A28"/>
    <w:rsid w:val="00DC2961"/>
    <w:rsid w:val="00DC4473"/>
    <w:rsid w:val="00DD1BCE"/>
    <w:rsid w:val="00DD28B8"/>
    <w:rsid w:val="00DD58C7"/>
    <w:rsid w:val="00DD58D6"/>
    <w:rsid w:val="00E04EA3"/>
    <w:rsid w:val="00E22C14"/>
    <w:rsid w:val="00E454D3"/>
    <w:rsid w:val="00E54AE7"/>
    <w:rsid w:val="00E564CB"/>
    <w:rsid w:val="00E5796C"/>
    <w:rsid w:val="00E66564"/>
    <w:rsid w:val="00E81935"/>
    <w:rsid w:val="00EC03D9"/>
    <w:rsid w:val="00EC7B13"/>
    <w:rsid w:val="00EE4B0F"/>
    <w:rsid w:val="00EE52D2"/>
    <w:rsid w:val="00F02D42"/>
    <w:rsid w:val="00F17BBF"/>
    <w:rsid w:val="00F464D4"/>
    <w:rsid w:val="00F566D5"/>
    <w:rsid w:val="00F72625"/>
    <w:rsid w:val="00F76185"/>
    <w:rsid w:val="00FA0B39"/>
    <w:rsid w:val="00FB3E05"/>
    <w:rsid w:val="00FC5BDD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9CC13072-FD58-47CE-BA22-E269AFE5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A7ECF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A7ECF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A7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50E353-A8F7-4398-845A-3D030833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46</cp:revision>
  <cp:lastPrinted>2017-10-16T05:08:00Z</cp:lastPrinted>
  <dcterms:created xsi:type="dcterms:W3CDTF">2017-10-16T05:09:00Z</dcterms:created>
  <dcterms:modified xsi:type="dcterms:W3CDTF">2017-12-04T10:36:00Z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