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5443DB">
        <w:tc>
          <w:tcPr>
            <w:tcW w:w="3640" w:type="dxa"/>
            <w:shd w:val="clear" w:color="auto" w:fill="auto"/>
          </w:tcPr>
          <w:p w14:paraId="7E08A939" w14:textId="3B22EE67" w:rsidR="00EA50F0" w:rsidRPr="00321D9E" w:rsidRDefault="005443DB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620BBE3" wp14:editId="70D4BE77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47E02F72" w:rsidR="000A2B6D" w:rsidRPr="00975489" w:rsidRDefault="00975489" w:rsidP="000A2B6D">
            <w:pPr>
              <w:pStyle w:val="Titolo"/>
              <w:rPr>
                <w:sz w:val="52"/>
              </w:rPr>
            </w:pPr>
            <w:r w:rsidRPr="00975489">
              <w:rPr>
                <w:sz w:val="52"/>
              </w:rPr>
              <w:t>Procedure da Template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9"/>
              <w:gridCol w:w="1123"/>
              <w:gridCol w:w="1818"/>
              <w:gridCol w:w="4926"/>
            </w:tblGrid>
            <w:tr w:rsidR="00A12EA0" w:rsidRPr="00975489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975489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090A3E53" w:rsidR="00A12EA0" w:rsidRPr="00975489" w:rsidRDefault="00975489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6</w:t>
                  </w:r>
                  <w:r w:rsidR="00E36002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6/2018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72F38705" w:rsidR="00B578A4" w:rsidRPr="00975489" w:rsidRDefault="0097548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Giovanni Galazzini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11F07213" w:rsidR="00B578A4" w:rsidRPr="00975489" w:rsidRDefault="0097548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Consulente</w:t>
                  </w:r>
                </w:p>
              </w:tc>
            </w:tr>
            <w:tr w:rsidR="00A12EA0" w:rsidRPr="00975489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61A86680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66A4F719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725554F7" w:rsidR="00A12EA0" w:rsidRPr="00975489" w:rsidRDefault="0097548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Non richiesta</w:t>
                  </w:r>
                </w:p>
              </w:tc>
            </w:tr>
            <w:tr w:rsidR="00A12EA0" w:rsidRPr="00975489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2D78F17F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563E420E" w:rsidR="00A12EA0" w:rsidRPr="00975489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237C50A4" w:rsidR="00A12EA0" w:rsidRPr="00975489" w:rsidRDefault="00975489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Non richiesta</w:t>
                  </w:r>
                </w:p>
              </w:tc>
            </w:tr>
          </w:tbl>
          <w:p w14:paraId="385E9DC4" w14:textId="15D2520C" w:rsidR="00FA1519" w:rsidRPr="00975489" w:rsidRDefault="0035312B" w:rsidP="00FA1519">
            <w:pPr>
              <w:pStyle w:val="Titolo"/>
              <w:rPr>
                <w:sz w:val="52"/>
              </w:rPr>
            </w:pPr>
            <w:r w:rsidRPr="00975489">
              <w:rPr>
                <w:sz w:val="52"/>
              </w:rPr>
              <w:fldChar w:fldCharType="begin"/>
            </w:r>
            <w:r w:rsidRPr="00975489">
              <w:rPr>
                <w:sz w:val="52"/>
              </w:rPr>
              <w:instrText xml:space="preserve"> TITLE   \* MERGEFORMAT </w:instrText>
            </w:r>
            <w:r w:rsidRPr="00975489">
              <w:rPr>
                <w:sz w:val="52"/>
              </w:rPr>
              <w:fldChar w:fldCharType="separate"/>
            </w:r>
            <w:r w:rsidR="00975489" w:rsidRPr="00975489">
              <w:rPr>
                <w:sz w:val="52"/>
              </w:rPr>
              <w:t>Istruzioni di Compilazione</w:t>
            </w:r>
            <w:r w:rsidRPr="00975489">
              <w:rPr>
                <w:sz w:val="52"/>
              </w:rPr>
              <w:fldChar w:fldCharType="end"/>
            </w:r>
          </w:p>
          <w:p w14:paraId="20D7378E" w14:textId="3AB5FA02" w:rsidR="004C556D" w:rsidRPr="00975489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975489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975489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68F48B9C" w:rsidR="00923383" w:rsidRPr="00975489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975489">
                    <w:rPr>
                      <w:sz w:val="16"/>
                      <w:szCs w:val="16"/>
                    </w:rPr>
                    <w:fldChar w:fldCharType="begin"/>
                  </w:r>
                  <w:r w:rsidRPr="00975489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975489">
                    <w:rPr>
                      <w:sz w:val="16"/>
                      <w:szCs w:val="16"/>
                    </w:rPr>
                    <w:fldChar w:fldCharType="separate"/>
                  </w:r>
                  <w:r w:rsidR="00975489" w:rsidRPr="00975489">
                    <w:rPr>
                      <w:noProof/>
                      <w:sz w:val="16"/>
                      <w:szCs w:val="16"/>
                    </w:rPr>
                    <w:t>Istruzioni di Compilazione.docx</w:t>
                  </w:r>
                  <w:r w:rsidRPr="0097548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975489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975489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975489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4545431F" w:rsidR="00923383" w:rsidRPr="00975489" w:rsidRDefault="00975489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975489">
                    <w:rPr>
                      <w:sz w:val="16"/>
                    </w:rPr>
                    <w:t>1.0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 w:rsidRPr="00975489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713BC429" w14:textId="4195AF4B" w:rsidR="00E36002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E36002">
        <w:rPr>
          <w:noProof/>
        </w:rPr>
        <w:t>STORIA DELLE MODIFICHE DEL DOCUMENTO</w:t>
      </w:r>
      <w:r w:rsidR="00E36002">
        <w:rPr>
          <w:noProof/>
        </w:rPr>
        <w:tab/>
      </w:r>
      <w:r w:rsidR="00E36002">
        <w:rPr>
          <w:noProof/>
        </w:rPr>
        <w:fldChar w:fldCharType="begin"/>
      </w:r>
      <w:r w:rsidR="00E36002">
        <w:rPr>
          <w:noProof/>
        </w:rPr>
        <w:instrText xml:space="preserve"> PAGEREF _Toc516071454 \h </w:instrText>
      </w:r>
      <w:r w:rsidR="00E36002">
        <w:rPr>
          <w:noProof/>
        </w:rPr>
      </w:r>
      <w:r w:rsidR="00E36002">
        <w:rPr>
          <w:noProof/>
        </w:rPr>
        <w:fldChar w:fldCharType="separate"/>
      </w:r>
      <w:r w:rsidR="00E36002">
        <w:rPr>
          <w:noProof/>
        </w:rPr>
        <w:t>4</w:t>
      </w:r>
      <w:r w:rsidR="00E36002">
        <w:rPr>
          <w:noProof/>
        </w:rPr>
        <w:fldChar w:fldCharType="end"/>
      </w:r>
    </w:p>
    <w:p w14:paraId="1CE14325" w14:textId="63FAB903" w:rsidR="00E36002" w:rsidRDefault="00E36002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9ABCD" w14:textId="59474FFF" w:rsidR="00E36002" w:rsidRDefault="00E36002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A08448" w14:textId="4ED162E1" w:rsidR="00E36002" w:rsidRDefault="00E36002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Passi necessari per compilare una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F8976" w14:textId="68CE010D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Preparazione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93C66" w14:textId="20D3E0A2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Compilazione parziale del documento 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9EE84D" w14:textId="3594804F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Compilazione dell’immagine power 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42A43E" w14:textId="3284D6F3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Completamento del documento 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A3C94B" w14:textId="6E59120A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Sviluppare le modifiche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6E3C4D" w14:textId="63D10AF6" w:rsidR="00E36002" w:rsidRDefault="00E36002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Attivare l’iter di approvazione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_Toc516071463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B46C7A" w14:textId="10FDBCAC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6071454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39CBA573" w:rsidR="00BD0A5F" w:rsidRPr="00F85C15" w:rsidRDefault="00F85C15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F85C15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F85C15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F85C15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781A8B5A" w:rsidR="00BD0A5F" w:rsidRPr="00F85C15" w:rsidRDefault="00F85C15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F85C15">
              <w:rPr>
                <w:sz w:val="18"/>
                <w:szCs w:val="18"/>
              </w:rPr>
              <w:t>6/6/2018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2B2F94B7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3D6D7508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496EF76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F85C15" w:rsidRDefault="00BD0A5F" w:rsidP="00BD0A5F">
      <w:pPr>
        <w:pStyle w:val="Titolo1"/>
      </w:pPr>
      <w:bookmarkStart w:id="6" w:name="_Toc514948857"/>
      <w:bookmarkStart w:id="7" w:name="_Toc516071455"/>
      <w:r w:rsidRPr="00F85C15"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F85C15" w14:paraId="4408123E" w14:textId="77777777" w:rsidTr="00971182">
        <w:tc>
          <w:tcPr>
            <w:tcW w:w="2830" w:type="dxa"/>
          </w:tcPr>
          <w:p w14:paraId="1C49C9A9" w14:textId="2D00DF69" w:rsidR="00BD0A5F" w:rsidRPr="00F85C15" w:rsidRDefault="00BD0A5F" w:rsidP="008B64CE">
            <w:pPr>
              <w:rPr>
                <w:b/>
              </w:rPr>
            </w:pPr>
            <w:r w:rsidRPr="00F85C15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F85C15" w:rsidRDefault="002A0218" w:rsidP="008B64CE">
            <w:r w:rsidRPr="00F85C15">
              <w:t>Pubblico</w:t>
            </w:r>
          </w:p>
        </w:tc>
      </w:tr>
      <w:tr w:rsidR="00BD0A5F" w:rsidRPr="00F85C15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F85C15" w:rsidRDefault="00BD0A5F" w:rsidP="008B64CE">
            <w:pPr>
              <w:rPr>
                <w:b/>
              </w:rPr>
            </w:pPr>
            <w:r w:rsidRPr="00F85C15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1E010A5F" w:rsidR="00BD0A5F" w:rsidRPr="00F85C15" w:rsidRDefault="000E6D26" w:rsidP="008B64CE">
            <w:r w:rsidRPr="00F85C15">
              <w:t xml:space="preserve">Non </w:t>
            </w:r>
            <w:r w:rsidR="00B06ABB" w:rsidRPr="00F85C15">
              <w:t>Critico</w:t>
            </w:r>
          </w:p>
        </w:tc>
      </w:tr>
      <w:tr w:rsidR="00BD0A5F" w:rsidRPr="00F85C15" w14:paraId="4B25473C" w14:textId="77777777" w:rsidTr="00971182">
        <w:tc>
          <w:tcPr>
            <w:tcW w:w="2830" w:type="dxa"/>
          </w:tcPr>
          <w:p w14:paraId="7FDBCA9F" w14:textId="0AF6F066" w:rsidR="00BD0A5F" w:rsidRPr="00F85C15" w:rsidRDefault="00BD0A5F" w:rsidP="008B64CE">
            <w:pPr>
              <w:rPr>
                <w:b/>
              </w:rPr>
            </w:pPr>
            <w:r w:rsidRPr="00F85C15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5A5D6C33" w:rsidR="00BD0A5F" w:rsidRPr="00F85C15" w:rsidRDefault="00F85C15" w:rsidP="008B64CE">
            <w:r w:rsidRPr="00F85C15">
              <w:t>Non presente in repository</w:t>
            </w:r>
          </w:p>
        </w:tc>
      </w:tr>
    </w:tbl>
    <w:p w14:paraId="702AAAA7" w14:textId="77777777" w:rsidR="00BD0A5F" w:rsidRPr="00F85C15" w:rsidRDefault="00BD0A5F" w:rsidP="00BD0A5F"/>
    <w:p w14:paraId="2FE1AB0D" w14:textId="77777777" w:rsidR="00BD0A5F" w:rsidRPr="00F85C15" w:rsidRDefault="00BD0A5F" w:rsidP="00BD0A5F"/>
    <w:p w14:paraId="7F6BD83A" w14:textId="77777777" w:rsidR="00BD0A5F" w:rsidRPr="00F85C15" w:rsidRDefault="00BD0A5F" w:rsidP="00BD0A5F"/>
    <w:p w14:paraId="67532659" w14:textId="77777777" w:rsidR="00BD0A5F" w:rsidRPr="00F85C15" w:rsidRDefault="00BD0A5F" w:rsidP="00BD0A5F"/>
    <w:p w14:paraId="7BF31924" w14:textId="77777777" w:rsidR="00BD0A5F" w:rsidRPr="00F85C15" w:rsidRDefault="00BD0A5F" w:rsidP="00BD0A5F">
      <w:pPr>
        <w:pStyle w:val="Titolo1"/>
      </w:pPr>
      <w:bookmarkStart w:id="8" w:name="_Toc514948858"/>
      <w:bookmarkStart w:id="9" w:name="_Toc516071456"/>
      <w:r w:rsidRPr="00F85C15"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F85C15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F85C15" w:rsidRDefault="00BD0A5F" w:rsidP="008B64CE">
            <w:pPr>
              <w:jc w:val="center"/>
              <w:rPr>
                <w:rFonts w:eastAsia="Calibri"/>
                <w:b/>
              </w:rPr>
            </w:pPr>
            <w:r w:rsidRPr="00F85C15">
              <w:rPr>
                <w:rFonts w:eastAsia="Calibri"/>
                <w:b/>
              </w:rPr>
              <w:t>Soggetti da Notificare</w:t>
            </w:r>
          </w:p>
        </w:tc>
      </w:tr>
      <w:tr w:rsidR="00BD0A5F" w:rsidRPr="00F85C15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F85C15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F85C15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F85C15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F85C15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2D60E81E" w:rsidR="00BD0A5F" w:rsidRPr="00F85C15" w:rsidRDefault="00BD0A5F" w:rsidP="008B64C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79FF6A8D" w:rsidR="00BD0A5F" w:rsidRPr="00F85C15" w:rsidRDefault="00F85C15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F85C15">
              <w:rPr>
                <w:sz w:val="18"/>
                <w:szCs w:val="18"/>
              </w:rPr>
              <w:t>Archivisti, Personale Tecnico e Consulenti che documentano procedure</w:t>
            </w: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5BCCECE1" w14:textId="7DD6EA21" w:rsidR="00B578A4" w:rsidRDefault="00272A1C" w:rsidP="004562C8">
      <w:pPr>
        <w:pStyle w:val="Titolo1"/>
      </w:pPr>
      <w:r>
        <w:br w:type="page"/>
      </w:r>
      <w:bookmarkEnd w:id="3"/>
      <w:bookmarkEnd w:id="4"/>
      <w:bookmarkEnd w:id="5"/>
    </w:p>
    <w:p w14:paraId="5FA849FB" w14:textId="081DB093" w:rsidR="00B35970" w:rsidRDefault="00B35970" w:rsidP="00B578A4">
      <w:pPr>
        <w:pStyle w:val="Titolo1"/>
        <w:rPr>
          <w:sz w:val="12"/>
          <w:szCs w:val="18"/>
        </w:rPr>
      </w:pPr>
    </w:p>
    <w:p w14:paraId="10ABE39F" w14:textId="68D70284" w:rsidR="00113CFC" w:rsidRPr="001A0E13" w:rsidRDefault="006E5550" w:rsidP="00B378A2">
      <w:pPr>
        <w:pStyle w:val="Titolo1"/>
        <w:numPr>
          <w:ilvl w:val="0"/>
          <w:numId w:val="39"/>
        </w:numPr>
      </w:pPr>
      <w:bookmarkStart w:id="10" w:name="_Toc516071457"/>
      <w:r w:rsidRPr="001A0E13">
        <w:t>Passi necessari p</w:t>
      </w:r>
      <w:r w:rsidR="00DA6D01" w:rsidRPr="001A0E13">
        <w:t xml:space="preserve">er </w:t>
      </w:r>
      <w:r w:rsidR="00F37114">
        <w:t>compila</w:t>
      </w:r>
      <w:r w:rsidR="00DA6D01" w:rsidRPr="001A0E13">
        <w:t xml:space="preserve">re una </w:t>
      </w:r>
      <w:r w:rsidR="00A37B21">
        <w:t>procedura</w:t>
      </w:r>
      <w:bookmarkEnd w:id="10"/>
    </w:p>
    <w:p w14:paraId="6760F1E7" w14:textId="3ADF7DB6" w:rsidR="00A37B21" w:rsidRDefault="00A37B21" w:rsidP="00A37B21">
      <w:r>
        <w:t>Le presenti istruzioni si riferiscono sia a procedure nuove che a procedure già esistenti in versione precedente, in quanto pubblicate sul repository</w:t>
      </w:r>
      <w:r w:rsidR="00B378A2">
        <w:t>.</w:t>
      </w:r>
    </w:p>
    <w:p w14:paraId="08290EB2" w14:textId="3E914DC2" w:rsidR="00A37B21" w:rsidRDefault="00A37B21" w:rsidP="00A37B21">
      <w:r>
        <w:t>Le presenti Istruzioni si riferiscono al Template word in versione 1.0 e relativa immagine power point in release 1.0.</w:t>
      </w:r>
    </w:p>
    <w:p w14:paraId="4F026ED8" w14:textId="77777777" w:rsidR="006E5550" w:rsidRDefault="006E5550" w:rsidP="009A4C9E"/>
    <w:p w14:paraId="5FEA9DE4" w14:textId="25AE9097" w:rsidR="00EC1312" w:rsidRPr="00A8697E" w:rsidRDefault="006E5550" w:rsidP="00B378A2">
      <w:pPr>
        <w:pStyle w:val="Titolo2"/>
        <w:numPr>
          <w:ilvl w:val="1"/>
          <w:numId w:val="39"/>
        </w:numPr>
      </w:pPr>
      <w:bookmarkStart w:id="11" w:name="_Toc516071458"/>
      <w:r w:rsidRPr="00A8697E">
        <w:t>Preparazione</w:t>
      </w:r>
      <w:bookmarkEnd w:id="11"/>
    </w:p>
    <w:p w14:paraId="3EEA38D8" w14:textId="5B55A946" w:rsidR="001F0BD7" w:rsidRDefault="001F0BD7" w:rsidP="00EC1312">
      <w:pPr>
        <w:pStyle w:val="Paragrafoelenco"/>
        <w:numPr>
          <w:ilvl w:val="0"/>
          <w:numId w:val="32"/>
        </w:numPr>
      </w:pPr>
      <w:r>
        <w:t xml:space="preserve">Creare </w:t>
      </w:r>
      <w:r w:rsidR="00B32490">
        <w:t xml:space="preserve">una cartella dal nome sintetico nel team </w:t>
      </w:r>
      <w:r w:rsidR="009B1424" w:rsidRPr="009B1424">
        <w:t>G00000450 Processi Procedure</w:t>
      </w:r>
      <w:r w:rsidR="009B1424">
        <w:t xml:space="preserve"> (p.e. la procedura “Gestione del Primo Contatto con l’Ente Produttore” ha dato origina alla carte</w:t>
      </w:r>
      <w:r w:rsidR="00014C7E">
        <w:t>lla “Primo Contatto”)</w:t>
      </w:r>
    </w:p>
    <w:p w14:paraId="7E51CC52" w14:textId="69E39406" w:rsidR="00DA6D01" w:rsidRDefault="00DA6D01" w:rsidP="00EC1312">
      <w:pPr>
        <w:pStyle w:val="Paragrafoelenco"/>
        <w:numPr>
          <w:ilvl w:val="0"/>
          <w:numId w:val="32"/>
        </w:numPr>
      </w:pPr>
      <w:r>
        <w:t>Individuare il codice della procedura (</w:t>
      </w:r>
      <w:proofErr w:type="spellStart"/>
      <w:r>
        <w:t>PGxx</w:t>
      </w:r>
      <w:proofErr w:type="spellEnd"/>
      <w:r w:rsidR="00353114">
        <w:t xml:space="preserve">) </w:t>
      </w:r>
      <w:r w:rsidR="00014C7E">
        <w:t>ne</w:t>
      </w:r>
      <w:r w:rsidR="00353114">
        <w:t xml:space="preserve">ll’elenco delle procedure (in via di preparazione), oppure scegliere il primo numero libero, se </w:t>
      </w:r>
      <w:r w:rsidR="00014C7E">
        <w:t xml:space="preserve">la procedura </w:t>
      </w:r>
      <w:r w:rsidR="00353114">
        <w:t>non</w:t>
      </w:r>
      <w:r w:rsidR="00014C7E">
        <w:t xml:space="preserve"> è ancora</w:t>
      </w:r>
      <w:r w:rsidR="00353114">
        <w:t xml:space="preserve"> presente nell’elenco</w:t>
      </w:r>
    </w:p>
    <w:p w14:paraId="1D2CC7AA" w14:textId="4C9A8127" w:rsidR="00AC50DD" w:rsidRDefault="00213C73" w:rsidP="00EC1312">
      <w:pPr>
        <w:pStyle w:val="Paragrafoelenco"/>
        <w:numPr>
          <w:ilvl w:val="0"/>
          <w:numId w:val="32"/>
        </w:numPr>
      </w:pPr>
      <w:r>
        <w:t>Coniar</w:t>
      </w:r>
      <w:r w:rsidR="00AC50DD">
        <w:t>e un nome per il file, componendolo con PGxx_</w:t>
      </w:r>
      <w:r w:rsidR="006B03E8">
        <w:t>SintesiDeiTerminiDellaDescrizione_v0.1</w:t>
      </w:r>
      <w:r w:rsidR="009600DB">
        <w:t xml:space="preserve"> (p.e. la procedura </w:t>
      </w:r>
      <w:r w:rsidR="006F7544">
        <w:t>“</w:t>
      </w:r>
      <w:r w:rsidR="009600DB">
        <w:t xml:space="preserve">Gestione del Primo Contatto </w:t>
      </w:r>
      <w:r w:rsidR="006F7544">
        <w:t xml:space="preserve">con l’Ente Produttore” </w:t>
      </w:r>
      <w:r w:rsidR="002C47B2">
        <w:t>ha dato origina a</w:t>
      </w:r>
      <w:r w:rsidR="00ED7E22">
        <w:t>i</w:t>
      </w:r>
      <w:r w:rsidR="002C47B2">
        <w:t xml:space="preserve"> file</w:t>
      </w:r>
      <w:r w:rsidR="006F7544">
        <w:t xml:space="preserve"> </w:t>
      </w:r>
      <w:r w:rsidR="00014C7E">
        <w:t>“</w:t>
      </w:r>
      <w:r w:rsidR="006F7544">
        <w:t>PG02_Gest</w:t>
      </w:r>
      <w:r w:rsidR="00855020">
        <w:t>PrimoContatto_v</w:t>
      </w:r>
      <w:r w:rsidR="007561CA">
        <w:t>1</w:t>
      </w:r>
      <w:r w:rsidR="00855020">
        <w:t>.</w:t>
      </w:r>
      <w:r w:rsidR="007561CA">
        <w:t>0</w:t>
      </w:r>
      <w:r w:rsidR="00014C7E">
        <w:t>”</w:t>
      </w:r>
      <w:r w:rsidR="00855020">
        <w:t xml:space="preserve">, in quanto </w:t>
      </w:r>
      <w:r w:rsidR="002C47B2">
        <w:t>il numero 02 era libero</w:t>
      </w:r>
      <w:r>
        <w:t xml:space="preserve"> e la versione era </w:t>
      </w:r>
      <w:r w:rsidR="008464E2">
        <w:t>già quella definitiva, in quanto risultato di lavoro fatto precedentemente all’attivazione d</w:t>
      </w:r>
      <w:r w:rsidR="00F84BE9">
        <w:t>el</w:t>
      </w:r>
      <w:r w:rsidR="008464E2">
        <w:t xml:space="preserve"> team</w:t>
      </w:r>
      <w:r w:rsidR="00F84BE9">
        <w:t>; in generale la versione è 0.1 per le procedure nuove, oppure n</w:t>
      </w:r>
      <w:r w:rsidR="00162759">
        <w:t>+1.1 per le procedure che hanno già la versione n nel repository documentale</w:t>
      </w:r>
      <w:r>
        <w:t>)</w:t>
      </w:r>
    </w:p>
    <w:p w14:paraId="7F37B6A8" w14:textId="436B3F5D" w:rsidR="00353114" w:rsidRDefault="00353114" w:rsidP="00EC1312">
      <w:pPr>
        <w:pStyle w:val="Paragrafoelenco"/>
        <w:numPr>
          <w:ilvl w:val="0"/>
          <w:numId w:val="32"/>
        </w:numPr>
      </w:pPr>
      <w:r w:rsidRPr="00BB38EB">
        <w:t xml:space="preserve">Copiare </w:t>
      </w:r>
      <w:r w:rsidR="007D62FE">
        <w:t>dalla cartella “</w:t>
      </w:r>
      <w:proofErr w:type="spellStart"/>
      <w:proofErr w:type="gramStart"/>
      <w:r w:rsidR="007D62FE">
        <w:t>Template”</w:t>
      </w:r>
      <w:r w:rsidRPr="00BB38EB">
        <w:t>i</w:t>
      </w:r>
      <w:proofErr w:type="spellEnd"/>
      <w:proofErr w:type="gramEnd"/>
      <w:r w:rsidR="00AC50DD" w:rsidRPr="00BB38EB">
        <w:t xml:space="preserve"> template wo</w:t>
      </w:r>
      <w:r w:rsidR="001F0BD7" w:rsidRPr="00BB38EB">
        <w:t xml:space="preserve">rd e </w:t>
      </w:r>
      <w:r w:rsidR="00162759" w:rsidRPr="00BB38EB">
        <w:t xml:space="preserve">power point su file </w:t>
      </w:r>
      <w:r w:rsidR="00BB38EB" w:rsidRPr="00BB38EB">
        <w:t>con il</w:t>
      </w:r>
      <w:r w:rsidR="00BB38EB">
        <w:t xml:space="preserve"> nome prescelto nella cartella aperta nel team</w:t>
      </w:r>
    </w:p>
    <w:p w14:paraId="390BF173" w14:textId="0157F396" w:rsidR="004B58C5" w:rsidRPr="00A8697E" w:rsidRDefault="004B58C5" w:rsidP="00B378A2">
      <w:pPr>
        <w:pStyle w:val="Titolo2"/>
        <w:numPr>
          <w:ilvl w:val="1"/>
          <w:numId w:val="39"/>
        </w:numPr>
      </w:pPr>
      <w:bookmarkStart w:id="12" w:name="_Toc516071459"/>
      <w:r w:rsidRPr="00A8697E">
        <w:t xml:space="preserve">Compilazione </w:t>
      </w:r>
      <w:r w:rsidR="00FE3402" w:rsidRPr="00A8697E">
        <w:t xml:space="preserve">parziale </w:t>
      </w:r>
      <w:r w:rsidRPr="00A8697E">
        <w:t>del documento word</w:t>
      </w:r>
      <w:bookmarkEnd w:id="12"/>
    </w:p>
    <w:p w14:paraId="755C9742" w14:textId="30A970CC" w:rsidR="004B58C5" w:rsidRDefault="00D267C5" w:rsidP="00EE0FA1">
      <w:pPr>
        <w:pStyle w:val="Paragrafoelenco"/>
        <w:numPr>
          <w:ilvl w:val="0"/>
          <w:numId w:val="34"/>
        </w:numPr>
      </w:pPr>
      <w:r>
        <w:t>Nelle proprietà del documento inserire il titolo della procedura</w:t>
      </w:r>
    </w:p>
    <w:p w14:paraId="6026B023" w14:textId="77777777" w:rsidR="00EE0FA1" w:rsidRDefault="00EE0FA1" w:rsidP="00156494"/>
    <w:p w14:paraId="328CD682" w14:textId="354982AB" w:rsidR="004C3C0F" w:rsidRDefault="00CE6FBE" w:rsidP="00EE0FA1">
      <w:pPr>
        <w:pStyle w:val="Paragrafoelenco"/>
        <w:numPr>
          <w:ilvl w:val="0"/>
          <w:numId w:val="34"/>
        </w:numPr>
      </w:pPr>
      <w:r>
        <w:t>Nella prima pagina</w:t>
      </w:r>
      <w:r w:rsidR="00ED3757">
        <w:t xml:space="preserve"> inserire il numero in </w:t>
      </w:r>
      <w:proofErr w:type="spellStart"/>
      <w:r w:rsidR="00ED3757">
        <w:t>PGxx</w:t>
      </w:r>
      <w:proofErr w:type="spellEnd"/>
      <w:r w:rsidR="00ED3757">
        <w:t xml:space="preserve"> e </w:t>
      </w:r>
      <w:r w:rsidR="004C3C0F">
        <w:t xml:space="preserve">fare </w:t>
      </w:r>
      <w:r w:rsidR="00156494">
        <w:t>l’</w:t>
      </w:r>
      <w:r w:rsidR="004C3C0F">
        <w:t>aggiornamento del campo del titolo</w:t>
      </w:r>
      <w:r w:rsidR="00156494">
        <w:t xml:space="preserve"> e</w:t>
      </w:r>
      <w:r w:rsidR="00166CB1">
        <w:t xml:space="preserve"> del campo </w:t>
      </w:r>
      <w:r w:rsidR="009C6DD7">
        <w:t>contente il codice documento (in realtà è il nome del file)</w:t>
      </w:r>
    </w:p>
    <w:p w14:paraId="2D5ECD68" w14:textId="75548810" w:rsidR="009C6DD7" w:rsidRDefault="009C6DD7" w:rsidP="00EE0FA1">
      <w:pPr>
        <w:pStyle w:val="Paragrafoelenco"/>
        <w:numPr>
          <w:ilvl w:val="0"/>
          <w:numId w:val="34"/>
        </w:numPr>
      </w:pPr>
      <w:r>
        <w:t>Inserire la versione corrente</w:t>
      </w:r>
      <w:r w:rsidR="004F3C9C">
        <w:t>, che dovrebbe essere 1.0</w:t>
      </w:r>
      <w:r w:rsidR="005E3F38">
        <w:t xml:space="preserve"> per le procedure nuove e n+1.0 per le procedure già esistenti in versione n.0 (la versione indicata non è quella del file in lavorazione, ma il numero ch</w:t>
      </w:r>
      <w:r w:rsidR="00534C49">
        <w:t>e assumerà in fase di pubblicazione)</w:t>
      </w:r>
    </w:p>
    <w:p w14:paraId="7F2FF73C" w14:textId="6F0A9011" w:rsidR="00656BC7" w:rsidRDefault="00656BC7" w:rsidP="00EE0FA1">
      <w:pPr>
        <w:pStyle w:val="Paragrafoelenco"/>
        <w:numPr>
          <w:ilvl w:val="0"/>
          <w:numId w:val="34"/>
        </w:numPr>
      </w:pPr>
      <w:r>
        <w:t>Inserire data, nome e ruolo del redattore</w:t>
      </w:r>
    </w:p>
    <w:p w14:paraId="0345DE1B" w14:textId="70BA4679" w:rsidR="00656BC7" w:rsidRDefault="00656BC7" w:rsidP="00EE0FA1">
      <w:pPr>
        <w:pStyle w:val="Paragrafoelenco"/>
        <w:numPr>
          <w:ilvl w:val="0"/>
          <w:numId w:val="34"/>
        </w:numPr>
      </w:pPr>
      <w:r>
        <w:t>Se noto, inserire nome e ruolo dell’approvatore</w:t>
      </w:r>
    </w:p>
    <w:p w14:paraId="6849930C" w14:textId="2B15B0A8" w:rsidR="009C6DD7" w:rsidRDefault="009262A5" w:rsidP="00EE0FA1">
      <w:pPr>
        <w:pStyle w:val="Paragrafoelenco"/>
        <w:numPr>
          <w:ilvl w:val="0"/>
          <w:numId w:val="34"/>
        </w:numPr>
      </w:pPr>
      <w:r>
        <w:t>Nel piè di pagina fare l’aggiornamento del campo del titolo</w:t>
      </w:r>
    </w:p>
    <w:p w14:paraId="7A26F811" w14:textId="4407989D" w:rsidR="00CE6FBE" w:rsidRDefault="00CE6FBE" w:rsidP="009A4C9E"/>
    <w:p w14:paraId="06FB6D6B" w14:textId="3BBF953D" w:rsidR="009262A5" w:rsidRDefault="00CE6FBE" w:rsidP="00EE0FA1">
      <w:pPr>
        <w:pStyle w:val="Paragrafoelenco"/>
        <w:numPr>
          <w:ilvl w:val="0"/>
          <w:numId w:val="34"/>
        </w:numPr>
      </w:pPr>
      <w:r>
        <w:t>Nella seconda pagina r</w:t>
      </w:r>
      <w:r w:rsidR="009262A5">
        <w:t xml:space="preserve">ipetere l’aggiornamento </w:t>
      </w:r>
      <w:r>
        <w:t>del campo del titolo nel piè di pagina</w:t>
      </w:r>
      <w:r w:rsidR="009262A5">
        <w:t xml:space="preserve">, perché </w:t>
      </w:r>
      <w:r w:rsidR="008724F2">
        <w:t xml:space="preserve">intestazione e piè di pagina della prima pagina sono diversi </w:t>
      </w:r>
      <w:r w:rsidR="00EE0FA1">
        <w:t xml:space="preserve">da quelli </w:t>
      </w:r>
      <w:r w:rsidR="008724F2">
        <w:t>d</w:t>
      </w:r>
      <w:r w:rsidR="00EE0FA1">
        <w:t>e</w:t>
      </w:r>
      <w:r w:rsidR="008724F2">
        <w:t>lle pagine successive</w:t>
      </w:r>
    </w:p>
    <w:p w14:paraId="2018E5E7" w14:textId="04F7C764" w:rsidR="008724F2" w:rsidRDefault="008724F2" w:rsidP="009A4C9E"/>
    <w:p w14:paraId="30A8F4F6" w14:textId="09449041" w:rsidR="007277DC" w:rsidRDefault="007277DC" w:rsidP="004D10A3">
      <w:pPr>
        <w:pStyle w:val="Paragrafoelenco"/>
        <w:numPr>
          <w:ilvl w:val="0"/>
          <w:numId w:val="34"/>
        </w:numPr>
      </w:pPr>
      <w:r>
        <w:lastRenderedPageBreak/>
        <w:t xml:space="preserve">Nella storia delle modifiche inserire </w:t>
      </w:r>
      <w:r w:rsidR="00FD0DD1">
        <w:t>la</w:t>
      </w:r>
      <w:r w:rsidR="00C43B57">
        <w:t xml:space="preserve"> versione 1.0 se si tratta di una nuova versione, oppure </w:t>
      </w:r>
      <w:r w:rsidR="00B00F60">
        <w:t xml:space="preserve">aggiungere una riga con versione </w:t>
      </w:r>
      <w:r w:rsidR="00C43B57">
        <w:t>n+1.0</w:t>
      </w:r>
    </w:p>
    <w:p w14:paraId="7B3142A6" w14:textId="7B4BFF09" w:rsidR="00B00F60" w:rsidRDefault="00FE14EE" w:rsidP="004D10A3">
      <w:pPr>
        <w:pStyle w:val="Paragrafoelenco"/>
        <w:numPr>
          <w:ilvl w:val="0"/>
          <w:numId w:val="34"/>
        </w:numPr>
      </w:pPr>
      <w:r>
        <w:t>Inserire i tre campi di</w:t>
      </w:r>
      <w:r w:rsidR="00447126">
        <w:t xml:space="preserve"> classificazione </w:t>
      </w:r>
      <w:r>
        <w:t>in base a quanto previsto dalla procedura di Gestione della Documentazione</w:t>
      </w:r>
    </w:p>
    <w:p w14:paraId="2D83FB46" w14:textId="66D4ECBB" w:rsidR="00FE14EE" w:rsidRDefault="007F6A30" w:rsidP="004D10A3">
      <w:pPr>
        <w:pStyle w:val="Paragrafoelenco"/>
        <w:numPr>
          <w:ilvl w:val="0"/>
          <w:numId w:val="34"/>
        </w:numPr>
      </w:pPr>
      <w:r>
        <w:t>Inserire nominativi o ruoli dei destinatari</w:t>
      </w:r>
    </w:p>
    <w:p w14:paraId="118AA4C4" w14:textId="0EDFBD16" w:rsidR="00F2735C" w:rsidRDefault="00F2735C" w:rsidP="009A4C9E"/>
    <w:p w14:paraId="3865AC37" w14:textId="6F85C29D" w:rsidR="00F2735C" w:rsidRDefault="00F2735C" w:rsidP="004D10A3">
      <w:pPr>
        <w:pStyle w:val="Paragrafoelenco"/>
        <w:numPr>
          <w:ilvl w:val="0"/>
          <w:numId w:val="34"/>
        </w:numPr>
      </w:pPr>
      <w:r>
        <w:t xml:space="preserve">Nell’Introduzione compilare il capitolo sullo scopo e </w:t>
      </w:r>
      <w:r w:rsidR="003760F1">
        <w:t xml:space="preserve">ambito (Descrizione generale </w:t>
      </w:r>
      <w:proofErr w:type="spellStart"/>
      <w:r w:rsidR="003760F1">
        <w:t>de</w:t>
      </w:r>
      <w:r w:rsidR="00D765E1">
        <w:t>la</w:t>
      </w:r>
      <w:proofErr w:type="spellEnd"/>
      <w:r w:rsidR="00D765E1">
        <w:t xml:space="preserve"> procedura) e sull’applicabilità (l’applicabilità ai sensi della 9001 dev’essere esaustiva in positivo o in negativo)</w:t>
      </w:r>
    </w:p>
    <w:p w14:paraId="7987F6BF" w14:textId="10F65E02" w:rsidR="00D765E1" w:rsidRDefault="00D765E1" w:rsidP="009A4C9E"/>
    <w:p w14:paraId="56813F87" w14:textId="0C46AF26" w:rsidR="0073798E" w:rsidRDefault="0073798E" w:rsidP="004D10A3">
      <w:pPr>
        <w:pStyle w:val="Paragrafoelenco"/>
        <w:numPr>
          <w:ilvl w:val="0"/>
          <w:numId w:val="34"/>
        </w:numPr>
      </w:pPr>
      <w:r>
        <w:t>Compilare la procedura</w:t>
      </w:r>
      <w:r w:rsidR="00964850">
        <w:t xml:space="preserve"> suddividendola in attività e sotto</w:t>
      </w:r>
      <w:r w:rsidR="004E67C9">
        <w:t>-</w:t>
      </w:r>
      <w:r w:rsidR="00964850">
        <w:t>attività, per ognuna delle quali dev’essere chiaro chi fa che cosa</w:t>
      </w:r>
      <w:r w:rsidR="00D64C81">
        <w:t xml:space="preserve"> e</w:t>
      </w:r>
      <w:r w:rsidR="00964850">
        <w:t xml:space="preserve"> quando</w:t>
      </w:r>
      <w:r w:rsidR="00D64C81">
        <w:t xml:space="preserve"> e quali sono le rispettive responsabilità dei diversi attori</w:t>
      </w:r>
      <w:r w:rsidR="004E67C9">
        <w:t>; per le attività usare lo stile “Titolo 1” e per le sotto-attività lo stile “Titolo 2”; questi s</w:t>
      </w:r>
      <w:r w:rsidR="0022635B">
        <w:t>tili sono predisposti per la numerazione indentata</w:t>
      </w:r>
      <w:r w:rsidR="000846CF">
        <w:t>.</w:t>
      </w:r>
    </w:p>
    <w:p w14:paraId="0EB9F74F" w14:textId="77777777" w:rsidR="00CC19E3" w:rsidRDefault="00CC19E3" w:rsidP="00CC19E3"/>
    <w:p w14:paraId="4DF1E6B6" w14:textId="2C718F17" w:rsidR="00CC19E3" w:rsidRDefault="00CC19E3" w:rsidP="00CC19E3">
      <w:pPr>
        <w:pStyle w:val="Paragrafoelenco"/>
        <w:numPr>
          <w:ilvl w:val="0"/>
          <w:numId w:val="34"/>
        </w:numPr>
      </w:pPr>
      <w:r>
        <w:t>Aggiungere nell’ultima pagina i riferimenti a eventuali documenti integrativi della procedura</w:t>
      </w:r>
    </w:p>
    <w:p w14:paraId="09F4E9A7" w14:textId="57F65BBE" w:rsidR="005745FA" w:rsidRPr="00A8697E" w:rsidRDefault="005745FA" w:rsidP="00B378A2">
      <w:pPr>
        <w:pStyle w:val="Titolo2"/>
        <w:numPr>
          <w:ilvl w:val="1"/>
          <w:numId w:val="39"/>
        </w:numPr>
      </w:pPr>
      <w:bookmarkStart w:id="13" w:name="_Toc516071460"/>
      <w:r w:rsidRPr="00A8697E">
        <w:t>Compilazione dell’immagine power point</w:t>
      </w:r>
      <w:bookmarkEnd w:id="13"/>
    </w:p>
    <w:p w14:paraId="13DD8A0D" w14:textId="5646A045" w:rsidR="005745FA" w:rsidRDefault="005745FA" w:rsidP="004D10A3">
      <w:pPr>
        <w:pStyle w:val="Paragrafoelenco"/>
        <w:numPr>
          <w:ilvl w:val="0"/>
          <w:numId w:val="35"/>
        </w:numPr>
      </w:pPr>
      <w:r>
        <w:t>Riassumere nel disegno le attività (non le sotto-attività)</w:t>
      </w:r>
    </w:p>
    <w:p w14:paraId="6E7F4E81" w14:textId="343F66D3" w:rsidR="005745FA" w:rsidRDefault="005745FA" w:rsidP="004D10A3">
      <w:pPr>
        <w:pStyle w:val="Paragrafoelenco"/>
        <w:numPr>
          <w:ilvl w:val="0"/>
          <w:numId w:val="35"/>
        </w:numPr>
      </w:pPr>
      <w:r>
        <w:t xml:space="preserve">Indicare </w:t>
      </w:r>
      <w:r w:rsidR="004D10A3">
        <w:t>gli input e gli output complessivi, indipendenti dall’attività</w:t>
      </w:r>
    </w:p>
    <w:p w14:paraId="2F5852C8" w14:textId="06756E29" w:rsidR="004D10A3" w:rsidRPr="00A8697E" w:rsidRDefault="00C71B2B" w:rsidP="002F447E">
      <w:pPr>
        <w:pStyle w:val="Titolo2"/>
        <w:numPr>
          <w:ilvl w:val="1"/>
          <w:numId w:val="39"/>
        </w:numPr>
      </w:pPr>
      <w:bookmarkStart w:id="14" w:name="_Toc516071461"/>
      <w:r w:rsidRPr="00A8697E">
        <w:t>Completamento del documento word</w:t>
      </w:r>
      <w:bookmarkEnd w:id="14"/>
    </w:p>
    <w:p w14:paraId="756FF9F9" w14:textId="52D29792" w:rsidR="00C71B2B" w:rsidRDefault="007036CA" w:rsidP="007036CA">
      <w:pPr>
        <w:pStyle w:val="Paragrafoelenco"/>
        <w:numPr>
          <w:ilvl w:val="0"/>
          <w:numId w:val="36"/>
        </w:numPr>
      </w:pPr>
      <w:r>
        <w:t>Copiare</w:t>
      </w:r>
      <w:r w:rsidR="00C71B2B">
        <w:t xml:space="preserve"> la slide da power point in forma di immagine, eventualmente ritagliandola per eliminare un po’ di sp</w:t>
      </w:r>
      <w:r w:rsidR="00CC19E3">
        <w:t xml:space="preserve">azio </w:t>
      </w:r>
      <w:proofErr w:type="spellStart"/>
      <w:r w:rsidR="00CC19E3">
        <w:t>biano</w:t>
      </w:r>
      <w:proofErr w:type="spellEnd"/>
    </w:p>
    <w:p w14:paraId="3CBC622B" w14:textId="77777777" w:rsidR="00CC19E3" w:rsidRDefault="00CC19E3" w:rsidP="009A4C9E"/>
    <w:p w14:paraId="063E2EFB" w14:textId="274DF9AC" w:rsidR="000846CF" w:rsidRDefault="00AC7EAA" w:rsidP="007036CA">
      <w:pPr>
        <w:pStyle w:val="Paragrafoelenco"/>
        <w:numPr>
          <w:ilvl w:val="0"/>
          <w:numId w:val="36"/>
        </w:numPr>
      </w:pPr>
      <w:r>
        <w:t>Compilare la matrice Raci finale</w:t>
      </w:r>
    </w:p>
    <w:p w14:paraId="1B3D777B" w14:textId="3CDF0A27" w:rsidR="00AC7EAA" w:rsidRDefault="00E95ABF" w:rsidP="007036CA">
      <w:pPr>
        <w:pStyle w:val="Paragrafoelenco"/>
        <w:numPr>
          <w:ilvl w:val="0"/>
          <w:numId w:val="36"/>
        </w:numPr>
      </w:pPr>
      <w:r>
        <w:t xml:space="preserve">Tornare all’introduzione e sintetizzare </w:t>
      </w:r>
      <w:r w:rsidR="00B46A24">
        <w:t>le attività di pertinenza di ogni ruolo</w:t>
      </w:r>
      <w:r w:rsidR="00FE3402">
        <w:t>, in coerenza con la Raci</w:t>
      </w:r>
    </w:p>
    <w:p w14:paraId="299C27AA" w14:textId="66AA7873" w:rsidR="00B46A24" w:rsidRDefault="00B46A24" w:rsidP="009A4C9E"/>
    <w:p w14:paraId="34DBCFDC" w14:textId="749C2833" w:rsidR="00B46A24" w:rsidRDefault="00412DCC" w:rsidP="00412DCC">
      <w:pPr>
        <w:pStyle w:val="Paragrafoelenco"/>
        <w:numPr>
          <w:ilvl w:val="0"/>
          <w:numId w:val="36"/>
        </w:numPr>
      </w:pPr>
      <w:r>
        <w:t>Aggiornare il campo del sommario</w:t>
      </w:r>
    </w:p>
    <w:p w14:paraId="1F8046E8" w14:textId="16B87701" w:rsidR="00023FB3" w:rsidRPr="00A8697E" w:rsidRDefault="00023FB3" w:rsidP="002F447E">
      <w:pPr>
        <w:pStyle w:val="Titolo2"/>
        <w:numPr>
          <w:ilvl w:val="1"/>
          <w:numId w:val="39"/>
        </w:numPr>
      </w:pPr>
      <w:bookmarkStart w:id="15" w:name="_Toc516071462"/>
      <w:r w:rsidRPr="00A8697E">
        <w:t>Sviluppare le modifiche</w:t>
      </w:r>
      <w:bookmarkEnd w:id="15"/>
    </w:p>
    <w:p w14:paraId="34B0B590" w14:textId="471C5246" w:rsidR="00023FB3" w:rsidRDefault="00A95672" w:rsidP="00B178A3">
      <w:pPr>
        <w:pStyle w:val="Paragrafoelenco"/>
        <w:numPr>
          <w:ilvl w:val="0"/>
          <w:numId w:val="37"/>
        </w:numPr>
      </w:pPr>
      <w:r>
        <w:t xml:space="preserve">Copiare la versione </w:t>
      </w:r>
      <w:proofErr w:type="spellStart"/>
      <w:r>
        <w:t>n.n</w:t>
      </w:r>
      <w:proofErr w:type="spellEnd"/>
      <w:r>
        <w:t xml:space="preserve"> nella versione </w:t>
      </w:r>
      <w:proofErr w:type="gramStart"/>
      <w:r>
        <w:t>n.n</w:t>
      </w:r>
      <w:proofErr w:type="gramEnd"/>
      <w:r>
        <w:t>+1 nel team</w:t>
      </w:r>
    </w:p>
    <w:p w14:paraId="248D1701" w14:textId="36B50F1B" w:rsidR="00DF5872" w:rsidRDefault="00DF5872" w:rsidP="00B178A3">
      <w:pPr>
        <w:pStyle w:val="Paragrafoelenco"/>
        <w:numPr>
          <w:ilvl w:val="0"/>
          <w:numId w:val="37"/>
        </w:numPr>
      </w:pPr>
      <w:r>
        <w:t>Modificarla secondo necessità e in collaborazione con i membri del team</w:t>
      </w:r>
    </w:p>
    <w:p w14:paraId="10F3E903" w14:textId="1A9988D0" w:rsidR="00AD466D" w:rsidRPr="00A8697E" w:rsidRDefault="00023FB3" w:rsidP="002F447E">
      <w:pPr>
        <w:pStyle w:val="Titolo2"/>
        <w:numPr>
          <w:ilvl w:val="1"/>
          <w:numId w:val="39"/>
        </w:numPr>
      </w:pPr>
      <w:bookmarkStart w:id="16" w:name="_Toc516071463"/>
      <w:r w:rsidRPr="00A8697E">
        <w:t>Attivare l’iter di approvazione</w:t>
      </w:r>
      <w:bookmarkEnd w:id="16"/>
    </w:p>
    <w:p w14:paraId="21C9DF2F" w14:textId="787DF643" w:rsidR="00023FB3" w:rsidRDefault="00023FB3" w:rsidP="00B178A3">
      <w:pPr>
        <w:pStyle w:val="Paragrafoelenco"/>
        <w:numPr>
          <w:ilvl w:val="0"/>
          <w:numId w:val="38"/>
        </w:numPr>
      </w:pPr>
      <w:r>
        <w:t>Scaricare il docu</w:t>
      </w:r>
      <w:r w:rsidR="00B178A3">
        <w:t xml:space="preserve">mento dal team e inserirlo in </w:t>
      </w:r>
      <w:proofErr w:type="spellStart"/>
      <w:r w:rsidR="00B178A3">
        <w:t>Redmine</w:t>
      </w:r>
      <w:proofErr w:type="spellEnd"/>
      <w:r w:rsidR="00B178A3">
        <w:t xml:space="preserve"> nell’opportu</w:t>
      </w:r>
      <w:r w:rsidR="000C074F">
        <w:t xml:space="preserve">na </w:t>
      </w:r>
      <w:proofErr w:type="spellStart"/>
      <w:r w:rsidR="000C074F">
        <w:t>issue</w:t>
      </w:r>
      <w:proofErr w:type="spellEnd"/>
      <w:r w:rsidR="000C074F">
        <w:t xml:space="preserve"> del </w:t>
      </w:r>
      <w:proofErr w:type="spellStart"/>
      <w:r w:rsidR="000C074F">
        <w:t>tracker</w:t>
      </w:r>
      <w:proofErr w:type="spellEnd"/>
      <w:r w:rsidR="000C074F">
        <w:t xml:space="preserve"> DOC, oppure creare una nuova </w:t>
      </w:r>
      <w:proofErr w:type="spellStart"/>
      <w:r w:rsidR="000C074F">
        <w:t>issue</w:t>
      </w:r>
      <w:proofErr w:type="spellEnd"/>
      <w:r w:rsidR="000C074F">
        <w:t>, se non esiste</w:t>
      </w:r>
    </w:p>
    <w:p w14:paraId="135D7210" w14:textId="0D5803F9" w:rsidR="000C5040" w:rsidRPr="00BB38EB" w:rsidRDefault="000C5040" w:rsidP="00B178A3">
      <w:pPr>
        <w:pStyle w:val="Paragrafoelenco"/>
        <w:numPr>
          <w:ilvl w:val="0"/>
          <w:numId w:val="38"/>
        </w:numPr>
      </w:pPr>
      <w:r>
        <w:lastRenderedPageBreak/>
        <w:t>Assegnarlo per la verifica</w:t>
      </w:r>
    </w:p>
    <w:sectPr w:rsidR="000C5040" w:rsidRPr="00BB38EB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F8D9" w14:textId="77777777" w:rsidR="00D879F4" w:rsidRDefault="00D879F4" w:rsidP="00972ACD">
      <w:pPr>
        <w:spacing w:line="240" w:lineRule="auto"/>
      </w:pPr>
      <w:r>
        <w:separator/>
      </w:r>
    </w:p>
  </w:endnote>
  <w:endnote w:type="continuationSeparator" w:id="0">
    <w:p w14:paraId="16865914" w14:textId="77777777" w:rsidR="00D879F4" w:rsidRDefault="00D879F4" w:rsidP="00972ACD">
      <w:pPr>
        <w:spacing w:line="240" w:lineRule="auto"/>
      </w:pPr>
      <w:r>
        <w:continuationSeparator/>
      </w:r>
    </w:p>
  </w:endnote>
  <w:endnote w:type="continuationNotice" w:id="1">
    <w:p w14:paraId="0A6E5637" w14:textId="77777777" w:rsidR="00D879F4" w:rsidRDefault="00D879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37828957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975489">
      <w:rPr>
        <w:rFonts w:ascii="Verdana" w:hAnsi="Verdana"/>
        <w:sz w:val="18"/>
        <w:szCs w:val="18"/>
      </w:rPr>
      <w:t xml:space="preserve">[ </w:t>
    </w:r>
    <w:r w:rsidRPr="00975489">
      <w:rPr>
        <w:rFonts w:ascii="Verdana" w:hAnsi="Verdana"/>
        <w:sz w:val="18"/>
        <w:szCs w:val="18"/>
      </w:rPr>
      <w:fldChar w:fldCharType="begin"/>
    </w:r>
    <w:r w:rsidRPr="00975489">
      <w:rPr>
        <w:rFonts w:ascii="Verdana" w:hAnsi="Verdana"/>
        <w:sz w:val="18"/>
        <w:szCs w:val="18"/>
      </w:rPr>
      <w:instrText>PAGE   \* MERGEFORMAT</w:instrText>
    </w:r>
    <w:r w:rsidRPr="00975489">
      <w:rPr>
        <w:rFonts w:ascii="Verdana" w:hAnsi="Verdana"/>
        <w:sz w:val="18"/>
        <w:szCs w:val="18"/>
      </w:rPr>
      <w:fldChar w:fldCharType="separate"/>
    </w:r>
    <w:r w:rsidRPr="00975489">
      <w:rPr>
        <w:sz w:val="18"/>
        <w:szCs w:val="18"/>
      </w:rPr>
      <w:t>1</w:t>
    </w:r>
    <w:r w:rsidRPr="00975489">
      <w:rPr>
        <w:rFonts w:ascii="Verdana" w:hAnsi="Verdana"/>
        <w:sz w:val="18"/>
        <w:szCs w:val="18"/>
      </w:rPr>
      <w:fldChar w:fldCharType="end"/>
    </w:r>
    <w:r w:rsidRPr="00975489">
      <w:rPr>
        <w:rFonts w:ascii="Verdana" w:hAnsi="Verdana"/>
        <w:sz w:val="18"/>
        <w:szCs w:val="18"/>
      </w:rPr>
      <w:t xml:space="preserve"> ]</w:t>
    </w:r>
    <w:r w:rsidRPr="00975489">
      <w:rPr>
        <w:rFonts w:ascii="Verdana" w:hAnsi="Verdana"/>
        <w:sz w:val="18"/>
        <w:szCs w:val="18"/>
      </w:rPr>
      <w:tab/>
    </w:r>
    <w:r w:rsidRPr="00975489">
      <w:rPr>
        <w:rFonts w:ascii="Verdana" w:hAnsi="Verdana"/>
        <w:sz w:val="18"/>
      </w:rPr>
      <w:fldChar w:fldCharType="begin"/>
    </w:r>
    <w:r w:rsidRPr="00975489">
      <w:rPr>
        <w:rFonts w:ascii="Verdana" w:hAnsi="Verdana"/>
        <w:sz w:val="18"/>
      </w:rPr>
      <w:instrText xml:space="preserve"> TITLE   \* MERGEFORMAT </w:instrText>
    </w:r>
    <w:r w:rsidRPr="00975489">
      <w:rPr>
        <w:rFonts w:ascii="Verdana" w:hAnsi="Verdana"/>
        <w:sz w:val="18"/>
      </w:rPr>
      <w:fldChar w:fldCharType="separate"/>
    </w:r>
    <w:r w:rsidR="00975489" w:rsidRPr="00975489">
      <w:rPr>
        <w:rFonts w:ascii="Verdana" w:hAnsi="Verdana"/>
        <w:sz w:val="18"/>
      </w:rPr>
      <w:t>Istruzioni di Compilazione</w:t>
    </w:r>
    <w:r w:rsidRPr="00975489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022E8EF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975489">
      <w:rPr>
        <w:rFonts w:ascii="Verdana" w:hAnsi="Verdana"/>
        <w:sz w:val="18"/>
        <w:szCs w:val="18"/>
      </w:rPr>
      <w:t xml:space="preserve">[ </w:t>
    </w:r>
    <w:r w:rsidRPr="00975489">
      <w:rPr>
        <w:rFonts w:ascii="Verdana" w:hAnsi="Verdana"/>
        <w:sz w:val="18"/>
        <w:szCs w:val="18"/>
      </w:rPr>
      <w:fldChar w:fldCharType="begin"/>
    </w:r>
    <w:r w:rsidRPr="00975489">
      <w:rPr>
        <w:rFonts w:ascii="Verdana" w:hAnsi="Verdana"/>
        <w:sz w:val="18"/>
        <w:szCs w:val="18"/>
      </w:rPr>
      <w:instrText>PAGE   \* MERGEFORMAT</w:instrText>
    </w:r>
    <w:r w:rsidRPr="00975489">
      <w:rPr>
        <w:rFonts w:ascii="Verdana" w:hAnsi="Verdana"/>
        <w:sz w:val="18"/>
        <w:szCs w:val="18"/>
      </w:rPr>
      <w:fldChar w:fldCharType="separate"/>
    </w:r>
    <w:r w:rsidRPr="00975489">
      <w:rPr>
        <w:rFonts w:ascii="Verdana" w:hAnsi="Verdana"/>
        <w:sz w:val="18"/>
        <w:szCs w:val="18"/>
      </w:rPr>
      <w:t>2</w:t>
    </w:r>
    <w:r w:rsidRPr="00975489">
      <w:rPr>
        <w:rFonts w:ascii="Verdana" w:hAnsi="Verdana"/>
        <w:sz w:val="18"/>
        <w:szCs w:val="18"/>
      </w:rPr>
      <w:fldChar w:fldCharType="end"/>
    </w:r>
    <w:r w:rsidRPr="00975489">
      <w:rPr>
        <w:rFonts w:ascii="Verdana" w:hAnsi="Verdana"/>
        <w:sz w:val="18"/>
        <w:szCs w:val="18"/>
      </w:rPr>
      <w:t xml:space="preserve"> ]</w:t>
    </w:r>
    <w:r w:rsidRPr="00975489">
      <w:rPr>
        <w:rFonts w:ascii="Verdana" w:hAnsi="Verdana"/>
        <w:sz w:val="18"/>
        <w:szCs w:val="18"/>
      </w:rPr>
      <w:tab/>
    </w:r>
    <w:r w:rsidRPr="00975489">
      <w:rPr>
        <w:rFonts w:ascii="Verdana" w:hAnsi="Verdana"/>
        <w:sz w:val="18"/>
      </w:rPr>
      <w:fldChar w:fldCharType="begin"/>
    </w:r>
    <w:r w:rsidRPr="00975489">
      <w:rPr>
        <w:rFonts w:ascii="Verdana" w:hAnsi="Verdana"/>
        <w:sz w:val="18"/>
      </w:rPr>
      <w:instrText xml:space="preserve"> TITLE   \* MERGEFORMAT </w:instrText>
    </w:r>
    <w:r w:rsidRPr="00975489">
      <w:rPr>
        <w:rFonts w:ascii="Verdana" w:hAnsi="Verdana"/>
        <w:sz w:val="18"/>
      </w:rPr>
      <w:fldChar w:fldCharType="separate"/>
    </w:r>
    <w:r w:rsidR="00975489" w:rsidRPr="00975489">
      <w:rPr>
        <w:rFonts w:ascii="Verdana" w:hAnsi="Verdana"/>
        <w:sz w:val="18"/>
      </w:rPr>
      <w:t>Istruzioni di Compilazione</w:t>
    </w:r>
    <w:r w:rsidRPr="00975489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22C2F" w14:textId="77777777" w:rsidR="00D879F4" w:rsidRDefault="00D879F4" w:rsidP="00972ACD">
      <w:pPr>
        <w:spacing w:line="240" w:lineRule="auto"/>
      </w:pPr>
      <w:r>
        <w:separator/>
      </w:r>
    </w:p>
  </w:footnote>
  <w:footnote w:type="continuationSeparator" w:id="0">
    <w:p w14:paraId="17778A4C" w14:textId="77777777" w:rsidR="00D879F4" w:rsidRDefault="00D879F4" w:rsidP="00972ACD">
      <w:pPr>
        <w:spacing w:line="240" w:lineRule="auto"/>
      </w:pPr>
      <w:r>
        <w:continuationSeparator/>
      </w:r>
    </w:p>
  </w:footnote>
  <w:footnote w:type="continuationNotice" w:id="1">
    <w:p w14:paraId="2AD80894" w14:textId="77777777" w:rsidR="00D879F4" w:rsidRDefault="00D879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33282"/>
    <w:multiLevelType w:val="hybridMultilevel"/>
    <w:tmpl w:val="1BB8C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E538A"/>
    <w:multiLevelType w:val="hybridMultilevel"/>
    <w:tmpl w:val="8F0AF7C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33F5A83"/>
    <w:multiLevelType w:val="hybridMultilevel"/>
    <w:tmpl w:val="2C4A9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251F7"/>
    <w:multiLevelType w:val="hybridMultilevel"/>
    <w:tmpl w:val="4F08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197"/>
    <w:multiLevelType w:val="hybridMultilevel"/>
    <w:tmpl w:val="75BC3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0D3237"/>
    <w:multiLevelType w:val="hybridMultilevel"/>
    <w:tmpl w:val="2488D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655BC"/>
    <w:multiLevelType w:val="hybridMultilevel"/>
    <w:tmpl w:val="8A5A1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D3983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45"/>
  </w:num>
  <w:num w:numId="4">
    <w:abstractNumId w:val="38"/>
  </w:num>
  <w:num w:numId="5">
    <w:abstractNumId w:val="25"/>
  </w:num>
  <w:num w:numId="6">
    <w:abstractNumId w:val="13"/>
  </w:num>
  <w:num w:numId="7">
    <w:abstractNumId w:val="33"/>
  </w:num>
  <w:num w:numId="8">
    <w:abstractNumId w:val="36"/>
  </w:num>
  <w:num w:numId="9">
    <w:abstractNumId w:val="19"/>
  </w:num>
  <w:num w:numId="10">
    <w:abstractNumId w:val="23"/>
  </w:num>
  <w:num w:numId="11">
    <w:abstractNumId w:val="41"/>
  </w:num>
  <w:num w:numId="12">
    <w:abstractNumId w:val="12"/>
  </w:num>
  <w:num w:numId="13">
    <w:abstractNumId w:val="32"/>
  </w:num>
  <w:num w:numId="14">
    <w:abstractNumId w:val="16"/>
  </w:num>
  <w:num w:numId="15">
    <w:abstractNumId w:val="35"/>
  </w:num>
  <w:num w:numId="16">
    <w:abstractNumId w:val="21"/>
  </w:num>
  <w:num w:numId="17">
    <w:abstractNumId w:val="10"/>
  </w:num>
  <w:num w:numId="18">
    <w:abstractNumId w:val="44"/>
  </w:num>
  <w:num w:numId="19">
    <w:abstractNumId w:val="26"/>
  </w:num>
  <w:num w:numId="20">
    <w:abstractNumId w:val="34"/>
  </w:num>
  <w:num w:numId="21">
    <w:abstractNumId w:val="24"/>
  </w:num>
  <w:num w:numId="22">
    <w:abstractNumId w:val="39"/>
  </w:num>
  <w:num w:numId="23">
    <w:abstractNumId w:val="17"/>
  </w:num>
  <w:num w:numId="24">
    <w:abstractNumId w:val="37"/>
  </w:num>
  <w:num w:numId="25">
    <w:abstractNumId w:val="40"/>
  </w:num>
  <w:num w:numId="26">
    <w:abstractNumId w:val="9"/>
  </w:num>
  <w:num w:numId="27">
    <w:abstractNumId w:val="30"/>
  </w:num>
  <w:num w:numId="28">
    <w:abstractNumId w:val="15"/>
  </w:num>
  <w:num w:numId="29">
    <w:abstractNumId w:val="42"/>
  </w:num>
  <w:num w:numId="30">
    <w:abstractNumId w:val="8"/>
  </w:num>
  <w:num w:numId="31">
    <w:abstractNumId w:val="20"/>
  </w:num>
  <w:num w:numId="32">
    <w:abstractNumId w:val="18"/>
  </w:num>
  <w:num w:numId="33">
    <w:abstractNumId w:val="14"/>
  </w:num>
  <w:num w:numId="34">
    <w:abstractNumId w:val="27"/>
  </w:num>
  <w:num w:numId="35">
    <w:abstractNumId w:val="43"/>
  </w:num>
  <w:num w:numId="36">
    <w:abstractNumId w:val="11"/>
  </w:num>
  <w:num w:numId="37">
    <w:abstractNumId w:val="31"/>
  </w:num>
  <w:num w:numId="38">
    <w:abstractNumId w:val="22"/>
  </w:num>
  <w:num w:numId="39">
    <w:abstractNumId w:val="4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709A"/>
    <w:rsid w:val="00010816"/>
    <w:rsid w:val="00014C7E"/>
    <w:rsid w:val="00015890"/>
    <w:rsid w:val="0002122A"/>
    <w:rsid w:val="00021F70"/>
    <w:rsid w:val="00023FB3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46CF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74F"/>
    <w:rsid w:val="000C0A5B"/>
    <w:rsid w:val="000C13C3"/>
    <w:rsid w:val="000C16B1"/>
    <w:rsid w:val="000C1C7F"/>
    <w:rsid w:val="000C42DE"/>
    <w:rsid w:val="000C5040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E6D26"/>
    <w:rsid w:val="000F0790"/>
    <w:rsid w:val="000F247A"/>
    <w:rsid w:val="000F3BD6"/>
    <w:rsid w:val="000F4943"/>
    <w:rsid w:val="000F5033"/>
    <w:rsid w:val="001017A0"/>
    <w:rsid w:val="0010378C"/>
    <w:rsid w:val="001040DF"/>
    <w:rsid w:val="001074EB"/>
    <w:rsid w:val="00110519"/>
    <w:rsid w:val="001110C5"/>
    <w:rsid w:val="00113CFC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6494"/>
    <w:rsid w:val="001577FF"/>
    <w:rsid w:val="001607F1"/>
    <w:rsid w:val="0016256E"/>
    <w:rsid w:val="00162759"/>
    <w:rsid w:val="001639FD"/>
    <w:rsid w:val="001654C6"/>
    <w:rsid w:val="00166B48"/>
    <w:rsid w:val="00166CB1"/>
    <w:rsid w:val="00166DDD"/>
    <w:rsid w:val="001675FF"/>
    <w:rsid w:val="001676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0E13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0BD7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3C73"/>
    <w:rsid w:val="002178CE"/>
    <w:rsid w:val="002211E8"/>
    <w:rsid w:val="00223220"/>
    <w:rsid w:val="002240AC"/>
    <w:rsid w:val="00225981"/>
    <w:rsid w:val="00225FD8"/>
    <w:rsid w:val="0022635B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7B2"/>
    <w:rsid w:val="002C4BA7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447E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50C04"/>
    <w:rsid w:val="00351C1E"/>
    <w:rsid w:val="00353114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60F1"/>
    <w:rsid w:val="003773B9"/>
    <w:rsid w:val="003828DB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2DCC"/>
    <w:rsid w:val="004137A1"/>
    <w:rsid w:val="00414644"/>
    <w:rsid w:val="0041482F"/>
    <w:rsid w:val="00414CE3"/>
    <w:rsid w:val="00415B4C"/>
    <w:rsid w:val="00415CE6"/>
    <w:rsid w:val="004171A8"/>
    <w:rsid w:val="00421CBF"/>
    <w:rsid w:val="0042286C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47126"/>
    <w:rsid w:val="004510AD"/>
    <w:rsid w:val="00451F38"/>
    <w:rsid w:val="00453F6B"/>
    <w:rsid w:val="00454248"/>
    <w:rsid w:val="00454D89"/>
    <w:rsid w:val="00454FA6"/>
    <w:rsid w:val="004562C8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8C5"/>
    <w:rsid w:val="004B75DB"/>
    <w:rsid w:val="004C0CEA"/>
    <w:rsid w:val="004C0E05"/>
    <w:rsid w:val="004C1F0B"/>
    <w:rsid w:val="004C2846"/>
    <w:rsid w:val="004C30CB"/>
    <w:rsid w:val="004C322B"/>
    <w:rsid w:val="004C3819"/>
    <w:rsid w:val="004C3C0F"/>
    <w:rsid w:val="004C4B45"/>
    <w:rsid w:val="004C556D"/>
    <w:rsid w:val="004C5CE4"/>
    <w:rsid w:val="004C63F9"/>
    <w:rsid w:val="004D0F20"/>
    <w:rsid w:val="004D10A3"/>
    <w:rsid w:val="004D718A"/>
    <w:rsid w:val="004E1E67"/>
    <w:rsid w:val="004E67C9"/>
    <w:rsid w:val="004E7103"/>
    <w:rsid w:val="004E76E6"/>
    <w:rsid w:val="004E7E33"/>
    <w:rsid w:val="004F2E9F"/>
    <w:rsid w:val="004F3A12"/>
    <w:rsid w:val="004F3C9C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C49"/>
    <w:rsid w:val="00534F13"/>
    <w:rsid w:val="0053563F"/>
    <w:rsid w:val="00540484"/>
    <w:rsid w:val="00541481"/>
    <w:rsid w:val="00541BBF"/>
    <w:rsid w:val="00541E33"/>
    <w:rsid w:val="00542D54"/>
    <w:rsid w:val="005443DB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45FA"/>
    <w:rsid w:val="005752C5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3F38"/>
    <w:rsid w:val="005E460D"/>
    <w:rsid w:val="005F0450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56BC7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03E8"/>
    <w:rsid w:val="006B319A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5550"/>
    <w:rsid w:val="006E6EA4"/>
    <w:rsid w:val="006E7716"/>
    <w:rsid w:val="006F3B32"/>
    <w:rsid w:val="006F44EA"/>
    <w:rsid w:val="006F52F7"/>
    <w:rsid w:val="006F73BC"/>
    <w:rsid w:val="006F7544"/>
    <w:rsid w:val="007000A0"/>
    <w:rsid w:val="00700BFD"/>
    <w:rsid w:val="00700FF3"/>
    <w:rsid w:val="00701A71"/>
    <w:rsid w:val="007036CA"/>
    <w:rsid w:val="00703FE7"/>
    <w:rsid w:val="0070545E"/>
    <w:rsid w:val="00707073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7DC"/>
    <w:rsid w:val="00727957"/>
    <w:rsid w:val="00732EF5"/>
    <w:rsid w:val="00732FDD"/>
    <w:rsid w:val="00736C0A"/>
    <w:rsid w:val="00736D80"/>
    <w:rsid w:val="0073798E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1CA"/>
    <w:rsid w:val="007605E0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2FE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7F6A30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464E2"/>
    <w:rsid w:val="0085003D"/>
    <w:rsid w:val="008521F9"/>
    <w:rsid w:val="00853B48"/>
    <w:rsid w:val="00853BF0"/>
    <w:rsid w:val="008541A4"/>
    <w:rsid w:val="00855020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4F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2A5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0DB"/>
    <w:rsid w:val="009603F3"/>
    <w:rsid w:val="00960598"/>
    <w:rsid w:val="009622B0"/>
    <w:rsid w:val="00962791"/>
    <w:rsid w:val="00962C66"/>
    <w:rsid w:val="00964850"/>
    <w:rsid w:val="00965E1E"/>
    <w:rsid w:val="00966133"/>
    <w:rsid w:val="00967106"/>
    <w:rsid w:val="00967FA6"/>
    <w:rsid w:val="00971182"/>
    <w:rsid w:val="00972ACD"/>
    <w:rsid w:val="009730C2"/>
    <w:rsid w:val="00973DE7"/>
    <w:rsid w:val="00975489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C9E"/>
    <w:rsid w:val="009A4EC2"/>
    <w:rsid w:val="009A5464"/>
    <w:rsid w:val="009A72F2"/>
    <w:rsid w:val="009B004D"/>
    <w:rsid w:val="009B1424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C6DD7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D3E"/>
    <w:rsid w:val="00A37B21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697E"/>
    <w:rsid w:val="00A87AFE"/>
    <w:rsid w:val="00A908B2"/>
    <w:rsid w:val="00A90ADD"/>
    <w:rsid w:val="00A90FC2"/>
    <w:rsid w:val="00A9567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50DD"/>
    <w:rsid w:val="00AC64D9"/>
    <w:rsid w:val="00AC6E95"/>
    <w:rsid w:val="00AC765F"/>
    <w:rsid w:val="00AC79F4"/>
    <w:rsid w:val="00AC7EAA"/>
    <w:rsid w:val="00AD1D94"/>
    <w:rsid w:val="00AD2942"/>
    <w:rsid w:val="00AD466D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0F60"/>
    <w:rsid w:val="00B01698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178A3"/>
    <w:rsid w:val="00B21CA6"/>
    <w:rsid w:val="00B21E26"/>
    <w:rsid w:val="00B24EE6"/>
    <w:rsid w:val="00B2616F"/>
    <w:rsid w:val="00B27107"/>
    <w:rsid w:val="00B3074F"/>
    <w:rsid w:val="00B31492"/>
    <w:rsid w:val="00B3160A"/>
    <w:rsid w:val="00B31625"/>
    <w:rsid w:val="00B32490"/>
    <w:rsid w:val="00B326E9"/>
    <w:rsid w:val="00B330A7"/>
    <w:rsid w:val="00B3525A"/>
    <w:rsid w:val="00B354D7"/>
    <w:rsid w:val="00B35970"/>
    <w:rsid w:val="00B36B22"/>
    <w:rsid w:val="00B378A2"/>
    <w:rsid w:val="00B43D38"/>
    <w:rsid w:val="00B459A3"/>
    <w:rsid w:val="00B45AB3"/>
    <w:rsid w:val="00B46A24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38EB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3B57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1B2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19E3"/>
    <w:rsid w:val="00CC3672"/>
    <w:rsid w:val="00CC406D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6FBE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67C5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4C81"/>
    <w:rsid w:val="00D6744B"/>
    <w:rsid w:val="00D71FFC"/>
    <w:rsid w:val="00D752BF"/>
    <w:rsid w:val="00D765E1"/>
    <w:rsid w:val="00D7665F"/>
    <w:rsid w:val="00D8236C"/>
    <w:rsid w:val="00D83246"/>
    <w:rsid w:val="00D85D43"/>
    <w:rsid w:val="00D879F4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A6D01"/>
    <w:rsid w:val="00DB0F59"/>
    <w:rsid w:val="00DB1228"/>
    <w:rsid w:val="00DB1CDA"/>
    <w:rsid w:val="00DB2D70"/>
    <w:rsid w:val="00DB2ED7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872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6002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1BB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ABF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1312"/>
    <w:rsid w:val="00EC2769"/>
    <w:rsid w:val="00EC5383"/>
    <w:rsid w:val="00EC578C"/>
    <w:rsid w:val="00EC5CFB"/>
    <w:rsid w:val="00EC6E9C"/>
    <w:rsid w:val="00EC7A50"/>
    <w:rsid w:val="00ED2D07"/>
    <w:rsid w:val="00ED334D"/>
    <w:rsid w:val="00ED3757"/>
    <w:rsid w:val="00ED41C0"/>
    <w:rsid w:val="00ED4B61"/>
    <w:rsid w:val="00ED7B6B"/>
    <w:rsid w:val="00ED7E22"/>
    <w:rsid w:val="00EE0EDB"/>
    <w:rsid w:val="00EE0FA1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35C"/>
    <w:rsid w:val="00F27795"/>
    <w:rsid w:val="00F27874"/>
    <w:rsid w:val="00F33606"/>
    <w:rsid w:val="00F33DDE"/>
    <w:rsid w:val="00F34638"/>
    <w:rsid w:val="00F3643C"/>
    <w:rsid w:val="00F37114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7062A"/>
    <w:rsid w:val="00F70A55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4BE9"/>
    <w:rsid w:val="00F85C15"/>
    <w:rsid w:val="00F860E6"/>
    <w:rsid w:val="00F87830"/>
    <w:rsid w:val="00F91CE5"/>
    <w:rsid w:val="00F932F9"/>
    <w:rsid w:val="00F9584E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0DD1"/>
    <w:rsid w:val="00FD414E"/>
    <w:rsid w:val="00FD5801"/>
    <w:rsid w:val="00FD5D86"/>
    <w:rsid w:val="00FD6247"/>
    <w:rsid w:val="00FD6A0E"/>
    <w:rsid w:val="00FE0520"/>
    <w:rsid w:val="00FE1049"/>
    <w:rsid w:val="00FE14EE"/>
    <w:rsid w:val="00FE3402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9DF52-939B-4CE8-ADCC-96E046785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77EAEE-37C3-4CCF-ABBF-A83424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Titolo della Procedura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Istruzioni di Compilazione</dc:title>
  <dc:subject/>
  <dc:creator>Giovanni Galazzini</dc:creator>
  <cp:keywords/>
  <cp:lastModifiedBy>Giovanni Galazzini</cp:lastModifiedBy>
  <cp:revision>2</cp:revision>
  <cp:lastPrinted>2015-11-27T12:19:00Z</cp:lastPrinted>
  <dcterms:created xsi:type="dcterms:W3CDTF">2018-06-27T15:17:00Z</dcterms:created>
  <dcterms:modified xsi:type="dcterms:W3CDTF">2018-06-27T15:17:00Z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