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DBEA7" w14:textId="5150A913" w:rsidR="00BC550D" w:rsidRDefault="00BC550D" w:rsidP="00576E1D">
      <w:pPr>
        <w:autoSpaceDE w:val="0"/>
        <w:autoSpaceDN w:val="0"/>
        <w:adjustRightInd w:val="0"/>
        <w:spacing w:before="120" w:after="0" w:line="240" w:lineRule="auto"/>
        <w:ind w:left="45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Perugia, </w:t>
      </w:r>
      <w:r w:rsidR="000A2D7B">
        <w:rPr>
          <w:rFonts w:ascii="Arial" w:hAnsi="Arial" w:cs="Arial"/>
          <w:color w:val="000000"/>
        </w:rPr>
        <w:t>24 giugno</w:t>
      </w:r>
      <w:r w:rsidR="00771CBF">
        <w:rPr>
          <w:rFonts w:ascii="Arial" w:hAnsi="Arial" w:cs="Arial"/>
          <w:color w:val="000000"/>
        </w:rPr>
        <w:t xml:space="preserve"> 2020</w:t>
      </w:r>
    </w:p>
    <w:p w14:paraId="1E733052" w14:textId="77777777" w:rsidR="00BC615B" w:rsidRDefault="00BC615B" w:rsidP="00576E1D">
      <w:pPr>
        <w:autoSpaceDE w:val="0"/>
        <w:autoSpaceDN w:val="0"/>
        <w:adjustRightInd w:val="0"/>
        <w:spacing w:before="120" w:after="0" w:line="240" w:lineRule="auto"/>
        <w:ind w:left="4536"/>
        <w:rPr>
          <w:rFonts w:ascii="Arial" w:hAnsi="Arial" w:cs="Arial"/>
          <w:color w:val="000000"/>
        </w:rPr>
      </w:pPr>
    </w:p>
    <w:p w14:paraId="38BCCA4A" w14:textId="1E05FF5C" w:rsidR="005C346A" w:rsidRPr="00AF4B4F" w:rsidRDefault="005C346A" w:rsidP="00576E1D">
      <w:pPr>
        <w:autoSpaceDE w:val="0"/>
        <w:autoSpaceDN w:val="0"/>
        <w:adjustRightInd w:val="0"/>
        <w:spacing w:before="120"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Al</w:t>
      </w:r>
      <w:r w:rsidR="00D30044">
        <w:rPr>
          <w:rFonts w:ascii="Arial" w:hAnsi="Arial" w:cs="Arial"/>
          <w:color w:val="000000"/>
        </w:rPr>
        <w:t>la Città di Acerra</w:t>
      </w:r>
    </w:p>
    <w:p w14:paraId="3DA949F5" w14:textId="03A79581" w:rsidR="005C346A" w:rsidRPr="00AF4B4F" w:rsidRDefault="005C346A" w:rsidP="005C346A">
      <w:pPr>
        <w:autoSpaceDE w:val="0"/>
        <w:autoSpaceDN w:val="0"/>
        <w:adjustRightInd w:val="0"/>
        <w:spacing w:before="120"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Al Dott.</w:t>
      </w:r>
      <w:r w:rsidR="00D30044">
        <w:rPr>
          <w:rFonts w:ascii="Arial" w:hAnsi="Arial" w:cs="Arial"/>
          <w:color w:val="000000"/>
        </w:rPr>
        <w:t xml:space="preserve"> Ing. </w:t>
      </w:r>
      <w:r w:rsidRPr="00AF4B4F">
        <w:rPr>
          <w:rFonts w:ascii="Arial" w:hAnsi="Arial" w:cs="Arial"/>
          <w:color w:val="000000"/>
        </w:rPr>
        <w:t xml:space="preserve"> </w:t>
      </w:r>
      <w:r w:rsidR="00D30044">
        <w:rPr>
          <w:rFonts w:ascii="Arial" w:hAnsi="Arial" w:cs="Arial"/>
          <w:color w:val="000000"/>
        </w:rPr>
        <w:t>Vito Ascoli</w:t>
      </w:r>
    </w:p>
    <w:p w14:paraId="767F62EF" w14:textId="77777777" w:rsidR="00D30044" w:rsidRDefault="00D30044" w:rsidP="00D30044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Dirigente S</w:t>
      </w:r>
      <w:r w:rsidRPr="00D30044">
        <w:rPr>
          <w:rFonts w:ascii="Arial" w:hAnsi="Arial" w:cs="Arial"/>
          <w:color w:val="000000"/>
        </w:rPr>
        <w:t>ervizi informatici e transizione alla modalità operativa digitale</w:t>
      </w:r>
    </w:p>
    <w:p w14:paraId="0C5725D1" w14:textId="77777777" w:rsidR="00D30044" w:rsidRDefault="00D30044" w:rsidP="00D30044">
      <w:pPr>
        <w:autoSpaceDE w:val="0"/>
        <w:autoSpaceDN w:val="0"/>
        <w:adjustRightInd w:val="0"/>
        <w:spacing w:after="0" w:line="240" w:lineRule="auto"/>
        <w:ind w:left="4536"/>
        <w:rPr>
          <w:rFonts w:ascii="Times New Roman" w:hAnsi="Times New Roman" w:cs="Times New Roman"/>
          <w:b/>
          <w:bCs/>
          <w:color w:val="000000"/>
          <w:sz w:val="18"/>
          <w:szCs w:val="18"/>
        </w:rPr>
      </w:pPr>
      <w:r w:rsidRPr="00D30044">
        <w:rPr>
          <w:rStyle w:val="Collegamentoipertestuale"/>
          <w:rFonts w:ascii="Arial" w:hAnsi="Arial" w:cs="Arial"/>
        </w:rPr>
        <w:t xml:space="preserve"> protocollo@pec.comuneacerra.it</w:t>
      </w:r>
      <w:r w:rsidRPr="00D30044">
        <w:rPr>
          <w:rFonts w:ascii="Times New Roman" w:hAnsi="Times New Roman" w:cs="Times New Roman"/>
          <w:b/>
          <w:bCs/>
          <w:color w:val="000000"/>
          <w:sz w:val="18"/>
          <w:szCs w:val="18"/>
        </w:rPr>
        <w:t xml:space="preserve"> </w:t>
      </w:r>
    </w:p>
    <w:p w14:paraId="66F7F110" w14:textId="77777777" w:rsidR="00D30044" w:rsidRDefault="00D30044" w:rsidP="00D30044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color w:val="000000"/>
        </w:rPr>
      </w:pPr>
    </w:p>
    <w:p w14:paraId="2BB6B97E" w14:textId="02D6012E" w:rsidR="005C346A" w:rsidRPr="00AF4B4F" w:rsidRDefault="005C346A" w:rsidP="00D30044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e p.c.</w:t>
      </w:r>
    </w:p>
    <w:p w14:paraId="1BF6D890" w14:textId="6C877A1F" w:rsidR="00D47394" w:rsidRPr="00AF4B4F" w:rsidRDefault="00D47394" w:rsidP="004D2D49">
      <w:pPr>
        <w:autoSpaceDE w:val="0"/>
        <w:autoSpaceDN w:val="0"/>
        <w:adjustRightInd w:val="0"/>
        <w:spacing w:before="120"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 xml:space="preserve">Al Referente del Servizio </w:t>
      </w:r>
      <w:r w:rsidR="00D30044">
        <w:rPr>
          <w:rFonts w:ascii="Arial" w:hAnsi="Arial" w:cs="Arial"/>
          <w:color w:val="000000"/>
        </w:rPr>
        <w:t>“</w:t>
      </w:r>
      <w:r w:rsidR="00D30044" w:rsidRPr="00D30044">
        <w:rPr>
          <w:rFonts w:ascii="Arial" w:hAnsi="Arial" w:cs="Arial"/>
          <w:color w:val="000000"/>
        </w:rPr>
        <w:t>Sistema informativo regionale, Infrastrutture digitali</w:t>
      </w:r>
      <w:r w:rsidR="00D30044">
        <w:rPr>
          <w:rFonts w:ascii="Arial" w:hAnsi="Arial" w:cs="Arial"/>
          <w:color w:val="000000"/>
        </w:rPr>
        <w:t>”</w:t>
      </w:r>
    </w:p>
    <w:p w14:paraId="67DED238" w14:textId="77777777" w:rsidR="00D47394" w:rsidRPr="00AF4B4F" w:rsidRDefault="00D47394" w:rsidP="005C346A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Dott. Graziano Antonielli</w:t>
      </w:r>
    </w:p>
    <w:p w14:paraId="6A339A3D" w14:textId="77777777" w:rsidR="00D47394" w:rsidRPr="00AF4B4F" w:rsidRDefault="00D47394" w:rsidP="005C346A">
      <w:pPr>
        <w:autoSpaceDE w:val="0"/>
        <w:autoSpaceDN w:val="0"/>
        <w:adjustRightInd w:val="0"/>
        <w:spacing w:after="0" w:line="240" w:lineRule="auto"/>
        <w:ind w:left="4536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Regione Umbria</w:t>
      </w:r>
    </w:p>
    <w:p w14:paraId="58B10594" w14:textId="77777777" w:rsidR="00D47394" w:rsidRPr="00AF4B4F" w:rsidRDefault="00D47394" w:rsidP="005C346A">
      <w:pPr>
        <w:autoSpaceDE w:val="0"/>
        <w:autoSpaceDN w:val="0"/>
        <w:adjustRightInd w:val="0"/>
        <w:spacing w:after="0" w:line="240" w:lineRule="auto"/>
        <w:ind w:left="4536"/>
        <w:rPr>
          <w:rStyle w:val="Collegamentoipertestuale"/>
          <w:rFonts w:ascii="Arial" w:hAnsi="Arial" w:cs="Arial"/>
        </w:rPr>
      </w:pPr>
      <w:r w:rsidRPr="00AF4B4F">
        <w:rPr>
          <w:rStyle w:val="Collegamentoipertestuale"/>
          <w:rFonts w:ascii="Arial" w:hAnsi="Arial" w:cs="Arial"/>
        </w:rPr>
        <w:t>regione.giunta@postacert.umbria.it</w:t>
      </w:r>
    </w:p>
    <w:p w14:paraId="1A2FDC6E" w14:textId="77777777" w:rsidR="00D47394" w:rsidRPr="00AF4B4F" w:rsidRDefault="00D47394" w:rsidP="00D47394">
      <w:pPr>
        <w:autoSpaceDE w:val="0"/>
        <w:autoSpaceDN w:val="0"/>
        <w:adjustRightInd w:val="0"/>
        <w:spacing w:before="120" w:after="0" w:line="240" w:lineRule="auto"/>
        <w:rPr>
          <w:rFonts w:ascii="Arial" w:hAnsi="Arial" w:cs="Arial"/>
          <w:color w:val="0000FF"/>
        </w:rPr>
      </w:pPr>
    </w:p>
    <w:p w14:paraId="39281D63" w14:textId="5EEFFD49" w:rsidR="00D47394" w:rsidRPr="00AF4B4F" w:rsidRDefault="00D47394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 xml:space="preserve">Oggetto: Richiesta di riuso del sistema software SISO a favore del Comune di </w:t>
      </w:r>
      <w:r w:rsidR="00D30044">
        <w:rPr>
          <w:rFonts w:ascii="Arial" w:hAnsi="Arial" w:cs="Arial"/>
          <w:color w:val="000000"/>
        </w:rPr>
        <w:t>Acerra</w:t>
      </w:r>
    </w:p>
    <w:p w14:paraId="1720685E" w14:textId="77777777" w:rsidR="00BC615B" w:rsidRDefault="00BC615B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14:paraId="2E4A88F8" w14:textId="4DAA3E2F" w:rsidR="00AF4B4F" w:rsidRDefault="00AF4B4F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 w:rsidRPr="00AF4B4F">
        <w:rPr>
          <w:rFonts w:ascii="Arial" w:hAnsi="Arial" w:cs="Arial"/>
          <w:color w:val="000000"/>
        </w:rPr>
        <w:t xml:space="preserve">A seguito della Vs. comunicazione del </w:t>
      </w:r>
      <w:r w:rsidR="00D30044">
        <w:rPr>
          <w:rFonts w:ascii="Arial" w:hAnsi="Arial" w:cs="Arial"/>
          <w:color w:val="000000"/>
        </w:rPr>
        <w:t>12 maggio</w:t>
      </w:r>
      <w:r w:rsidRPr="00AF4B4F">
        <w:rPr>
          <w:rFonts w:ascii="Arial" w:hAnsi="Arial" w:cs="Arial"/>
          <w:color w:val="000000"/>
        </w:rPr>
        <w:t xml:space="preserve"> 2020 circa l’acquisizione nella forma di riuso del software SISO</w:t>
      </w:r>
      <w:r w:rsidR="002B700A">
        <w:rPr>
          <w:rFonts w:ascii="Arial" w:hAnsi="Arial" w:cs="Arial"/>
          <w:color w:val="000000"/>
        </w:rPr>
        <w:t>,</w:t>
      </w:r>
      <w:r w:rsidRPr="00AF4B4F">
        <w:rPr>
          <w:rFonts w:ascii="Arial" w:hAnsi="Arial" w:cs="Arial"/>
          <w:color w:val="000000"/>
        </w:rPr>
        <w:t xml:space="preserve"> </w:t>
      </w:r>
      <w:r w:rsidR="002B700A">
        <w:rPr>
          <w:rFonts w:ascii="Arial" w:hAnsi="Arial" w:cs="Arial"/>
          <w:color w:val="000000"/>
        </w:rPr>
        <w:t>si informa che lo stesso è</w:t>
      </w:r>
      <w:r w:rsidR="006B40CE">
        <w:rPr>
          <w:rFonts w:ascii="Arial" w:hAnsi="Arial" w:cs="Arial"/>
          <w:color w:val="000000"/>
        </w:rPr>
        <w:t xml:space="preserve"> reso</w:t>
      </w:r>
      <w:r w:rsidRPr="00AF4B4F">
        <w:rPr>
          <w:rFonts w:ascii="Arial" w:hAnsi="Arial" w:cs="Arial"/>
          <w:color w:val="000000"/>
        </w:rPr>
        <w:t xml:space="preserve"> disponibile</w:t>
      </w:r>
      <w:r w:rsidR="006B40CE">
        <w:rPr>
          <w:rFonts w:ascii="Arial" w:hAnsi="Arial" w:cs="Arial"/>
          <w:color w:val="000000"/>
        </w:rPr>
        <w:t>,</w:t>
      </w:r>
      <w:r w:rsidRPr="00AF4B4F">
        <w:rPr>
          <w:rFonts w:ascii="Arial" w:hAnsi="Arial" w:cs="Arial"/>
          <w:color w:val="000000"/>
        </w:rPr>
        <w:t xml:space="preserve"> dalla Regione Umbria</w:t>
      </w:r>
      <w:r w:rsidR="006B40CE">
        <w:rPr>
          <w:rFonts w:ascii="Arial" w:hAnsi="Arial" w:cs="Arial"/>
          <w:color w:val="000000"/>
        </w:rPr>
        <w:t>,</w:t>
      </w:r>
      <w:r w:rsidRPr="00AF4B4F">
        <w:rPr>
          <w:rFonts w:ascii="Arial" w:hAnsi="Arial" w:cs="Arial"/>
          <w:color w:val="000000"/>
        </w:rPr>
        <w:t xml:space="preserve"> attraverso il proprio Repository GITHUB presso URL: </w:t>
      </w:r>
      <w:hyperlink r:id="rId4" w:history="1">
        <w:r w:rsidRPr="00AF4B4F">
          <w:rPr>
            <w:rStyle w:val="Collegamentoipertestuale"/>
            <w:rFonts w:ascii="Arial" w:hAnsi="Arial" w:cs="Arial"/>
          </w:rPr>
          <w:t>https://github.com/RegioneUmbria/SISO</w:t>
        </w:r>
      </w:hyperlink>
      <w:r>
        <w:rPr>
          <w:rFonts w:ascii="Arial" w:hAnsi="Arial" w:cs="Arial"/>
        </w:rPr>
        <w:t xml:space="preserve">, o attraverso il Repository del riuso del Team Developers </w:t>
      </w:r>
      <w:r w:rsidR="002B700A">
        <w:rPr>
          <w:rFonts w:ascii="Arial" w:hAnsi="Arial" w:cs="Arial"/>
        </w:rPr>
        <w:t xml:space="preserve">Italia di </w:t>
      </w:r>
      <w:r>
        <w:rPr>
          <w:rFonts w:ascii="Arial" w:hAnsi="Arial" w:cs="Arial"/>
        </w:rPr>
        <w:t>AGID</w:t>
      </w:r>
      <w:r w:rsidR="002B700A">
        <w:rPr>
          <w:rFonts w:ascii="Arial" w:hAnsi="Arial" w:cs="Arial"/>
        </w:rPr>
        <w:t>.</w:t>
      </w:r>
    </w:p>
    <w:p w14:paraId="7C756A0E" w14:textId="77777777" w:rsidR="006B40CE" w:rsidRDefault="006B40CE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 ogni caso codesta Società in house, delegata alla gestione del riuso per conto della Regione dell’Umbria con DGR 1572/2015, si rende disponibile a depositare il materiale informatico del prodotto presso un Vs ambiente telematico raggiungibile da remoto e allo stesso modo provvedere direttamente alla installazione </w:t>
      </w:r>
      <w:r w:rsidR="00771CBF">
        <w:rPr>
          <w:rFonts w:ascii="Arial" w:hAnsi="Arial" w:cs="Arial"/>
        </w:rPr>
        <w:t xml:space="preserve">“standard” </w:t>
      </w:r>
      <w:r>
        <w:rPr>
          <w:rFonts w:ascii="Arial" w:hAnsi="Arial" w:cs="Arial"/>
        </w:rPr>
        <w:t>del compilato di SISO presso l’ambiente da Voi indicato.</w:t>
      </w:r>
    </w:p>
    <w:p w14:paraId="3F72A4BB" w14:textId="77777777" w:rsidR="006B40CE" w:rsidRDefault="006B40CE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 riguardo vi preghiamo di prendere contatto con L’Ing. Paolo Cavoretti di Umbria Digitale Scarl, contattabile attraverso mail (</w:t>
      </w:r>
      <w:hyperlink r:id="rId5" w:history="1">
        <w:r w:rsidRPr="00731C75">
          <w:rPr>
            <w:rStyle w:val="Collegamentoipertestuale"/>
            <w:rFonts w:ascii="Arial" w:hAnsi="Arial" w:cs="Arial"/>
          </w:rPr>
          <w:t>paolo.cavoretti@umbriadigitale.it</w:t>
        </w:r>
      </w:hyperlink>
      <w:r>
        <w:rPr>
          <w:rFonts w:ascii="Arial" w:hAnsi="Arial" w:cs="Arial"/>
        </w:rPr>
        <w:t xml:space="preserve">) o </w:t>
      </w:r>
      <w:proofErr w:type="spellStart"/>
      <w:r>
        <w:rPr>
          <w:rFonts w:ascii="Arial" w:hAnsi="Arial" w:cs="Arial"/>
        </w:rPr>
        <w:t>cell</w:t>
      </w:r>
      <w:proofErr w:type="spellEnd"/>
      <w:r>
        <w:rPr>
          <w:rFonts w:ascii="Arial" w:hAnsi="Arial" w:cs="Arial"/>
        </w:rPr>
        <w:t xml:space="preserve"> 3313282983.</w:t>
      </w:r>
    </w:p>
    <w:p w14:paraId="14CD6412" w14:textId="70B45D24" w:rsidR="00402B13" w:rsidRDefault="006B40CE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 le questioni inerenti </w:t>
      </w:r>
      <w:proofErr w:type="gramStart"/>
      <w:r w:rsidR="00246936">
        <w:rPr>
          <w:rFonts w:ascii="Arial" w:hAnsi="Arial" w:cs="Arial"/>
        </w:rPr>
        <w:t>l’utilizzo</w:t>
      </w:r>
      <w:proofErr w:type="gramEnd"/>
      <w:r w:rsidR="00246936">
        <w:rPr>
          <w:rFonts w:ascii="Arial" w:hAnsi="Arial" w:cs="Arial"/>
        </w:rPr>
        <w:t xml:space="preserve"> del software</w:t>
      </w:r>
      <w:r>
        <w:rPr>
          <w:rFonts w:ascii="Arial" w:hAnsi="Arial" w:cs="Arial"/>
        </w:rPr>
        <w:t xml:space="preserve">, la collaborazione tra Amministrazioni, </w:t>
      </w:r>
      <w:r w:rsidR="00246936">
        <w:rPr>
          <w:rFonts w:ascii="Arial" w:hAnsi="Arial" w:cs="Arial"/>
        </w:rPr>
        <w:t xml:space="preserve">i </w:t>
      </w:r>
      <w:r>
        <w:rPr>
          <w:rFonts w:ascii="Arial" w:hAnsi="Arial" w:cs="Arial"/>
        </w:rPr>
        <w:t xml:space="preserve">servizi di supporto </w:t>
      </w:r>
      <w:r w:rsidR="00D30044">
        <w:rPr>
          <w:rFonts w:ascii="Arial" w:hAnsi="Arial" w:cs="Arial"/>
        </w:rPr>
        <w:t>agli Enti riusanti, la Società scrivente</w:t>
      </w:r>
      <w:r w:rsidR="00246936">
        <w:rPr>
          <w:rFonts w:ascii="Arial" w:hAnsi="Arial" w:cs="Arial"/>
        </w:rPr>
        <w:t>, in forza della Delibera Regionale citata,</w:t>
      </w:r>
      <w:r w:rsidR="00D30044">
        <w:rPr>
          <w:rFonts w:ascii="Arial" w:hAnsi="Arial" w:cs="Arial"/>
        </w:rPr>
        <w:t xml:space="preserve"> ha istituito un </w:t>
      </w:r>
      <w:r w:rsidR="00246936">
        <w:rPr>
          <w:rFonts w:ascii="Arial" w:hAnsi="Arial" w:cs="Arial"/>
        </w:rPr>
        <w:t>gruppo</w:t>
      </w:r>
      <w:r w:rsidR="00D30044">
        <w:rPr>
          <w:rFonts w:ascii="Arial" w:hAnsi="Arial" w:cs="Arial"/>
        </w:rPr>
        <w:t xml:space="preserve"> di lavoro ad hoc, con l’obiettivo di supportare l</w:t>
      </w:r>
      <w:r w:rsidR="000A2D7B">
        <w:rPr>
          <w:rFonts w:ascii="Arial" w:hAnsi="Arial" w:cs="Arial"/>
        </w:rPr>
        <w:t xml:space="preserve">e </w:t>
      </w:r>
      <w:r w:rsidR="00D30044">
        <w:rPr>
          <w:rFonts w:ascii="Arial" w:hAnsi="Arial" w:cs="Arial"/>
        </w:rPr>
        <w:t>Amministrazion</w:t>
      </w:r>
      <w:r w:rsidR="000A2D7B">
        <w:rPr>
          <w:rFonts w:ascii="Arial" w:hAnsi="Arial" w:cs="Arial"/>
        </w:rPr>
        <w:t>i</w:t>
      </w:r>
      <w:r w:rsidR="00D30044">
        <w:rPr>
          <w:rFonts w:ascii="Arial" w:hAnsi="Arial" w:cs="Arial"/>
        </w:rPr>
        <w:t xml:space="preserve"> nell’attivazione della piattaforma</w:t>
      </w:r>
      <w:r w:rsidR="00246936">
        <w:rPr>
          <w:rFonts w:ascii="Arial" w:hAnsi="Arial" w:cs="Arial"/>
        </w:rPr>
        <w:t xml:space="preserve"> e sostenere il passaggio alla più ampia autonomia di gestione, o al conferimento di eventuali servizi al mercato degli operatori economici qualificati se necessario. Inoltre la stessa Società ha istituito un laboratorio SISO attraverso cui assicura </w:t>
      </w:r>
      <w:r w:rsidR="00402B13">
        <w:rPr>
          <w:rFonts w:ascii="Arial" w:hAnsi="Arial" w:cs="Arial"/>
        </w:rPr>
        <w:t xml:space="preserve">l’aggiornamento </w:t>
      </w:r>
      <w:r w:rsidR="00246936">
        <w:rPr>
          <w:rFonts w:ascii="Arial" w:hAnsi="Arial" w:cs="Arial"/>
        </w:rPr>
        <w:t>del software oggetto del riuso</w:t>
      </w:r>
      <w:r w:rsidR="00402B13">
        <w:rPr>
          <w:rFonts w:ascii="Arial" w:hAnsi="Arial" w:cs="Arial"/>
        </w:rPr>
        <w:t xml:space="preserve">, scaricabile </w:t>
      </w:r>
      <w:r w:rsidR="00246936">
        <w:rPr>
          <w:rFonts w:ascii="Arial" w:hAnsi="Arial" w:cs="Arial"/>
        </w:rPr>
        <w:t xml:space="preserve">da qualsiasi Amministrazione attraverso il Repository </w:t>
      </w:r>
      <w:r w:rsidR="000A2D7B">
        <w:rPr>
          <w:rFonts w:ascii="Arial" w:hAnsi="Arial" w:cs="Arial"/>
        </w:rPr>
        <w:t>regionale</w:t>
      </w:r>
      <w:r w:rsidR="00402B13">
        <w:rPr>
          <w:rFonts w:ascii="Arial" w:hAnsi="Arial" w:cs="Arial"/>
        </w:rPr>
        <w:t>.</w:t>
      </w:r>
    </w:p>
    <w:p w14:paraId="5179CF2D" w14:textId="756494C5" w:rsidR="00402B13" w:rsidRDefault="00402B13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Qualora Codesta Amministrazione fosse interessata a fruire di un servizio di Help Desk dedicato per la manutenzione del software potrà, attraverso un </w:t>
      </w:r>
      <w:r w:rsidR="00246936">
        <w:rPr>
          <w:rFonts w:ascii="Arial" w:hAnsi="Arial" w:cs="Arial"/>
        </w:rPr>
        <w:t>contributo annuale concordato</w:t>
      </w:r>
      <w:r>
        <w:rPr>
          <w:rFonts w:ascii="Arial" w:hAnsi="Arial" w:cs="Arial"/>
        </w:rPr>
        <w:t xml:space="preserve">, ricevere tale prestazione. </w:t>
      </w:r>
      <w:r w:rsidR="000A2D7B">
        <w:rPr>
          <w:rFonts w:ascii="Arial" w:hAnsi="Arial" w:cs="Arial"/>
        </w:rPr>
        <w:t>Essa</w:t>
      </w:r>
      <w:r>
        <w:rPr>
          <w:rFonts w:ascii="Arial" w:hAnsi="Arial" w:cs="Arial"/>
        </w:rPr>
        <w:t xml:space="preserve"> potrà riguardare anche l’aggiornamento via telematica del software direttamente da parte del Laboratorio sul Sito del riusante e i controlli periodici di stato del funzionamento. Analogamente il Laboratorio SISO di Umbria digitale </w:t>
      </w:r>
      <w:proofErr w:type="spellStart"/>
      <w:r>
        <w:rPr>
          <w:rFonts w:ascii="Arial" w:hAnsi="Arial" w:cs="Arial"/>
        </w:rPr>
        <w:t>scarl</w:t>
      </w:r>
      <w:proofErr w:type="spellEnd"/>
      <w:r>
        <w:rPr>
          <w:rFonts w:ascii="Arial" w:hAnsi="Arial" w:cs="Arial"/>
        </w:rPr>
        <w:t xml:space="preserve"> rende disponibile su richiesta anche un servizio di Help Desk applicativo e funzionale</w:t>
      </w:r>
      <w:r w:rsidR="002469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 primo e/o di secondo livello, contrattualizzatile analogamente alla manutenzione.</w:t>
      </w:r>
    </w:p>
    <w:p w14:paraId="48650D90" w14:textId="3BDBC01C" w:rsidR="000A2D7B" w:rsidRDefault="00402B13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 Servizi descritti potranno essere concordati e personalizzati sulla base dell’organizzazione dell’Ente e del suo livello di autonomia e</w:t>
      </w:r>
      <w:r w:rsidR="000A2D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pertanto</w:t>
      </w:r>
      <w:r w:rsidR="000A2D7B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0A2D7B">
        <w:rPr>
          <w:rFonts w:ascii="Arial" w:hAnsi="Arial" w:cs="Arial"/>
        </w:rPr>
        <w:t xml:space="preserve">saranno oggetto di una valutazione congiunta dei contenuti e della durata, in base al progetto di attivazione del riusante. </w:t>
      </w:r>
    </w:p>
    <w:p w14:paraId="53259EFA" w14:textId="515E889C" w:rsidR="000A2D7B" w:rsidRDefault="000A2D7B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Stante quanto da voi comunicato, per i servizi e gli eventuali supporti di attivazione necessari, vi preghiamo di contattare </w:t>
      </w:r>
      <w:proofErr w:type="spellStart"/>
      <w:r>
        <w:rPr>
          <w:rFonts w:ascii="Arial" w:hAnsi="Arial" w:cs="Arial"/>
        </w:rPr>
        <w:t>l’Ing</w:t>
      </w:r>
      <w:proofErr w:type="spellEnd"/>
      <w:r>
        <w:rPr>
          <w:rFonts w:ascii="Arial" w:hAnsi="Arial" w:cs="Arial"/>
        </w:rPr>
        <w:t xml:space="preserve">. Paolo </w:t>
      </w:r>
      <w:proofErr w:type="spellStart"/>
      <w:r>
        <w:rPr>
          <w:rFonts w:ascii="Arial" w:hAnsi="Arial" w:cs="Arial"/>
        </w:rPr>
        <w:t>Cavoretti</w:t>
      </w:r>
      <w:proofErr w:type="spellEnd"/>
      <w:r>
        <w:rPr>
          <w:rFonts w:ascii="Arial" w:hAnsi="Arial" w:cs="Arial"/>
        </w:rPr>
        <w:t xml:space="preserve">, referente per gli Enti non soci di Umbria Digitale </w:t>
      </w:r>
      <w:proofErr w:type="spellStart"/>
      <w:r>
        <w:rPr>
          <w:rFonts w:ascii="Arial" w:hAnsi="Arial" w:cs="Arial"/>
        </w:rPr>
        <w:t>scarl</w:t>
      </w:r>
      <w:proofErr w:type="spellEnd"/>
      <w:r>
        <w:rPr>
          <w:rFonts w:ascii="Arial" w:hAnsi="Arial" w:cs="Arial"/>
        </w:rPr>
        <w:t>.</w:t>
      </w:r>
    </w:p>
    <w:p w14:paraId="4C619345" w14:textId="77777777" w:rsidR="00BC615B" w:rsidRDefault="00BC615B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14:paraId="58571A12" w14:textId="2BF0B522" w:rsidR="00D47394" w:rsidRPr="00AF4B4F" w:rsidRDefault="00D47394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lastRenderedPageBreak/>
        <w:t xml:space="preserve">Si resta a disposizione per ogni eventuale </w:t>
      </w:r>
      <w:r w:rsidR="00BC550D">
        <w:rPr>
          <w:rFonts w:ascii="Arial" w:hAnsi="Arial" w:cs="Arial"/>
          <w:color w:val="000000"/>
        </w:rPr>
        <w:t>altra informazione necessaria a</w:t>
      </w:r>
      <w:r w:rsidRPr="00AF4B4F">
        <w:rPr>
          <w:rFonts w:ascii="Arial" w:hAnsi="Arial" w:cs="Arial"/>
          <w:color w:val="000000"/>
        </w:rPr>
        <w:t xml:space="preserve"> completare la </w:t>
      </w:r>
      <w:r w:rsidR="00BC550D">
        <w:rPr>
          <w:rFonts w:ascii="Arial" w:hAnsi="Arial" w:cs="Arial"/>
          <w:color w:val="000000"/>
        </w:rPr>
        <w:t xml:space="preserve">Vs </w:t>
      </w:r>
      <w:r w:rsidRPr="00AF4B4F">
        <w:rPr>
          <w:rFonts w:ascii="Arial" w:hAnsi="Arial" w:cs="Arial"/>
          <w:color w:val="000000"/>
        </w:rPr>
        <w:t>modalità di</w:t>
      </w:r>
      <w:r w:rsidR="00576E1D" w:rsidRPr="00AF4B4F">
        <w:rPr>
          <w:rFonts w:ascii="Arial" w:hAnsi="Arial" w:cs="Arial"/>
          <w:color w:val="000000"/>
        </w:rPr>
        <w:t xml:space="preserve"> </w:t>
      </w:r>
      <w:r w:rsidRPr="00AF4B4F">
        <w:rPr>
          <w:rFonts w:ascii="Arial" w:hAnsi="Arial" w:cs="Arial"/>
          <w:color w:val="000000"/>
        </w:rPr>
        <w:t xml:space="preserve">trasferimento </w:t>
      </w:r>
      <w:r w:rsidR="00BC550D">
        <w:rPr>
          <w:rFonts w:ascii="Arial" w:hAnsi="Arial" w:cs="Arial"/>
          <w:color w:val="000000"/>
        </w:rPr>
        <w:t>presso di Voi della soluzione in oggetto</w:t>
      </w:r>
      <w:r w:rsidRPr="00AF4B4F">
        <w:rPr>
          <w:rFonts w:ascii="Arial" w:hAnsi="Arial" w:cs="Arial"/>
          <w:color w:val="000000"/>
        </w:rPr>
        <w:t>.</w:t>
      </w:r>
    </w:p>
    <w:p w14:paraId="153835ED" w14:textId="77777777" w:rsidR="00BC615B" w:rsidRDefault="00BC615B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</w:p>
    <w:p w14:paraId="208FF77D" w14:textId="565BA790" w:rsidR="00D47394" w:rsidRPr="00AF4B4F" w:rsidRDefault="00D47394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  <w:color w:val="000000"/>
        </w:rPr>
      </w:pPr>
      <w:r w:rsidRPr="00AF4B4F">
        <w:rPr>
          <w:rFonts w:ascii="Arial" w:hAnsi="Arial" w:cs="Arial"/>
          <w:color w:val="000000"/>
        </w:rPr>
        <w:t>L’occasione è gradita per porgere distinti saluti.</w:t>
      </w:r>
    </w:p>
    <w:p w14:paraId="4E162CCF" w14:textId="77777777" w:rsidR="00576E1D" w:rsidRPr="00BC550D" w:rsidRDefault="00576E1D" w:rsidP="00576E1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</w:p>
    <w:p w14:paraId="43C1D618" w14:textId="77777777" w:rsidR="00BC550D" w:rsidRPr="00BC550D" w:rsidRDefault="00BC550D" w:rsidP="00BC550D">
      <w:pPr>
        <w:jc w:val="both"/>
        <w:rPr>
          <w:rFonts w:ascii="Arial" w:hAnsi="Arial" w:cs="Arial"/>
        </w:rPr>
      </w:pPr>
    </w:p>
    <w:p w14:paraId="7E3F28D6" w14:textId="77777777" w:rsidR="00BC550D" w:rsidRPr="00BC550D" w:rsidRDefault="00BC550D" w:rsidP="00BC550D">
      <w:pPr>
        <w:spacing w:after="0"/>
        <w:ind w:right="5670"/>
        <w:jc w:val="center"/>
        <w:rPr>
          <w:rFonts w:ascii="Arial" w:hAnsi="Arial" w:cs="Arial"/>
        </w:rPr>
      </w:pPr>
      <w:r w:rsidRPr="00BC550D">
        <w:rPr>
          <w:rFonts w:ascii="Arial" w:hAnsi="Arial" w:cs="Arial"/>
        </w:rPr>
        <w:t>L’Amministratore Unico</w:t>
      </w:r>
    </w:p>
    <w:p w14:paraId="580E9CF1" w14:textId="77777777" w:rsidR="00BC550D" w:rsidRPr="00BC550D" w:rsidRDefault="00BC550D" w:rsidP="00BC550D">
      <w:pPr>
        <w:spacing w:after="0"/>
        <w:ind w:right="5670"/>
        <w:jc w:val="center"/>
        <w:rPr>
          <w:rFonts w:ascii="Arial" w:hAnsi="Arial" w:cs="Arial"/>
        </w:rPr>
      </w:pPr>
      <w:r w:rsidRPr="00BC550D">
        <w:rPr>
          <w:rFonts w:ascii="Arial" w:hAnsi="Arial" w:cs="Arial"/>
        </w:rPr>
        <w:t>Stefano Bigaroni</w:t>
      </w:r>
    </w:p>
    <w:p w14:paraId="43A7A57D" w14:textId="77777777" w:rsidR="00BC550D" w:rsidRPr="00BC550D" w:rsidRDefault="00BC550D" w:rsidP="00BC550D">
      <w:pPr>
        <w:ind w:right="5669"/>
        <w:jc w:val="center"/>
        <w:rPr>
          <w:rFonts w:ascii="Arial" w:hAnsi="Arial" w:cs="Arial"/>
        </w:rPr>
      </w:pPr>
    </w:p>
    <w:p w14:paraId="11848162" w14:textId="77777777" w:rsidR="00BC550D" w:rsidRPr="00BC550D" w:rsidRDefault="00BC550D" w:rsidP="00BC550D">
      <w:pPr>
        <w:ind w:right="5669"/>
        <w:jc w:val="center"/>
        <w:rPr>
          <w:rFonts w:ascii="Arial" w:hAnsi="Arial" w:cs="Arial"/>
        </w:rPr>
      </w:pPr>
      <w:r w:rsidRPr="00BC550D">
        <w:rPr>
          <w:rFonts w:ascii="Arial" w:hAnsi="Arial" w:cs="Arial"/>
        </w:rPr>
        <w:t>(firmato digitalmente)</w:t>
      </w:r>
    </w:p>
    <w:p w14:paraId="23643F55" w14:textId="77777777" w:rsidR="00B615C4" w:rsidRPr="00AF4B4F" w:rsidRDefault="00B615C4" w:rsidP="00BC550D">
      <w:pPr>
        <w:autoSpaceDE w:val="0"/>
        <w:autoSpaceDN w:val="0"/>
        <w:adjustRightInd w:val="0"/>
        <w:spacing w:before="120" w:after="0" w:line="240" w:lineRule="auto"/>
        <w:jc w:val="both"/>
        <w:rPr>
          <w:rFonts w:ascii="Arial" w:hAnsi="Arial" w:cs="Arial"/>
        </w:rPr>
      </w:pPr>
    </w:p>
    <w:sectPr w:rsidR="00B615C4" w:rsidRPr="00AF4B4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94"/>
    <w:rsid w:val="00003093"/>
    <w:rsid w:val="00014D67"/>
    <w:rsid w:val="000702D9"/>
    <w:rsid w:val="000A24C5"/>
    <w:rsid w:val="000A2D7B"/>
    <w:rsid w:val="000B337D"/>
    <w:rsid w:val="000C7874"/>
    <w:rsid w:val="000D5C84"/>
    <w:rsid w:val="000E2AA5"/>
    <w:rsid w:val="000E2C00"/>
    <w:rsid w:val="00120D84"/>
    <w:rsid w:val="0013157A"/>
    <w:rsid w:val="001435ED"/>
    <w:rsid w:val="00157DB2"/>
    <w:rsid w:val="001650CE"/>
    <w:rsid w:val="00174C12"/>
    <w:rsid w:val="0017562B"/>
    <w:rsid w:val="001A36A9"/>
    <w:rsid w:val="001B75A5"/>
    <w:rsid w:val="001C2F6D"/>
    <w:rsid w:val="001C4B41"/>
    <w:rsid w:val="001D19B1"/>
    <w:rsid w:val="002116FE"/>
    <w:rsid w:val="00212B8F"/>
    <w:rsid w:val="00224C98"/>
    <w:rsid w:val="002279F4"/>
    <w:rsid w:val="00246936"/>
    <w:rsid w:val="00263734"/>
    <w:rsid w:val="00265FA8"/>
    <w:rsid w:val="00293330"/>
    <w:rsid w:val="002B700A"/>
    <w:rsid w:val="002C1690"/>
    <w:rsid w:val="002E14D5"/>
    <w:rsid w:val="00301B0B"/>
    <w:rsid w:val="00323DC2"/>
    <w:rsid w:val="00327D10"/>
    <w:rsid w:val="003353AF"/>
    <w:rsid w:val="00363448"/>
    <w:rsid w:val="00370765"/>
    <w:rsid w:val="0039138B"/>
    <w:rsid w:val="003A28FB"/>
    <w:rsid w:val="003C1219"/>
    <w:rsid w:val="003C6828"/>
    <w:rsid w:val="003C7BA0"/>
    <w:rsid w:val="003C7F91"/>
    <w:rsid w:val="003D65D6"/>
    <w:rsid w:val="00402B13"/>
    <w:rsid w:val="00474A8E"/>
    <w:rsid w:val="00477E23"/>
    <w:rsid w:val="00495821"/>
    <w:rsid w:val="004B6DDE"/>
    <w:rsid w:val="004D2D49"/>
    <w:rsid w:val="004E4EEB"/>
    <w:rsid w:val="004F08A5"/>
    <w:rsid w:val="004F78EE"/>
    <w:rsid w:val="00532429"/>
    <w:rsid w:val="00543860"/>
    <w:rsid w:val="0055034C"/>
    <w:rsid w:val="00552DF4"/>
    <w:rsid w:val="005554FD"/>
    <w:rsid w:val="00557ECB"/>
    <w:rsid w:val="005603E3"/>
    <w:rsid w:val="00575697"/>
    <w:rsid w:val="00576E1D"/>
    <w:rsid w:val="0059150C"/>
    <w:rsid w:val="00593CB7"/>
    <w:rsid w:val="005A259B"/>
    <w:rsid w:val="005C346A"/>
    <w:rsid w:val="005D1989"/>
    <w:rsid w:val="00602A37"/>
    <w:rsid w:val="006372DA"/>
    <w:rsid w:val="00644979"/>
    <w:rsid w:val="00663562"/>
    <w:rsid w:val="006845A1"/>
    <w:rsid w:val="00686370"/>
    <w:rsid w:val="006B40CE"/>
    <w:rsid w:val="006C0CC3"/>
    <w:rsid w:val="006F7C47"/>
    <w:rsid w:val="007051C1"/>
    <w:rsid w:val="00710ED6"/>
    <w:rsid w:val="00735D41"/>
    <w:rsid w:val="0075320A"/>
    <w:rsid w:val="007573B1"/>
    <w:rsid w:val="007621B3"/>
    <w:rsid w:val="00771CBF"/>
    <w:rsid w:val="00772175"/>
    <w:rsid w:val="00780E02"/>
    <w:rsid w:val="007A353F"/>
    <w:rsid w:val="007B2406"/>
    <w:rsid w:val="007C2C0E"/>
    <w:rsid w:val="007D7AEF"/>
    <w:rsid w:val="00842CDD"/>
    <w:rsid w:val="00875560"/>
    <w:rsid w:val="00886CD0"/>
    <w:rsid w:val="008A4BCE"/>
    <w:rsid w:val="008A644B"/>
    <w:rsid w:val="008C0CFA"/>
    <w:rsid w:val="00912AB4"/>
    <w:rsid w:val="00925FAB"/>
    <w:rsid w:val="00931F54"/>
    <w:rsid w:val="0093218C"/>
    <w:rsid w:val="009353F5"/>
    <w:rsid w:val="00970FBD"/>
    <w:rsid w:val="00984484"/>
    <w:rsid w:val="0099121A"/>
    <w:rsid w:val="00995A21"/>
    <w:rsid w:val="009C1FD5"/>
    <w:rsid w:val="009C33E3"/>
    <w:rsid w:val="009C7FCD"/>
    <w:rsid w:val="009D0DE5"/>
    <w:rsid w:val="009D4D14"/>
    <w:rsid w:val="009E6EE0"/>
    <w:rsid w:val="00A030F2"/>
    <w:rsid w:val="00A17AB2"/>
    <w:rsid w:val="00A21A37"/>
    <w:rsid w:val="00A22233"/>
    <w:rsid w:val="00A312EE"/>
    <w:rsid w:val="00A6182B"/>
    <w:rsid w:val="00A626FD"/>
    <w:rsid w:val="00A80651"/>
    <w:rsid w:val="00A848AB"/>
    <w:rsid w:val="00A8559C"/>
    <w:rsid w:val="00AB5B5E"/>
    <w:rsid w:val="00AE1849"/>
    <w:rsid w:val="00AF4B4F"/>
    <w:rsid w:val="00B00818"/>
    <w:rsid w:val="00B144D8"/>
    <w:rsid w:val="00B15AB0"/>
    <w:rsid w:val="00B21414"/>
    <w:rsid w:val="00B2329A"/>
    <w:rsid w:val="00B35103"/>
    <w:rsid w:val="00B35CF4"/>
    <w:rsid w:val="00B615C4"/>
    <w:rsid w:val="00B67C9E"/>
    <w:rsid w:val="00B75EE2"/>
    <w:rsid w:val="00B84DD0"/>
    <w:rsid w:val="00B97F04"/>
    <w:rsid w:val="00BC550D"/>
    <w:rsid w:val="00BC615B"/>
    <w:rsid w:val="00BE1B43"/>
    <w:rsid w:val="00C2314B"/>
    <w:rsid w:val="00C271EC"/>
    <w:rsid w:val="00C45F99"/>
    <w:rsid w:val="00C80C7F"/>
    <w:rsid w:val="00C81110"/>
    <w:rsid w:val="00CA2E9F"/>
    <w:rsid w:val="00CB7932"/>
    <w:rsid w:val="00CC4AFE"/>
    <w:rsid w:val="00CD0C90"/>
    <w:rsid w:val="00D05733"/>
    <w:rsid w:val="00D30044"/>
    <w:rsid w:val="00D35B02"/>
    <w:rsid w:val="00D37C61"/>
    <w:rsid w:val="00D457C9"/>
    <w:rsid w:val="00D47394"/>
    <w:rsid w:val="00D51B87"/>
    <w:rsid w:val="00D71ACF"/>
    <w:rsid w:val="00DA3122"/>
    <w:rsid w:val="00DA6BB3"/>
    <w:rsid w:val="00DC7B43"/>
    <w:rsid w:val="00DD490C"/>
    <w:rsid w:val="00DD779A"/>
    <w:rsid w:val="00DE08DD"/>
    <w:rsid w:val="00DE0A9C"/>
    <w:rsid w:val="00DE52B4"/>
    <w:rsid w:val="00E01947"/>
    <w:rsid w:val="00E02312"/>
    <w:rsid w:val="00E24D08"/>
    <w:rsid w:val="00E37F79"/>
    <w:rsid w:val="00EA1E21"/>
    <w:rsid w:val="00EC28C6"/>
    <w:rsid w:val="00EC6927"/>
    <w:rsid w:val="00EF26EC"/>
    <w:rsid w:val="00F23EAA"/>
    <w:rsid w:val="00F24995"/>
    <w:rsid w:val="00F30B86"/>
    <w:rsid w:val="00F37D44"/>
    <w:rsid w:val="00F57A1E"/>
    <w:rsid w:val="00F6084C"/>
    <w:rsid w:val="00F80F8C"/>
    <w:rsid w:val="00F930F4"/>
    <w:rsid w:val="00FA6EBD"/>
    <w:rsid w:val="00FB1F55"/>
    <w:rsid w:val="00FC247F"/>
    <w:rsid w:val="00FD16A6"/>
    <w:rsid w:val="00FE7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7DAD"/>
  <w15:docId w15:val="{7B5EBF07-BDE3-4D13-BF39-AEAEEB86D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47394"/>
    <w:rPr>
      <w:color w:val="0000FF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576E1D"/>
    <w:rPr>
      <w:b/>
      <w:bCs/>
    </w:rPr>
  </w:style>
  <w:style w:type="paragraph" w:customStyle="1" w:styleId="Default">
    <w:name w:val="Default"/>
    <w:rsid w:val="005C346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aolo.cavoretti@umbriadigitale.it" TargetMode="External"/><Relationship Id="rId4" Type="http://schemas.openxmlformats.org/officeDocument/2006/relationships/hyperlink" Target="https://github.com/RegioneUmbria/SISO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cfalcinelli</dc:creator>
  <cp:lastModifiedBy>CHARLIE</cp:lastModifiedBy>
  <cp:revision>5</cp:revision>
  <dcterms:created xsi:type="dcterms:W3CDTF">2020-06-23T11:09:00Z</dcterms:created>
  <dcterms:modified xsi:type="dcterms:W3CDTF">2020-06-23T11:48:00Z</dcterms:modified>
</cp:coreProperties>
</file>