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6851" w14:textId="77777777" w:rsidR="006A1C2E" w:rsidRDefault="00000000">
      <w:pPr>
        <w:pStyle w:val="Titolo"/>
      </w:pPr>
      <w:r>
        <w:rPr>
          <w:noProof/>
        </w:rPr>
        <w:drawing>
          <wp:inline distT="0" distB="0" distL="0" distR="0" wp14:anchorId="52F2B948" wp14:editId="44BAF11F">
            <wp:extent cx="6120130" cy="82149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120130" cy="8214995"/>
                    </a:xfrm>
                    <a:prstGeom prst="rect">
                      <a:avLst/>
                    </a:prstGeom>
                    <a:ln/>
                  </pic:spPr>
                </pic:pic>
              </a:graphicData>
            </a:graphic>
          </wp:inline>
        </w:drawing>
      </w:r>
    </w:p>
    <w:p w14:paraId="45D0C723" w14:textId="77777777" w:rsidR="006A1C2E" w:rsidRDefault="006A1C2E">
      <w:pPr>
        <w:pStyle w:val="Titolo"/>
      </w:pPr>
    </w:p>
    <w:p w14:paraId="75747024" w14:textId="77777777" w:rsidR="006A1C2E" w:rsidRDefault="006A1C2E">
      <w:pPr>
        <w:pStyle w:val="Titolo"/>
      </w:pPr>
    </w:p>
    <w:p w14:paraId="0EFEFA89" w14:textId="77777777" w:rsidR="006A1C2E" w:rsidRDefault="00000000">
      <w:pPr>
        <w:pStyle w:val="Titolo"/>
        <w:ind w:left="567"/>
        <w:jc w:val="left"/>
        <w:rPr>
          <w:b/>
          <w:color w:val="2F5496"/>
          <w:sz w:val="48"/>
          <w:szCs w:val="48"/>
        </w:rPr>
      </w:pPr>
      <w:bookmarkStart w:id="0" w:name="_heading=h.i4hlff244v6d" w:colFirst="0" w:colLast="0"/>
      <w:bookmarkEnd w:id="0"/>
      <w:r>
        <w:rPr>
          <w:b/>
          <w:color w:val="2F5496"/>
          <w:sz w:val="48"/>
          <w:szCs w:val="48"/>
        </w:rPr>
        <w:t>Riuso VBG/SUAPE 3.0</w:t>
      </w:r>
    </w:p>
    <w:p w14:paraId="66DE0B25" w14:textId="77777777" w:rsidR="006A1C2E" w:rsidRDefault="00000000">
      <w:pPr>
        <w:ind w:left="567"/>
        <w:jc w:val="left"/>
        <w:rPr>
          <w:rFonts w:ascii="Calibri" w:hAnsi="Calibri"/>
          <w:b/>
          <w:color w:val="2F5496"/>
          <w:sz w:val="38"/>
          <w:szCs w:val="38"/>
        </w:rPr>
      </w:pPr>
      <w:r>
        <w:rPr>
          <w:rFonts w:ascii="Calibri" w:hAnsi="Calibri"/>
          <w:b/>
          <w:color w:val="2F5496"/>
          <w:sz w:val="38"/>
          <w:szCs w:val="38"/>
        </w:rPr>
        <w:t>KIT di riuso Fase B – Trasferimento e adozione della soluzione</w:t>
      </w:r>
    </w:p>
    <w:p w14:paraId="6F5E7F2D" w14:textId="77777777" w:rsidR="006A1C2E" w:rsidRDefault="00000000">
      <w:pPr>
        <w:ind w:left="567"/>
        <w:jc w:val="left"/>
        <w:rPr>
          <w:rFonts w:ascii="Calibri" w:hAnsi="Calibri"/>
          <w:b/>
          <w:color w:val="2F5496"/>
          <w:sz w:val="36"/>
          <w:szCs w:val="36"/>
          <w:u w:val="single"/>
        </w:rPr>
      </w:pPr>
      <w:r>
        <w:rPr>
          <w:rFonts w:ascii="Calibri" w:hAnsi="Calibri"/>
          <w:b/>
          <w:color w:val="2F5496"/>
          <w:sz w:val="36"/>
          <w:szCs w:val="36"/>
          <w:u w:val="single"/>
        </w:rPr>
        <w:t>B1. Strumenti gestionali</w:t>
      </w:r>
    </w:p>
    <w:p w14:paraId="1741E167" w14:textId="77777777" w:rsidR="006A1C2E" w:rsidRDefault="00000000">
      <w:pPr>
        <w:ind w:left="567"/>
        <w:jc w:val="left"/>
        <w:rPr>
          <w:rFonts w:ascii="Calibri" w:hAnsi="Calibri"/>
          <w:b/>
          <w:color w:val="2F5496"/>
          <w:sz w:val="28"/>
          <w:szCs w:val="28"/>
        </w:rPr>
      </w:pPr>
      <w:r>
        <w:rPr>
          <w:rFonts w:ascii="Calibri" w:hAnsi="Calibri"/>
          <w:b/>
          <w:color w:val="2F5496"/>
          <w:sz w:val="28"/>
          <w:szCs w:val="28"/>
        </w:rPr>
        <w:t>B1.1 Piano Operativo per l’adozione della soluzione</w:t>
      </w:r>
    </w:p>
    <w:p w14:paraId="5570F03A" w14:textId="77777777" w:rsidR="006A1C2E" w:rsidRDefault="006A1C2E">
      <w:pPr>
        <w:ind w:left="567"/>
        <w:jc w:val="left"/>
        <w:rPr>
          <w:rFonts w:ascii="Calibri" w:hAnsi="Calibri"/>
          <w:b/>
          <w:color w:val="2F5496"/>
          <w:sz w:val="40"/>
          <w:szCs w:val="40"/>
        </w:rPr>
      </w:pPr>
    </w:p>
    <w:p w14:paraId="68BCC9AB" w14:textId="77777777" w:rsidR="006A1C2E" w:rsidRDefault="006A1C2E">
      <w:pPr>
        <w:ind w:left="567"/>
        <w:jc w:val="left"/>
        <w:rPr>
          <w:rFonts w:ascii="Calibri" w:hAnsi="Calibri"/>
          <w:b/>
          <w:color w:val="2F5496"/>
          <w:sz w:val="40"/>
          <w:szCs w:val="40"/>
        </w:rPr>
      </w:pPr>
    </w:p>
    <w:p w14:paraId="2D9194D7" w14:textId="77777777" w:rsidR="006A1C2E" w:rsidRDefault="00000000">
      <w:pPr>
        <w:ind w:left="567"/>
        <w:rPr>
          <w:rFonts w:ascii="Calibri" w:hAnsi="Calibri"/>
        </w:rPr>
      </w:pPr>
      <w:r>
        <w:rPr>
          <w:rFonts w:ascii="Calibri" w:hAnsi="Calibri"/>
        </w:rPr>
        <w:t>Versione: 1.0</w:t>
      </w:r>
    </w:p>
    <w:p w14:paraId="4507CF47" w14:textId="77777777" w:rsidR="006A1C2E" w:rsidRDefault="00000000">
      <w:pPr>
        <w:rPr>
          <w:rFonts w:ascii="Calibri" w:hAnsi="Calibri"/>
        </w:rPr>
      </w:pPr>
      <w:r>
        <w:br w:type="page"/>
      </w:r>
    </w:p>
    <w:p w14:paraId="57A7A218" w14:textId="77777777" w:rsidR="006A1C2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id w:val="926310762"/>
        <w:docPartObj>
          <w:docPartGallery w:val="Table of Contents"/>
          <w:docPartUnique/>
        </w:docPartObj>
      </w:sdtPr>
      <w:sdtContent>
        <w:p w14:paraId="5502619D" w14:textId="2754EBCC" w:rsidR="006A1C2E" w:rsidRDefault="00000000">
          <w:pPr>
            <w:tabs>
              <w:tab w:val="right" w:pos="9637"/>
            </w:tabs>
            <w:spacing w:before="80" w:line="240" w:lineRule="auto"/>
            <w:rPr>
              <w:rFonts w:ascii="Calibri" w:hAnsi="Calibri"/>
              <w:b/>
              <w:i/>
              <w:color w:val="000000"/>
              <w:sz w:val="24"/>
              <w:szCs w:val="24"/>
            </w:rPr>
          </w:pPr>
          <w:r>
            <w:fldChar w:fldCharType="begin"/>
          </w:r>
          <w:r>
            <w:instrText xml:space="preserve"> TOC \h \u \z </w:instrText>
          </w:r>
          <w:r>
            <w:fldChar w:fldCharType="separate"/>
          </w:r>
          <w:hyperlink w:anchor="_heading=h.gjdgxs">
            <w:r>
              <w:rPr>
                <w:rFonts w:ascii="Calibri" w:hAnsi="Calibri"/>
                <w:b/>
                <w:i/>
                <w:color w:val="000000"/>
                <w:sz w:val="24"/>
                <w:szCs w:val="24"/>
              </w:rPr>
              <w:t>Premessa</w:t>
            </w:r>
          </w:hyperlink>
          <w:r>
            <w:rPr>
              <w:rFonts w:ascii="Calibri" w:hAnsi="Calibri"/>
              <w:b/>
              <w:i/>
              <w:color w:val="000000"/>
              <w:sz w:val="24"/>
              <w:szCs w:val="24"/>
            </w:rPr>
            <w:tab/>
          </w:r>
          <w:r>
            <w:fldChar w:fldCharType="begin"/>
          </w:r>
          <w:r>
            <w:instrText xml:space="preserve"> PAGEREF _heading=h.gjdgxs \h </w:instrText>
          </w:r>
          <w:r>
            <w:fldChar w:fldCharType="separate"/>
          </w:r>
          <w:r w:rsidR="00866F18">
            <w:rPr>
              <w:noProof/>
            </w:rPr>
            <w:t>3</w:t>
          </w:r>
          <w:r>
            <w:fldChar w:fldCharType="end"/>
          </w:r>
        </w:p>
        <w:p w14:paraId="57679748" w14:textId="5058A83D" w:rsidR="006A1C2E" w:rsidRDefault="00000000">
          <w:pPr>
            <w:tabs>
              <w:tab w:val="right" w:pos="9637"/>
            </w:tabs>
            <w:spacing w:before="60" w:line="240" w:lineRule="auto"/>
            <w:ind w:left="360"/>
            <w:rPr>
              <w:rFonts w:ascii="Calibri" w:hAnsi="Calibri"/>
              <w:b/>
              <w:color w:val="000000"/>
            </w:rPr>
          </w:pPr>
          <w:hyperlink w:anchor="_heading=h.1fob9te">
            <w:r>
              <w:rPr>
                <w:rFonts w:ascii="Calibri" w:hAnsi="Calibri"/>
                <w:b/>
                <w:color w:val="000000"/>
              </w:rPr>
              <w:t>1. Progetto di riuso per l’adozione della soluzione</w:t>
            </w:r>
          </w:hyperlink>
          <w:r>
            <w:rPr>
              <w:rFonts w:ascii="Calibri" w:hAnsi="Calibri"/>
              <w:b/>
              <w:color w:val="000000"/>
            </w:rPr>
            <w:tab/>
          </w:r>
          <w:r>
            <w:fldChar w:fldCharType="begin"/>
          </w:r>
          <w:r>
            <w:instrText xml:space="preserve"> PAGEREF _heading=h.1fob9te \h </w:instrText>
          </w:r>
          <w:r>
            <w:fldChar w:fldCharType="separate"/>
          </w:r>
          <w:r w:rsidR="00866F18">
            <w:rPr>
              <w:noProof/>
            </w:rPr>
            <w:t>3</w:t>
          </w:r>
          <w:r>
            <w:fldChar w:fldCharType="end"/>
          </w:r>
        </w:p>
        <w:p w14:paraId="3C23776E" w14:textId="180E77EA" w:rsidR="006A1C2E" w:rsidRDefault="00000000">
          <w:pPr>
            <w:tabs>
              <w:tab w:val="right" w:pos="9637"/>
            </w:tabs>
            <w:spacing w:before="60" w:line="240" w:lineRule="auto"/>
            <w:ind w:left="720"/>
            <w:rPr>
              <w:rFonts w:ascii="Calibri" w:hAnsi="Calibri"/>
              <w:color w:val="000000"/>
            </w:rPr>
          </w:pPr>
          <w:hyperlink w:anchor="_heading=h.2et92p0">
            <w:r>
              <w:rPr>
                <w:rFonts w:ascii="Calibri" w:hAnsi="Calibri"/>
                <w:color w:val="000000"/>
              </w:rPr>
              <w:t>1.1. Piano operativo e cronoprogramma</w:t>
            </w:r>
          </w:hyperlink>
          <w:r>
            <w:rPr>
              <w:rFonts w:ascii="Calibri" w:hAnsi="Calibri"/>
              <w:color w:val="000000"/>
            </w:rPr>
            <w:tab/>
          </w:r>
          <w:r>
            <w:fldChar w:fldCharType="begin"/>
          </w:r>
          <w:r>
            <w:instrText xml:space="preserve"> PAGEREF _heading=h.2et92p0 \h </w:instrText>
          </w:r>
          <w:r>
            <w:fldChar w:fldCharType="separate"/>
          </w:r>
          <w:r w:rsidR="00866F18">
            <w:rPr>
              <w:noProof/>
            </w:rPr>
            <w:t>0</w:t>
          </w:r>
          <w:r>
            <w:fldChar w:fldCharType="end"/>
          </w:r>
        </w:p>
        <w:p w14:paraId="37A97B5F" w14:textId="6FECE581" w:rsidR="006A1C2E" w:rsidRDefault="00000000">
          <w:pPr>
            <w:tabs>
              <w:tab w:val="right" w:pos="9637"/>
            </w:tabs>
            <w:spacing w:before="60" w:line="240" w:lineRule="auto"/>
            <w:ind w:left="720"/>
            <w:rPr>
              <w:rFonts w:ascii="Calibri" w:hAnsi="Calibri"/>
              <w:color w:val="000000"/>
            </w:rPr>
          </w:pPr>
          <w:hyperlink w:anchor="_heading=h.tyjcwt">
            <w:r>
              <w:rPr>
                <w:rFonts w:ascii="Calibri" w:hAnsi="Calibri"/>
                <w:color w:val="000000"/>
              </w:rPr>
              <w:t>1.2. Ruoli, responsabilità e gestione del progetto</w:t>
            </w:r>
          </w:hyperlink>
          <w:r>
            <w:rPr>
              <w:rFonts w:ascii="Calibri" w:hAnsi="Calibri"/>
              <w:color w:val="000000"/>
            </w:rPr>
            <w:tab/>
          </w:r>
          <w:r>
            <w:fldChar w:fldCharType="begin"/>
          </w:r>
          <w:r>
            <w:instrText xml:space="preserve"> PAGEREF _heading=h.tyjcwt \h </w:instrText>
          </w:r>
          <w:r>
            <w:fldChar w:fldCharType="separate"/>
          </w:r>
          <w:r w:rsidR="00866F18">
            <w:rPr>
              <w:noProof/>
            </w:rPr>
            <w:t>6</w:t>
          </w:r>
          <w:r>
            <w:fldChar w:fldCharType="end"/>
          </w:r>
        </w:p>
        <w:p w14:paraId="7BEEBF21" w14:textId="62FE919C" w:rsidR="006A1C2E" w:rsidRDefault="00000000">
          <w:pPr>
            <w:tabs>
              <w:tab w:val="right" w:pos="9637"/>
            </w:tabs>
            <w:spacing w:before="60" w:line="240" w:lineRule="auto"/>
            <w:ind w:left="720"/>
            <w:rPr>
              <w:rFonts w:ascii="Calibri" w:hAnsi="Calibri"/>
              <w:color w:val="000000"/>
            </w:rPr>
          </w:pPr>
          <w:hyperlink w:anchor="_heading=h.1t3h5sf">
            <w:r>
              <w:rPr>
                <w:rFonts w:ascii="Calibri" w:hAnsi="Calibri"/>
                <w:color w:val="000000"/>
              </w:rPr>
              <w:t>1.3. Piano del Rischio</w:t>
            </w:r>
          </w:hyperlink>
          <w:r>
            <w:rPr>
              <w:rFonts w:ascii="Calibri" w:hAnsi="Calibri"/>
              <w:color w:val="000000"/>
            </w:rPr>
            <w:tab/>
          </w:r>
          <w:r>
            <w:fldChar w:fldCharType="begin"/>
          </w:r>
          <w:r>
            <w:instrText xml:space="preserve"> PAGEREF _heading=h.1t3h5sf \h </w:instrText>
          </w:r>
          <w:r>
            <w:fldChar w:fldCharType="separate"/>
          </w:r>
          <w:r w:rsidR="00866F18">
            <w:rPr>
              <w:noProof/>
            </w:rPr>
            <w:t>2</w:t>
          </w:r>
          <w:r>
            <w:fldChar w:fldCharType="end"/>
          </w:r>
        </w:p>
        <w:p w14:paraId="11274A1B" w14:textId="36FCA2C6" w:rsidR="006A1C2E" w:rsidRDefault="00000000">
          <w:pPr>
            <w:tabs>
              <w:tab w:val="right" w:pos="9637"/>
            </w:tabs>
            <w:spacing w:before="60" w:after="80" w:line="240" w:lineRule="auto"/>
            <w:ind w:left="720"/>
            <w:rPr>
              <w:rFonts w:ascii="Calibri" w:hAnsi="Calibri"/>
              <w:color w:val="000000"/>
            </w:rPr>
          </w:pPr>
          <w:hyperlink w:anchor="_heading=h.4d34og8">
            <w:r>
              <w:rPr>
                <w:rFonts w:ascii="Calibri" w:hAnsi="Calibri"/>
                <w:color w:val="000000"/>
              </w:rPr>
              <w:t>1.4. Modalità di monitoraggio del progetto</w:t>
            </w:r>
          </w:hyperlink>
          <w:r>
            <w:rPr>
              <w:rFonts w:ascii="Calibri" w:hAnsi="Calibri"/>
              <w:color w:val="000000"/>
            </w:rPr>
            <w:tab/>
          </w:r>
          <w:r>
            <w:fldChar w:fldCharType="begin"/>
          </w:r>
          <w:r>
            <w:instrText xml:space="preserve"> PAGEREF _heading=h.4d34og8 \h </w:instrText>
          </w:r>
          <w:r>
            <w:fldChar w:fldCharType="separate"/>
          </w:r>
          <w:r w:rsidR="00866F18">
            <w:rPr>
              <w:noProof/>
            </w:rPr>
            <w:t>5</w:t>
          </w:r>
          <w:r>
            <w:fldChar w:fldCharType="end"/>
          </w:r>
          <w:r>
            <w:fldChar w:fldCharType="end"/>
          </w:r>
        </w:p>
      </w:sdtContent>
    </w:sdt>
    <w:p w14:paraId="2B529DB0" w14:textId="77777777" w:rsidR="006A1C2E" w:rsidRDefault="00000000">
      <w:r>
        <w:br w:type="page"/>
      </w:r>
    </w:p>
    <w:p w14:paraId="1B784567" w14:textId="77777777" w:rsidR="006A1C2E" w:rsidRDefault="00000000">
      <w:pPr>
        <w:pStyle w:val="Titolo1"/>
        <w:rPr>
          <w:rFonts w:ascii="Calibri" w:eastAsia="Calibri" w:hAnsi="Calibri" w:cs="Calibri"/>
        </w:rPr>
      </w:pPr>
      <w:bookmarkStart w:id="1" w:name="_heading=h.gjdgxs" w:colFirst="0" w:colLast="0"/>
      <w:bookmarkEnd w:id="1"/>
      <w:r>
        <w:rPr>
          <w:rFonts w:ascii="Calibri" w:eastAsia="Calibri" w:hAnsi="Calibri" w:cs="Calibri"/>
        </w:rPr>
        <w:lastRenderedPageBreak/>
        <w:t>Premessa</w:t>
      </w:r>
    </w:p>
    <w:p w14:paraId="700B3970" w14:textId="77777777" w:rsidR="006A1C2E" w:rsidRDefault="00000000">
      <w:pPr>
        <w:rPr>
          <w:rFonts w:ascii="Calibri" w:hAnsi="Calibri"/>
        </w:rPr>
      </w:pPr>
      <w:bookmarkStart w:id="2" w:name="_heading=h.30j0zll" w:colFirst="0" w:colLast="0"/>
      <w:bookmarkEnd w:id="2"/>
      <w:r>
        <w:rPr>
          <w:rFonts w:ascii="Calibri" w:hAnsi="Calibri"/>
        </w:rPr>
        <w:t>Il presente documento raccoglie gli strumenti gestionali del kit di riuso per la fase B – Trasferimento e adozione della soluzione, come previsto dall’Avviso OCPA2020</w:t>
      </w:r>
      <w:r>
        <w:rPr>
          <w:rFonts w:ascii="Calibri" w:hAnsi="Calibri"/>
          <w:vertAlign w:val="superscript"/>
        </w:rPr>
        <w:footnoteReference w:id="1"/>
      </w:r>
      <w:r>
        <w:rPr>
          <w:rFonts w:ascii="Calibri" w:hAnsi="Calibri"/>
        </w:rPr>
        <w:t>, e ha lo scopo di supportare operativamente il riusante durante il processo di trasferimento e adozione della soluzione, dal suo avvio e fino alla messa a regime della stessa.</w:t>
      </w:r>
    </w:p>
    <w:p w14:paraId="79A7604A" w14:textId="77777777" w:rsidR="006A1C2E" w:rsidRDefault="00000000">
      <w:pPr>
        <w:pStyle w:val="Titolo2"/>
        <w:numPr>
          <w:ilvl w:val="0"/>
          <w:numId w:val="3"/>
        </w:numPr>
        <w:rPr>
          <w:rFonts w:ascii="Calibri" w:hAnsi="Calibri" w:cs="Calibri"/>
        </w:rPr>
      </w:pPr>
      <w:bookmarkStart w:id="3" w:name="_heading=h.1fob9te" w:colFirst="0" w:colLast="0"/>
      <w:bookmarkEnd w:id="3"/>
      <w:r>
        <w:rPr>
          <w:rFonts w:ascii="Calibri" w:hAnsi="Calibri" w:cs="Calibri"/>
        </w:rPr>
        <w:t>Progetto di riuso per l’adozione della soluzione</w:t>
      </w:r>
    </w:p>
    <w:p w14:paraId="2525F896" w14:textId="77777777" w:rsidR="006A1C2E" w:rsidRDefault="00000000">
      <w:pPr>
        <w:rPr>
          <w:rFonts w:ascii="Calibri" w:hAnsi="Calibri"/>
          <w:i/>
        </w:rPr>
      </w:pPr>
      <w:bookmarkStart w:id="4" w:name="_heading=h.3znysh7" w:colFirst="0" w:colLast="0"/>
      <w:bookmarkEnd w:id="4"/>
      <w:r>
        <w:rPr>
          <w:rFonts w:ascii="Calibri" w:hAnsi="Calibri"/>
        </w:rPr>
        <w:t>In questa sezione è prevista la descrizione, nel dettaglio, degli elementi che compongono il Piano Operativo, individuandone condizioni, dipendenze e modalità di monitoraggio. Vengono pertanto illustrate le fasi e le attività del processo di trasferimento e adozione della soluzione suggerite al Riusante, frutto dell’esperienza del Cedente (in coerenza con quanto descritto nel documento A1- strumenti gestione; si veda a tale proposito la nota 2 a piè di pagina).</w:t>
      </w:r>
    </w:p>
    <w:p w14:paraId="3CBE5627" w14:textId="77777777" w:rsidR="006A1C2E" w:rsidRDefault="00000000">
      <w:pPr>
        <w:spacing w:after="120"/>
        <w:rPr>
          <w:rFonts w:ascii="Calibri" w:hAnsi="Calibri"/>
        </w:rPr>
      </w:pPr>
      <w:r>
        <w:rPr>
          <w:rFonts w:ascii="Calibri" w:hAnsi="Calibri"/>
        </w:rPr>
        <w:t>Per ciascuna Fase, o insieme di attività, sono specificati una serie di descrittori possibili; il Cedente potrà ampliare o modificare tali elementi:</w:t>
      </w:r>
    </w:p>
    <w:p w14:paraId="6CFBF0D4" w14:textId="77777777" w:rsidR="006A1C2E" w:rsidRDefault="00000000">
      <w:pPr>
        <w:numPr>
          <w:ilvl w:val="0"/>
          <w:numId w:val="1"/>
        </w:numPr>
        <w:pBdr>
          <w:top w:val="nil"/>
          <w:left w:val="nil"/>
          <w:bottom w:val="nil"/>
          <w:right w:val="nil"/>
          <w:between w:val="nil"/>
        </w:pBdr>
        <w:spacing w:after="0"/>
        <w:rPr>
          <w:rFonts w:ascii="Calibri" w:hAnsi="Calibri"/>
          <w:i/>
          <w:color w:val="000000"/>
        </w:rPr>
      </w:pPr>
      <w:sdt>
        <w:sdtPr>
          <w:tag w:val="goog_rdk_0"/>
          <w:id w:val="-401060825"/>
        </w:sdtPr>
        <w:sdtContent/>
      </w:sdt>
      <w:r>
        <w:rPr>
          <w:rFonts w:ascii="Calibri" w:hAnsi="Calibri"/>
          <w:i/>
          <w:color w:val="000000"/>
        </w:rPr>
        <w:t>FASE del Progetto di riuso</w:t>
      </w:r>
      <w:r>
        <w:rPr>
          <w:rFonts w:ascii="Calibri" w:hAnsi="Calibri"/>
          <w:i/>
          <w:color w:val="000000"/>
          <w:vertAlign w:val="superscript"/>
        </w:rPr>
        <w:footnoteReference w:id="2"/>
      </w:r>
    </w:p>
    <w:p w14:paraId="1852ECFB"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Tipo di attività (analisi, progettazione, redazione testi, addestramento, etc.)</w:t>
      </w:r>
    </w:p>
    <w:p w14:paraId="405A0551"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Tipo di riusante, se presenti più riusanti nel singolo riuso con connotati amministrativi diversi</w:t>
      </w:r>
    </w:p>
    <w:p w14:paraId="588ACDBD"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Finalità dell’attività o beneficio atteso</w:t>
      </w:r>
    </w:p>
    <w:p w14:paraId="6003B947"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Affidata a soggetto esterno o svolta con personale interno</w:t>
      </w:r>
    </w:p>
    <w:p w14:paraId="09E7CF09"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Durata media</w:t>
      </w:r>
    </w:p>
    <w:p w14:paraId="1CFE3183"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Costi definiti</w:t>
      </w:r>
    </w:p>
    <w:p w14:paraId="5EBE2CA1"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Output e milestone (traguardi intermedi nello svolgimento del progetto)</w:t>
      </w:r>
    </w:p>
    <w:p w14:paraId="40C3059D" w14:textId="77777777" w:rsidR="006A1C2E"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Strumento del KIT in ausilio</w:t>
      </w:r>
    </w:p>
    <w:p w14:paraId="14BB2BCF" w14:textId="77777777" w:rsidR="006F5B15" w:rsidRDefault="00000000">
      <w:pPr>
        <w:numPr>
          <w:ilvl w:val="0"/>
          <w:numId w:val="1"/>
        </w:numPr>
        <w:pBdr>
          <w:top w:val="nil"/>
          <w:left w:val="nil"/>
          <w:bottom w:val="nil"/>
          <w:right w:val="nil"/>
          <w:between w:val="nil"/>
        </w:pBdr>
        <w:rPr>
          <w:rFonts w:ascii="Calibri" w:hAnsi="Calibri"/>
          <w:i/>
          <w:color w:val="000000"/>
          <w:u w:val="single"/>
        </w:rPr>
      </w:pPr>
      <w:r>
        <w:rPr>
          <w:rFonts w:ascii="Calibri" w:hAnsi="Calibri"/>
          <w:i/>
          <w:color w:val="000000"/>
          <w:u w:val="single"/>
        </w:rPr>
        <w:t>CAPEX di fase tratto da Valutazione comparativa</w:t>
      </w:r>
    </w:p>
    <w:p w14:paraId="6B8C5A85" w14:textId="77777777" w:rsidR="006F5B15" w:rsidRDefault="006F5B15">
      <w:pPr>
        <w:rPr>
          <w:rFonts w:ascii="Calibri" w:hAnsi="Calibri"/>
          <w:i/>
          <w:color w:val="000000"/>
          <w:u w:val="single"/>
        </w:rPr>
      </w:pPr>
      <w:r>
        <w:rPr>
          <w:rFonts w:ascii="Calibri" w:hAnsi="Calibri"/>
          <w:i/>
          <w:color w:val="000000"/>
          <w:u w:val="single"/>
        </w:rPr>
        <w:br w:type="page"/>
      </w:r>
    </w:p>
    <w:p w14:paraId="0279949C" w14:textId="77777777" w:rsidR="006F5B15" w:rsidRDefault="006F5B15">
      <w:pPr>
        <w:numPr>
          <w:ilvl w:val="0"/>
          <w:numId w:val="1"/>
        </w:numPr>
        <w:pBdr>
          <w:top w:val="nil"/>
          <w:left w:val="nil"/>
          <w:bottom w:val="nil"/>
          <w:right w:val="nil"/>
          <w:between w:val="nil"/>
        </w:pBdr>
        <w:rPr>
          <w:rFonts w:ascii="Calibri" w:hAnsi="Calibri"/>
          <w:i/>
          <w:color w:val="000000"/>
          <w:u w:val="single"/>
        </w:rPr>
        <w:sectPr w:rsidR="006F5B15" w:rsidSect="006F5B15">
          <w:headerReference w:type="even" r:id="rId10"/>
          <w:headerReference w:type="default" r:id="rId11"/>
          <w:footerReference w:type="even" r:id="rId12"/>
          <w:footerReference w:type="default" r:id="rId13"/>
          <w:headerReference w:type="first" r:id="rId14"/>
          <w:footerReference w:type="first" r:id="rId15"/>
          <w:pgSz w:w="11906" w:h="16838"/>
          <w:pgMar w:top="1933" w:right="1134" w:bottom="1848" w:left="1134" w:header="567" w:footer="709" w:gutter="0"/>
          <w:pgNumType w:start="0"/>
          <w:cols w:space="720"/>
          <w:titlePg/>
          <w:docGrid w:linePitch="299"/>
        </w:sectPr>
      </w:pPr>
    </w:p>
    <w:p w14:paraId="0D46D48E" w14:textId="77777777" w:rsidR="006A1C2E" w:rsidRDefault="00000000">
      <w:pPr>
        <w:pStyle w:val="Titolo3"/>
        <w:numPr>
          <w:ilvl w:val="1"/>
          <w:numId w:val="3"/>
        </w:numPr>
        <w:rPr>
          <w:rFonts w:ascii="Calibri" w:hAnsi="Calibri" w:cs="Calibri"/>
        </w:rPr>
      </w:pPr>
      <w:bookmarkStart w:id="5" w:name="_heading=h.2et92p0" w:colFirst="0" w:colLast="0"/>
      <w:bookmarkEnd w:id="5"/>
      <w:r>
        <w:rPr>
          <w:rFonts w:ascii="Calibri" w:hAnsi="Calibri" w:cs="Calibri"/>
        </w:rPr>
        <w:lastRenderedPageBreak/>
        <w:t>Piano operativo e cronoprogramma</w:t>
      </w:r>
    </w:p>
    <w:p w14:paraId="715501AF" w14:textId="77777777" w:rsidR="006A1C2E" w:rsidRDefault="00000000">
      <w:pPr>
        <w:rPr>
          <w:rFonts w:ascii="Calibri" w:hAnsi="Calibri"/>
        </w:rPr>
      </w:pPr>
      <w:r>
        <w:rPr>
          <w:rFonts w:ascii="Calibri" w:hAnsi="Calibri"/>
        </w:rPr>
        <w:t>Il Piano operativo illustra il cronoprogramma delle fasi e delle relative attività del processo di trasferimento e adozione della soluzione suggerite al Riusante. Si ricordi in analogia al Progetto la coerenza tra FASI e Capex.</w:t>
      </w:r>
    </w:p>
    <w:p w14:paraId="652E8CF3" w14:textId="77777777" w:rsidR="006A1C2E" w:rsidRDefault="00000000">
      <w:pPr>
        <w:rPr>
          <w:rFonts w:ascii="Calibri" w:hAnsi="Calibri"/>
        </w:rPr>
      </w:pPr>
      <w:r>
        <w:rPr>
          <w:rFonts w:ascii="Calibri" w:hAnsi="Calibri"/>
        </w:rPr>
        <w:t>La durata ed i costi del Piano operativo sono la definizione attuativa delle stime definite in fase A. A tal fine si consiglia, comunque, una verifica di coerenza, stante l’uso amministrativo fatto di questi dati in fase di valutazione e decisione del riuso (es. impegni di spesa o temporali).</w:t>
      </w:r>
    </w:p>
    <w:tbl>
      <w:tblPr>
        <w:tblStyle w:val="Grigliatabella"/>
        <w:tblW w:w="12582" w:type="dxa"/>
        <w:tblLook w:val="04A0" w:firstRow="1" w:lastRow="0" w:firstColumn="1" w:lastColumn="0" w:noHBand="0" w:noVBand="1"/>
      </w:tblPr>
      <w:tblGrid>
        <w:gridCol w:w="2434"/>
        <w:gridCol w:w="1408"/>
        <w:gridCol w:w="2663"/>
        <w:gridCol w:w="1131"/>
        <w:gridCol w:w="1403"/>
        <w:gridCol w:w="2049"/>
        <w:gridCol w:w="1494"/>
      </w:tblGrid>
      <w:tr w:rsidR="006F5B15" w:rsidRPr="00197663" w14:paraId="3196A0A4" w14:textId="77777777" w:rsidTr="00B71DFB">
        <w:trPr>
          <w:tblHeader/>
        </w:trPr>
        <w:tc>
          <w:tcPr>
            <w:tcW w:w="2434" w:type="dxa"/>
          </w:tcPr>
          <w:p w14:paraId="45E2370B" w14:textId="77777777" w:rsidR="006F5B15" w:rsidRPr="005C7A93" w:rsidRDefault="006F5B15" w:rsidP="00B71DFB">
            <w:pPr>
              <w:spacing w:before="120"/>
              <w:jc w:val="center"/>
              <w:rPr>
                <w:b/>
                <w:bCs/>
                <w:sz w:val="20"/>
                <w:szCs w:val="20"/>
              </w:rPr>
            </w:pPr>
            <w:r w:rsidRPr="005C7A93">
              <w:rPr>
                <w:b/>
                <w:bCs/>
                <w:sz w:val="20"/>
                <w:szCs w:val="20"/>
              </w:rPr>
              <w:t>attività</w:t>
            </w:r>
          </w:p>
        </w:tc>
        <w:tc>
          <w:tcPr>
            <w:tcW w:w="1408" w:type="dxa"/>
          </w:tcPr>
          <w:p w14:paraId="12668900" w14:textId="77777777" w:rsidR="006F5B15" w:rsidRPr="005C7A93" w:rsidRDefault="006F5B15" w:rsidP="00B71DFB">
            <w:pPr>
              <w:spacing w:before="120"/>
              <w:jc w:val="center"/>
              <w:rPr>
                <w:b/>
                <w:bCs/>
                <w:sz w:val="20"/>
                <w:szCs w:val="20"/>
              </w:rPr>
            </w:pPr>
            <w:r w:rsidRPr="005C7A93">
              <w:rPr>
                <w:b/>
                <w:bCs/>
                <w:sz w:val="20"/>
                <w:szCs w:val="20"/>
              </w:rPr>
              <w:t>Tipo di organizzazione riusante</w:t>
            </w:r>
          </w:p>
        </w:tc>
        <w:tc>
          <w:tcPr>
            <w:tcW w:w="2663" w:type="dxa"/>
          </w:tcPr>
          <w:p w14:paraId="02A27CFA" w14:textId="77777777" w:rsidR="006F5B15" w:rsidRPr="005C7A93" w:rsidRDefault="006F5B15" w:rsidP="00B71DFB">
            <w:pPr>
              <w:spacing w:before="120"/>
              <w:jc w:val="center"/>
              <w:rPr>
                <w:b/>
                <w:bCs/>
                <w:sz w:val="20"/>
                <w:szCs w:val="20"/>
              </w:rPr>
            </w:pPr>
            <w:r w:rsidRPr="005C7A93">
              <w:rPr>
                <w:b/>
                <w:bCs/>
                <w:sz w:val="20"/>
                <w:szCs w:val="20"/>
              </w:rPr>
              <w:t>finalità dell’attività</w:t>
            </w:r>
          </w:p>
        </w:tc>
        <w:tc>
          <w:tcPr>
            <w:tcW w:w="1131" w:type="dxa"/>
          </w:tcPr>
          <w:p w14:paraId="2EA12A3C" w14:textId="77777777" w:rsidR="006F5B15" w:rsidRPr="005C7A93" w:rsidRDefault="006F5B15" w:rsidP="00B71DFB">
            <w:pPr>
              <w:spacing w:before="120"/>
              <w:jc w:val="center"/>
              <w:rPr>
                <w:b/>
                <w:bCs/>
                <w:sz w:val="20"/>
                <w:szCs w:val="20"/>
              </w:rPr>
            </w:pPr>
            <w:r>
              <w:rPr>
                <w:b/>
                <w:bCs/>
                <w:sz w:val="20"/>
                <w:szCs w:val="20"/>
              </w:rPr>
              <w:t xml:space="preserve">Propria o </w:t>
            </w:r>
            <w:r w:rsidRPr="005C7A93">
              <w:rPr>
                <w:b/>
                <w:bCs/>
                <w:sz w:val="20"/>
                <w:szCs w:val="20"/>
              </w:rPr>
              <w:t>integrativa al riuso</w:t>
            </w:r>
          </w:p>
        </w:tc>
        <w:tc>
          <w:tcPr>
            <w:tcW w:w="1403" w:type="dxa"/>
          </w:tcPr>
          <w:p w14:paraId="77DE081A" w14:textId="77777777" w:rsidR="006F5B15" w:rsidRPr="005C7A93" w:rsidRDefault="006F5B15" w:rsidP="00B71DFB">
            <w:pPr>
              <w:spacing w:before="120"/>
              <w:jc w:val="center"/>
              <w:rPr>
                <w:b/>
                <w:bCs/>
                <w:sz w:val="20"/>
                <w:szCs w:val="20"/>
              </w:rPr>
            </w:pPr>
            <w:r w:rsidRPr="005C7A93">
              <w:rPr>
                <w:b/>
                <w:bCs/>
                <w:sz w:val="20"/>
                <w:szCs w:val="20"/>
              </w:rPr>
              <w:t>Tipo attività</w:t>
            </w:r>
          </w:p>
        </w:tc>
        <w:tc>
          <w:tcPr>
            <w:tcW w:w="2049" w:type="dxa"/>
          </w:tcPr>
          <w:p w14:paraId="1BE9C928" w14:textId="77777777" w:rsidR="006F5B15" w:rsidRPr="005C7A93" w:rsidRDefault="006F5B15" w:rsidP="00B71DFB">
            <w:pPr>
              <w:spacing w:before="120"/>
              <w:jc w:val="center"/>
              <w:rPr>
                <w:b/>
                <w:bCs/>
                <w:sz w:val="20"/>
                <w:szCs w:val="20"/>
              </w:rPr>
            </w:pPr>
            <w:r>
              <w:rPr>
                <w:b/>
                <w:bCs/>
                <w:sz w:val="20"/>
                <w:szCs w:val="20"/>
              </w:rPr>
              <w:t>Output di Progetto</w:t>
            </w:r>
          </w:p>
        </w:tc>
        <w:tc>
          <w:tcPr>
            <w:tcW w:w="1494" w:type="dxa"/>
          </w:tcPr>
          <w:p w14:paraId="72D6B2CF" w14:textId="77777777" w:rsidR="006F5B15" w:rsidRDefault="006F5B15" w:rsidP="00B71DFB">
            <w:pPr>
              <w:spacing w:before="120"/>
              <w:jc w:val="center"/>
              <w:rPr>
                <w:b/>
                <w:bCs/>
                <w:sz w:val="20"/>
                <w:szCs w:val="20"/>
              </w:rPr>
            </w:pPr>
            <w:r>
              <w:rPr>
                <w:b/>
                <w:bCs/>
                <w:sz w:val="20"/>
                <w:szCs w:val="20"/>
              </w:rPr>
              <w:t>Supporto disponibile nel KIT</w:t>
            </w:r>
          </w:p>
        </w:tc>
      </w:tr>
      <w:tr w:rsidR="006F5B15" w:rsidRPr="005C7A93" w14:paraId="7224973D" w14:textId="77777777" w:rsidTr="00B71DFB">
        <w:tc>
          <w:tcPr>
            <w:tcW w:w="9039" w:type="dxa"/>
            <w:gridSpan w:val="5"/>
          </w:tcPr>
          <w:p w14:paraId="7A9D8DB7" w14:textId="77777777" w:rsidR="006F5B15" w:rsidRPr="005C7A93" w:rsidRDefault="006F5B15" w:rsidP="00B71DFB">
            <w:pPr>
              <w:spacing w:before="120"/>
              <w:jc w:val="left"/>
              <w:rPr>
                <w:b/>
                <w:bCs/>
                <w:sz w:val="20"/>
                <w:szCs w:val="20"/>
              </w:rPr>
            </w:pPr>
            <w:r w:rsidRPr="005C7A93">
              <w:rPr>
                <w:b/>
                <w:bCs/>
                <w:sz w:val="20"/>
                <w:szCs w:val="20"/>
              </w:rPr>
              <w:t>FASE 1 - Stima della compatibilità rispetto all'esigenza</w:t>
            </w:r>
          </w:p>
        </w:tc>
        <w:tc>
          <w:tcPr>
            <w:tcW w:w="2049" w:type="dxa"/>
          </w:tcPr>
          <w:p w14:paraId="09529308" w14:textId="77777777" w:rsidR="006F5B15" w:rsidRPr="005C7A93" w:rsidRDefault="006F5B15" w:rsidP="00B71DFB">
            <w:pPr>
              <w:spacing w:before="120"/>
              <w:jc w:val="left"/>
              <w:rPr>
                <w:b/>
                <w:bCs/>
                <w:sz w:val="20"/>
                <w:szCs w:val="20"/>
              </w:rPr>
            </w:pPr>
          </w:p>
        </w:tc>
        <w:tc>
          <w:tcPr>
            <w:tcW w:w="1494" w:type="dxa"/>
          </w:tcPr>
          <w:p w14:paraId="3FDF3C99" w14:textId="77777777" w:rsidR="006F5B15" w:rsidRPr="005C7A93" w:rsidRDefault="006F5B15" w:rsidP="00B71DFB">
            <w:pPr>
              <w:spacing w:before="120"/>
              <w:jc w:val="left"/>
              <w:rPr>
                <w:b/>
                <w:bCs/>
                <w:sz w:val="20"/>
                <w:szCs w:val="20"/>
              </w:rPr>
            </w:pPr>
          </w:p>
        </w:tc>
      </w:tr>
      <w:tr w:rsidR="006F5B15" w:rsidRPr="0015236D" w14:paraId="78AB4E4D" w14:textId="77777777" w:rsidTr="00B71DFB">
        <w:tc>
          <w:tcPr>
            <w:tcW w:w="2434" w:type="dxa"/>
            <w:vAlign w:val="center"/>
          </w:tcPr>
          <w:p w14:paraId="00CB0151" w14:textId="77777777" w:rsidR="006F5B15" w:rsidRPr="0015236D" w:rsidRDefault="006F5B15" w:rsidP="00B71DFB">
            <w:pPr>
              <w:spacing w:before="120"/>
              <w:jc w:val="left"/>
              <w:rPr>
                <w:sz w:val="18"/>
                <w:szCs w:val="18"/>
              </w:rPr>
            </w:pPr>
            <w:r>
              <w:rPr>
                <w:sz w:val="18"/>
                <w:szCs w:val="18"/>
              </w:rPr>
              <w:t>Realizzazione</w:t>
            </w:r>
            <w:r w:rsidRPr="0015236D">
              <w:rPr>
                <w:sz w:val="18"/>
                <w:szCs w:val="18"/>
              </w:rPr>
              <w:t xml:space="preserve"> </w:t>
            </w:r>
            <w:r>
              <w:rPr>
                <w:sz w:val="18"/>
                <w:szCs w:val="18"/>
              </w:rPr>
              <w:t xml:space="preserve">analisi </w:t>
            </w:r>
            <w:r w:rsidRPr="0015236D">
              <w:rPr>
                <w:sz w:val="18"/>
                <w:szCs w:val="18"/>
              </w:rPr>
              <w:t>Fabbisogno</w:t>
            </w:r>
          </w:p>
        </w:tc>
        <w:tc>
          <w:tcPr>
            <w:tcW w:w="1408" w:type="dxa"/>
            <w:vAlign w:val="center"/>
          </w:tcPr>
          <w:p w14:paraId="06FE212C" w14:textId="77777777" w:rsidR="006F5B15" w:rsidRPr="0015236D" w:rsidRDefault="006F5B15" w:rsidP="00B71DFB">
            <w:pPr>
              <w:spacing w:before="120"/>
              <w:jc w:val="center"/>
              <w:rPr>
                <w:sz w:val="18"/>
                <w:szCs w:val="18"/>
              </w:rPr>
            </w:pPr>
            <w:r>
              <w:rPr>
                <w:sz w:val="18"/>
                <w:szCs w:val="18"/>
              </w:rPr>
              <w:t>Tutte</w:t>
            </w:r>
          </w:p>
        </w:tc>
        <w:tc>
          <w:tcPr>
            <w:tcW w:w="2663" w:type="dxa"/>
            <w:vAlign w:val="center"/>
          </w:tcPr>
          <w:p w14:paraId="5E4B56EC" w14:textId="77777777" w:rsidR="006F5B15" w:rsidRPr="0015236D" w:rsidRDefault="006F5B15" w:rsidP="00B71DFB">
            <w:pPr>
              <w:spacing w:before="120"/>
              <w:rPr>
                <w:sz w:val="18"/>
                <w:szCs w:val="18"/>
              </w:rPr>
            </w:pPr>
            <w:r>
              <w:rPr>
                <w:sz w:val="18"/>
                <w:szCs w:val="18"/>
              </w:rPr>
              <w:t>Definisce i requisiti e vincoli esigenza</w:t>
            </w:r>
          </w:p>
        </w:tc>
        <w:tc>
          <w:tcPr>
            <w:tcW w:w="1131" w:type="dxa"/>
            <w:vAlign w:val="center"/>
          </w:tcPr>
          <w:p w14:paraId="0B527B16" w14:textId="77777777" w:rsidR="006F5B15" w:rsidRPr="0015236D" w:rsidRDefault="006F5B15" w:rsidP="00B71DFB">
            <w:pPr>
              <w:spacing w:before="120"/>
              <w:jc w:val="center"/>
              <w:rPr>
                <w:sz w:val="18"/>
                <w:szCs w:val="18"/>
              </w:rPr>
            </w:pPr>
            <w:r>
              <w:rPr>
                <w:sz w:val="18"/>
                <w:szCs w:val="18"/>
              </w:rPr>
              <w:t>propria</w:t>
            </w:r>
          </w:p>
        </w:tc>
        <w:tc>
          <w:tcPr>
            <w:tcW w:w="1403" w:type="dxa"/>
            <w:vAlign w:val="center"/>
          </w:tcPr>
          <w:p w14:paraId="7648A09A" w14:textId="77777777" w:rsidR="006F5B15" w:rsidRPr="0015236D" w:rsidRDefault="006F5B15" w:rsidP="00B71DFB">
            <w:pPr>
              <w:spacing w:before="120"/>
              <w:jc w:val="center"/>
              <w:rPr>
                <w:sz w:val="18"/>
                <w:szCs w:val="18"/>
              </w:rPr>
            </w:pPr>
            <w:r>
              <w:rPr>
                <w:sz w:val="18"/>
                <w:szCs w:val="18"/>
              </w:rPr>
              <w:t>Analisi</w:t>
            </w:r>
          </w:p>
        </w:tc>
        <w:tc>
          <w:tcPr>
            <w:tcW w:w="2049" w:type="dxa"/>
            <w:vAlign w:val="center"/>
          </w:tcPr>
          <w:p w14:paraId="5B463B31" w14:textId="77777777" w:rsidR="006F5B15" w:rsidRDefault="006F5B15" w:rsidP="00B71DFB">
            <w:pPr>
              <w:spacing w:before="120"/>
              <w:jc w:val="center"/>
              <w:rPr>
                <w:sz w:val="18"/>
                <w:szCs w:val="18"/>
              </w:rPr>
            </w:pPr>
            <w:r>
              <w:rPr>
                <w:sz w:val="18"/>
                <w:szCs w:val="18"/>
              </w:rPr>
              <w:t>Documento di specifiche esigenze</w:t>
            </w:r>
          </w:p>
        </w:tc>
        <w:tc>
          <w:tcPr>
            <w:tcW w:w="1494" w:type="dxa"/>
            <w:vAlign w:val="center"/>
          </w:tcPr>
          <w:p w14:paraId="30599B65" w14:textId="77777777" w:rsidR="006F5B15" w:rsidRDefault="006F5B15" w:rsidP="00B71DFB">
            <w:pPr>
              <w:spacing w:before="120"/>
              <w:jc w:val="left"/>
              <w:rPr>
                <w:sz w:val="18"/>
                <w:szCs w:val="18"/>
              </w:rPr>
            </w:pPr>
            <w:r>
              <w:rPr>
                <w:sz w:val="18"/>
                <w:szCs w:val="18"/>
              </w:rPr>
              <w:t>Format generico fabbisogno</w:t>
            </w:r>
          </w:p>
        </w:tc>
      </w:tr>
      <w:tr w:rsidR="00727584" w:rsidRPr="0015236D" w14:paraId="218BAA5F" w14:textId="77777777" w:rsidTr="00B71DFB">
        <w:tc>
          <w:tcPr>
            <w:tcW w:w="2434" w:type="dxa"/>
            <w:vAlign w:val="center"/>
          </w:tcPr>
          <w:p w14:paraId="5EE7CD4B" w14:textId="77777777" w:rsidR="00727584" w:rsidRDefault="00727584" w:rsidP="00727584">
            <w:pPr>
              <w:spacing w:before="120"/>
              <w:jc w:val="left"/>
              <w:rPr>
                <w:sz w:val="18"/>
                <w:szCs w:val="18"/>
              </w:rPr>
            </w:pPr>
            <w:r w:rsidRPr="0015236D">
              <w:rPr>
                <w:sz w:val="18"/>
                <w:szCs w:val="18"/>
              </w:rPr>
              <w:t>Ricerca e analisi comparativa</w:t>
            </w:r>
          </w:p>
        </w:tc>
        <w:tc>
          <w:tcPr>
            <w:tcW w:w="1408" w:type="dxa"/>
            <w:vAlign w:val="center"/>
          </w:tcPr>
          <w:p w14:paraId="7DBB90AE" w14:textId="77777777" w:rsidR="00727584" w:rsidRDefault="00727584" w:rsidP="00727584">
            <w:pPr>
              <w:spacing w:before="120"/>
              <w:jc w:val="center"/>
              <w:rPr>
                <w:sz w:val="18"/>
                <w:szCs w:val="18"/>
              </w:rPr>
            </w:pPr>
            <w:r>
              <w:rPr>
                <w:sz w:val="18"/>
                <w:szCs w:val="18"/>
              </w:rPr>
              <w:t>Tutte</w:t>
            </w:r>
          </w:p>
        </w:tc>
        <w:tc>
          <w:tcPr>
            <w:tcW w:w="2663" w:type="dxa"/>
            <w:vAlign w:val="center"/>
          </w:tcPr>
          <w:p w14:paraId="1FAA6CA2" w14:textId="4F2DEB32" w:rsidR="00727584" w:rsidRDefault="00727584" w:rsidP="00727584">
            <w:pPr>
              <w:spacing w:before="120"/>
              <w:rPr>
                <w:sz w:val="18"/>
                <w:szCs w:val="18"/>
              </w:rPr>
            </w:pPr>
            <w:r>
              <w:rPr>
                <w:sz w:val="18"/>
                <w:szCs w:val="18"/>
              </w:rPr>
              <w:t>Verifica esistenza soluzione</w:t>
            </w:r>
          </w:p>
        </w:tc>
        <w:tc>
          <w:tcPr>
            <w:tcW w:w="1131" w:type="dxa"/>
            <w:vAlign w:val="center"/>
          </w:tcPr>
          <w:p w14:paraId="68163B6C" w14:textId="77777777" w:rsidR="00727584" w:rsidRDefault="00727584" w:rsidP="00727584">
            <w:pPr>
              <w:spacing w:before="120"/>
              <w:jc w:val="center"/>
              <w:rPr>
                <w:sz w:val="18"/>
                <w:szCs w:val="18"/>
              </w:rPr>
            </w:pPr>
            <w:r>
              <w:rPr>
                <w:sz w:val="18"/>
                <w:szCs w:val="18"/>
              </w:rPr>
              <w:t>Propria</w:t>
            </w:r>
          </w:p>
        </w:tc>
        <w:tc>
          <w:tcPr>
            <w:tcW w:w="1403" w:type="dxa"/>
            <w:vAlign w:val="center"/>
          </w:tcPr>
          <w:p w14:paraId="37F27D65" w14:textId="77777777" w:rsidR="00727584" w:rsidRDefault="00727584" w:rsidP="00727584">
            <w:pPr>
              <w:spacing w:before="120"/>
              <w:jc w:val="center"/>
              <w:rPr>
                <w:sz w:val="18"/>
                <w:szCs w:val="18"/>
              </w:rPr>
            </w:pPr>
            <w:r>
              <w:rPr>
                <w:sz w:val="18"/>
                <w:szCs w:val="18"/>
              </w:rPr>
              <w:t>Analisi</w:t>
            </w:r>
          </w:p>
        </w:tc>
        <w:tc>
          <w:tcPr>
            <w:tcW w:w="2049" w:type="dxa"/>
            <w:vAlign w:val="center"/>
          </w:tcPr>
          <w:p w14:paraId="6CC15964" w14:textId="77777777" w:rsidR="00727584" w:rsidRDefault="00727584" w:rsidP="00727584">
            <w:pPr>
              <w:spacing w:before="120"/>
              <w:jc w:val="center"/>
              <w:rPr>
                <w:sz w:val="18"/>
                <w:szCs w:val="18"/>
              </w:rPr>
            </w:pPr>
            <w:r>
              <w:rPr>
                <w:sz w:val="18"/>
                <w:szCs w:val="18"/>
              </w:rPr>
              <w:t>Relazione motivata degli esiti</w:t>
            </w:r>
          </w:p>
        </w:tc>
        <w:tc>
          <w:tcPr>
            <w:tcW w:w="1494" w:type="dxa"/>
            <w:vAlign w:val="center"/>
          </w:tcPr>
          <w:p w14:paraId="508F3907" w14:textId="77777777" w:rsidR="00727584" w:rsidRDefault="00727584" w:rsidP="00727584">
            <w:pPr>
              <w:spacing w:before="120"/>
              <w:jc w:val="left"/>
              <w:rPr>
                <w:sz w:val="18"/>
                <w:szCs w:val="18"/>
              </w:rPr>
            </w:pPr>
            <w:r>
              <w:rPr>
                <w:sz w:val="18"/>
                <w:szCs w:val="18"/>
              </w:rPr>
              <w:t>Documenti analisi comparativa</w:t>
            </w:r>
          </w:p>
        </w:tc>
      </w:tr>
      <w:tr w:rsidR="00727584" w:rsidRPr="0015236D" w14:paraId="3D97C302" w14:textId="77777777" w:rsidTr="00B71DFB">
        <w:tc>
          <w:tcPr>
            <w:tcW w:w="2434" w:type="dxa"/>
            <w:vAlign w:val="center"/>
          </w:tcPr>
          <w:p w14:paraId="0613B669" w14:textId="77777777" w:rsidR="00727584" w:rsidRPr="0015236D" w:rsidRDefault="00727584" w:rsidP="00727584">
            <w:pPr>
              <w:spacing w:before="120"/>
              <w:jc w:val="left"/>
              <w:rPr>
                <w:sz w:val="18"/>
                <w:szCs w:val="18"/>
              </w:rPr>
            </w:pPr>
            <w:r>
              <w:rPr>
                <w:sz w:val="18"/>
                <w:szCs w:val="18"/>
              </w:rPr>
              <w:t>Analisi del modello organizzativo/associativo del riusante</w:t>
            </w:r>
          </w:p>
        </w:tc>
        <w:tc>
          <w:tcPr>
            <w:tcW w:w="1408" w:type="dxa"/>
            <w:vAlign w:val="center"/>
          </w:tcPr>
          <w:p w14:paraId="3D49A0F4" w14:textId="77777777" w:rsidR="00727584" w:rsidRPr="0015236D" w:rsidRDefault="00727584" w:rsidP="00727584">
            <w:pPr>
              <w:spacing w:before="120"/>
              <w:jc w:val="center"/>
              <w:rPr>
                <w:sz w:val="18"/>
                <w:szCs w:val="18"/>
              </w:rPr>
            </w:pPr>
            <w:r>
              <w:rPr>
                <w:sz w:val="18"/>
                <w:szCs w:val="18"/>
              </w:rPr>
              <w:t>Comunità</w:t>
            </w:r>
          </w:p>
        </w:tc>
        <w:tc>
          <w:tcPr>
            <w:tcW w:w="2663" w:type="dxa"/>
            <w:vAlign w:val="center"/>
          </w:tcPr>
          <w:p w14:paraId="4CB07D11" w14:textId="77777777" w:rsidR="00727584" w:rsidRPr="0015236D" w:rsidRDefault="00727584" w:rsidP="00727584">
            <w:pPr>
              <w:spacing w:before="120"/>
              <w:rPr>
                <w:sz w:val="18"/>
                <w:szCs w:val="18"/>
              </w:rPr>
            </w:pPr>
            <w:r>
              <w:rPr>
                <w:sz w:val="18"/>
                <w:szCs w:val="18"/>
              </w:rPr>
              <w:t xml:space="preserve">Definizione del modello organizzativo/associativo </w:t>
            </w:r>
          </w:p>
        </w:tc>
        <w:tc>
          <w:tcPr>
            <w:tcW w:w="1131" w:type="dxa"/>
            <w:vAlign w:val="center"/>
          </w:tcPr>
          <w:p w14:paraId="29BAD982" w14:textId="77777777" w:rsidR="00727584" w:rsidRPr="0015236D" w:rsidRDefault="00727584" w:rsidP="00727584">
            <w:pPr>
              <w:spacing w:before="120"/>
              <w:jc w:val="center"/>
              <w:rPr>
                <w:sz w:val="18"/>
                <w:szCs w:val="18"/>
              </w:rPr>
            </w:pPr>
            <w:r>
              <w:rPr>
                <w:sz w:val="18"/>
                <w:szCs w:val="18"/>
              </w:rPr>
              <w:t>Propria</w:t>
            </w:r>
          </w:p>
        </w:tc>
        <w:tc>
          <w:tcPr>
            <w:tcW w:w="1403" w:type="dxa"/>
            <w:vAlign w:val="center"/>
          </w:tcPr>
          <w:p w14:paraId="00370C06" w14:textId="77777777" w:rsidR="00727584" w:rsidRPr="0015236D" w:rsidRDefault="00727584" w:rsidP="00727584">
            <w:pPr>
              <w:spacing w:before="120"/>
              <w:jc w:val="center"/>
              <w:rPr>
                <w:sz w:val="18"/>
                <w:szCs w:val="18"/>
              </w:rPr>
            </w:pPr>
            <w:r>
              <w:rPr>
                <w:sz w:val="18"/>
                <w:szCs w:val="18"/>
              </w:rPr>
              <w:t>Analisi</w:t>
            </w:r>
          </w:p>
        </w:tc>
        <w:tc>
          <w:tcPr>
            <w:tcW w:w="2049" w:type="dxa"/>
            <w:vAlign w:val="center"/>
          </w:tcPr>
          <w:p w14:paraId="5AD4F3B5" w14:textId="77777777" w:rsidR="00727584" w:rsidRPr="0015236D" w:rsidRDefault="00727584" w:rsidP="00727584">
            <w:pPr>
              <w:spacing w:before="120"/>
              <w:jc w:val="center"/>
              <w:rPr>
                <w:sz w:val="18"/>
                <w:szCs w:val="18"/>
              </w:rPr>
            </w:pPr>
            <w:r>
              <w:rPr>
                <w:sz w:val="18"/>
                <w:szCs w:val="18"/>
              </w:rPr>
              <w:t>Documento modello organizzativo e di processo del riusante</w:t>
            </w:r>
          </w:p>
        </w:tc>
        <w:tc>
          <w:tcPr>
            <w:tcW w:w="1494" w:type="dxa"/>
            <w:vAlign w:val="center"/>
          </w:tcPr>
          <w:p w14:paraId="36964311" w14:textId="77777777" w:rsidR="00727584" w:rsidRPr="0015236D" w:rsidRDefault="00727584" w:rsidP="00727584">
            <w:pPr>
              <w:spacing w:before="120"/>
              <w:jc w:val="left"/>
              <w:rPr>
                <w:sz w:val="18"/>
                <w:szCs w:val="18"/>
              </w:rPr>
            </w:pPr>
            <w:r>
              <w:rPr>
                <w:sz w:val="18"/>
                <w:szCs w:val="18"/>
              </w:rPr>
              <w:t>Linee guida OCPA</w:t>
            </w:r>
          </w:p>
        </w:tc>
      </w:tr>
      <w:tr w:rsidR="00727584" w:rsidRPr="0015236D" w14:paraId="0F8D550A" w14:textId="77777777" w:rsidTr="00B71DFB">
        <w:tc>
          <w:tcPr>
            <w:tcW w:w="2434" w:type="dxa"/>
          </w:tcPr>
          <w:p w14:paraId="59BFC324" w14:textId="77777777" w:rsidR="00727584" w:rsidRPr="0015236D" w:rsidRDefault="00727584" w:rsidP="00727584">
            <w:pPr>
              <w:spacing w:before="120"/>
              <w:jc w:val="left"/>
              <w:rPr>
                <w:sz w:val="18"/>
                <w:szCs w:val="18"/>
              </w:rPr>
            </w:pPr>
            <w:r>
              <w:rPr>
                <w:sz w:val="18"/>
                <w:szCs w:val="18"/>
              </w:rPr>
              <w:t>Verifica licenza d’uso e certificazioni soluzione</w:t>
            </w:r>
          </w:p>
        </w:tc>
        <w:tc>
          <w:tcPr>
            <w:tcW w:w="1408" w:type="dxa"/>
          </w:tcPr>
          <w:p w14:paraId="2CAE317E" w14:textId="77777777" w:rsidR="00727584" w:rsidRPr="0015236D" w:rsidRDefault="00727584" w:rsidP="00727584">
            <w:pPr>
              <w:spacing w:before="120"/>
              <w:jc w:val="center"/>
              <w:rPr>
                <w:sz w:val="18"/>
                <w:szCs w:val="18"/>
              </w:rPr>
            </w:pPr>
            <w:r>
              <w:rPr>
                <w:sz w:val="18"/>
                <w:szCs w:val="18"/>
              </w:rPr>
              <w:t>Tutte</w:t>
            </w:r>
          </w:p>
        </w:tc>
        <w:tc>
          <w:tcPr>
            <w:tcW w:w="2663" w:type="dxa"/>
          </w:tcPr>
          <w:p w14:paraId="31AD7A74" w14:textId="77777777" w:rsidR="00727584" w:rsidRPr="0015236D" w:rsidRDefault="00727584" w:rsidP="00727584">
            <w:pPr>
              <w:spacing w:before="120"/>
              <w:rPr>
                <w:sz w:val="18"/>
                <w:szCs w:val="18"/>
              </w:rPr>
            </w:pPr>
            <w:r>
              <w:rPr>
                <w:sz w:val="18"/>
                <w:szCs w:val="18"/>
              </w:rPr>
              <w:t>Analizza le condizioni di utilizzo e i vincoli amministrativi di sfruttamento</w:t>
            </w:r>
          </w:p>
        </w:tc>
        <w:tc>
          <w:tcPr>
            <w:tcW w:w="1131" w:type="dxa"/>
          </w:tcPr>
          <w:p w14:paraId="673F7926" w14:textId="77777777" w:rsidR="00727584" w:rsidRPr="0015236D" w:rsidRDefault="00727584" w:rsidP="00727584">
            <w:pPr>
              <w:spacing w:before="120"/>
              <w:jc w:val="center"/>
              <w:rPr>
                <w:sz w:val="18"/>
                <w:szCs w:val="18"/>
              </w:rPr>
            </w:pPr>
            <w:r>
              <w:rPr>
                <w:sz w:val="18"/>
                <w:szCs w:val="18"/>
              </w:rPr>
              <w:t>Propria</w:t>
            </w:r>
          </w:p>
        </w:tc>
        <w:tc>
          <w:tcPr>
            <w:tcW w:w="1403" w:type="dxa"/>
          </w:tcPr>
          <w:p w14:paraId="09178BD0" w14:textId="77777777" w:rsidR="00727584" w:rsidRPr="0015236D" w:rsidRDefault="00727584" w:rsidP="00727584">
            <w:pPr>
              <w:spacing w:before="120"/>
              <w:jc w:val="center"/>
              <w:rPr>
                <w:sz w:val="18"/>
                <w:szCs w:val="18"/>
              </w:rPr>
            </w:pPr>
            <w:r>
              <w:rPr>
                <w:sz w:val="18"/>
                <w:szCs w:val="18"/>
              </w:rPr>
              <w:t>Analisi</w:t>
            </w:r>
          </w:p>
        </w:tc>
        <w:tc>
          <w:tcPr>
            <w:tcW w:w="2049" w:type="dxa"/>
          </w:tcPr>
          <w:p w14:paraId="675B5857" w14:textId="77777777" w:rsidR="00727584" w:rsidRPr="0015236D" w:rsidRDefault="00727584" w:rsidP="00727584">
            <w:pPr>
              <w:spacing w:before="120"/>
              <w:jc w:val="center"/>
              <w:rPr>
                <w:sz w:val="18"/>
                <w:szCs w:val="18"/>
              </w:rPr>
            </w:pPr>
            <w:r>
              <w:rPr>
                <w:sz w:val="18"/>
                <w:szCs w:val="18"/>
              </w:rPr>
              <w:t>Verbale di presa in carico del riuso</w:t>
            </w:r>
          </w:p>
        </w:tc>
        <w:tc>
          <w:tcPr>
            <w:tcW w:w="1494" w:type="dxa"/>
          </w:tcPr>
          <w:p w14:paraId="36590122" w14:textId="77777777" w:rsidR="00727584" w:rsidRPr="0015236D" w:rsidRDefault="00727584" w:rsidP="00727584">
            <w:pPr>
              <w:spacing w:before="120"/>
              <w:jc w:val="left"/>
              <w:rPr>
                <w:sz w:val="18"/>
                <w:szCs w:val="18"/>
              </w:rPr>
            </w:pPr>
            <w:r>
              <w:rPr>
                <w:sz w:val="18"/>
                <w:szCs w:val="18"/>
              </w:rPr>
              <w:t>Documenti A4 e B4</w:t>
            </w:r>
          </w:p>
        </w:tc>
      </w:tr>
      <w:tr w:rsidR="00727584" w:rsidRPr="0015236D" w14:paraId="48961CB8" w14:textId="77777777" w:rsidTr="00B71DFB">
        <w:tc>
          <w:tcPr>
            <w:tcW w:w="2434" w:type="dxa"/>
          </w:tcPr>
          <w:p w14:paraId="3C041263" w14:textId="77777777" w:rsidR="00727584" w:rsidRDefault="00727584" w:rsidP="00727584">
            <w:pPr>
              <w:spacing w:before="120"/>
              <w:jc w:val="left"/>
              <w:rPr>
                <w:sz w:val="18"/>
                <w:szCs w:val="18"/>
              </w:rPr>
            </w:pPr>
            <w:r>
              <w:rPr>
                <w:sz w:val="18"/>
                <w:szCs w:val="18"/>
              </w:rPr>
              <w:t xml:space="preserve">Verifica dimensione architettura tecnologica </w:t>
            </w:r>
          </w:p>
        </w:tc>
        <w:tc>
          <w:tcPr>
            <w:tcW w:w="1408" w:type="dxa"/>
          </w:tcPr>
          <w:p w14:paraId="03422AD2" w14:textId="77777777" w:rsidR="00727584" w:rsidRDefault="00727584" w:rsidP="00727584">
            <w:pPr>
              <w:spacing w:before="120"/>
              <w:jc w:val="center"/>
              <w:rPr>
                <w:sz w:val="18"/>
                <w:szCs w:val="18"/>
              </w:rPr>
            </w:pPr>
            <w:r>
              <w:rPr>
                <w:sz w:val="18"/>
                <w:szCs w:val="18"/>
              </w:rPr>
              <w:t>Tutte</w:t>
            </w:r>
          </w:p>
        </w:tc>
        <w:tc>
          <w:tcPr>
            <w:tcW w:w="2663" w:type="dxa"/>
          </w:tcPr>
          <w:p w14:paraId="1C717F60" w14:textId="77777777" w:rsidR="00727584" w:rsidRDefault="00727584" w:rsidP="00727584">
            <w:pPr>
              <w:spacing w:before="120"/>
              <w:rPr>
                <w:sz w:val="18"/>
                <w:szCs w:val="18"/>
              </w:rPr>
            </w:pPr>
            <w:r>
              <w:rPr>
                <w:sz w:val="18"/>
                <w:szCs w:val="18"/>
              </w:rPr>
              <w:t>Verifica compatibilità con disponibilità o soluzioni possedute o pianificate</w:t>
            </w:r>
          </w:p>
        </w:tc>
        <w:tc>
          <w:tcPr>
            <w:tcW w:w="1131" w:type="dxa"/>
          </w:tcPr>
          <w:p w14:paraId="49304B7C" w14:textId="77777777" w:rsidR="00727584" w:rsidRDefault="00727584" w:rsidP="00727584">
            <w:pPr>
              <w:spacing w:before="120"/>
              <w:jc w:val="center"/>
              <w:rPr>
                <w:sz w:val="18"/>
                <w:szCs w:val="18"/>
              </w:rPr>
            </w:pPr>
            <w:r>
              <w:rPr>
                <w:sz w:val="18"/>
                <w:szCs w:val="18"/>
              </w:rPr>
              <w:t>Propria</w:t>
            </w:r>
          </w:p>
        </w:tc>
        <w:tc>
          <w:tcPr>
            <w:tcW w:w="1403" w:type="dxa"/>
          </w:tcPr>
          <w:p w14:paraId="5CCCBB12" w14:textId="77777777" w:rsidR="00727584" w:rsidRDefault="00727584" w:rsidP="00727584">
            <w:pPr>
              <w:spacing w:before="120"/>
              <w:jc w:val="center"/>
              <w:rPr>
                <w:sz w:val="18"/>
                <w:szCs w:val="18"/>
              </w:rPr>
            </w:pPr>
            <w:r>
              <w:rPr>
                <w:sz w:val="18"/>
                <w:szCs w:val="18"/>
              </w:rPr>
              <w:t>Analisi</w:t>
            </w:r>
          </w:p>
        </w:tc>
        <w:tc>
          <w:tcPr>
            <w:tcW w:w="2049" w:type="dxa"/>
          </w:tcPr>
          <w:p w14:paraId="35319860" w14:textId="77777777" w:rsidR="00727584" w:rsidRDefault="00727584" w:rsidP="00727584">
            <w:pPr>
              <w:spacing w:before="120"/>
              <w:jc w:val="center"/>
              <w:rPr>
                <w:sz w:val="18"/>
                <w:szCs w:val="18"/>
              </w:rPr>
            </w:pPr>
            <w:r>
              <w:rPr>
                <w:sz w:val="18"/>
                <w:szCs w:val="18"/>
              </w:rPr>
              <w:t>Documento di valutazione dimensionamento tecnologico da prevedere</w:t>
            </w:r>
          </w:p>
        </w:tc>
        <w:tc>
          <w:tcPr>
            <w:tcW w:w="1494" w:type="dxa"/>
          </w:tcPr>
          <w:p w14:paraId="4AAF77DC" w14:textId="77777777" w:rsidR="00727584" w:rsidRDefault="00727584" w:rsidP="00727584">
            <w:pPr>
              <w:spacing w:before="120"/>
              <w:jc w:val="left"/>
              <w:rPr>
                <w:sz w:val="18"/>
                <w:szCs w:val="18"/>
              </w:rPr>
            </w:pPr>
            <w:r>
              <w:rPr>
                <w:sz w:val="18"/>
                <w:szCs w:val="18"/>
              </w:rPr>
              <w:t>Documento A3</w:t>
            </w:r>
          </w:p>
        </w:tc>
      </w:tr>
      <w:tr w:rsidR="00727584" w:rsidRPr="0015236D" w14:paraId="26CCAE21" w14:textId="77777777" w:rsidTr="00B71DFB">
        <w:tc>
          <w:tcPr>
            <w:tcW w:w="2434" w:type="dxa"/>
          </w:tcPr>
          <w:p w14:paraId="41D8AAF7" w14:textId="77777777" w:rsidR="00727584" w:rsidRDefault="00727584" w:rsidP="00727584">
            <w:pPr>
              <w:spacing w:before="120"/>
              <w:jc w:val="left"/>
              <w:rPr>
                <w:sz w:val="18"/>
                <w:szCs w:val="18"/>
              </w:rPr>
            </w:pPr>
            <w:r>
              <w:rPr>
                <w:sz w:val="18"/>
                <w:szCs w:val="18"/>
              </w:rPr>
              <w:t>Analisi offerta formazione del riuso</w:t>
            </w:r>
          </w:p>
        </w:tc>
        <w:tc>
          <w:tcPr>
            <w:tcW w:w="1408" w:type="dxa"/>
          </w:tcPr>
          <w:p w14:paraId="3023A3B1" w14:textId="77777777" w:rsidR="00727584" w:rsidRDefault="00727584" w:rsidP="00727584">
            <w:pPr>
              <w:spacing w:before="120"/>
              <w:jc w:val="center"/>
              <w:rPr>
                <w:sz w:val="18"/>
                <w:szCs w:val="18"/>
              </w:rPr>
            </w:pPr>
            <w:r>
              <w:rPr>
                <w:sz w:val="18"/>
                <w:szCs w:val="18"/>
              </w:rPr>
              <w:t>Tutte</w:t>
            </w:r>
          </w:p>
        </w:tc>
        <w:tc>
          <w:tcPr>
            <w:tcW w:w="2663" w:type="dxa"/>
          </w:tcPr>
          <w:p w14:paraId="624B8E99" w14:textId="77777777" w:rsidR="00727584" w:rsidRDefault="00727584" w:rsidP="00727584">
            <w:pPr>
              <w:spacing w:before="120"/>
              <w:rPr>
                <w:sz w:val="18"/>
                <w:szCs w:val="18"/>
              </w:rPr>
            </w:pPr>
            <w:r>
              <w:rPr>
                <w:sz w:val="18"/>
                <w:szCs w:val="18"/>
              </w:rPr>
              <w:t>Verifica capacità di trasmissione conoscenza del riuso</w:t>
            </w:r>
          </w:p>
        </w:tc>
        <w:tc>
          <w:tcPr>
            <w:tcW w:w="1131" w:type="dxa"/>
          </w:tcPr>
          <w:p w14:paraId="07AA607F" w14:textId="77777777" w:rsidR="00727584" w:rsidRDefault="00727584" w:rsidP="00727584">
            <w:pPr>
              <w:spacing w:before="120"/>
              <w:jc w:val="center"/>
              <w:rPr>
                <w:sz w:val="18"/>
                <w:szCs w:val="18"/>
              </w:rPr>
            </w:pPr>
            <w:r>
              <w:rPr>
                <w:sz w:val="18"/>
                <w:szCs w:val="18"/>
              </w:rPr>
              <w:t>Propria</w:t>
            </w:r>
          </w:p>
        </w:tc>
        <w:tc>
          <w:tcPr>
            <w:tcW w:w="1403" w:type="dxa"/>
          </w:tcPr>
          <w:p w14:paraId="2E44A49B" w14:textId="77777777" w:rsidR="00727584" w:rsidRDefault="00727584" w:rsidP="00727584">
            <w:pPr>
              <w:spacing w:before="120"/>
              <w:jc w:val="center"/>
              <w:rPr>
                <w:sz w:val="18"/>
                <w:szCs w:val="18"/>
              </w:rPr>
            </w:pPr>
            <w:r>
              <w:rPr>
                <w:sz w:val="18"/>
                <w:szCs w:val="18"/>
              </w:rPr>
              <w:t>Analisi</w:t>
            </w:r>
          </w:p>
        </w:tc>
        <w:tc>
          <w:tcPr>
            <w:tcW w:w="2049" w:type="dxa"/>
          </w:tcPr>
          <w:p w14:paraId="1A6B9831" w14:textId="77777777" w:rsidR="00727584" w:rsidRDefault="00727584" w:rsidP="00727584">
            <w:pPr>
              <w:spacing w:before="120"/>
              <w:jc w:val="center"/>
              <w:rPr>
                <w:sz w:val="18"/>
                <w:szCs w:val="18"/>
              </w:rPr>
            </w:pPr>
            <w:r>
              <w:rPr>
                <w:sz w:val="18"/>
                <w:szCs w:val="18"/>
              </w:rPr>
              <w:t>Documento di valutazione impatto su organizzazione</w:t>
            </w:r>
          </w:p>
          <w:p w14:paraId="2CBA4706" w14:textId="77777777" w:rsidR="00727584" w:rsidRDefault="00727584" w:rsidP="00727584">
            <w:pPr>
              <w:spacing w:before="120"/>
              <w:jc w:val="center"/>
              <w:rPr>
                <w:sz w:val="18"/>
                <w:szCs w:val="18"/>
              </w:rPr>
            </w:pPr>
          </w:p>
          <w:p w14:paraId="01438601" w14:textId="77777777" w:rsidR="00727584" w:rsidRDefault="00727584" w:rsidP="00727584">
            <w:pPr>
              <w:spacing w:before="120"/>
              <w:jc w:val="center"/>
              <w:rPr>
                <w:sz w:val="18"/>
                <w:szCs w:val="18"/>
              </w:rPr>
            </w:pPr>
          </w:p>
        </w:tc>
        <w:tc>
          <w:tcPr>
            <w:tcW w:w="1494" w:type="dxa"/>
          </w:tcPr>
          <w:p w14:paraId="16787928" w14:textId="77777777" w:rsidR="00727584" w:rsidRDefault="00727584" w:rsidP="00727584">
            <w:pPr>
              <w:spacing w:before="120"/>
              <w:jc w:val="left"/>
              <w:rPr>
                <w:sz w:val="18"/>
                <w:szCs w:val="18"/>
              </w:rPr>
            </w:pPr>
            <w:r>
              <w:rPr>
                <w:sz w:val="18"/>
                <w:szCs w:val="18"/>
              </w:rPr>
              <w:t>Documento A5</w:t>
            </w:r>
          </w:p>
        </w:tc>
      </w:tr>
      <w:tr w:rsidR="00BB2F58" w:rsidRPr="0015236D" w14:paraId="0205CA80" w14:textId="77777777" w:rsidTr="00B71DFB">
        <w:tc>
          <w:tcPr>
            <w:tcW w:w="2434" w:type="dxa"/>
          </w:tcPr>
          <w:p w14:paraId="63C49566" w14:textId="72EAD168" w:rsidR="00BB2F58" w:rsidRDefault="00BB2F58" w:rsidP="00BB2F58">
            <w:pPr>
              <w:spacing w:before="120"/>
              <w:jc w:val="left"/>
              <w:rPr>
                <w:sz w:val="18"/>
                <w:szCs w:val="18"/>
              </w:rPr>
            </w:pPr>
            <w:r>
              <w:rPr>
                <w:sz w:val="18"/>
                <w:szCs w:val="18"/>
              </w:rPr>
              <w:t>Analizzare la modalità di riuso rispondente alla necessità</w:t>
            </w:r>
          </w:p>
        </w:tc>
        <w:tc>
          <w:tcPr>
            <w:tcW w:w="1408" w:type="dxa"/>
          </w:tcPr>
          <w:p w14:paraId="07A44C37" w14:textId="35706A1C" w:rsidR="00BB2F58" w:rsidRDefault="00BB2F58" w:rsidP="00BB2F58">
            <w:pPr>
              <w:spacing w:before="120"/>
              <w:jc w:val="center"/>
              <w:rPr>
                <w:sz w:val="18"/>
                <w:szCs w:val="18"/>
              </w:rPr>
            </w:pPr>
            <w:r>
              <w:rPr>
                <w:sz w:val="18"/>
                <w:szCs w:val="18"/>
              </w:rPr>
              <w:t>Tutte</w:t>
            </w:r>
          </w:p>
        </w:tc>
        <w:tc>
          <w:tcPr>
            <w:tcW w:w="2663" w:type="dxa"/>
          </w:tcPr>
          <w:p w14:paraId="450C8B82" w14:textId="34A39129" w:rsidR="00BB2F58" w:rsidRDefault="00BB2F58" w:rsidP="00BB2F58">
            <w:pPr>
              <w:spacing w:before="120"/>
              <w:rPr>
                <w:sz w:val="18"/>
                <w:szCs w:val="18"/>
              </w:rPr>
            </w:pPr>
            <w:r>
              <w:rPr>
                <w:sz w:val="18"/>
                <w:szCs w:val="18"/>
              </w:rPr>
              <w:t>Definizione il tipo di riuso che si vuole operare verso il Cedente</w:t>
            </w:r>
          </w:p>
        </w:tc>
        <w:tc>
          <w:tcPr>
            <w:tcW w:w="1131" w:type="dxa"/>
          </w:tcPr>
          <w:p w14:paraId="0D50D68B" w14:textId="02049556" w:rsidR="00BB2F58" w:rsidRDefault="00BB2F58" w:rsidP="00BB2F58">
            <w:pPr>
              <w:spacing w:before="120"/>
              <w:jc w:val="center"/>
              <w:rPr>
                <w:sz w:val="18"/>
                <w:szCs w:val="18"/>
              </w:rPr>
            </w:pPr>
            <w:r>
              <w:rPr>
                <w:sz w:val="18"/>
                <w:szCs w:val="18"/>
              </w:rPr>
              <w:t>Propria</w:t>
            </w:r>
          </w:p>
        </w:tc>
        <w:tc>
          <w:tcPr>
            <w:tcW w:w="1403" w:type="dxa"/>
          </w:tcPr>
          <w:p w14:paraId="71433D94" w14:textId="04E1A3A4" w:rsidR="00BB2F58" w:rsidRDefault="00BB2F58" w:rsidP="00BB2F58">
            <w:pPr>
              <w:spacing w:before="120"/>
              <w:jc w:val="center"/>
              <w:rPr>
                <w:sz w:val="18"/>
                <w:szCs w:val="18"/>
              </w:rPr>
            </w:pPr>
            <w:r>
              <w:rPr>
                <w:sz w:val="18"/>
                <w:szCs w:val="18"/>
              </w:rPr>
              <w:t>Relazionale</w:t>
            </w:r>
          </w:p>
        </w:tc>
        <w:tc>
          <w:tcPr>
            <w:tcW w:w="2049" w:type="dxa"/>
          </w:tcPr>
          <w:p w14:paraId="3B9E419D" w14:textId="5F4F822D" w:rsidR="00BB2F58" w:rsidRDefault="00BB2F58" w:rsidP="00BB2F58">
            <w:pPr>
              <w:spacing w:before="120"/>
              <w:jc w:val="center"/>
              <w:rPr>
                <w:sz w:val="18"/>
                <w:szCs w:val="18"/>
              </w:rPr>
            </w:pPr>
            <w:r>
              <w:rPr>
                <w:sz w:val="18"/>
                <w:szCs w:val="18"/>
              </w:rPr>
              <w:t xml:space="preserve">Documenti di accordo tra le parti e di linee </w:t>
            </w:r>
            <w:r>
              <w:rPr>
                <w:sz w:val="18"/>
                <w:szCs w:val="18"/>
              </w:rPr>
              <w:lastRenderedPageBreak/>
              <w:t>guida della collaborazione</w:t>
            </w:r>
          </w:p>
        </w:tc>
        <w:tc>
          <w:tcPr>
            <w:tcW w:w="1494" w:type="dxa"/>
          </w:tcPr>
          <w:p w14:paraId="0841E0A4" w14:textId="77777777" w:rsidR="00BB2F58" w:rsidRDefault="00BB2F58" w:rsidP="00BB2F58">
            <w:pPr>
              <w:spacing w:before="120"/>
              <w:jc w:val="left"/>
              <w:rPr>
                <w:sz w:val="18"/>
                <w:szCs w:val="18"/>
              </w:rPr>
            </w:pPr>
            <w:r>
              <w:rPr>
                <w:sz w:val="18"/>
                <w:szCs w:val="18"/>
              </w:rPr>
              <w:lastRenderedPageBreak/>
              <w:t>Documenti A4 e B4</w:t>
            </w:r>
          </w:p>
          <w:p w14:paraId="4147FEC6" w14:textId="6253B823" w:rsidR="00BB2F58" w:rsidRDefault="00BB2F58" w:rsidP="00BB2F58">
            <w:pPr>
              <w:spacing w:before="120"/>
              <w:jc w:val="left"/>
              <w:rPr>
                <w:sz w:val="18"/>
                <w:szCs w:val="18"/>
              </w:rPr>
            </w:pPr>
            <w:r>
              <w:rPr>
                <w:sz w:val="18"/>
                <w:szCs w:val="18"/>
              </w:rPr>
              <w:lastRenderedPageBreak/>
              <w:t>Documenti di precedenti accordi</w:t>
            </w:r>
          </w:p>
        </w:tc>
      </w:tr>
      <w:tr w:rsidR="00BB2F58" w:rsidRPr="0015236D" w14:paraId="3DF9D221" w14:textId="77777777" w:rsidTr="001330FB">
        <w:tc>
          <w:tcPr>
            <w:tcW w:w="2434" w:type="dxa"/>
            <w:vAlign w:val="center"/>
          </w:tcPr>
          <w:p w14:paraId="04855566" w14:textId="4845EBE5" w:rsidR="00BB2F58" w:rsidRDefault="00BB2F58" w:rsidP="00BB2F58">
            <w:pPr>
              <w:spacing w:before="120"/>
              <w:jc w:val="left"/>
              <w:rPr>
                <w:sz w:val="18"/>
                <w:szCs w:val="18"/>
              </w:rPr>
            </w:pPr>
            <w:r>
              <w:rPr>
                <w:sz w:val="18"/>
                <w:szCs w:val="18"/>
              </w:rPr>
              <w:lastRenderedPageBreak/>
              <w:t>Progetto dell’organizzazione riusante</w:t>
            </w:r>
          </w:p>
        </w:tc>
        <w:tc>
          <w:tcPr>
            <w:tcW w:w="1408" w:type="dxa"/>
            <w:vAlign w:val="center"/>
          </w:tcPr>
          <w:p w14:paraId="0A29CD33" w14:textId="3D77828A" w:rsidR="00BB2F58" w:rsidRDefault="00BB2F58" w:rsidP="00BB2F58">
            <w:pPr>
              <w:spacing w:before="120"/>
              <w:jc w:val="center"/>
              <w:rPr>
                <w:sz w:val="18"/>
                <w:szCs w:val="18"/>
              </w:rPr>
            </w:pPr>
            <w:r>
              <w:rPr>
                <w:sz w:val="18"/>
                <w:szCs w:val="18"/>
              </w:rPr>
              <w:t>Tutte</w:t>
            </w:r>
          </w:p>
        </w:tc>
        <w:tc>
          <w:tcPr>
            <w:tcW w:w="2663" w:type="dxa"/>
            <w:vAlign w:val="center"/>
          </w:tcPr>
          <w:p w14:paraId="00B1D846" w14:textId="2CD7B383" w:rsidR="00BB2F58" w:rsidRDefault="00BB2F58" w:rsidP="00BB2F58">
            <w:pPr>
              <w:spacing w:before="120"/>
              <w:rPr>
                <w:sz w:val="18"/>
                <w:szCs w:val="18"/>
              </w:rPr>
            </w:pPr>
            <w:r>
              <w:rPr>
                <w:sz w:val="18"/>
                <w:szCs w:val="18"/>
              </w:rPr>
              <w:t>Definizione del nuovo modello organizzativo del Lavoro</w:t>
            </w:r>
          </w:p>
        </w:tc>
        <w:tc>
          <w:tcPr>
            <w:tcW w:w="1131" w:type="dxa"/>
            <w:vAlign w:val="center"/>
          </w:tcPr>
          <w:p w14:paraId="41C2B87E" w14:textId="6A0E7816" w:rsidR="00BB2F58" w:rsidRDefault="00BB2F58" w:rsidP="00BB2F58">
            <w:pPr>
              <w:spacing w:before="120"/>
              <w:jc w:val="center"/>
              <w:rPr>
                <w:sz w:val="18"/>
                <w:szCs w:val="18"/>
              </w:rPr>
            </w:pPr>
            <w:r>
              <w:rPr>
                <w:sz w:val="18"/>
                <w:szCs w:val="18"/>
              </w:rPr>
              <w:t>Propria</w:t>
            </w:r>
          </w:p>
        </w:tc>
        <w:tc>
          <w:tcPr>
            <w:tcW w:w="1403" w:type="dxa"/>
            <w:vAlign w:val="center"/>
          </w:tcPr>
          <w:p w14:paraId="662C830D" w14:textId="4821D97B" w:rsidR="00BB2F58" w:rsidRDefault="00BB2F58" w:rsidP="00BB2F58">
            <w:pPr>
              <w:spacing w:before="120"/>
              <w:jc w:val="center"/>
              <w:rPr>
                <w:sz w:val="18"/>
                <w:szCs w:val="18"/>
              </w:rPr>
            </w:pPr>
            <w:r>
              <w:rPr>
                <w:sz w:val="18"/>
                <w:szCs w:val="18"/>
              </w:rPr>
              <w:t>Progettuale</w:t>
            </w:r>
          </w:p>
        </w:tc>
        <w:tc>
          <w:tcPr>
            <w:tcW w:w="2049" w:type="dxa"/>
            <w:vAlign w:val="center"/>
          </w:tcPr>
          <w:p w14:paraId="54AC87C0" w14:textId="55A11654" w:rsidR="00BB2F58" w:rsidRDefault="00BB2F58" w:rsidP="00BB2F58">
            <w:pPr>
              <w:spacing w:before="120"/>
              <w:jc w:val="center"/>
              <w:rPr>
                <w:sz w:val="18"/>
                <w:szCs w:val="18"/>
              </w:rPr>
            </w:pPr>
            <w:r>
              <w:rPr>
                <w:sz w:val="18"/>
                <w:szCs w:val="18"/>
              </w:rPr>
              <w:t>Documento organizzazione da integrare a quello del fabbisogno</w:t>
            </w:r>
          </w:p>
        </w:tc>
        <w:tc>
          <w:tcPr>
            <w:tcW w:w="1494" w:type="dxa"/>
            <w:vAlign w:val="center"/>
          </w:tcPr>
          <w:p w14:paraId="79E0BE84" w14:textId="1FE27BC5" w:rsidR="00BB2F58" w:rsidRDefault="00BB2F58" w:rsidP="00BB2F58">
            <w:pPr>
              <w:spacing w:before="120"/>
              <w:jc w:val="left"/>
              <w:rPr>
                <w:sz w:val="18"/>
                <w:szCs w:val="18"/>
              </w:rPr>
            </w:pPr>
            <w:r>
              <w:rPr>
                <w:sz w:val="18"/>
                <w:szCs w:val="18"/>
              </w:rPr>
              <w:t>Documento A2</w:t>
            </w:r>
          </w:p>
        </w:tc>
      </w:tr>
      <w:tr w:rsidR="00BB2F58" w:rsidRPr="0015236D" w14:paraId="25AF1619" w14:textId="77777777" w:rsidTr="00096EAA">
        <w:tc>
          <w:tcPr>
            <w:tcW w:w="2434" w:type="dxa"/>
            <w:vAlign w:val="center"/>
          </w:tcPr>
          <w:p w14:paraId="1540E89E" w14:textId="77777777" w:rsidR="00BB2F58" w:rsidRDefault="00BB2F58" w:rsidP="00BB2F58">
            <w:pPr>
              <w:spacing w:before="120"/>
              <w:jc w:val="left"/>
              <w:rPr>
                <w:sz w:val="18"/>
                <w:szCs w:val="18"/>
              </w:rPr>
            </w:pPr>
            <w:r>
              <w:rPr>
                <w:sz w:val="18"/>
                <w:szCs w:val="18"/>
              </w:rPr>
              <w:t>Compilazione format KIT previsti per la fase</w:t>
            </w:r>
          </w:p>
        </w:tc>
        <w:tc>
          <w:tcPr>
            <w:tcW w:w="1408" w:type="dxa"/>
            <w:vAlign w:val="center"/>
          </w:tcPr>
          <w:p w14:paraId="7628AF34" w14:textId="77777777" w:rsidR="00BB2F58" w:rsidRDefault="00BB2F58" w:rsidP="00BB2F58">
            <w:pPr>
              <w:spacing w:before="120"/>
              <w:jc w:val="center"/>
              <w:rPr>
                <w:sz w:val="18"/>
                <w:szCs w:val="18"/>
              </w:rPr>
            </w:pPr>
            <w:r>
              <w:rPr>
                <w:sz w:val="18"/>
                <w:szCs w:val="18"/>
              </w:rPr>
              <w:t>Tutte</w:t>
            </w:r>
          </w:p>
        </w:tc>
        <w:tc>
          <w:tcPr>
            <w:tcW w:w="2663" w:type="dxa"/>
            <w:vAlign w:val="center"/>
          </w:tcPr>
          <w:p w14:paraId="11D6501F" w14:textId="77777777" w:rsidR="00BB2F58" w:rsidRDefault="00BB2F58" w:rsidP="00BB2F58">
            <w:pPr>
              <w:spacing w:before="120"/>
              <w:rPr>
                <w:sz w:val="18"/>
                <w:szCs w:val="18"/>
              </w:rPr>
            </w:pPr>
            <w:r>
              <w:rPr>
                <w:sz w:val="18"/>
                <w:szCs w:val="18"/>
              </w:rPr>
              <w:t>Consente di predisporre i documenti di KIT per questa fase</w:t>
            </w:r>
          </w:p>
        </w:tc>
        <w:tc>
          <w:tcPr>
            <w:tcW w:w="1131" w:type="dxa"/>
            <w:vAlign w:val="center"/>
          </w:tcPr>
          <w:p w14:paraId="65CC789F" w14:textId="77777777" w:rsidR="00BB2F58" w:rsidRDefault="00BB2F58" w:rsidP="00BB2F58">
            <w:pPr>
              <w:spacing w:before="120"/>
              <w:jc w:val="center"/>
              <w:rPr>
                <w:sz w:val="18"/>
                <w:szCs w:val="18"/>
              </w:rPr>
            </w:pPr>
            <w:r>
              <w:rPr>
                <w:sz w:val="18"/>
                <w:szCs w:val="18"/>
              </w:rPr>
              <w:t>Integrativa</w:t>
            </w:r>
          </w:p>
        </w:tc>
        <w:tc>
          <w:tcPr>
            <w:tcW w:w="1403" w:type="dxa"/>
            <w:vAlign w:val="center"/>
          </w:tcPr>
          <w:p w14:paraId="703C50EA" w14:textId="77777777" w:rsidR="00BB2F58" w:rsidRDefault="00BB2F58" w:rsidP="00BB2F58">
            <w:pPr>
              <w:spacing w:before="120"/>
              <w:jc w:val="center"/>
              <w:rPr>
                <w:sz w:val="18"/>
                <w:szCs w:val="18"/>
              </w:rPr>
            </w:pPr>
            <w:r>
              <w:rPr>
                <w:sz w:val="18"/>
                <w:szCs w:val="18"/>
              </w:rPr>
              <w:t>Documentativa</w:t>
            </w:r>
          </w:p>
        </w:tc>
        <w:tc>
          <w:tcPr>
            <w:tcW w:w="2049" w:type="dxa"/>
            <w:vAlign w:val="center"/>
          </w:tcPr>
          <w:p w14:paraId="54F90317" w14:textId="77777777" w:rsidR="00BB2F58" w:rsidRDefault="00BB2F58" w:rsidP="00BB2F58">
            <w:pPr>
              <w:spacing w:before="120"/>
              <w:jc w:val="center"/>
              <w:rPr>
                <w:sz w:val="18"/>
                <w:szCs w:val="18"/>
              </w:rPr>
            </w:pPr>
            <w:r>
              <w:rPr>
                <w:sz w:val="18"/>
                <w:szCs w:val="18"/>
              </w:rPr>
              <w:t>Documenti del KIT integrati o aggiornati</w:t>
            </w:r>
          </w:p>
        </w:tc>
        <w:tc>
          <w:tcPr>
            <w:tcW w:w="1494" w:type="dxa"/>
            <w:vAlign w:val="center"/>
          </w:tcPr>
          <w:p w14:paraId="6FF85A5A" w14:textId="77777777" w:rsidR="00BB2F58" w:rsidRDefault="00BB2F58" w:rsidP="00BB2F58">
            <w:pPr>
              <w:spacing w:before="120"/>
              <w:jc w:val="left"/>
              <w:rPr>
                <w:sz w:val="18"/>
                <w:szCs w:val="18"/>
              </w:rPr>
            </w:pPr>
            <w:r>
              <w:rPr>
                <w:sz w:val="18"/>
                <w:szCs w:val="18"/>
              </w:rPr>
              <w:t>Documenti di KIT sezione A</w:t>
            </w:r>
          </w:p>
        </w:tc>
      </w:tr>
      <w:tr w:rsidR="00BB2F58" w:rsidRPr="005C7A93" w14:paraId="2E01AB56" w14:textId="77777777" w:rsidTr="00B71DFB">
        <w:tc>
          <w:tcPr>
            <w:tcW w:w="9039" w:type="dxa"/>
            <w:gridSpan w:val="5"/>
          </w:tcPr>
          <w:p w14:paraId="48EF8A08" w14:textId="77777777" w:rsidR="00BB2F58" w:rsidRPr="005C7A93" w:rsidRDefault="00BB2F58" w:rsidP="00BB2F58">
            <w:pPr>
              <w:spacing w:before="120"/>
              <w:jc w:val="left"/>
              <w:rPr>
                <w:b/>
                <w:bCs/>
                <w:sz w:val="20"/>
                <w:szCs w:val="20"/>
              </w:rPr>
            </w:pPr>
            <w:r w:rsidRPr="005C7A93">
              <w:rPr>
                <w:b/>
                <w:bCs/>
                <w:sz w:val="20"/>
                <w:szCs w:val="20"/>
              </w:rPr>
              <w:t xml:space="preserve">FASE </w:t>
            </w:r>
            <w:r>
              <w:rPr>
                <w:b/>
                <w:bCs/>
                <w:sz w:val="20"/>
                <w:szCs w:val="20"/>
              </w:rPr>
              <w:t>2</w:t>
            </w:r>
            <w:r w:rsidRPr="005C7A93">
              <w:rPr>
                <w:b/>
                <w:bCs/>
                <w:sz w:val="20"/>
                <w:szCs w:val="20"/>
              </w:rPr>
              <w:t xml:space="preserve"> </w:t>
            </w:r>
            <w:r>
              <w:rPr>
                <w:b/>
                <w:bCs/>
                <w:sz w:val="20"/>
                <w:szCs w:val="20"/>
              </w:rPr>
              <w:t>–</w:t>
            </w:r>
            <w:r w:rsidRPr="005C7A93">
              <w:rPr>
                <w:b/>
                <w:bCs/>
                <w:sz w:val="20"/>
                <w:szCs w:val="20"/>
              </w:rPr>
              <w:t xml:space="preserve"> </w:t>
            </w:r>
            <w:r>
              <w:rPr>
                <w:b/>
                <w:bCs/>
                <w:sz w:val="20"/>
                <w:szCs w:val="20"/>
              </w:rPr>
              <w:t>Analisi e progettazione intervento</w:t>
            </w:r>
          </w:p>
        </w:tc>
        <w:tc>
          <w:tcPr>
            <w:tcW w:w="2049" w:type="dxa"/>
          </w:tcPr>
          <w:p w14:paraId="288F43A7" w14:textId="77777777" w:rsidR="00BB2F58" w:rsidRPr="005C7A93" w:rsidRDefault="00BB2F58" w:rsidP="00BB2F58">
            <w:pPr>
              <w:spacing w:before="120"/>
              <w:jc w:val="left"/>
              <w:rPr>
                <w:b/>
                <w:bCs/>
                <w:sz w:val="20"/>
                <w:szCs w:val="20"/>
              </w:rPr>
            </w:pPr>
          </w:p>
        </w:tc>
        <w:tc>
          <w:tcPr>
            <w:tcW w:w="1494" w:type="dxa"/>
          </w:tcPr>
          <w:p w14:paraId="1B2322FB" w14:textId="77777777" w:rsidR="00BB2F58" w:rsidRPr="005C7A93" w:rsidRDefault="00BB2F58" w:rsidP="00BB2F58">
            <w:pPr>
              <w:spacing w:before="120"/>
              <w:jc w:val="left"/>
              <w:rPr>
                <w:b/>
                <w:bCs/>
                <w:sz w:val="20"/>
                <w:szCs w:val="20"/>
              </w:rPr>
            </w:pPr>
          </w:p>
        </w:tc>
      </w:tr>
      <w:tr w:rsidR="00BB2F58" w:rsidRPr="0015236D" w14:paraId="5476D648" w14:textId="77777777" w:rsidTr="00B71DFB">
        <w:tc>
          <w:tcPr>
            <w:tcW w:w="2434" w:type="dxa"/>
            <w:vAlign w:val="center"/>
          </w:tcPr>
          <w:p w14:paraId="1116C5E8" w14:textId="77777777" w:rsidR="00BB2F58" w:rsidRPr="008E0D91" w:rsidRDefault="00BB2F58" w:rsidP="00BB2F58">
            <w:pPr>
              <w:spacing w:before="120"/>
              <w:jc w:val="left"/>
              <w:rPr>
                <w:sz w:val="18"/>
                <w:szCs w:val="18"/>
              </w:rPr>
            </w:pPr>
            <w:r w:rsidRPr="008E0D91">
              <w:rPr>
                <w:sz w:val="18"/>
                <w:szCs w:val="18"/>
              </w:rPr>
              <w:t>Definizione del gruppo di lavoro per il riuso</w:t>
            </w:r>
          </w:p>
        </w:tc>
        <w:tc>
          <w:tcPr>
            <w:tcW w:w="1408" w:type="dxa"/>
            <w:vAlign w:val="center"/>
          </w:tcPr>
          <w:p w14:paraId="31B30995"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3C836ABA" w14:textId="77777777" w:rsidR="00BB2F58" w:rsidRPr="008E0D91" w:rsidRDefault="00BB2F58" w:rsidP="00BB2F58">
            <w:pPr>
              <w:spacing w:before="120"/>
              <w:rPr>
                <w:sz w:val="18"/>
                <w:szCs w:val="18"/>
              </w:rPr>
            </w:pPr>
            <w:r w:rsidRPr="008E0D91">
              <w:rPr>
                <w:sz w:val="18"/>
                <w:szCs w:val="18"/>
              </w:rPr>
              <w:t>Individua il Team di progetto che interagisce con gli attori coinvolti e sovraintende l’esecuzione del Piano di lavoro</w:t>
            </w:r>
          </w:p>
        </w:tc>
        <w:tc>
          <w:tcPr>
            <w:tcW w:w="1131" w:type="dxa"/>
            <w:vAlign w:val="center"/>
          </w:tcPr>
          <w:p w14:paraId="18A233FF" w14:textId="77777777" w:rsidR="00BB2F58" w:rsidRPr="008E0D91" w:rsidRDefault="00BB2F58" w:rsidP="00BB2F58">
            <w:pPr>
              <w:spacing w:before="120"/>
              <w:jc w:val="center"/>
              <w:rPr>
                <w:sz w:val="18"/>
                <w:szCs w:val="18"/>
              </w:rPr>
            </w:pPr>
            <w:r w:rsidRPr="008E0D91">
              <w:rPr>
                <w:sz w:val="18"/>
                <w:szCs w:val="18"/>
              </w:rPr>
              <w:t>propria</w:t>
            </w:r>
          </w:p>
        </w:tc>
        <w:tc>
          <w:tcPr>
            <w:tcW w:w="1403" w:type="dxa"/>
            <w:vAlign w:val="center"/>
          </w:tcPr>
          <w:p w14:paraId="21B1699F" w14:textId="77777777" w:rsidR="00BB2F58" w:rsidRPr="008E0D91" w:rsidRDefault="00BB2F58" w:rsidP="00BB2F58">
            <w:pPr>
              <w:spacing w:before="120"/>
              <w:rPr>
                <w:sz w:val="18"/>
                <w:szCs w:val="18"/>
              </w:rPr>
            </w:pPr>
            <w:r w:rsidRPr="008E0D91">
              <w:rPr>
                <w:sz w:val="18"/>
                <w:szCs w:val="18"/>
              </w:rPr>
              <w:t>operativa</w:t>
            </w:r>
          </w:p>
        </w:tc>
        <w:tc>
          <w:tcPr>
            <w:tcW w:w="2049" w:type="dxa"/>
            <w:vAlign w:val="center"/>
          </w:tcPr>
          <w:p w14:paraId="2E2DC424" w14:textId="77777777" w:rsidR="00BB2F58" w:rsidRPr="008E0D91" w:rsidRDefault="00BB2F58" w:rsidP="00BB2F58">
            <w:pPr>
              <w:jc w:val="left"/>
              <w:rPr>
                <w:sz w:val="18"/>
                <w:szCs w:val="18"/>
              </w:rPr>
            </w:pPr>
            <w:r w:rsidRPr="008E0D91">
              <w:rPr>
                <w:sz w:val="18"/>
                <w:szCs w:val="18"/>
              </w:rPr>
              <w:t>Documenti di Progetto</w:t>
            </w:r>
          </w:p>
          <w:p w14:paraId="2CCA6894" w14:textId="77777777" w:rsidR="00BB2F58" w:rsidRPr="008E0D91" w:rsidRDefault="00BB2F58" w:rsidP="00BB2F58">
            <w:pPr>
              <w:jc w:val="left"/>
              <w:rPr>
                <w:sz w:val="18"/>
                <w:szCs w:val="18"/>
              </w:rPr>
            </w:pPr>
            <w:r w:rsidRPr="008E0D91">
              <w:rPr>
                <w:sz w:val="18"/>
                <w:szCs w:val="18"/>
              </w:rPr>
              <w:t>Collaudi</w:t>
            </w:r>
          </w:p>
          <w:p w14:paraId="6C1AC4E3" w14:textId="77777777" w:rsidR="00BB2F58" w:rsidRPr="008E0D91" w:rsidRDefault="00BB2F58" w:rsidP="00BB2F58">
            <w:pPr>
              <w:jc w:val="left"/>
              <w:rPr>
                <w:sz w:val="18"/>
                <w:szCs w:val="18"/>
              </w:rPr>
            </w:pPr>
            <w:r w:rsidRPr="008E0D91">
              <w:rPr>
                <w:sz w:val="18"/>
                <w:szCs w:val="18"/>
              </w:rPr>
              <w:t>Verbali e relazioni</w:t>
            </w:r>
          </w:p>
        </w:tc>
        <w:tc>
          <w:tcPr>
            <w:tcW w:w="1494" w:type="dxa"/>
            <w:vAlign w:val="center"/>
          </w:tcPr>
          <w:p w14:paraId="5A003179" w14:textId="77777777" w:rsidR="00BB2F58" w:rsidRPr="008E0D91" w:rsidRDefault="00BB2F58" w:rsidP="00BB2F58">
            <w:pPr>
              <w:spacing w:before="120"/>
              <w:jc w:val="left"/>
              <w:rPr>
                <w:sz w:val="18"/>
                <w:szCs w:val="18"/>
              </w:rPr>
            </w:pPr>
          </w:p>
        </w:tc>
      </w:tr>
      <w:tr w:rsidR="00BB2F58" w:rsidRPr="0015236D" w14:paraId="32CF033D" w14:textId="77777777" w:rsidTr="00B71DFB">
        <w:tc>
          <w:tcPr>
            <w:tcW w:w="2434" w:type="dxa"/>
            <w:vAlign w:val="center"/>
          </w:tcPr>
          <w:p w14:paraId="6E077480" w14:textId="090D3836" w:rsidR="00BB2F58" w:rsidRPr="008E0D91" w:rsidRDefault="00BB2F58" w:rsidP="00BB2F58">
            <w:pPr>
              <w:spacing w:before="120"/>
              <w:jc w:val="left"/>
              <w:rPr>
                <w:sz w:val="18"/>
                <w:szCs w:val="18"/>
              </w:rPr>
            </w:pPr>
            <w:r w:rsidRPr="008E0D91">
              <w:rPr>
                <w:sz w:val="18"/>
                <w:szCs w:val="18"/>
              </w:rPr>
              <w:t>Definizione dettagli requisiti e specifiche da Progetto del fabbisogno</w:t>
            </w:r>
          </w:p>
        </w:tc>
        <w:tc>
          <w:tcPr>
            <w:tcW w:w="1408" w:type="dxa"/>
            <w:vAlign w:val="center"/>
          </w:tcPr>
          <w:p w14:paraId="2F0D455E"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2B2AEC29" w14:textId="77777777" w:rsidR="00BB2F58" w:rsidRPr="008E0D91" w:rsidRDefault="00BB2F58" w:rsidP="00BB2F58">
            <w:pPr>
              <w:pStyle w:val="Nessunaspaziatura"/>
              <w:rPr>
                <w:sz w:val="18"/>
                <w:szCs w:val="18"/>
              </w:rPr>
            </w:pPr>
            <w:proofErr w:type="gramStart"/>
            <w:r>
              <w:rPr>
                <w:sz w:val="18"/>
                <w:szCs w:val="18"/>
              </w:rPr>
              <w:t>Definisce  il</w:t>
            </w:r>
            <w:proofErr w:type="gramEnd"/>
            <w:r>
              <w:rPr>
                <w:sz w:val="18"/>
                <w:szCs w:val="18"/>
              </w:rPr>
              <w:t xml:space="preserve"> quadro di dettaglio del fabbisogno del riusante e articola gli elementi operativi necessari alla progettazione della soluzione</w:t>
            </w:r>
          </w:p>
        </w:tc>
        <w:tc>
          <w:tcPr>
            <w:tcW w:w="1131" w:type="dxa"/>
            <w:vAlign w:val="center"/>
          </w:tcPr>
          <w:p w14:paraId="28B29F89" w14:textId="77777777" w:rsidR="00BB2F58" w:rsidRPr="008E0D91" w:rsidRDefault="00BB2F58" w:rsidP="00BB2F58">
            <w:pPr>
              <w:spacing w:before="120"/>
              <w:jc w:val="center"/>
              <w:rPr>
                <w:sz w:val="18"/>
                <w:szCs w:val="18"/>
              </w:rPr>
            </w:pPr>
            <w:r>
              <w:rPr>
                <w:sz w:val="18"/>
                <w:szCs w:val="18"/>
              </w:rPr>
              <w:t>integrativa</w:t>
            </w:r>
          </w:p>
        </w:tc>
        <w:tc>
          <w:tcPr>
            <w:tcW w:w="1403" w:type="dxa"/>
            <w:vAlign w:val="center"/>
          </w:tcPr>
          <w:p w14:paraId="679F1EE9" w14:textId="77777777" w:rsidR="00BB2F58" w:rsidRPr="008E0D91" w:rsidRDefault="00BB2F58" w:rsidP="00BB2F58">
            <w:pPr>
              <w:spacing w:before="120"/>
              <w:jc w:val="center"/>
              <w:rPr>
                <w:sz w:val="18"/>
                <w:szCs w:val="18"/>
              </w:rPr>
            </w:pPr>
            <w:r>
              <w:rPr>
                <w:sz w:val="18"/>
                <w:szCs w:val="18"/>
              </w:rPr>
              <w:t>Analisi</w:t>
            </w:r>
          </w:p>
        </w:tc>
        <w:tc>
          <w:tcPr>
            <w:tcW w:w="2049" w:type="dxa"/>
            <w:vAlign w:val="center"/>
          </w:tcPr>
          <w:p w14:paraId="5E71D02C" w14:textId="77777777" w:rsidR="00BB2F58" w:rsidRPr="008E0D91" w:rsidRDefault="00BB2F58" w:rsidP="00BB2F58">
            <w:pPr>
              <w:spacing w:before="120"/>
              <w:jc w:val="center"/>
              <w:rPr>
                <w:sz w:val="18"/>
                <w:szCs w:val="18"/>
              </w:rPr>
            </w:pPr>
            <w:r>
              <w:rPr>
                <w:sz w:val="18"/>
                <w:szCs w:val="18"/>
              </w:rPr>
              <w:t>Progetto del fabbisogno</w:t>
            </w:r>
          </w:p>
        </w:tc>
        <w:tc>
          <w:tcPr>
            <w:tcW w:w="1494" w:type="dxa"/>
            <w:vAlign w:val="center"/>
          </w:tcPr>
          <w:p w14:paraId="4F4C07AB" w14:textId="77777777" w:rsidR="00BB2F58" w:rsidRPr="008E0D91" w:rsidRDefault="00BB2F58" w:rsidP="00BB2F58">
            <w:pPr>
              <w:spacing w:before="120"/>
              <w:jc w:val="left"/>
              <w:rPr>
                <w:sz w:val="18"/>
                <w:szCs w:val="18"/>
              </w:rPr>
            </w:pPr>
            <w:r>
              <w:rPr>
                <w:sz w:val="18"/>
                <w:szCs w:val="18"/>
              </w:rPr>
              <w:t>Format progetto fabbisogno nel KIT sezione B1</w:t>
            </w:r>
          </w:p>
        </w:tc>
      </w:tr>
      <w:tr w:rsidR="00BB2F58" w:rsidRPr="0015236D" w14:paraId="4FE037AD" w14:textId="77777777" w:rsidTr="00B71DFB">
        <w:tc>
          <w:tcPr>
            <w:tcW w:w="2434" w:type="dxa"/>
            <w:vAlign w:val="center"/>
          </w:tcPr>
          <w:p w14:paraId="4ABC0603" w14:textId="77777777" w:rsidR="00BB2F58" w:rsidRPr="008E0D91" w:rsidRDefault="00BB2F58" w:rsidP="00BB2F58">
            <w:pPr>
              <w:spacing w:before="120"/>
              <w:jc w:val="left"/>
              <w:rPr>
                <w:sz w:val="18"/>
                <w:szCs w:val="18"/>
              </w:rPr>
            </w:pPr>
            <w:r w:rsidRPr="008E0D91">
              <w:rPr>
                <w:sz w:val="18"/>
                <w:szCs w:val="18"/>
              </w:rPr>
              <w:t xml:space="preserve">Definizione Piano di Progetto </w:t>
            </w:r>
          </w:p>
        </w:tc>
        <w:tc>
          <w:tcPr>
            <w:tcW w:w="1408" w:type="dxa"/>
            <w:vAlign w:val="center"/>
          </w:tcPr>
          <w:p w14:paraId="2A3F8C8A"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62FF4FBD" w14:textId="77777777" w:rsidR="00BB2F58" w:rsidRPr="008E0D91" w:rsidRDefault="00BB2F58" w:rsidP="00BB2F58">
            <w:pPr>
              <w:spacing w:before="120"/>
              <w:rPr>
                <w:sz w:val="18"/>
                <w:szCs w:val="18"/>
              </w:rPr>
            </w:pPr>
            <w:r>
              <w:rPr>
                <w:sz w:val="18"/>
                <w:szCs w:val="18"/>
              </w:rPr>
              <w:t>Definisce il Piano operativo di attivazione della buona pratica</w:t>
            </w:r>
          </w:p>
        </w:tc>
        <w:tc>
          <w:tcPr>
            <w:tcW w:w="1131" w:type="dxa"/>
            <w:vAlign w:val="center"/>
          </w:tcPr>
          <w:p w14:paraId="77A2FC0B" w14:textId="77777777" w:rsidR="00BB2F58" w:rsidRPr="008E0D91" w:rsidRDefault="00BB2F58" w:rsidP="00BB2F58">
            <w:pPr>
              <w:spacing w:before="120"/>
              <w:jc w:val="center"/>
              <w:rPr>
                <w:sz w:val="18"/>
                <w:szCs w:val="18"/>
              </w:rPr>
            </w:pPr>
            <w:r>
              <w:rPr>
                <w:sz w:val="18"/>
                <w:szCs w:val="18"/>
              </w:rPr>
              <w:t>Propria</w:t>
            </w:r>
          </w:p>
        </w:tc>
        <w:tc>
          <w:tcPr>
            <w:tcW w:w="1403" w:type="dxa"/>
            <w:vAlign w:val="center"/>
          </w:tcPr>
          <w:p w14:paraId="42AC31E6" w14:textId="77777777" w:rsidR="00BB2F58" w:rsidRPr="008E0D91" w:rsidRDefault="00BB2F58" w:rsidP="00BB2F58">
            <w:pPr>
              <w:spacing w:before="120"/>
              <w:jc w:val="center"/>
              <w:rPr>
                <w:sz w:val="18"/>
                <w:szCs w:val="18"/>
              </w:rPr>
            </w:pPr>
            <w:r>
              <w:rPr>
                <w:sz w:val="18"/>
                <w:szCs w:val="18"/>
              </w:rPr>
              <w:t>Analisi</w:t>
            </w:r>
          </w:p>
        </w:tc>
        <w:tc>
          <w:tcPr>
            <w:tcW w:w="2049" w:type="dxa"/>
            <w:vAlign w:val="center"/>
          </w:tcPr>
          <w:p w14:paraId="630320CA" w14:textId="77777777" w:rsidR="00BB2F58" w:rsidRPr="008E0D91" w:rsidRDefault="00BB2F58" w:rsidP="00BB2F58">
            <w:pPr>
              <w:spacing w:before="120"/>
              <w:jc w:val="center"/>
              <w:rPr>
                <w:sz w:val="18"/>
                <w:szCs w:val="18"/>
              </w:rPr>
            </w:pPr>
            <w:r>
              <w:rPr>
                <w:sz w:val="18"/>
                <w:szCs w:val="18"/>
              </w:rPr>
              <w:t>Piano di Progetto</w:t>
            </w:r>
          </w:p>
        </w:tc>
        <w:tc>
          <w:tcPr>
            <w:tcW w:w="1494" w:type="dxa"/>
            <w:vAlign w:val="center"/>
          </w:tcPr>
          <w:p w14:paraId="0A0DD63A" w14:textId="77777777" w:rsidR="00BB2F58" w:rsidRPr="008E0D91" w:rsidRDefault="00BB2F58" w:rsidP="00BB2F58">
            <w:pPr>
              <w:spacing w:before="120"/>
              <w:jc w:val="left"/>
              <w:rPr>
                <w:sz w:val="18"/>
                <w:szCs w:val="18"/>
              </w:rPr>
            </w:pPr>
            <w:r>
              <w:rPr>
                <w:sz w:val="18"/>
                <w:szCs w:val="18"/>
              </w:rPr>
              <w:t>Format piano B1</w:t>
            </w:r>
          </w:p>
        </w:tc>
      </w:tr>
      <w:tr w:rsidR="00BB2F58" w:rsidRPr="0015236D" w14:paraId="08ABEFB6" w14:textId="77777777" w:rsidTr="00B71DFB">
        <w:tc>
          <w:tcPr>
            <w:tcW w:w="2434" w:type="dxa"/>
            <w:vAlign w:val="center"/>
          </w:tcPr>
          <w:p w14:paraId="67C4C20F" w14:textId="77777777" w:rsidR="00BB2F58" w:rsidRPr="008E0D91" w:rsidRDefault="00BB2F58" w:rsidP="00BB2F58">
            <w:pPr>
              <w:spacing w:before="120"/>
              <w:jc w:val="left"/>
              <w:rPr>
                <w:sz w:val="18"/>
                <w:szCs w:val="18"/>
              </w:rPr>
            </w:pPr>
            <w:r w:rsidRPr="008E0D91">
              <w:rPr>
                <w:sz w:val="18"/>
                <w:szCs w:val="18"/>
              </w:rPr>
              <w:t>Predisposizione atti amministrativi necessari</w:t>
            </w:r>
          </w:p>
        </w:tc>
        <w:tc>
          <w:tcPr>
            <w:tcW w:w="1408" w:type="dxa"/>
            <w:vAlign w:val="center"/>
          </w:tcPr>
          <w:p w14:paraId="0255ADF8"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2BFFA184" w14:textId="77777777" w:rsidR="00BB2F58" w:rsidRPr="008E0D91" w:rsidRDefault="00BB2F58" w:rsidP="00BB2F58">
            <w:pPr>
              <w:spacing w:before="120"/>
              <w:rPr>
                <w:sz w:val="18"/>
                <w:szCs w:val="18"/>
              </w:rPr>
            </w:pPr>
            <w:r>
              <w:rPr>
                <w:sz w:val="18"/>
                <w:szCs w:val="18"/>
              </w:rPr>
              <w:t>Individua tutti gli atti amministrativi necessari per la messa in opera del Riuso con cui alimentare il KIT dell’esperienza</w:t>
            </w:r>
          </w:p>
        </w:tc>
        <w:tc>
          <w:tcPr>
            <w:tcW w:w="1131" w:type="dxa"/>
            <w:vAlign w:val="center"/>
          </w:tcPr>
          <w:p w14:paraId="08E4150F" w14:textId="77777777" w:rsidR="00BB2F58" w:rsidRPr="008E0D91" w:rsidRDefault="00BB2F58" w:rsidP="00BB2F58">
            <w:pPr>
              <w:spacing w:before="120"/>
              <w:jc w:val="center"/>
              <w:rPr>
                <w:sz w:val="18"/>
                <w:szCs w:val="18"/>
              </w:rPr>
            </w:pPr>
            <w:r>
              <w:rPr>
                <w:sz w:val="18"/>
                <w:szCs w:val="18"/>
              </w:rPr>
              <w:t>Integrativa</w:t>
            </w:r>
          </w:p>
        </w:tc>
        <w:tc>
          <w:tcPr>
            <w:tcW w:w="1403" w:type="dxa"/>
            <w:vAlign w:val="center"/>
          </w:tcPr>
          <w:p w14:paraId="31088B3C" w14:textId="77777777" w:rsidR="00BB2F58" w:rsidRPr="008E0D91" w:rsidRDefault="00BB2F58" w:rsidP="00BB2F58">
            <w:pPr>
              <w:spacing w:before="120"/>
              <w:jc w:val="center"/>
              <w:rPr>
                <w:sz w:val="18"/>
                <w:szCs w:val="18"/>
              </w:rPr>
            </w:pPr>
            <w:r>
              <w:rPr>
                <w:sz w:val="18"/>
                <w:szCs w:val="18"/>
              </w:rPr>
              <w:t>Amministrativa</w:t>
            </w:r>
          </w:p>
        </w:tc>
        <w:tc>
          <w:tcPr>
            <w:tcW w:w="2049" w:type="dxa"/>
            <w:vAlign w:val="center"/>
          </w:tcPr>
          <w:p w14:paraId="2FD24BC6" w14:textId="77777777" w:rsidR="00BB2F58" w:rsidRPr="008E0D91" w:rsidRDefault="00BB2F58" w:rsidP="00BB2F58">
            <w:pPr>
              <w:spacing w:before="120"/>
              <w:jc w:val="center"/>
              <w:rPr>
                <w:sz w:val="18"/>
                <w:szCs w:val="18"/>
              </w:rPr>
            </w:pPr>
            <w:r>
              <w:rPr>
                <w:sz w:val="18"/>
                <w:szCs w:val="18"/>
              </w:rPr>
              <w:t>Repository atti</w:t>
            </w:r>
          </w:p>
        </w:tc>
        <w:tc>
          <w:tcPr>
            <w:tcW w:w="1494" w:type="dxa"/>
            <w:vAlign w:val="center"/>
          </w:tcPr>
          <w:p w14:paraId="31B1AFA4" w14:textId="77777777" w:rsidR="00BB2F58" w:rsidRPr="008E0D91" w:rsidRDefault="00BB2F58" w:rsidP="00BB2F58">
            <w:pPr>
              <w:spacing w:before="120"/>
              <w:jc w:val="left"/>
              <w:rPr>
                <w:sz w:val="18"/>
                <w:szCs w:val="18"/>
              </w:rPr>
            </w:pPr>
            <w:r>
              <w:rPr>
                <w:sz w:val="18"/>
                <w:szCs w:val="18"/>
              </w:rPr>
              <w:t>Format precedenti esperienze nel KIT</w:t>
            </w:r>
          </w:p>
        </w:tc>
      </w:tr>
      <w:tr w:rsidR="00BB2F58" w:rsidRPr="0015236D" w14:paraId="3E27F58E" w14:textId="77777777" w:rsidTr="00B71DFB">
        <w:tc>
          <w:tcPr>
            <w:tcW w:w="2434" w:type="dxa"/>
            <w:vAlign w:val="center"/>
          </w:tcPr>
          <w:p w14:paraId="4717D762" w14:textId="5B322B55" w:rsidR="00BB2F58" w:rsidRPr="008E0D91" w:rsidRDefault="00BB2F58" w:rsidP="00BB2F58">
            <w:pPr>
              <w:spacing w:before="120"/>
              <w:jc w:val="left"/>
              <w:rPr>
                <w:sz w:val="18"/>
                <w:szCs w:val="18"/>
              </w:rPr>
            </w:pPr>
            <w:r>
              <w:rPr>
                <w:sz w:val="18"/>
                <w:szCs w:val="18"/>
              </w:rPr>
              <w:t xml:space="preserve">Definizione organismo tecnico e progettazione dei servizi erogati dal </w:t>
            </w:r>
            <w:proofErr w:type="spellStart"/>
            <w:r>
              <w:rPr>
                <w:sz w:val="18"/>
                <w:szCs w:val="18"/>
              </w:rPr>
              <w:t>maintainer</w:t>
            </w:r>
            <w:proofErr w:type="spellEnd"/>
            <w:r>
              <w:rPr>
                <w:sz w:val="18"/>
                <w:szCs w:val="18"/>
              </w:rPr>
              <w:t xml:space="preserve"> della soluzione</w:t>
            </w:r>
            <w:r w:rsidRPr="008E0D91">
              <w:rPr>
                <w:sz w:val="18"/>
                <w:szCs w:val="18"/>
              </w:rPr>
              <w:t xml:space="preserve"> </w:t>
            </w:r>
            <w:r>
              <w:rPr>
                <w:sz w:val="18"/>
                <w:szCs w:val="18"/>
              </w:rPr>
              <w:t>(interno o esterno)</w:t>
            </w:r>
          </w:p>
        </w:tc>
        <w:tc>
          <w:tcPr>
            <w:tcW w:w="1408" w:type="dxa"/>
            <w:vAlign w:val="center"/>
          </w:tcPr>
          <w:p w14:paraId="78AEA244" w14:textId="77777777" w:rsidR="00BB2F58" w:rsidRPr="008E0D91" w:rsidRDefault="00BB2F58" w:rsidP="00BB2F58">
            <w:pPr>
              <w:spacing w:before="120"/>
              <w:jc w:val="center"/>
              <w:rPr>
                <w:sz w:val="18"/>
                <w:szCs w:val="18"/>
              </w:rPr>
            </w:pPr>
            <w:r w:rsidRPr="008E0D91">
              <w:rPr>
                <w:sz w:val="18"/>
                <w:szCs w:val="18"/>
              </w:rPr>
              <w:t>Comunità</w:t>
            </w:r>
          </w:p>
        </w:tc>
        <w:tc>
          <w:tcPr>
            <w:tcW w:w="2663" w:type="dxa"/>
            <w:vAlign w:val="center"/>
          </w:tcPr>
          <w:p w14:paraId="5E93F879" w14:textId="2EB5532B" w:rsidR="00BB2F58" w:rsidRPr="008E0D91" w:rsidRDefault="00BB2F58" w:rsidP="00BB2F58">
            <w:pPr>
              <w:spacing w:before="120"/>
              <w:rPr>
                <w:sz w:val="18"/>
                <w:szCs w:val="18"/>
              </w:rPr>
            </w:pPr>
            <w:r>
              <w:rPr>
                <w:sz w:val="18"/>
                <w:szCs w:val="18"/>
              </w:rPr>
              <w:t>Definisce l’organismo tecnico cui è demandata l’amministrazione della soluzione riusata o descrive il modello di adesione ad uno esistente e definizione dei servizi</w:t>
            </w:r>
          </w:p>
        </w:tc>
        <w:tc>
          <w:tcPr>
            <w:tcW w:w="1131" w:type="dxa"/>
            <w:vAlign w:val="center"/>
          </w:tcPr>
          <w:p w14:paraId="6DB017D7" w14:textId="77777777" w:rsidR="00BB2F58" w:rsidRPr="008E0D91" w:rsidRDefault="00BB2F58" w:rsidP="00BB2F58">
            <w:pPr>
              <w:spacing w:before="120"/>
              <w:jc w:val="center"/>
              <w:rPr>
                <w:sz w:val="18"/>
                <w:szCs w:val="18"/>
              </w:rPr>
            </w:pPr>
            <w:r>
              <w:rPr>
                <w:sz w:val="18"/>
                <w:szCs w:val="18"/>
              </w:rPr>
              <w:t>Integrativa</w:t>
            </w:r>
          </w:p>
        </w:tc>
        <w:tc>
          <w:tcPr>
            <w:tcW w:w="1403" w:type="dxa"/>
            <w:vAlign w:val="center"/>
          </w:tcPr>
          <w:p w14:paraId="178F83CD" w14:textId="77777777" w:rsidR="00BB2F58" w:rsidRDefault="00BB2F58" w:rsidP="00BB2F58">
            <w:pPr>
              <w:spacing w:before="120"/>
              <w:jc w:val="center"/>
              <w:rPr>
                <w:sz w:val="18"/>
                <w:szCs w:val="18"/>
              </w:rPr>
            </w:pPr>
            <w:r>
              <w:rPr>
                <w:sz w:val="18"/>
                <w:szCs w:val="18"/>
              </w:rPr>
              <w:t>Progettuale/</w:t>
            </w:r>
          </w:p>
          <w:p w14:paraId="77C00A23" w14:textId="77777777" w:rsidR="00BB2F58" w:rsidRPr="008E0D91" w:rsidRDefault="00BB2F58" w:rsidP="00BB2F58">
            <w:pPr>
              <w:spacing w:before="120"/>
              <w:jc w:val="center"/>
              <w:rPr>
                <w:sz w:val="18"/>
                <w:szCs w:val="18"/>
              </w:rPr>
            </w:pPr>
            <w:r>
              <w:rPr>
                <w:sz w:val="18"/>
                <w:szCs w:val="18"/>
              </w:rPr>
              <w:t>organizzativa</w:t>
            </w:r>
          </w:p>
        </w:tc>
        <w:tc>
          <w:tcPr>
            <w:tcW w:w="2049" w:type="dxa"/>
            <w:vAlign w:val="center"/>
          </w:tcPr>
          <w:p w14:paraId="1D51E989" w14:textId="77777777" w:rsidR="00BB2F58" w:rsidRPr="008E0D91" w:rsidRDefault="00BB2F58" w:rsidP="00BB2F58">
            <w:pPr>
              <w:spacing w:before="120"/>
              <w:jc w:val="center"/>
              <w:rPr>
                <w:sz w:val="18"/>
                <w:szCs w:val="18"/>
              </w:rPr>
            </w:pPr>
            <w:r>
              <w:rPr>
                <w:sz w:val="18"/>
                <w:szCs w:val="18"/>
              </w:rPr>
              <w:t>Progetto del laboratorio</w:t>
            </w:r>
          </w:p>
        </w:tc>
        <w:tc>
          <w:tcPr>
            <w:tcW w:w="1494" w:type="dxa"/>
            <w:vAlign w:val="center"/>
          </w:tcPr>
          <w:p w14:paraId="6A78FA51" w14:textId="77777777" w:rsidR="00BB2F58" w:rsidRPr="008E0D91" w:rsidRDefault="00BB2F58" w:rsidP="00BB2F58">
            <w:pPr>
              <w:spacing w:before="120"/>
              <w:jc w:val="left"/>
              <w:rPr>
                <w:sz w:val="18"/>
                <w:szCs w:val="18"/>
              </w:rPr>
            </w:pPr>
            <w:r>
              <w:rPr>
                <w:sz w:val="18"/>
                <w:szCs w:val="18"/>
              </w:rPr>
              <w:t>Linee guida della Comunità OCPA</w:t>
            </w:r>
          </w:p>
        </w:tc>
      </w:tr>
      <w:tr w:rsidR="00BB2F58" w:rsidRPr="0015236D" w14:paraId="080830E2" w14:textId="77777777" w:rsidTr="00B71DFB">
        <w:tc>
          <w:tcPr>
            <w:tcW w:w="2434" w:type="dxa"/>
            <w:vAlign w:val="center"/>
          </w:tcPr>
          <w:p w14:paraId="1E04134B" w14:textId="77777777" w:rsidR="00BB2F58" w:rsidRPr="008E0D91" w:rsidRDefault="00BB2F58" w:rsidP="00BB2F58">
            <w:pPr>
              <w:spacing w:before="120"/>
              <w:jc w:val="left"/>
              <w:rPr>
                <w:sz w:val="18"/>
                <w:szCs w:val="18"/>
              </w:rPr>
            </w:pPr>
            <w:r w:rsidRPr="008E0D91">
              <w:rPr>
                <w:sz w:val="18"/>
                <w:szCs w:val="18"/>
              </w:rPr>
              <w:t>Predisposizione di un Piano di formazione</w:t>
            </w:r>
          </w:p>
        </w:tc>
        <w:tc>
          <w:tcPr>
            <w:tcW w:w="1408" w:type="dxa"/>
            <w:vAlign w:val="center"/>
          </w:tcPr>
          <w:p w14:paraId="1D64DB65"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41417F8B" w14:textId="77777777" w:rsidR="00BB2F58" w:rsidRPr="008E0D91" w:rsidRDefault="00BB2F58" w:rsidP="00BB2F58">
            <w:pPr>
              <w:spacing w:before="120"/>
              <w:rPr>
                <w:sz w:val="18"/>
                <w:szCs w:val="18"/>
              </w:rPr>
            </w:pPr>
            <w:r>
              <w:rPr>
                <w:sz w:val="18"/>
                <w:szCs w:val="18"/>
              </w:rPr>
              <w:t>Definisce il piano di formazione e di assistenza post -formazione</w:t>
            </w:r>
          </w:p>
        </w:tc>
        <w:tc>
          <w:tcPr>
            <w:tcW w:w="1131" w:type="dxa"/>
            <w:vAlign w:val="center"/>
          </w:tcPr>
          <w:p w14:paraId="08C6C6C6" w14:textId="77777777" w:rsidR="00BB2F58" w:rsidRPr="008E0D91" w:rsidRDefault="00BB2F58" w:rsidP="00BB2F58">
            <w:pPr>
              <w:spacing w:before="120"/>
              <w:jc w:val="center"/>
              <w:rPr>
                <w:sz w:val="18"/>
                <w:szCs w:val="18"/>
              </w:rPr>
            </w:pPr>
            <w:r>
              <w:rPr>
                <w:sz w:val="18"/>
                <w:szCs w:val="18"/>
              </w:rPr>
              <w:t>Propria</w:t>
            </w:r>
          </w:p>
        </w:tc>
        <w:tc>
          <w:tcPr>
            <w:tcW w:w="1403" w:type="dxa"/>
            <w:vAlign w:val="center"/>
          </w:tcPr>
          <w:p w14:paraId="4CC45426" w14:textId="77777777" w:rsidR="00BB2F58" w:rsidRPr="008E0D91" w:rsidRDefault="00BB2F58" w:rsidP="00BB2F58">
            <w:pPr>
              <w:spacing w:before="120"/>
              <w:jc w:val="center"/>
              <w:rPr>
                <w:sz w:val="18"/>
                <w:szCs w:val="18"/>
              </w:rPr>
            </w:pPr>
            <w:r>
              <w:rPr>
                <w:sz w:val="18"/>
                <w:szCs w:val="18"/>
              </w:rPr>
              <w:t>Progettuale</w:t>
            </w:r>
          </w:p>
        </w:tc>
        <w:tc>
          <w:tcPr>
            <w:tcW w:w="2049" w:type="dxa"/>
            <w:vAlign w:val="center"/>
          </w:tcPr>
          <w:p w14:paraId="22DD14D1" w14:textId="77777777" w:rsidR="00BB2F58" w:rsidRPr="008E0D91" w:rsidRDefault="00BB2F58" w:rsidP="00BB2F58">
            <w:pPr>
              <w:spacing w:before="120"/>
              <w:jc w:val="center"/>
              <w:rPr>
                <w:sz w:val="18"/>
                <w:szCs w:val="18"/>
              </w:rPr>
            </w:pPr>
            <w:r>
              <w:rPr>
                <w:sz w:val="18"/>
                <w:szCs w:val="18"/>
              </w:rPr>
              <w:t>Progetto di formazione e assistenza</w:t>
            </w:r>
          </w:p>
        </w:tc>
        <w:tc>
          <w:tcPr>
            <w:tcW w:w="1494" w:type="dxa"/>
            <w:vAlign w:val="center"/>
          </w:tcPr>
          <w:p w14:paraId="167455B1" w14:textId="77777777" w:rsidR="00BB2F58" w:rsidRPr="008E0D91" w:rsidRDefault="00BB2F58" w:rsidP="00BB2F58">
            <w:pPr>
              <w:spacing w:before="120"/>
              <w:jc w:val="left"/>
              <w:rPr>
                <w:sz w:val="18"/>
                <w:szCs w:val="18"/>
              </w:rPr>
            </w:pPr>
            <w:r>
              <w:rPr>
                <w:sz w:val="18"/>
                <w:szCs w:val="18"/>
              </w:rPr>
              <w:t>Piano formazione</w:t>
            </w:r>
          </w:p>
        </w:tc>
      </w:tr>
      <w:tr w:rsidR="00BB2F58" w:rsidRPr="0015236D" w14:paraId="3B3DBBD4" w14:textId="77777777" w:rsidTr="00B71DFB">
        <w:tc>
          <w:tcPr>
            <w:tcW w:w="2434" w:type="dxa"/>
            <w:vAlign w:val="center"/>
          </w:tcPr>
          <w:p w14:paraId="3D480FD0" w14:textId="77777777" w:rsidR="00BB2F58" w:rsidRPr="008E0D91" w:rsidRDefault="00BB2F58" w:rsidP="00BB2F58">
            <w:pPr>
              <w:spacing w:before="120"/>
              <w:jc w:val="left"/>
              <w:rPr>
                <w:sz w:val="18"/>
                <w:szCs w:val="18"/>
              </w:rPr>
            </w:pPr>
            <w:r w:rsidRPr="008E0D91">
              <w:rPr>
                <w:sz w:val="18"/>
                <w:szCs w:val="18"/>
              </w:rPr>
              <w:lastRenderedPageBreak/>
              <w:t>Definizione del fabbisogno tecnologico del progetto</w:t>
            </w:r>
          </w:p>
        </w:tc>
        <w:tc>
          <w:tcPr>
            <w:tcW w:w="1408" w:type="dxa"/>
            <w:vAlign w:val="center"/>
          </w:tcPr>
          <w:p w14:paraId="109383DE"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0636A54F" w14:textId="77777777" w:rsidR="00BB2F58" w:rsidRPr="008E0D91" w:rsidRDefault="00BB2F58" w:rsidP="00BB2F58">
            <w:pPr>
              <w:spacing w:before="120"/>
              <w:rPr>
                <w:sz w:val="18"/>
                <w:szCs w:val="18"/>
              </w:rPr>
            </w:pPr>
            <w:r>
              <w:rPr>
                <w:sz w:val="18"/>
                <w:szCs w:val="18"/>
              </w:rPr>
              <w:t>Definisce il quadro di risorse tecnologiche necessario</w:t>
            </w:r>
          </w:p>
        </w:tc>
        <w:tc>
          <w:tcPr>
            <w:tcW w:w="1131" w:type="dxa"/>
            <w:vAlign w:val="center"/>
          </w:tcPr>
          <w:p w14:paraId="79706A03" w14:textId="77777777" w:rsidR="00BB2F58" w:rsidRPr="008E0D91" w:rsidRDefault="00BB2F58" w:rsidP="00BB2F58">
            <w:pPr>
              <w:spacing w:before="120"/>
              <w:jc w:val="center"/>
              <w:rPr>
                <w:sz w:val="18"/>
                <w:szCs w:val="18"/>
              </w:rPr>
            </w:pPr>
            <w:r>
              <w:rPr>
                <w:sz w:val="18"/>
                <w:szCs w:val="18"/>
              </w:rPr>
              <w:t>Propria</w:t>
            </w:r>
          </w:p>
        </w:tc>
        <w:tc>
          <w:tcPr>
            <w:tcW w:w="1403" w:type="dxa"/>
            <w:vAlign w:val="center"/>
          </w:tcPr>
          <w:p w14:paraId="689FFCA2" w14:textId="77777777" w:rsidR="00BB2F58" w:rsidRPr="008E0D91" w:rsidRDefault="00BB2F58" w:rsidP="00BB2F58">
            <w:pPr>
              <w:spacing w:before="120"/>
              <w:jc w:val="center"/>
              <w:rPr>
                <w:sz w:val="18"/>
                <w:szCs w:val="18"/>
              </w:rPr>
            </w:pPr>
            <w:r>
              <w:rPr>
                <w:sz w:val="18"/>
                <w:szCs w:val="18"/>
              </w:rPr>
              <w:t>Analisi</w:t>
            </w:r>
          </w:p>
        </w:tc>
        <w:tc>
          <w:tcPr>
            <w:tcW w:w="2049" w:type="dxa"/>
            <w:vAlign w:val="center"/>
          </w:tcPr>
          <w:p w14:paraId="5CABC351" w14:textId="77777777" w:rsidR="00BB2F58" w:rsidRPr="008E0D91" w:rsidRDefault="00BB2F58" w:rsidP="00BB2F58">
            <w:pPr>
              <w:spacing w:before="120"/>
              <w:jc w:val="center"/>
              <w:rPr>
                <w:sz w:val="18"/>
                <w:szCs w:val="18"/>
              </w:rPr>
            </w:pPr>
            <w:r>
              <w:rPr>
                <w:sz w:val="18"/>
                <w:szCs w:val="18"/>
              </w:rPr>
              <w:t>Documento delle specifiche tecniche di infrastruttura</w:t>
            </w:r>
          </w:p>
        </w:tc>
        <w:tc>
          <w:tcPr>
            <w:tcW w:w="1494" w:type="dxa"/>
            <w:vAlign w:val="center"/>
          </w:tcPr>
          <w:p w14:paraId="4470ECEB" w14:textId="77777777" w:rsidR="00BB2F58" w:rsidRPr="008E0D91" w:rsidRDefault="00BB2F58" w:rsidP="00BB2F58">
            <w:pPr>
              <w:spacing w:before="120"/>
              <w:jc w:val="left"/>
              <w:rPr>
                <w:sz w:val="18"/>
                <w:szCs w:val="18"/>
              </w:rPr>
            </w:pPr>
            <w:r>
              <w:rPr>
                <w:sz w:val="18"/>
                <w:szCs w:val="18"/>
              </w:rPr>
              <w:t>Documento B3</w:t>
            </w:r>
          </w:p>
        </w:tc>
      </w:tr>
      <w:tr w:rsidR="00BB2F58" w:rsidRPr="0015236D" w14:paraId="25F0727E" w14:textId="77777777" w:rsidTr="00B71DFB">
        <w:tc>
          <w:tcPr>
            <w:tcW w:w="2434" w:type="dxa"/>
            <w:vAlign w:val="center"/>
          </w:tcPr>
          <w:p w14:paraId="4A5B804B" w14:textId="77777777" w:rsidR="00BB2F58" w:rsidRPr="008E0D91" w:rsidRDefault="00BB2F58" w:rsidP="00BB2F58">
            <w:pPr>
              <w:spacing w:before="120"/>
              <w:jc w:val="left"/>
              <w:rPr>
                <w:sz w:val="18"/>
                <w:szCs w:val="18"/>
              </w:rPr>
            </w:pPr>
            <w:r w:rsidRPr="008E0D91">
              <w:rPr>
                <w:sz w:val="18"/>
                <w:szCs w:val="18"/>
              </w:rPr>
              <w:t>Definizione delle specifiche di intervento sugli strumenti della buona pratica</w:t>
            </w:r>
          </w:p>
        </w:tc>
        <w:tc>
          <w:tcPr>
            <w:tcW w:w="1408" w:type="dxa"/>
            <w:vAlign w:val="center"/>
          </w:tcPr>
          <w:p w14:paraId="335593A4" w14:textId="77777777" w:rsidR="00BB2F58" w:rsidRPr="008E0D91" w:rsidRDefault="00BB2F58" w:rsidP="00BB2F58">
            <w:pPr>
              <w:spacing w:before="120"/>
              <w:jc w:val="center"/>
              <w:rPr>
                <w:sz w:val="18"/>
                <w:szCs w:val="18"/>
              </w:rPr>
            </w:pPr>
            <w:r w:rsidRPr="008E0D91">
              <w:rPr>
                <w:sz w:val="18"/>
                <w:szCs w:val="18"/>
              </w:rPr>
              <w:t>Tutte</w:t>
            </w:r>
          </w:p>
        </w:tc>
        <w:tc>
          <w:tcPr>
            <w:tcW w:w="2663" w:type="dxa"/>
            <w:vAlign w:val="center"/>
          </w:tcPr>
          <w:p w14:paraId="750DBE9C" w14:textId="77777777" w:rsidR="00BB2F58" w:rsidRPr="008E0D91" w:rsidRDefault="00BB2F58" w:rsidP="00BB2F58">
            <w:pPr>
              <w:spacing w:before="120"/>
              <w:rPr>
                <w:sz w:val="18"/>
                <w:szCs w:val="18"/>
              </w:rPr>
            </w:pPr>
            <w:r>
              <w:rPr>
                <w:sz w:val="18"/>
                <w:szCs w:val="18"/>
              </w:rPr>
              <w:t>Definisce, sulla base del dettaglio fabbisogni espressi gli interventi da fare sulla piattaforma applicativa della buona pratica</w:t>
            </w:r>
          </w:p>
        </w:tc>
        <w:tc>
          <w:tcPr>
            <w:tcW w:w="1131" w:type="dxa"/>
            <w:vAlign w:val="center"/>
          </w:tcPr>
          <w:p w14:paraId="2B56642E" w14:textId="77777777" w:rsidR="00BB2F58" w:rsidRPr="008E0D91" w:rsidRDefault="00BB2F58" w:rsidP="00BB2F58">
            <w:pPr>
              <w:spacing w:before="120"/>
              <w:jc w:val="center"/>
              <w:rPr>
                <w:sz w:val="18"/>
                <w:szCs w:val="18"/>
              </w:rPr>
            </w:pPr>
            <w:r>
              <w:rPr>
                <w:sz w:val="18"/>
                <w:szCs w:val="18"/>
              </w:rPr>
              <w:t>Propria</w:t>
            </w:r>
          </w:p>
        </w:tc>
        <w:tc>
          <w:tcPr>
            <w:tcW w:w="1403" w:type="dxa"/>
            <w:vAlign w:val="center"/>
          </w:tcPr>
          <w:p w14:paraId="2C4DF5C7" w14:textId="77777777" w:rsidR="00BB2F58" w:rsidRPr="008E0D91" w:rsidRDefault="00BB2F58" w:rsidP="00BB2F58">
            <w:pPr>
              <w:spacing w:before="120"/>
              <w:jc w:val="center"/>
              <w:rPr>
                <w:sz w:val="18"/>
                <w:szCs w:val="18"/>
              </w:rPr>
            </w:pPr>
            <w:r>
              <w:rPr>
                <w:sz w:val="18"/>
                <w:szCs w:val="18"/>
              </w:rPr>
              <w:t>Analisi</w:t>
            </w:r>
          </w:p>
        </w:tc>
        <w:tc>
          <w:tcPr>
            <w:tcW w:w="2049" w:type="dxa"/>
            <w:vAlign w:val="center"/>
          </w:tcPr>
          <w:p w14:paraId="45DAAE8E" w14:textId="77777777" w:rsidR="00BB2F58" w:rsidRPr="008E0D91" w:rsidRDefault="00BB2F58" w:rsidP="00BB2F58">
            <w:pPr>
              <w:spacing w:before="120"/>
              <w:jc w:val="center"/>
              <w:rPr>
                <w:sz w:val="18"/>
                <w:szCs w:val="18"/>
              </w:rPr>
            </w:pPr>
            <w:r>
              <w:rPr>
                <w:sz w:val="18"/>
                <w:szCs w:val="18"/>
              </w:rPr>
              <w:t>Documento delle specifiche tecniche di intervento software</w:t>
            </w:r>
          </w:p>
        </w:tc>
        <w:tc>
          <w:tcPr>
            <w:tcW w:w="1494" w:type="dxa"/>
            <w:vAlign w:val="center"/>
          </w:tcPr>
          <w:p w14:paraId="71676090" w14:textId="77777777" w:rsidR="00BB2F58" w:rsidRPr="008E0D91" w:rsidRDefault="00BB2F58" w:rsidP="00BB2F58">
            <w:pPr>
              <w:spacing w:before="120"/>
              <w:jc w:val="left"/>
              <w:rPr>
                <w:sz w:val="18"/>
                <w:szCs w:val="18"/>
              </w:rPr>
            </w:pPr>
          </w:p>
        </w:tc>
      </w:tr>
      <w:tr w:rsidR="00BB2F58" w:rsidRPr="0015236D" w14:paraId="7A35E829" w14:textId="77777777" w:rsidTr="00B71DFB">
        <w:tc>
          <w:tcPr>
            <w:tcW w:w="2434" w:type="dxa"/>
            <w:vAlign w:val="center"/>
          </w:tcPr>
          <w:p w14:paraId="1465211F" w14:textId="77777777" w:rsidR="00BB2F58" w:rsidRPr="008E0D91" w:rsidRDefault="00BB2F58" w:rsidP="00BB2F58">
            <w:pPr>
              <w:spacing w:before="120"/>
              <w:jc w:val="left"/>
              <w:rPr>
                <w:sz w:val="18"/>
                <w:szCs w:val="18"/>
              </w:rPr>
            </w:pPr>
            <w:r w:rsidRPr="008E0D91">
              <w:rPr>
                <w:sz w:val="18"/>
                <w:szCs w:val="18"/>
              </w:rPr>
              <w:t>Definizione organizzazione di Comunità per la messa in opera delle soluzioni nate dal Progetto di fabbisogno</w:t>
            </w:r>
          </w:p>
          <w:p w14:paraId="06B45178" w14:textId="77777777" w:rsidR="00BB2F58" w:rsidRPr="008E0D91" w:rsidRDefault="00BB2F58" w:rsidP="00BB2F58">
            <w:pPr>
              <w:spacing w:before="120"/>
              <w:jc w:val="left"/>
              <w:rPr>
                <w:sz w:val="18"/>
                <w:szCs w:val="18"/>
              </w:rPr>
            </w:pPr>
          </w:p>
        </w:tc>
        <w:tc>
          <w:tcPr>
            <w:tcW w:w="1408" w:type="dxa"/>
            <w:vAlign w:val="center"/>
          </w:tcPr>
          <w:p w14:paraId="4EA62CB4" w14:textId="77777777" w:rsidR="00BB2F58" w:rsidRPr="008E0D91" w:rsidRDefault="00BB2F58" w:rsidP="00BB2F58">
            <w:pPr>
              <w:spacing w:before="120"/>
              <w:jc w:val="center"/>
              <w:rPr>
                <w:sz w:val="18"/>
                <w:szCs w:val="18"/>
              </w:rPr>
            </w:pPr>
            <w:r w:rsidRPr="008E0D91">
              <w:rPr>
                <w:sz w:val="18"/>
                <w:szCs w:val="18"/>
              </w:rPr>
              <w:t>Comunità</w:t>
            </w:r>
          </w:p>
        </w:tc>
        <w:tc>
          <w:tcPr>
            <w:tcW w:w="2663" w:type="dxa"/>
            <w:vAlign w:val="center"/>
          </w:tcPr>
          <w:p w14:paraId="580DD380" w14:textId="77777777" w:rsidR="00BB2F58" w:rsidRPr="008E0D91" w:rsidRDefault="00BB2F58" w:rsidP="00BB2F58">
            <w:pPr>
              <w:spacing w:before="120"/>
              <w:rPr>
                <w:sz w:val="18"/>
                <w:szCs w:val="18"/>
              </w:rPr>
            </w:pPr>
            <w:r>
              <w:rPr>
                <w:sz w:val="18"/>
                <w:szCs w:val="18"/>
              </w:rPr>
              <w:t>Definisce il modello di lavoro e dell’organizzazione sulla base dell’analisi del fabbisogno</w:t>
            </w:r>
          </w:p>
        </w:tc>
        <w:tc>
          <w:tcPr>
            <w:tcW w:w="1131" w:type="dxa"/>
            <w:vAlign w:val="center"/>
          </w:tcPr>
          <w:p w14:paraId="2577B4BC" w14:textId="77777777" w:rsidR="00BB2F58" w:rsidRPr="008E0D91" w:rsidRDefault="00BB2F58" w:rsidP="00BB2F58">
            <w:pPr>
              <w:spacing w:before="120"/>
              <w:jc w:val="center"/>
              <w:rPr>
                <w:sz w:val="18"/>
                <w:szCs w:val="18"/>
              </w:rPr>
            </w:pPr>
            <w:r>
              <w:rPr>
                <w:sz w:val="18"/>
                <w:szCs w:val="18"/>
              </w:rPr>
              <w:t>Propria</w:t>
            </w:r>
          </w:p>
        </w:tc>
        <w:tc>
          <w:tcPr>
            <w:tcW w:w="1403" w:type="dxa"/>
            <w:vAlign w:val="center"/>
          </w:tcPr>
          <w:p w14:paraId="7C5D64F6" w14:textId="77777777" w:rsidR="00BB2F58" w:rsidRPr="008E0D91" w:rsidRDefault="00BB2F58" w:rsidP="00BB2F58">
            <w:pPr>
              <w:spacing w:before="120"/>
              <w:jc w:val="center"/>
              <w:rPr>
                <w:sz w:val="18"/>
                <w:szCs w:val="18"/>
              </w:rPr>
            </w:pPr>
            <w:r>
              <w:rPr>
                <w:sz w:val="18"/>
                <w:szCs w:val="18"/>
              </w:rPr>
              <w:t>Progettuale</w:t>
            </w:r>
          </w:p>
        </w:tc>
        <w:tc>
          <w:tcPr>
            <w:tcW w:w="2049" w:type="dxa"/>
            <w:vAlign w:val="center"/>
          </w:tcPr>
          <w:p w14:paraId="25F73B50" w14:textId="77777777" w:rsidR="00BB2F58" w:rsidRPr="008E0D91" w:rsidRDefault="00BB2F58" w:rsidP="00BB2F58">
            <w:pPr>
              <w:spacing w:before="120"/>
              <w:jc w:val="center"/>
              <w:rPr>
                <w:sz w:val="18"/>
                <w:szCs w:val="18"/>
              </w:rPr>
            </w:pPr>
            <w:r>
              <w:rPr>
                <w:sz w:val="18"/>
                <w:szCs w:val="18"/>
              </w:rPr>
              <w:t>Documento del modello organizzativo del lavoro e dei processi</w:t>
            </w:r>
          </w:p>
        </w:tc>
        <w:tc>
          <w:tcPr>
            <w:tcW w:w="1494" w:type="dxa"/>
            <w:vAlign w:val="center"/>
          </w:tcPr>
          <w:p w14:paraId="18AB2EFA" w14:textId="77777777" w:rsidR="00BB2F58" w:rsidRPr="008E0D91" w:rsidRDefault="00BB2F58" w:rsidP="00BB2F58">
            <w:pPr>
              <w:spacing w:before="120"/>
              <w:jc w:val="left"/>
              <w:rPr>
                <w:sz w:val="18"/>
                <w:szCs w:val="18"/>
              </w:rPr>
            </w:pPr>
          </w:p>
        </w:tc>
      </w:tr>
      <w:tr w:rsidR="00BB2F58" w:rsidRPr="0015236D" w14:paraId="60391849" w14:textId="77777777" w:rsidTr="00B71DFB">
        <w:tc>
          <w:tcPr>
            <w:tcW w:w="2434" w:type="dxa"/>
            <w:vAlign w:val="center"/>
          </w:tcPr>
          <w:p w14:paraId="011867B5" w14:textId="77777777" w:rsidR="00BB2F58" w:rsidRDefault="00BB2F58" w:rsidP="00BB2F58">
            <w:pPr>
              <w:spacing w:before="120"/>
              <w:jc w:val="left"/>
              <w:rPr>
                <w:sz w:val="18"/>
                <w:szCs w:val="18"/>
              </w:rPr>
            </w:pPr>
            <w:r>
              <w:rPr>
                <w:sz w:val="18"/>
                <w:szCs w:val="18"/>
              </w:rPr>
              <w:t>Definizione di un Piano di informazione del Progetto</w:t>
            </w:r>
          </w:p>
        </w:tc>
        <w:tc>
          <w:tcPr>
            <w:tcW w:w="1408" w:type="dxa"/>
            <w:vAlign w:val="center"/>
          </w:tcPr>
          <w:p w14:paraId="204F3324" w14:textId="77777777" w:rsidR="00BB2F58" w:rsidRDefault="00BB2F58" w:rsidP="00BB2F58">
            <w:pPr>
              <w:spacing w:before="120"/>
              <w:jc w:val="center"/>
              <w:rPr>
                <w:sz w:val="18"/>
                <w:szCs w:val="18"/>
              </w:rPr>
            </w:pPr>
            <w:r>
              <w:rPr>
                <w:sz w:val="18"/>
                <w:szCs w:val="18"/>
              </w:rPr>
              <w:t>Comunità</w:t>
            </w:r>
          </w:p>
        </w:tc>
        <w:tc>
          <w:tcPr>
            <w:tcW w:w="2663" w:type="dxa"/>
            <w:vAlign w:val="center"/>
          </w:tcPr>
          <w:p w14:paraId="1969C240" w14:textId="77777777" w:rsidR="00BB2F58" w:rsidRPr="0015236D" w:rsidRDefault="00BB2F58" w:rsidP="00BB2F58">
            <w:pPr>
              <w:spacing w:before="120"/>
              <w:rPr>
                <w:sz w:val="18"/>
                <w:szCs w:val="18"/>
              </w:rPr>
            </w:pPr>
            <w:r>
              <w:rPr>
                <w:sz w:val="18"/>
                <w:szCs w:val="18"/>
              </w:rPr>
              <w:t>Definisce un processo di coinvolgimento della Comunità in fase di attivazione della buona pratica</w:t>
            </w:r>
          </w:p>
        </w:tc>
        <w:tc>
          <w:tcPr>
            <w:tcW w:w="1131" w:type="dxa"/>
            <w:vAlign w:val="center"/>
          </w:tcPr>
          <w:p w14:paraId="094DCBE3" w14:textId="77777777" w:rsidR="00BB2F58" w:rsidRPr="0015236D" w:rsidRDefault="00BB2F58" w:rsidP="00BB2F58">
            <w:pPr>
              <w:spacing w:before="120"/>
              <w:jc w:val="center"/>
              <w:rPr>
                <w:sz w:val="18"/>
                <w:szCs w:val="18"/>
              </w:rPr>
            </w:pPr>
            <w:r>
              <w:rPr>
                <w:sz w:val="18"/>
                <w:szCs w:val="18"/>
              </w:rPr>
              <w:t>Integrativa</w:t>
            </w:r>
          </w:p>
        </w:tc>
        <w:tc>
          <w:tcPr>
            <w:tcW w:w="1403" w:type="dxa"/>
            <w:vAlign w:val="center"/>
          </w:tcPr>
          <w:p w14:paraId="089368E5" w14:textId="77777777" w:rsidR="00BB2F58" w:rsidRPr="0015236D" w:rsidRDefault="00BB2F58" w:rsidP="00BB2F58">
            <w:pPr>
              <w:spacing w:before="120"/>
              <w:jc w:val="center"/>
              <w:rPr>
                <w:sz w:val="18"/>
                <w:szCs w:val="18"/>
              </w:rPr>
            </w:pPr>
            <w:r>
              <w:rPr>
                <w:sz w:val="18"/>
                <w:szCs w:val="18"/>
              </w:rPr>
              <w:t>Progettuale</w:t>
            </w:r>
          </w:p>
        </w:tc>
        <w:tc>
          <w:tcPr>
            <w:tcW w:w="2049" w:type="dxa"/>
            <w:vAlign w:val="center"/>
          </w:tcPr>
          <w:p w14:paraId="1A2BD579" w14:textId="77777777" w:rsidR="00BB2F58" w:rsidRDefault="00BB2F58" w:rsidP="00BB2F58">
            <w:pPr>
              <w:spacing w:before="120"/>
              <w:jc w:val="center"/>
              <w:rPr>
                <w:sz w:val="18"/>
                <w:szCs w:val="18"/>
              </w:rPr>
            </w:pPr>
            <w:r>
              <w:rPr>
                <w:sz w:val="18"/>
                <w:szCs w:val="18"/>
              </w:rPr>
              <w:t>Piano degli incontri e delle iniziative di comunicazione</w:t>
            </w:r>
          </w:p>
        </w:tc>
        <w:tc>
          <w:tcPr>
            <w:tcW w:w="1494" w:type="dxa"/>
            <w:vAlign w:val="center"/>
          </w:tcPr>
          <w:p w14:paraId="1EA94E99" w14:textId="77777777" w:rsidR="00BB2F58" w:rsidRDefault="00BB2F58" w:rsidP="00BB2F58">
            <w:pPr>
              <w:spacing w:before="120"/>
              <w:jc w:val="left"/>
              <w:rPr>
                <w:sz w:val="18"/>
                <w:szCs w:val="18"/>
              </w:rPr>
            </w:pPr>
          </w:p>
        </w:tc>
      </w:tr>
      <w:tr w:rsidR="00BB2F58" w:rsidRPr="0015236D" w14:paraId="256F3125" w14:textId="77777777" w:rsidTr="00B71DFB">
        <w:tc>
          <w:tcPr>
            <w:tcW w:w="2434" w:type="dxa"/>
            <w:vAlign w:val="center"/>
          </w:tcPr>
          <w:p w14:paraId="3645C562" w14:textId="77777777" w:rsidR="00BB2F58" w:rsidRDefault="00BB2F58" w:rsidP="00BB2F58">
            <w:pPr>
              <w:spacing w:before="120"/>
              <w:jc w:val="left"/>
              <w:rPr>
                <w:sz w:val="18"/>
                <w:szCs w:val="18"/>
              </w:rPr>
            </w:pPr>
            <w:r>
              <w:rPr>
                <w:sz w:val="18"/>
                <w:szCs w:val="18"/>
              </w:rPr>
              <w:t xml:space="preserve">Studio aderenza al DGPR Reg EU 2016/679 privacy </w:t>
            </w:r>
          </w:p>
        </w:tc>
        <w:tc>
          <w:tcPr>
            <w:tcW w:w="1408" w:type="dxa"/>
            <w:vAlign w:val="center"/>
          </w:tcPr>
          <w:p w14:paraId="2DB21C51" w14:textId="77777777" w:rsidR="00BB2F58" w:rsidRDefault="00BB2F58" w:rsidP="00BB2F58">
            <w:pPr>
              <w:spacing w:before="120"/>
              <w:jc w:val="center"/>
              <w:rPr>
                <w:sz w:val="18"/>
                <w:szCs w:val="18"/>
              </w:rPr>
            </w:pPr>
            <w:r>
              <w:rPr>
                <w:sz w:val="18"/>
                <w:szCs w:val="18"/>
              </w:rPr>
              <w:t>Tutte</w:t>
            </w:r>
          </w:p>
        </w:tc>
        <w:tc>
          <w:tcPr>
            <w:tcW w:w="2663" w:type="dxa"/>
            <w:vAlign w:val="center"/>
          </w:tcPr>
          <w:p w14:paraId="24F50F7E" w14:textId="77777777" w:rsidR="00BB2F58" w:rsidRPr="0015236D" w:rsidRDefault="00BB2F58" w:rsidP="00BB2F58">
            <w:pPr>
              <w:spacing w:before="120"/>
              <w:rPr>
                <w:sz w:val="18"/>
                <w:szCs w:val="18"/>
              </w:rPr>
            </w:pPr>
            <w:r>
              <w:rPr>
                <w:sz w:val="18"/>
                <w:szCs w:val="18"/>
              </w:rPr>
              <w:t>Definizione processo di messa a norma del modello organizzativo e delle funzioni di servizio</w:t>
            </w:r>
          </w:p>
        </w:tc>
        <w:tc>
          <w:tcPr>
            <w:tcW w:w="1131" w:type="dxa"/>
            <w:vAlign w:val="center"/>
          </w:tcPr>
          <w:p w14:paraId="686013DC" w14:textId="77777777" w:rsidR="00BB2F58" w:rsidRPr="0015236D" w:rsidRDefault="00BB2F58" w:rsidP="00BB2F58">
            <w:pPr>
              <w:spacing w:before="120"/>
              <w:jc w:val="center"/>
              <w:rPr>
                <w:sz w:val="18"/>
                <w:szCs w:val="18"/>
              </w:rPr>
            </w:pPr>
            <w:r>
              <w:rPr>
                <w:sz w:val="18"/>
                <w:szCs w:val="18"/>
              </w:rPr>
              <w:t>Integrativa</w:t>
            </w:r>
          </w:p>
        </w:tc>
        <w:tc>
          <w:tcPr>
            <w:tcW w:w="1403" w:type="dxa"/>
            <w:vAlign w:val="center"/>
          </w:tcPr>
          <w:p w14:paraId="48E6DCE0" w14:textId="77777777" w:rsidR="00BB2F58" w:rsidRPr="0015236D" w:rsidRDefault="00BB2F58" w:rsidP="00BB2F58">
            <w:pPr>
              <w:spacing w:before="120"/>
              <w:jc w:val="center"/>
              <w:rPr>
                <w:sz w:val="18"/>
                <w:szCs w:val="18"/>
              </w:rPr>
            </w:pPr>
            <w:r>
              <w:rPr>
                <w:sz w:val="18"/>
                <w:szCs w:val="18"/>
              </w:rPr>
              <w:t>Documentativa</w:t>
            </w:r>
          </w:p>
        </w:tc>
        <w:tc>
          <w:tcPr>
            <w:tcW w:w="2049" w:type="dxa"/>
            <w:vAlign w:val="center"/>
          </w:tcPr>
          <w:p w14:paraId="5BB4642D" w14:textId="77777777" w:rsidR="00BB2F58" w:rsidRDefault="00BB2F58" w:rsidP="00BB2F58">
            <w:pPr>
              <w:spacing w:before="120"/>
              <w:jc w:val="center"/>
              <w:rPr>
                <w:sz w:val="18"/>
                <w:szCs w:val="18"/>
              </w:rPr>
            </w:pPr>
            <w:r>
              <w:rPr>
                <w:sz w:val="18"/>
                <w:szCs w:val="18"/>
              </w:rPr>
              <w:t>Documento DGPR del DPO</w:t>
            </w:r>
          </w:p>
        </w:tc>
        <w:tc>
          <w:tcPr>
            <w:tcW w:w="1494" w:type="dxa"/>
            <w:vAlign w:val="center"/>
          </w:tcPr>
          <w:p w14:paraId="3273F448" w14:textId="77777777" w:rsidR="00BB2F58" w:rsidRDefault="00BB2F58" w:rsidP="00BB2F58">
            <w:pPr>
              <w:spacing w:before="120"/>
              <w:jc w:val="left"/>
              <w:rPr>
                <w:sz w:val="18"/>
                <w:szCs w:val="18"/>
              </w:rPr>
            </w:pPr>
            <w:r>
              <w:rPr>
                <w:sz w:val="18"/>
                <w:szCs w:val="18"/>
              </w:rPr>
              <w:t>Analisi di impatto</w:t>
            </w:r>
          </w:p>
        </w:tc>
      </w:tr>
      <w:tr w:rsidR="00BB2F58" w:rsidRPr="0015236D" w14:paraId="2E05D55A" w14:textId="77777777" w:rsidTr="00B71DFB">
        <w:tc>
          <w:tcPr>
            <w:tcW w:w="2434" w:type="dxa"/>
            <w:vAlign w:val="center"/>
          </w:tcPr>
          <w:p w14:paraId="35BD1AC1" w14:textId="77777777" w:rsidR="00BB2F58" w:rsidRDefault="00BB2F58" w:rsidP="00BB2F58">
            <w:pPr>
              <w:spacing w:before="120"/>
              <w:jc w:val="left"/>
              <w:rPr>
                <w:sz w:val="18"/>
                <w:szCs w:val="18"/>
              </w:rPr>
            </w:pPr>
            <w:r>
              <w:rPr>
                <w:sz w:val="18"/>
                <w:szCs w:val="18"/>
              </w:rPr>
              <w:t>Compilazione format KIT previsti per la fase</w:t>
            </w:r>
          </w:p>
        </w:tc>
        <w:tc>
          <w:tcPr>
            <w:tcW w:w="1408" w:type="dxa"/>
            <w:vAlign w:val="center"/>
          </w:tcPr>
          <w:p w14:paraId="32B82E70" w14:textId="77777777" w:rsidR="00BB2F58" w:rsidRDefault="00BB2F58" w:rsidP="00BB2F58">
            <w:pPr>
              <w:spacing w:before="120"/>
              <w:jc w:val="center"/>
              <w:rPr>
                <w:sz w:val="18"/>
                <w:szCs w:val="18"/>
              </w:rPr>
            </w:pPr>
            <w:r>
              <w:rPr>
                <w:sz w:val="18"/>
                <w:szCs w:val="18"/>
              </w:rPr>
              <w:t>Tutte</w:t>
            </w:r>
          </w:p>
        </w:tc>
        <w:tc>
          <w:tcPr>
            <w:tcW w:w="2663" w:type="dxa"/>
            <w:vAlign w:val="center"/>
          </w:tcPr>
          <w:p w14:paraId="5EDA4DBC" w14:textId="77777777" w:rsidR="00BB2F58" w:rsidRDefault="00BB2F58" w:rsidP="00BB2F58">
            <w:pPr>
              <w:spacing w:before="120"/>
              <w:rPr>
                <w:sz w:val="18"/>
                <w:szCs w:val="18"/>
              </w:rPr>
            </w:pPr>
            <w:r>
              <w:rPr>
                <w:sz w:val="18"/>
                <w:szCs w:val="18"/>
              </w:rPr>
              <w:t>Consente di predisporre i documenti di KIT per questa fase</w:t>
            </w:r>
          </w:p>
        </w:tc>
        <w:tc>
          <w:tcPr>
            <w:tcW w:w="1131" w:type="dxa"/>
            <w:vAlign w:val="center"/>
          </w:tcPr>
          <w:p w14:paraId="77E51756" w14:textId="77777777" w:rsidR="00BB2F58" w:rsidRDefault="00BB2F58" w:rsidP="00BB2F58">
            <w:pPr>
              <w:spacing w:before="120"/>
              <w:jc w:val="center"/>
              <w:rPr>
                <w:sz w:val="18"/>
                <w:szCs w:val="18"/>
              </w:rPr>
            </w:pPr>
            <w:r>
              <w:rPr>
                <w:sz w:val="18"/>
                <w:szCs w:val="18"/>
              </w:rPr>
              <w:t>Integrativa</w:t>
            </w:r>
          </w:p>
        </w:tc>
        <w:tc>
          <w:tcPr>
            <w:tcW w:w="1403" w:type="dxa"/>
            <w:vAlign w:val="center"/>
          </w:tcPr>
          <w:p w14:paraId="2ABD299E" w14:textId="77777777" w:rsidR="00BB2F58" w:rsidRDefault="00BB2F58" w:rsidP="00BB2F58">
            <w:pPr>
              <w:spacing w:before="120"/>
              <w:jc w:val="center"/>
              <w:rPr>
                <w:sz w:val="18"/>
                <w:szCs w:val="18"/>
              </w:rPr>
            </w:pPr>
            <w:r>
              <w:rPr>
                <w:sz w:val="18"/>
                <w:szCs w:val="18"/>
              </w:rPr>
              <w:t>Documentativa</w:t>
            </w:r>
          </w:p>
        </w:tc>
        <w:tc>
          <w:tcPr>
            <w:tcW w:w="2049" w:type="dxa"/>
            <w:vAlign w:val="center"/>
          </w:tcPr>
          <w:p w14:paraId="35F2511D" w14:textId="77777777" w:rsidR="00BB2F58" w:rsidRDefault="00BB2F58" w:rsidP="00BB2F58">
            <w:pPr>
              <w:spacing w:before="120"/>
              <w:jc w:val="center"/>
              <w:rPr>
                <w:sz w:val="18"/>
                <w:szCs w:val="18"/>
              </w:rPr>
            </w:pPr>
            <w:r>
              <w:rPr>
                <w:sz w:val="18"/>
                <w:szCs w:val="18"/>
              </w:rPr>
              <w:t>Documenti del KIT integrati o aggiornati</w:t>
            </w:r>
          </w:p>
        </w:tc>
        <w:tc>
          <w:tcPr>
            <w:tcW w:w="1494" w:type="dxa"/>
            <w:vAlign w:val="center"/>
          </w:tcPr>
          <w:p w14:paraId="2C1EA0A6" w14:textId="77777777" w:rsidR="00BB2F58" w:rsidRDefault="00BB2F58" w:rsidP="00BB2F58">
            <w:pPr>
              <w:spacing w:before="120"/>
              <w:jc w:val="left"/>
              <w:rPr>
                <w:sz w:val="18"/>
                <w:szCs w:val="18"/>
              </w:rPr>
            </w:pPr>
            <w:r>
              <w:rPr>
                <w:sz w:val="18"/>
                <w:szCs w:val="18"/>
              </w:rPr>
              <w:t xml:space="preserve">Documenti di KIT sezione B </w:t>
            </w:r>
          </w:p>
        </w:tc>
      </w:tr>
      <w:tr w:rsidR="00BB2F58" w:rsidRPr="005C7A93" w14:paraId="34CA724A" w14:textId="77777777" w:rsidTr="00B71DFB">
        <w:tc>
          <w:tcPr>
            <w:tcW w:w="9039" w:type="dxa"/>
            <w:gridSpan w:val="5"/>
          </w:tcPr>
          <w:p w14:paraId="30D69764" w14:textId="77777777" w:rsidR="00BB2F58" w:rsidRPr="005C7A93" w:rsidRDefault="00BB2F58" w:rsidP="00BB2F58">
            <w:pPr>
              <w:spacing w:before="120"/>
              <w:jc w:val="left"/>
              <w:rPr>
                <w:b/>
                <w:bCs/>
                <w:sz w:val="20"/>
                <w:szCs w:val="20"/>
              </w:rPr>
            </w:pPr>
            <w:r w:rsidRPr="005C7A93">
              <w:rPr>
                <w:b/>
                <w:bCs/>
                <w:sz w:val="20"/>
                <w:szCs w:val="20"/>
              </w:rPr>
              <w:t xml:space="preserve">FASE </w:t>
            </w:r>
            <w:r>
              <w:rPr>
                <w:b/>
                <w:bCs/>
                <w:sz w:val="20"/>
                <w:szCs w:val="20"/>
              </w:rPr>
              <w:t>3</w:t>
            </w:r>
            <w:r w:rsidRPr="005C7A93">
              <w:rPr>
                <w:b/>
                <w:bCs/>
                <w:sz w:val="20"/>
                <w:szCs w:val="20"/>
              </w:rPr>
              <w:t xml:space="preserve"> </w:t>
            </w:r>
            <w:r>
              <w:rPr>
                <w:b/>
                <w:bCs/>
                <w:sz w:val="20"/>
                <w:szCs w:val="20"/>
              </w:rPr>
              <w:t>–</w:t>
            </w:r>
            <w:r w:rsidRPr="005C7A93">
              <w:rPr>
                <w:b/>
                <w:bCs/>
                <w:sz w:val="20"/>
                <w:szCs w:val="20"/>
              </w:rPr>
              <w:t xml:space="preserve"> </w:t>
            </w:r>
            <w:r>
              <w:rPr>
                <w:b/>
                <w:bCs/>
                <w:sz w:val="20"/>
                <w:szCs w:val="20"/>
              </w:rPr>
              <w:t>Attivazione della piattaforma e Dispiegamento buona pratica</w:t>
            </w:r>
          </w:p>
        </w:tc>
        <w:tc>
          <w:tcPr>
            <w:tcW w:w="2049" w:type="dxa"/>
          </w:tcPr>
          <w:p w14:paraId="337AABEC" w14:textId="77777777" w:rsidR="00BB2F58" w:rsidRPr="005C7A93" w:rsidRDefault="00BB2F58" w:rsidP="00BB2F58">
            <w:pPr>
              <w:spacing w:before="120"/>
              <w:jc w:val="left"/>
              <w:rPr>
                <w:b/>
                <w:bCs/>
                <w:sz w:val="20"/>
                <w:szCs w:val="20"/>
              </w:rPr>
            </w:pPr>
          </w:p>
        </w:tc>
        <w:tc>
          <w:tcPr>
            <w:tcW w:w="1494" w:type="dxa"/>
          </w:tcPr>
          <w:p w14:paraId="0422595A" w14:textId="77777777" w:rsidR="00BB2F58" w:rsidRPr="005C7A93" w:rsidRDefault="00BB2F58" w:rsidP="00BB2F58">
            <w:pPr>
              <w:spacing w:before="120"/>
              <w:jc w:val="left"/>
              <w:rPr>
                <w:b/>
                <w:bCs/>
                <w:sz w:val="20"/>
                <w:szCs w:val="20"/>
              </w:rPr>
            </w:pPr>
          </w:p>
        </w:tc>
      </w:tr>
      <w:tr w:rsidR="00BB2F58" w:rsidRPr="0015236D" w14:paraId="269F700C" w14:textId="77777777" w:rsidTr="00B71DFB">
        <w:tc>
          <w:tcPr>
            <w:tcW w:w="2434" w:type="dxa"/>
            <w:vAlign w:val="center"/>
          </w:tcPr>
          <w:p w14:paraId="558F5B3F" w14:textId="77777777" w:rsidR="00BB2F58" w:rsidRDefault="00BB2F58" w:rsidP="00BB2F58">
            <w:pPr>
              <w:spacing w:before="120"/>
              <w:jc w:val="left"/>
              <w:rPr>
                <w:sz w:val="18"/>
                <w:szCs w:val="18"/>
              </w:rPr>
            </w:pPr>
            <w:r>
              <w:rPr>
                <w:sz w:val="18"/>
                <w:szCs w:val="18"/>
              </w:rPr>
              <w:t>Definizione incarichi e assegnazioni interne</w:t>
            </w:r>
          </w:p>
        </w:tc>
        <w:tc>
          <w:tcPr>
            <w:tcW w:w="1408" w:type="dxa"/>
            <w:vAlign w:val="center"/>
          </w:tcPr>
          <w:p w14:paraId="77AC5BF8" w14:textId="77777777" w:rsidR="00BB2F58" w:rsidRDefault="00BB2F58" w:rsidP="00BB2F58">
            <w:pPr>
              <w:spacing w:before="120"/>
              <w:jc w:val="center"/>
              <w:rPr>
                <w:sz w:val="18"/>
                <w:szCs w:val="18"/>
              </w:rPr>
            </w:pPr>
            <w:r>
              <w:rPr>
                <w:sz w:val="18"/>
                <w:szCs w:val="18"/>
              </w:rPr>
              <w:t>Tutte</w:t>
            </w:r>
          </w:p>
        </w:tc>
        <w:tc>
          <w:tcPr>
            <w:tcW w:w="2663" w:type="dxa"/>
            <w:vAlign w:val="center"/>
          </w:tcPr>
          <w:p w14:paraId="2A51425D" w14:textId="77777777" w:rsidR="00BB2F58" w:rsidRPr="0015236D" w:rsidRDefault="00BB2F58" w:rsidP="00BB2F58">
            <w:pPr>
              <w:spacing w:before="120"/>
              <w:rPr>
                <w:sz w:val="18"/>
                <w:szCs w:val="18"/>
              </w:rPr>
            </w:pPr>
            <w:r>
              <w:rPr>
                <w:sz w:val="18"/>
                <w:szCs w:val="18"/>
              </w:rPr>
              <w:t>Definizione gruppo referenti di progetto</w:t>
            </w:r>
          </w:p>
        </w:tc>
        <w:tc>
          <w:tcPr>
            <w:tcW w:w="1131" w:type="dxa"/>
            <w:vAlign w:val="center"/>
          </w:tcPr>
          <w:p w14:paraId="0A6BBAA3"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61E3B250" w14:textId="77777777" w:rsidR="00BB2F58" w:rsidRPr="0015236D" w:rsidRDefault="00BB2F58" w:rsidP="00BB2F58">
            <w:pPr>
              <w:spacing w:before="120"/>
              <w:rPr>
                <w:sz w:val="18"/>
                <w:szCs w:val="18"/>
              </w:rPr>
            </w:pPr>
            <w:r>
              <w:rPr>
                <w:sz w:val="18"/>
                <w:szCs w:val="18"/>
              </w:rPr>
              <w:t>Amministrativa</w:t>
            </w:r>
          </w:p>
        </w:tc>
        <w:tc>
          <w:tcPr>
            <w:tcW w:w="2049" w:type="dxa"/>
            <w:vAlign w:val="center"/>
          </w:tcPr>
          <w:p w14:paraId="773CA29E" w14:textId="77777777" w:rsidR="00BB2F58" w:rsidRDefault="00BB2F58" w:rsidP="00BB2F58">
            <w:pPr>
              <w:spacing w:before="120"/>
              <w:jc w:val="center"/>
              <w:rPr>
                <w:sz w:val="18"/>
                <w:szCs w:val="18"/>
              </w:rPr>
            </w:pPr>
            <w:r>
              <w:rPr>
                <w:sz w:val="18"/>
                <w:szCs w:val="18"/>
              </w:rPr>
              <w:t>Ordini di servizio e incarichi</w:t>
            </w:r>
          </w:p>
        </w:tc>
        <w:tc>
          <w:tcPr>
            <w:tcW w:w="1494" w:type="dxa"/>
            <w:vAlign w:val="center"/>
          </w:tcPr>
          <w:p w14:paraId="6C377564" w14:textId="77777777" w:rsidR="00BB2F58" w:rsidRDefault="00BB2F58" w:rsidP="00BB2F58">
            <w:pPr>
              <w:spacing w:before="120"/>
              <w:jc w:val="left"/>
              <w:rPr>
                <w:sz w:val="18"/>
                <w:szCs w:val="18"/>
              </w:rPr>
            </w:pPr>
          </w:p>
        </w:tc>
      </w:tr>
      <w:tr w:rsidR="00BB2F58" w:rsidRPr="0015236D" w14:paraId="10499046" w14:textId="77777777" w:rsidTr="00B71DFB">
        <w:tc>
          <w:tcPr>
            <w:tcW w:w="2434" w:type="dxa"/>
            <w:vAlign w:val="center"/>
          </w:tcPr>
          <w:p w14:paraId="4D9A336E" w14:textId="77777777" w:rsidR="00BB2F58" w:rsidRDefault="00BB2F58" w:rsidP="00BB2F58">
            <w:pPr>
              <w:spacing w:before="120"/>
              <w:jc w:val="left"/>
              <w:rPr>
                <w:sz w:val="18"/>
                <w:szCs w:val="18"/>
              </w:rPr>
            </w:pPr>
            <w:r>
              <w:rPr>
                <w:sz w:val="18"/>
                <w:szCs w:val="18"/>
              </w:rPr>
              <w:t>Validazione Piano di diffusione del Progetto</w:t>
            </w:r>
          </w:p>
        </w:tc>
        <w:tc>
          <w:tcPr>
            <w:tcW w:w="1408" w:type="dxa"/>
            <w:vAlign w:val="center"/>
          </w:tcPr>
          <w:p w14:paraId="2FB3F035" w14:textId="77777777" w:rsidR="00BB2F58" w:rsidRDefault="00BB2F58" w:rsidP="00BB2F58">
            <w:pPr>
              <w:spacing w:before="120"/>
              <w:jc w:val="center"/>
              <w:rPr>
                <w:sz w:val="18"/>
                <w:szCs w:val="18"/>
              </w:rPr>
            </w:pPr>
            <w:r>
              <w:rPr>
                <w:sz w:val="18"/>
                <w:szCs w:val="18"/>
              </w:rPr>
              <w:t>Tutte</w:t>
            </w:r>
          </w:p>
        </w:tc>
        <w:tc>
          <w:tcPr>
            <w:tcW w:w="2663" w:type="dxa"/>
            <w:vAlign w:val="center"/>
          </w:tcPr>
          <w:p w14:paraId="2512F4A7" w14:textId="77777777" w:rsidR="00BB2F58" w:rsidRPr="0015236D" w:rsidRDefault="00BB2F58" w:rsidP="00BB2F58">
            <w:pPr>
              <w:spacing w:before="120"/>
              <w:rPr>
                <w:sz w:val="18"/>
                <w:szCs w:val="18"/>
              </w:rPr>
            </w:pPr>
            <w:r>
              <w:rPr>
                <w:sz w:val="18"/>
                <w:szCs w:val="18"/>
              </w:rPr>
              <w:t>Ratifica impegni e contenuti</w:t>
            </w:r>
          </w:p>
        </w:tc>
        <w:tc>
          <w:tcPr>
            <w:tcW w:w="1131" w:type="dxa"/>
            <w:vAlign w:val="center"/>
          </w:tcPr>
          <w:p w14:paraId="63406483"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385CD81F" w14:textId="77777777" w:rsidR="00BB2F58" w:rsidRPr="0015236D" w:rsidRDefault="00BB2F58" w:rsidP="00BB2F58">
            <w:pPr>
              <w:spacing w:before="120"/>
              <w:jc w:val="center"/>
              <w:rPr>
                <w:sz w:val="18"/>
                <w:szCs w:val="18"/>
              </w:rPr>
            </w:pPr>
            <w:r>
              <w:rPr>
                <w:sz w:val="18"/>
                <w:szCs w:val="18"/>
              </w:rPr>
              <w:t>Amministrativa</w:t>
            </w:r>
          </w:p>
        </w:tc>
        <w:tc>
          <w:tcPr>
            <w:tcW w:w="2049" w:type="dxa"/>
            <w:vAlign w:val="center"/>
          </w:tcPr>
          <w:p w14:paraId="5CDBF1A1" w14:textId="77777777" w:rsidR="00BB2F58" w:rsidRDefault="00BB2F58" w:rsidP="00BB2F58">
            <w:pPr>
              <w:spacing w:before="120"/>
              <w:jc w:val="center"/>
              <w:rPr>
                <w:sz w:val="18"/>
                <w:szCs w:val="18"/>
              </w:rPr>
            </w:pPr>
            <w:r>
              <w:rPr>
                <w:sz w:val="18"/>
                <w:szCs w:val="18"/>
              </w:rPr>
              <w:t>Delibera e Atti di approvazione</w:t>
            </w:r>
          </w:p>
        </w:tc>
        <w:tc>
          <w:tcPr>
            <w:tcW w:w="1494" w:type="dxa"/>
            <w:vAlign w:val="center"/>
          </w:tcPr>
          <w:p w14:paraId="7CD19B8E" w14:textId="77777777" w:rsidR="00BB2F58" w:rsidRDefault="00BB2F58" w:rsidP="00BB2F58">
            <w:pPr>
              <w:spacing w:before="120"/>
              <w:jc w:val="left"/>
              <w:rPr>
                <w:sz w:val="18"/>
                <w:szCs w:val="18"/>
              </w:rPr>
            </w:pPr>
            <w:r>
              <w:rPr>
                <w:sz w:val="18"/>
                <w:szCs w:val="18"/>
              </w:rPr>
              <w:t>Documenti esperienze precedenti nel KIT</w:t>
            </w:r>
          </w:p>
        </w:tc>
      </w:tr>
      <w:tr w:rsidR="00BB2F58" w:rsidRPr="0015236D" w14:paraId="522F222A" w14:textId="77777777" w:rsidTr="00B71DFB">
        <w:tc>
          <w:tcPr>
            <w:tcW w:w="2434" w:type="dxa"/>
            <w:vAlign w:val="center"/>
          </w:tcPr>
          <w:p w14:paraId="7130804E" w14:textId="77777777" w:rsidR="00BB2F58" w:rsidRDefault="00BB2F58" w:rsidP="00BB2F58">
            <w:pPr>
              <w:spacing w:before="120"/>
              <w:jc w:val="left"/>
              <w:rPr>
                <w:sz w:val="18"/>
                <w:szCs w:val="18"/>
              </w:rPr>
            </w:pPr>
            <w:r>
              <w:rPr>
                <w:sz w:val="18"/>
                <w:szCs w:val="18"/>
              </w:rPr>
              <w:t>Definizione calendario formazione</w:t>
            </w:r>
          </w:p>
        </w:tc>
        <w:tc>
          <w:tcPr>
            <w:tcW w:w="1408" w:type="dxa"/>
            <w:vAlign w:val="center"/>
          </w:tcPr>
          <w:p w14:paraId="6CB716FC" w14:textId="77777777" w:rsidR="00BB2F58" w:rsidRDefault="00BB2F58" w:rsidP="00BB2F58">
            <w:pPr>
              <w:spacing w:before="120"/>
              <w:jc w:val="center"/>
              <w:rPr>
                <w:sz w:val="18"/>
                <w:szCs w:val="18"/>
              </w:rPr>
            </w:pPr>
            <w:r>
              <w:rPr>
                <w:sz w:val="18"/>
                <w:szCs w:val="18"/>
              </w:rPr>
              <w:t>Tutte</w:t>
            </w:r>
          </w:p>
        </w:tc>
        <w:tc>
          <w:tcPr>
            <w:tcW w:w="2663" w:type="dxa"/>
            <w:vAlign w:val="center"/>
          </w:tcPr>
          <w:p w14:paraId="46F9BC0E" w14:textId="77777777" w:rsidR="00BB2F58" w:rsidRPr="0015236D" w:rsidRDefault="00BB2F58" w:rsidP="00BB2F58">
            <w:pPr>
              <w:spacing w:before="120"/>
              <w:rPr>
                <w:sz w:val="18"/>
                <w:szCs w:val="18"/>
              </w:rPr>
            </w:pPr>
            <w:r>
              <w:rPr>
                <w:sz w:val="18"/>
                <w:szCs w:val="18"/>
              </w:rPr>
              <w:t>Ratifica impegni e contenuti</w:t>
            </w:r>
          </w:p>
        </w:tc>
        <w:tc>
          <w:tcPr>
            <w:tcW w:w="1131" w:type="dxa"/>
            <w:vAlign w:val="center"/>
          </w:tcPr>
          <w:p w14:paraId="75B03E53"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0553DCCF" w14:textId="77777777" w:rsidR="00BB2F58" w:rsidRPr="0015236D" w:rsidRDefault="00BB2F58" w:rsidP="00BB2F58">
            <w:pPr>
              <w:spacing w:before="120"/>
              <w:jc w:val="center"/>
              <w:rPr>
                <w:sz w:val="18"/>
                <w:szCs w:val="18"/>
              </w:rPr>
            </w:pPr>
            <w:r>
              <w:rPr>
                <w:sz w:val="18"/>
                <w:szCs w:val="18"/>
              </w:rPr>
              <w:t>Operativa</w:t>
            </w:r>
          </w:p>
        </w:tc>
        <w:tc>
          <w:tcPr>
            <w:tcW w:w="2049" w:type="dxa"/>
            <w:vAlign w:val="center"/>
          </w:tcPr>
          <w:p w14:paraId="7D4A9EFA" w14:textId="77777777" w:rsidR="00BB2F58" w:rsidRDefault="00BB2F58" w:rsidP="00BB2F58">
            <w:pPr>
              <w:spacing w:before="120"/>
              <w:jc w:val="center"/>
              <w:rPr>
                <w:sz w:val="18"/>
                <w:szCs w:val="18"/>
              </w:rPr>
            </w:pPr>
            <w:r>
              <w:rPr>
                <w:sz w:val="18"/>
                <w:szCs w:val="18"/>
              </w:rPr>
              <w:t>Calendario formativo</w:t>
            </w:r>
          </w:p>
        </w:tc>
        <w:tc>
          <w:tcPr>
            <w:tcW w:w="1494" w:type="dxa"/>
            <w:vAlign w:val="center"/>
          </w:tcPr>
          <w:p w14:paraId="32C1DC59" w14:textId="77777777" w:rsidR="00BB2F58" w:rsidRDefault="00BB2F58" w:rsidP="00BB2F58">
            <w:pPr>
              <w:spacing w:before="120"/>
              <w:jc w:val="left"/>
              <w:rPr>
                <w:sz w:val="18"/>
                <w:szCs w:val="18"/>
              </w:rPr>
            </w:pPr>
            <w:r>
              <w:rPr>
                <w:sz w:val="18"/>
                <w:szCs w:val="18"/>
              </w:rPr>
              <w:t xml:space="preserve">Documenti esperienze </w:t>
            </w:r>
            <w:r>
              <w:rPr>
                <w:sz w:val="18"/>
                <w:szCs w:val="18"/>
              </w:rPr>
              <w:lastRenderedPageBreak/>
              <w:t>precedenti nel KIT</w:t>
            </w:r>
          </w:p>
        </w:tc>
      </w:tr>
      <w:tr w:rsidR="00BB2F58" w:rsidRPr="0015236D" w14:paraId="68CE6611" w14:textId="77777777" w:rsidTr="00B71DFB">
        <w:tc>
          <w:tcPr>
            <w:tcW w:w="2434" w:type="dxa"/>
            <w:vAlign w:val="center"/>
          </w:tcPr>
          <w:p w14:paraId="753E8B4F" w14:textId="77777777" w:rsidR="00BB2F58" w:rsidRDefault="00BB2F58" w:rsidP="00BB2F58">
            <w:pPr>
              <w:spacing w:before="120"/>
              <w:jc w:val="left"/>
              <w:rPr>
                <w:sz w:val="18"/>
                <w:szCs w:val="18"/>
              </w:rPr>
            </w:pPr>
            <w:r>
              <w:rPr>
                <w:sz w:val="18"/>
                <w:szCs w:val="18"/>
              </w:rPr>
              <w:lastRenderedPageBreak/>
              <w:t>Definizione modello organizzativo di assistenza ai fruitori/operatori della buona pratica</w:t>
            </w:r>
          </w:p>
        </w:tc>
        <w:tc>
          <w:tcPr>
            <w:tcW w:w="1408" w:type="dxa"/>
            <w:vAlign w:val="center"/>
          </w:tcPr>
          <w:p w14:paraId="7B733EAC" w14:textId="77777777" w:rsidR="00BB2F58" w:rsidRDefault="00BB2F58" w:rsidP="00BB2F58">
            <w:pPr>
              <w:spacing w:before="120"/>
              <w:jc w:val="center"/>
              <w:rPr>
                <w:sz w:val="18"/>
                <w:szCs w:val="18"/>
              </w:rPr>
            </w:pPr>
            <w:r>
              <w:rPr>
                <w:sz w:val="18"/>
                <w:szCs w:val="18"/>
              </w:rPr>
              <w:t>Tutte</w:t>
            </w:r>
          </w:p>
        </w:tc>
        <w:tc>
          <w:tcPr>
            <w:tcW w:w="2663" w:type="dxa"/>
            <w:vAlign w:val="center"/>
          </w:tcPr>
          <w:p w14:paraId="0F3838C2" w14:textId="77777777" w:rsidR="00BB2F58" w:rsidRPr="0015236D" w:rsidRDefault="00BB2F58" w:rsidP="00BB2F58">
            <w:pPr>
              <w:spacing w:before="120"/>
              <w:rPr>
                <w:sz w:val="18"/>
                <w:szCs w:val="18"/>
              </w:rPr>
            </w:pPr>
            <w:r>
              <w:rPr>
                <w:sz w:val="18"/>
                <w:szCs w:val="18"/>
              </w:rPr>
              <w:t xml:space="preserve">Progetto del modello di assistenza </w:t>
            </w:r>
            <w:proofErr w:type="gramStart"/>
            <w:r>
              <w:rPr>
                <w:sz w:val="18"/>
                <w:szCs w:val="18"/>
              </w:rPr>
              <w:t>post formazione</w:t>
            </w:r>
            <w:proofErr w:type="gramEnd"/>
          </w:p>
        </w:tc>
        <w:tc>
          <w:tcPr>
            <w:tcW w:w="1131" w:type="dxa"/>
            <w:vAlign w:val="center"/>
          </w:tcPr>
          <w:p w14:paraId="7AE63015"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6BCF8C03" w14:textId="77777777" w:rsidR="00BB2F58" w:rsidRPr="0015236D" w:rsidRDefault="00BB2F58" w:rsidP="00BB2F58">
            <w:pPr>
              <w:spacing w:before="120"/>
              <w:jc w:val="center"/>
              <w:rPr>
                <w:sz w:val="18"/>
                <w:szCs w:val="18"/>
              </w:rPr>
            </w:pPr>
            <w:r>
              <w:rPr>
                <w:sz w:val="18"/>
                <w:szCs w:val="18"/>
              </w:rPr>
              <w:t>Progettuale</w:t>
            </w:r>
          </w:p>
        </w:tc>
        <w:tc>
          <w:tcPr>
            <w:tcW w:w="2049" w:type="dxa"/>
            <w:vAlign w:val="center"/>
          </w:tcPr>
          <w:p w14:paraId="143B4EFF" w14:textId="77777777" w:rsidR="00BB2F58" w:rsidRDefault="00BB2F58" w:rsidP="00BB2F58">
            <w:pPr>
              <w:spacing w:before="120"/>
              <w:jc w:val="center"/>
              <w:rPr>
                <w:sz w:val="18"/>
                <w:szCs w:val="18"/>
              </w:rPr>
            </w:pPr>
            <w:r>
              <w:rPr>
                <w:sz w:val="18"/>
                <w:szCs w:val="18"/>
              </w:rPr>
              <w:t>Documento specifiche di servizio</w:t>
            </w:r>
          </w:p>
        </w:tc>
        <w:tc>
          <w:tcPr>
            <w:tcW w:w="1494" w:type="dxa"/>
            <w:vAlign w:val="center"/>
          </w:tcPr>
          <w:p w14:paraId="42524283" w14:textId="77777777" w:rsidR="00BB2F58" w:rsidRDefault="00BB2F58" w:rsidP="00BB2F58">
            <w:pPr>
              <w:spacing w:before="120"/>
              <w:jc w:val="left"/>
              <w:rPr>
                <w:sz w:val="18"/>
                <w:szCs w:val="18"/>
              </w:rPr>
            </w:pPr>
            <w:r>
              <w:rPr>
                <w:sz w:val="18"/>
                <w:szCs w:val="18"/>
              </w:rPr>
              <w:t xml:space="preserve">Piano di formazione </w:t>
            </w:r>
          </w:p>
        </w:tc>
      </w:tr>
      <w:tr w:rsidR="00BB2F58" w:rsidRPr="0015236D" w14:paraId="29B9A947" w14:textId="77777777" w:rsidTr="00B71DFB">
        <w:tc>
          <w:tcPr>
            <w:tcW w:w="2434" w:type="dxa"/>
          </w:tcPr>
          <w:p w14:paraId="512E8925" w14:textId="77777777" w:rsidR="00BB2F58" w:rsidRDefault="00BB2F58" w:rsidP="00BB2F58">
            <w:pPr>
              <w:spacing w:before="120"/>
              <w:jc w:val="left"/>
              <w:rPr>
                <w:sz w:val="18"/>
                <w:szCs w:val="18"/>
              </w:rPr>
            </w:pPr>
            <w:r>
              <w:rPr>
                <w:sz w:val="18"/>
                <w:szCs w:val="18"/>
              </w:rPr>
              <w:t>Esecuzione dei processi di acquisizione delle prestazioni e competenze esterne necessarie</w:t>
            </w:r>
          </w:p>
        </w:tc>
        <w:tc>
          <w:tcPr>
            <w:tcW w:w="1408" w:type="dxa"/>
          </w:tcPr>
          <w:p w14:paraId="01502AA9" w14:textId="77777777" w:rsidR="00BB2F58" w:rsidRDefault="00BB2F58" w:rsidP="00BB2F58">
            <w:pPr>
              <w:spacing w:before="120"/>
              <w:jc w:val="center"/>
              <w:rPr>
                <w:sz w:val="18"/>
                <w:szCs w:val="18"/>
              </w:rPr>
            </w:pPr>
            <w:r>
              <w:rPr>
                <w:sz w:val="18"/>
                <w:szCs w:val="18"/>
              </w:rPr>
              <w:t>Tutte</w:t>
            </w:r>
          </w:p>
        </w:tc>
        <w:tc>
          <w:tcPr>
            <w:tcW w:w="2663" w:type="dxa"/>
          </w:tcPr>
          <w:p w14:paraId="7B813D2E" w14:textId="77777777" w:rsidR="00BB2F58" w:rsidRPr="0015236D" w:rsidRDefault="00BB2F58" w:rsidP="00BB2F58">
            <w:pPr>
              <w:spacing w:before="120"/>
              <w:rPr>
                <w:sz w:val="18"/>
                <w:szCs w:val="18"/>
              </w:rPr>
            </w:pPr>
            <w:r>
              <w:rPr>
                <w:sz w:val="18"/>
                <w:szCs w:val="18"/>
              </w:rPr>
              <w:t>Acquisizione competenze esterne nel mercato</w:t>
            </w:r>
          </w:p>
        </w:tc>
        <w:tc>
          <w:tcPr>
            <w:tcW w:w="1131" w:type="dxa"/>
          </w:tcPr>
          <w:p w14:paraId="2814F8DD" w14:textId="77777777" w:rsidR="00BB2F58" w:rsidRPr="0015236D" w:rsidRDefault="00BB2F58" w:rsidP="00BB2F58">
            <w:pPr>
              <w:spacing w:before="120"/>
              <w:jc w:val="center"/>
              <w:rPr>
                <w:sz w:val="18"/>
                <w:szCs w:val="18"/>
              </w:rPr>
            </w:pPr>
            <w:r>
              <w:rPr>
                <w:sz w:val="18"/>
                <w:szCs w:val="18"/>
              </w:rPr>
              <w:t>Integrativa</w:t>
            </w:r>
          </w:p>
        </w:tc>
        <w:tc>
          <w:tcPr>
            <w:tcW w:w="1403" w:type="dxa"/>
          </w:tcPr>
          <w:p w14:paraId="479BEB8F" w14:textId="77777777" w:rsidR="00BB2F58" w:rsidRPr="0015236D" w:rsidRDefault="00BB2F58" w:rsidP="00BB2F58">
            <w:pPr>
              <w:spacing w:before="120"/>
              <w:jc w:val="center"/>
              <w:rPr>
                <w:sz w:val="18"/>
                <w:szCs w:val="18"/>
              </w:rPr>
            </w:pPr>
            <w:r>
              <w:rPr>
                <w:sz w:val="18"/>
                <w:szCs w:val="18"/>
              </w:rPr>
              <w:t>Amministrativa</w:t>
            </w:r>
          </w:p>
        </w:tc>
        <w:tc>
          <w:tcPr>
            <w:tcW w:w="2049" w:type="dxa"/>
          </w:tcPr>
          <w:p w14:paraId="43A8AC68" w14:textId="77777777" w:rsidR="00BB2F58" w:rsidRDefault="00BB2F58" w:rsidP="00BB2F58">
            <w:pPr>
              <w:spacing w:before="120"/>
              <w:jc w:val="center"/>
              <w:rPr>
                <w:sz w:val="18"/>
                <w:szCs w:val="18"/>
              </w:rPr>
            </w:pPr>
            <w:r>
              <w:rPr>
                <w:sz w:val="18"/>
                <w:szCs w:val="18"/>
              </w:rPr>
              <w:t>Assegnazione e conferimento forniture beni e servizi</w:t>
            </w:r>
          </w:p>
        </w:tc>
        <w:tc>
          <w:tcPr>
            <w:tcW w:w="1494" w:type="dxa"/>
          </w:tcPr>
          <w:p w14:paraId="38EAFB5B" w14:textId="77777777" w:rsidR="00BB2F58" w:rsidRDefault="00BB2F58" w:rsidP="00BB2F58">
            <w:pPr>
              <w:spacing w:before="120"/>
              <w:jc w:val="left"/>
              <w:rPr>
                <w:sz w:val="18"/>
                <w:szCs w:val="18"/>
              </w:rPr>
            </w:pPr>
            <w:r>
              <w:rPr>
                <w:sz w:val="18"/>
                <w:szCs w:val="18"/>
              </w:rPr>
              <w:t>Documenti esperienze precedenti nel KIT</w:t>
            </w:r>
          </w:p>
        </w:tc>
      </w:tr>
      <w:tr w:rsidR="00BB2F58" w:rsidRPr="0015236D" w14:paraId="0B62EF0B" w14:textId="77777777" w:rsidTr="00B71DFB">
        <w:tc>
          <w:tcPr>
            <w:tcW w:w="2434" w:type="dxa"/>
          </w:tcPr>
          <w:p w14:paraId="529FCCC1" w14:textId="77777777" w:rsidR="00BB2F58" w:rsidRDefault="00BB2F58" w:rsidP="00BB2F58">
            <w:pPr>
              <w:spacing w:before="120"/>
              <w:jc w:val="left"/>
              <w:rPr>
                <w:sz w:val="18"/>
                <w:szCs w:val="18"/>
              </w:rPr>
            </w:pPr>
            <w:r>
              <w:rPr>
                <w:sz w:val="18"/>
                <w:szCs w:val="18"/>
              </w:rPr>
              <w:t>Impianto e diffusione tecnica della buona pratica</w:t>
            </w:r>
          </w:p>
        </w:tc>
        <w:tc>
          <w:tcPr>
            <w:tcW w:w="1408" w:type="dxa"/>
          </w:tcPr>
          <w:p w14:paraId="577ED849" w14:textId="77777777" w:rsidR="00BB2F58" w:rsidRDefault="00BB2F58" w:rsidP="00BB2F58">
            <w:pPr>
              <w:spacing w:before="120"/>
              <w:jc w:val="center"/>
              <w:rPr>
                <w:sz w:val="18"/>
                <w:szCs w:val="18"/>
              </w:rPr>
            </w:pPr>
            <w:r>
              <w:rPr>
                <w:sz w:val="18"/>
                <w:szCs w:val="18"/>
              </w:rPr>
              <w:t>Tutte</w:t>
            </w:r>
          </w:p>
        </w:tc>
        <w:tc>
          <w:tcPr>
            <w:tcW w:w="2663" w:type="dxa"/>
          </w:tcPr>
          <w:p w14:paraId="383C4FFF" w14:textId="77777777" w:rsidR="00BB2F58" w:rsidRPr="0015236D" w:rsidRDefault="00BB2F58" w:rsidP="00BB2F58">
            <w:pPr>
              <w:spacing w:before="120"/>
              <w:rPr>
                <w:sz w:val="18"/>
                <w:szCs w:val="18"/>
              </w:rPr>
            </w:pPr>
            <w:r>
              <w:rPr>
                <w:sz w:val="18"/>
                <w:szCs w:val="18"/>
              </w:rPr>
              <w:t>Attivazione tecnico organizzativa buona pratica</w:t>
            </w:r>
          </w:p>
        </w:tc>
        <w:tc>
          <w:tcPr>
            <w:tcW w:w="1131" w:type="dxa"/>
          </w:tcPr>
          <w:p w14:paraId="7CD5BD8E" w14:textId="77777777" w:rsidR="00BB2F58" w:rsidRPr="0015236D" w:rsidRDefault="00BB2F58" w:rsidP="00BB2F58">
            <w:pPr>
              <w:spacing w:before="120"/>
              <w:jc w:val="center"/>
              <w:rPr>
                <w:sz w:val="18"/>
                <w:szCs w:val="18"/>
              </w:rPr>
            </w:pPr>
            <w:r>
              <w:rPr>
                <w:sz w:val="18"/>
                <w:szCs w:val="18"/>
              </w:rPr>
              <w:t>Propria</w:t>
            </w:r>
          </w:p>
        </w:tc>
        <w:tc>
          <w:tcPr>
            <w:tcW w:w="1403" w:type="dxa"/>
          </w:tcPr>
          <w:p w14:paraId="2ED5DB36" w14:textId="77777777" w:rsidR="00BB2F58" w:rsidRPr="0015236D" w:rsidRDefault="00BB2F58" w:rsidP="00BB2F58">
            <w:pPr>
              <w:spacing w:before="120"/>
              <w:jc w:val="center"/>
              <w:rPr>
                <w:sz w:val="18"/>
                <w:szCs w:val="18"/>
              </w:rPr>
            </w:pPr>
            <w:r>
              <w:rPr>
                <w:sz w:val="18"/>
                <w:szCs w:val="18"/>
              </w:rPr>
              <w:t>Operativa</w:t>
            </w:r>
          </w:p>
        </w:tc>
        <w:tc>
          <w:tcPr>
            <w:tcW w:w="2049" w:type="dxa"/>
          </w:tcPr>
          <w:p w14:paraId="5D476C60" w14:textId="77777777" w:rsidR="00BB2F58" w:rsidRDefault="00BB2F58" w:rsidP="00BB2F58">
            <w:pPr>
              <w:spacing w:before="120"/>
              <w:jc w:val="center"/>
              <w:rPr>
                <w:sz w:val="18"/>
                <w:szCs w:val="18"/>
              </w:rPr>
            </w:pPr>
            <w:r>
              <w:rPr>
                <w:sz w:val="18"/>
                <w:szCs w:val="18"/>
              </w:rPr>
              <w:t>Sistema installato e organizzazione compiuta</w:t>
            </w:r>
          </w:p>
        </w:tc>
        <w:tc>
          <w:tcPr>
            <w:tcW w:w="1494" w:type="dxa"/>
          </w:tcPr>
          <w:p w14:paraId="18157CD6" w14:textId="77777777" w:rsidR="00BB2F58" w:rsidRDefault="00BB2F58" w:rsidP="00BB2F58">
            <w:pPr>
              <w:spacing w:before="120"/>
              <w:jc w:val="left"/>
              <w:rPr>
                <w:sz w:val="18"/>
                <w:szCs w:val="18"/>
              </w:rPr>
            </w:pPr>
            <w:r>
              <w:rPr>
                <w:sz w:val="18"/>
                <w:szCs w:val="18"/>
              </w:rPr>
              <w:t>Schede di lavoro impianto piattaforma</w:t>
            </w:r>
          </w:p>
        </w:tc>
      </w:tr>
      <w:tr w:rsidR="00BB2F58" w:rsidRPr="0015236D" w14:paraId="19E22962" w14:textId="77777777" w:rsidTr="00B71DFB">
        <w:tc>
          <w:tcPr>
            <w:tcW w:w="2434" w:type="dxa"/>
          </w:tcPr>
          <w:p w14:paraId="6D792F8B" w14:textId="77777777" w:rsidR="00BB2F58" w:rsidRDefault="00BB2F58" w:rsidP="00BB2F58">
            <w:pPr>
              <w:spacing w:before="120"/>
              <w:jc w:val="left"/>
              <w:rPr>
                <w:sz w:val="18"/>
                <w:szCs w:val="18"/>
              </w:rPr>
            </w:pPr>
            <w:r>
              <w:rPr>
                <w:sz w:val="18"/>
                <w:szCs w:val="18"/>
              </w:rPr>
              <w:t>Parametrizzazione buona pratica</w:t>
            </w:r>
          </w:p>
        </w:tc>
        <w:tc>
          <w:tcPr>
            <w:tcW w:w="1408" w:type="dxa"/>
          </w:tcPr>
          <w:p w14:paraId="5D21CA53" w14:textId="77777777" w:rsidR="00BB2F58" w:rsidRDefault="00BB2F58" w:rsidP="00BB2F58">
            <w:pPr>
              <w:spacing w:before="120"/>
              <w:jc w:val="center"/>
              <w:rPr>
                <w:sz w:val="18"/>
                <w:szCs w:val="18"/>
              </w:rPr>
            </w:pPr>
            <w:r>
              <w:rPr>
                <w:sz w:val="18"/>
                <w:szCs w:val="18"/>
              </w:rPr>
              <w:t>Tutte</w:t>
            </w:r>
          </w:p>
        </w:tc>
        <w:tc>
          <w:tcPr>
            <w:tcW w:w="2663" w:type="dxa"/>
          </w:tcPr>
          <w:p w14:paraId="745BC278" w14:textId="77777777" w:rsidR="00BB2F58" w:rsidRPr="0015236D" w:rsidRDefault="00BB2F58" w:rsidP="00BB2F58">
            <w:pPr>
              <w:spacing w:before="120"/>
              <w:rPr>
                <w:sz w:val="18"/>
                <w:szCs w:val="18"/>
              </w:rPr>
            </w:pPr>
            <w:r>
              <w:rPr>
                <w:sz w:val="18"/>
                <w:szCs w:val="18"/>
              </w:rPr>
              <w:t>Configurazione piattaforma ICT</w:t>
            </w:r>
          </w:p>
        </w:tc>
        <w:tc>
          <w:tcPr>
            <w:tcW w:w="1131" w:type="dxa"/>
          </w:tcPr>
          <w:p w14:paraId="7F405A25" w14:textId="77777777" w:rsidR="00BB2F58" w:rsidRPr="0015236D" w:rsidRDefault="00BB2F58" w:rsidP="00BB2F58">
            <w:pPr>
              <w:spacing w:before="120"/>
              <w:jc w:val="center"/>
              <w:rPr>
                <w:sz w:val="18"/>
                <w:szCs w:val="18"/>
              </w:rPr>
            </w:pPr>
            <w:r>
              <w:rPr>
                <w:sz w:val="18"/>
                <w:szCs w:val="18"/>
              </w:rPr>
              <w:t>Propria</w:t>
            </w:r>
          </w:p>
        </w:tc>
        <w:tc>
          <w:tcPr>
            <w:tcW w:w="1403" w:type="dxa"/>
          </w:tcPr>
          <w:p w14:paraId="62CF34A7" w14:textId="77777777" w:rsidR="00BB2F58" w:rsidRPr="0015236D" w:rsidRDefault="00BB2F58" w:rsidP="00BB2F58">
            <w:pPr>
              <w:spacing w:before="120"/>
              <w:jc w:val="center"/>
              <w:rPr>
                <w:sz w:val="18"/>
                <w:szCs w:val="18"/>
              </w:rPr>
            </w:pPr>
            <w:r>
              <w:rPr>
                <w:sz w:val="18"/>
                <w:szCs w:val="18"/>
              </w:rPr>
              <w:t>Operativa</w:t>
            </w:r>
          </w:p>
        </w:tc>
        <w:tc>
          <w:tcPr>
            <w:tcW w:w="2049" w:type="dxa"/>
          </w:tcPr>
          <w:p w14:paraId="4223C435" w14:textId="77777777" w:rsidR="00BB2F58" w:rsidRDefault="00BB2F58" w:rsidP="00BB2F58">
            <w:pPr>
              <w:tabs>
                <w:tab w:val="left" w:pos="473"/>
              </w:tabs>
              <w:spacing w:before="120"/>
              <w:rPr>
                <w:sz w:val="18"/>
                <w:szCs w:val="18"/>
              </w:rPr>
            </w:pPr>
            <w:r>
              <w:rPr>
                <w:sz w:val="18"/>
                <w:szCs w:val="18"/>
              </w:rPr>
              <w:tab/>
              <w:t xml:space="preserve">Configurazione tabelle di sistema del </w:t>
            </w:r>
            <w:proofErr w:type="spellStart"/>
            <w:r>
              <w:rPr>
                <w:sz w:val="18"/>
                <w:szCs w:val="18"/>
              </w:rPr>
              <w:t>sw</w:t>
            </w:r>
            <w:proofErr w:type="spellEnd"/>
          </w:p>
        </w:tc>
        <w:tc>
          <w:tcPr>
            <w:tcW w:w="1494" w:type="dxa"/>
          </w:tcPr>
          <w:p w14:paraId="712B016A" w14:textId="77777777" w:rsidR="00BB2F58" w:rsidRDefault="00BB2F58" w:rsidP="00BB2F58">
            <w:pPr>
              <w:spacing w:before="120"/>
              <w:jc w:val="left"/>
              <w:rPr>
                <w:sz w:val="18"/>
                <w:szCs w:val="18"/>
              </w:rPr>
            </w:pPr>
          </w:p>
        </w:tc>
      </w:tr>
      <w:tr w:rsidR="00BB2F58" w:rsidRPr="0015236D" w14:paraId="288EFCF3" w14:textId="77777777" w:rsidTr="00B71DFB">
        <w:tc>
          <w:tcPr>
            <w:tcW w:w="2434" w:type="dxa"/>
          </w:tcPr>
          <w:p w14:paraId="145A6168" w14:textId="77777777" w:rsidR="00BB2F58" w:rsidRDefault="00BB2F58" w:rsidP="00BB2F58">
            <w:pPr>
              <w:spacing w:before="120"/>
              <w:jc w:val="left"/>
              <w:rPr>
                <w:sz w:val="18"/>
                <w:szCs w:val="18"/>
              </w:rPr>
            </w:pPr>
            <w:r>
              <w:rPr>
                <w:sz w:val="18"/>
                <w:szCs w:val="18"/>
              </w:rPr>
              <w:t>Sviluppi e personalizzazione buona pratica come da progetto di specifiche</w:t>
            </w:r>
          </w:p>
        </w:tc>
        <w:tc>
          <w:tcPr>
            <w:tcW w:w="1408" w:type="dxa"/>
          </w:tcPr>
          <w:p w14:paraId="6A578D39" w14:textId="77777777" w:rsidR="00BB2F58" w:rsidRDefault="00BB2F58" w:rsidP="00BB2F58">
            <w:pPr>
              <w:spacing w:before="120"/>
              <w:jc w:val="center"/>
              <w:rPr>
                <w:sz w:val="18"/>
                <w:szCs w:val="18"/>
              </w:rPr>
            </w:pPr>
            <w:r>
              <w:rPr>
                <w:sz w:val="18"/>
                <w:szCs w:val="18"/>
              </w:rPr>
              <w:t>Tutte</w:t>
            </w:r>
          </w:p>
        </w:tc>
        <w:tc>
          <w:tcPr>
            <w:tcW w:w="2663" w:type="dxa"/>
          </w:tcPr>
          <w:p w14:paraId="3BD1B79F" w14:textId="77777777" w:rsidR="00BB2F58" w:rsidRPr="0015236D" w:rsidRDefault="00BB2F58" w:rsidP="00BB2F58">
            <w:pPr>
              <w:spacing w:before="120"/>
              <w:rPr>
                <w:sz w:val="18"/>
                <w:szCs w:val="18"/>
              </w:rPr>
            </w:pPr>
            <w:r>
              <w:rPr>
                <w:sz w:val="18"/>
                <w:szCs w:val="18"/>
              </w:rPr>
              <w:t xml:space="preserve">Integrazione funzioni e adeguamento servizi </w:t>
            </w:r>
            <w:proofErr w:type="spellStart"/>
            <w:r>
              <w:rPr>
                <w:sz w:val="18"/>
                <w:szCs w:val="18"/>
              </w:rPr>
              <w:t>sw</w:t>
            </w:r>
            <w:proofErr w:type="spellEnd"/>
          </w:p>
        </w:tc>
        <w:tc>
          <w:tcPr>
            <w:tcW w:w="1131" w:type="dxa"/>
          </w:tcPr>
          <w:p w14:paraId="777E2886" w14:textId="77777777" w:rsidR="00BB2F58" w:rsidRPr="0015236D" w:rsidRDefault="00BB2F58" w:rsidP="00BB2F58">
            <w:pPr>
              <w:spacing w:before="120"/>
              <w:jc w:val="center"/>
              <w:rPr>
                <w:sz w:val="18"/>
                <w:szCs w:val="18"/>
              </w:rPr>
            </w:pPr>
            <w:r>
              <w:rPr>
                <w:sz w:val="18"/>
                <w:szCs w:val="18"/>
              </w:rPr>
              <w:t>Propria</w:t>
            </w:r>
          </w:p>
        </w:tc>
        <w:tc>
          <w:tcPr>
            <w:tcW w:w="1403" w:type="dxa"/>
          </w:tcPr>
          <w:p w14:paraId="3DE58DBF" w14:textId="77777777" w:rsidR="00BB2F58" w:rsidRPr="0015236D" w:rsidRDefault="00BB2F58" w:rsidP="00BB2F58">
            <w:pPr>
              <w:spacing w:before="120"/>
              <w:jc w:val="center"/>
              <w:rPr>
                <w:sz w:val="18"/>
                <w:szCs w:val="18"/>
              </w:rPr>
            </w:pPr>
            <w:r>
              <w:rPr>
                <w:sz w:val="18"/>
                <w:szCs w:val="18"/>
              </w:rPr>
              <w:t>Operativa</w:t>
            </w:r>
          </w:p>
        </w:tc>
        <w:tc>
          <w:tcPr>
            <w:tcW w:w="2049" w:type="dxa"/>
          </w:tcPr>
          <w:p w14:paraId="2A7BB5F9" w14:textId="77777777" w:rsidR="00BB2F58" w:rsidRDefault="00BB2F58" w:rsidP="00BB2F58">
            <w:pPr>
              <w:spacing w:before="120"/>
              <w:jc w:val="center"/>
              <w:rPr>
                <w:sz w:val="18"/>
                <w:szCs w:val="18"/>
              </w:rPr>
            </w:pPr>
            <w:r>
              <w:rPr>
                <w:sz w:val="18"/>
                <w:szCs w:val="18"/>
              </w:rPr>
              <w:t>Release nuove di Prodotto</w:t>
            </w:r>
          </w:p>
        </w:tc>
        <w:tc>
          <w:tcPr>
            <w:tcW w:w="1494" w:type="dxa"/>
          </w:tcPr>
          <w:p w14:paraId="6700E646" w14:textId="77777777" w:rsidR="00BB2F58" w:rsidRDefault="00BB2F58" w:rsidP="00BB2F58">
            <w:pPr>
              <w:spacing w:before="120"/>
              <w:jc w:val="left"/>
              <w:rPr>
                <w:sz w:val="18"/>
                <w:szCs w:val="18"/>
              </w:rPr>
            </w:pPr>
            <w:r>
              <w:rPr>
                <w:sz w:val="18"/>
                <w:szCs w:val="18"/>
              </w:rPr>
              <w:t xml:space="preserve">Documento specifiche tecniche </w:t>
            </w:r>
          </w:p>
        </w:tc>
      </w:tr>
      <w:tr w:rsidR="00BB2F58" w:rsidRPr="0015236D" w14:paraId="2403D4EF" w14:textId="77777777" w:rsidTr="00B71DFB">
        <w:tc>
          <w:tcPr>
            <w:tcW w:w="2434" w:type="dxa"/>
          </w:tcPr>
          <w:p w14:paraId="108AB0E0" w14:textId="77777777" w:rsidR="00BB2F58" w:rsidRDefault="00BB2F58" w:rsidP="00BB2F58">
            <w:pPr>
              <w:spacing w:before="120"/>
              <w:jc w:val="left"/>
              <w:rPr>
                <w:sz w:val="18"/>
                <w:szCs w:val="18"/>
              </w:rPr>
            </w:pPr>
            <w:r>
              <w:rPr>
                <w:sz w:val="18"/>
                <w:szCs w:val="18"/>
              </w:rPr>
              <w:t>Test e collaudo dei supporti tecnologici della buona pratica</w:t>
            </w:r>
          </w:p>
        </w:tc>
        <w:tc>
          <w:tcPr>
            <w:tcW w:w="1408" w:type="dxa"/>
          </w:tcPr>
          <w:p w14:paraId="33B03680" w14:textId="77777777" w:rsidR="00BB2F58" w:rsidRDefault="00BB2F58" w:rsidP="00BB2F58">
            <w:pPr>
              <w:spacing w:before="120"/>
              <w:jc w:val="center"/>
              <w:rPr>
                <w:sz w:val="18"/>
                <w:szCs w:val="18"/>
              </w:rPr>
            </w:pPr>
            <w:r>
              <w:rPr>
                <w:sz w:val="18"/>
                <w:szCs w:val="18"/>
              </w:rPr>
              <w:t>Tutti</w:t>
            </w:r>
          </w:p>
        </w:tc>
        <w:tc>
          <w:tcPr>
            <w:tcW w:w="2663" w:type="dxa"/>
          </w:tcPr>
          <w:p w14:paraId="0A279E07" w14:textId="77777777" w:rsidR="00BB2F58" w:rsidRPr="0015236D" w:rsidRDefault="00BB2F58" w:rsidP="00BB2F58">
            <w:pPr>
              <w:spacing w:before="120"/>
              <w:rPr>
                <w:sz w:val="18"/>
                <w:szCs w:val="18"/>
              </w:rPr>
            </w:pPr>
            <w:r>
              <w:rPr>
                <w:sz w:val="18"/>
                <w:szCs w:val="18"/>
              </w:rPr>
              <w:t>Rilascio applicativi software a utilizzo dell’utenza</w:t>
            </w:r>
          </w:p>
        </w:tc>
        <w:tc>
          <w:tcPr>
            <w:tcW w:w="1131" w:type="dxa"/>
          </w:tcPr>
          <w:p w14:paraId="2CE617A2" w14:textId="77777777" w:rsidR="00BB2F58" w:rsidRPr="0015236D" w:rsidRDefault="00BB2F58" w:rsidP="00BB2F58">
            <w:pPr>
              <w:spacing w:before="120"/>
              <w:jc w:val="center"/>
              <w:rPr>
                <w:sz w:val="18"/>
                <w:szCs w:val="18"/>
              </w:rPr>
            </w:pPr>
            <w:r>
              <w:rPr>
                <w:sz w:val="18"/>
                <w:szCs w:val="18"/>
              </w:rPr>
              <w:t>Propria</w:t>
            </w:r>
          </w:p>
        </w:tc>
        <w:tc>
          <w:tcPr>
            <w:tcW w:w="1403" w:type="dxa"/>
          </w:tcPr>
          <w:p w14:paraId="12257852" w14:textId="77777777" w:rsidR="00BB2F58" w:rsidRPr="0015236D" w:rsidRDefault="00BB2F58" w:rsidP="00BB2F58">
            <w:pPr>
              <w:spacing w:before="120"/>
              <w:rPr>
                <w:sz w:val="18"/>
                <w:szCs w:val="18"/>
              </w:rPr>
            </w:pPr>
            <w:r>
              <w:rPr>
                <w:sz w:val="18"/>
                <w:szCs w:val="18"/>
              </w:rPr>
              <w:t>Tecnica</w:t>
            </w:r>
          </w:p>
        </w:tc>
        <w:tc>
          <w:tcPr>
            <w:tcW w:w="2049" w:type="dxa"/>
          </w:tcPr>
          <w:p w14:paraId="4285ACCB" w14:textId="77777777" w:rsidR="00BB2F58" w:rsidRDefault="00BB2F58" w:rsidP="00BB2F58">
            <w:pPr>
              <w:spacing w:before="120"/>
              <w:jc w:val="center"/>
              <w:rPr>
                <w:sz w:val="18"/>
                <w:szCs w:val="18"/>
              </w:rPr>
            </w:pPr>
            <w:r>
              <w:rPr>
                <w:sz w:val="18"/>
                <w:szCs w:val="18"/>
              </w:rPr>
              <w:t xml:space="preserve">Collaudo sistemi </w:t>
            </w:r>
            <w:proofErr w:type="spellStart"/>
            <w:r>
              <w:rPr>
                <w:sz w:val="18"/>
                <w:szCs w:val="18"/>
              </w:rPr>
              <w:t>sw</w:t>
            </w:r>
            <w:proofErr w:type="spellEnd"/>
          </w:p>
        </w:tc>
        <w:tc>
          <w:tcPr>
            <w:tcW w:w="1494" w:type="dxa"/>
          </w:tcPr>
          <w:p w14:paraId="1D42BAC5" w14:textId="77777777" w:rsidR="00BB2F58" w:rsidRDefault="00BB2F58" w:rsidP="00BB2F58">
            <w:pPr>
              <w:spacing w:before="120"/>
              <w:jc w:val="left"/>
              <w:rPr>
                <w:sz w:val="18"/>
                <w:szCs w:val="18"/>
              </w:rPr>
            </w:pPr>
            <w:r>
              <w:rPr>
                <w:sz w:val="18"/>
                <w:szCs w:val="18"/>
              </w:rPr>
              <w:t>Indicazioni modalità di rilascio</w:t>
            </w:r>
          </w:p>
        </w:tc>
      </w:tr>
      <w:tr w:rsidR="00BB2F58" w:rsidRPr="0015236D" w14:paraId="43783BA8" w14:textId="77777777" w:rsidTr="00B71DFB">
        <w:tc>
          <w:tcPr>
            <w:tcW w:w="2434" w:type="dxa"/>
            <w:vAlign w:val="center"/>
          </w:tcPr>
          <w:p w14:paraId="420CA599" w14:textId="77777777" w:rsidR="00BB2F58" w:rsidRDefault="00BB2F58" w:rsidP="00BB2F58">
            <w:pPr>
              <w:spacing w:before="120"/>
              <w:jc w:val="left"/>
              <w:rPr>
                <w:sz w:val="18"/>
                <w:szCs w:val="18"/>
              </w:rPr>
            </w:pPr>
            <w:r>
              <w:rPr>
                <w:sz w:val="18"/>
                <w:szCs w:val="18"/>
              </w:rPr>
              <w:t>Compilazione format KIT previsti per la fase</w:t>
            </w:r>
          </w:p>
        </w:tc>
        <w:tc>
          <w:tcPr>
            <w:tcW w:w="1408" w:type="dxa"/>
            <w:vAlign w:val="center"/>
          </w:tcPr>
          <w:p w14:paraId="7A39B113" w14:textId="77777777" w:rsidR="00BB2F58" w:rsidRDefault="00BB2F58" w:rsidP="00BB2F58">
            <w:pPr>
              <w:spacing w:before="120"/>
              <w:jc w:val="center"/>
              <w:rPr>
                <w:sz w:val="18"/>
                <w:szCs w:val="18"/>
              </w:rPr>
            </w:pPr>
            <w:r>
              <w:rPr>
                <w:sz w:val="18"/>
                <w:szCs w:val="18"/>
              </w:rPr>
              <w:t>Tutte</w:t>
            </w:r>
          </w:p>
        </w:tc>
        <w:tc>
          <w:tcPr>
            <w:tcW w:w="2663" w:type="dxa"/>
            <w:vAlign w:val="center"/>
          </w:tcPr>
          <w:p w14:paraId="124B2595" w14:textId="77777777" w:rsidR="00BB2F58" w:rsidRPr="0015236D" w:rsidRDefault="00BB2F58" w:rsidP="00BB2F58">
            <w:pPr>
              <w:spacing w:before="120"/>
              <w:rPr>
                <w:sz w:val="18"/>
                <w:szCs w:val="18"/>
              </w:rPr>
            </w:pPr>
            <w:r>
              <w:rPr>
                <w:sz w:val="18"/>
                <w:szCs w:val="18"/>
              </w:rPr>
              <w:t>Consente di predisporre i documenti di KIT per questa fase</w:t>
            </w:r>
          </w:p>
        </w:tc>
        <w:tc>
          <w:tcPr>
            <w:tcW w:w="1131" w:type="dxa"/>
            <w:vAlign w:val="center"/>
          </w:tcPr>
          <w:p w14:paraId="67ED8C62" w14:textId="77777777" w:rsidR="00BB2F58" w:rsidRPr="0015236D" w:rsidRDefault="00BB2F58" w:rsidP="00BB2F58">
            <w:pPr>
              <w:spacing w:before="120"/>
              <w:jc w:val="center"/>
              <w:rPr>
                <w:sz w:val="18"/>
                <w:szCs w:val="18"/>
              </w:rPr>
            </w:pPr>
            <w:r>
              <w:rPr>
                <w:sz w:val="18"/>
                <w:szCs w:val="18"/>
              </w:rPr>
              <w:t>Integrativa</w:t>
            </w:r>
          </w:p>
        </w:tc>
        <w:tc>
          <w:tcPr>
            <w:tcW w:w="1403" w:type="dxa"/>
            <w:vAlign w:val="center"/>
          </w:tcPr>
          <w:p w14:paraId="1F2F81D7" w14:textId="77777777" w:rsidR="00BB2F58" w:rsidRPr="0015236D" w:rsidRDefault="00BB2F58" w:rsidP="00BB2F58">
            <w:pPr>
              <w:spacing w:before="120"/>
              <w:jc w:val="center"/>
              <w:rPr>
                <w:sz w:val="18"/>
                <w:szCs w:val="18"/>
              </w:rPr>
            </w:pPr>
            <w:r>
              <w:rPr>
                <w:sz w:val="18"/>
                <w:szCs w:val="18"/>
              </w:rPr>
              <w:t>Documentativa</w:t>
            </w:r>
          </w:p>
        </w:tc>
        <w:tc>
          <w:tcPr>
            <w:tcW w:w="2049" w:type="dxa"/>
            <w:vAlign w:val="center"/>
          </w:tcPr>
          <w:p w14:paraId="7C94E0B4" w14:textId="77777777" w:rsidR="00BB2F58" w:rsidRDefault="00BB2F58" w:rsidP="00BB2F58">
            <w:pPr>
              <w:spacing w:before="120"/>
              <w:jc w:val="center"/>
              <w:rPr>
                <w:sz w:val="18"/>
                <w:szCs w:val="18"/>
              </w:rPr>
            </w:pPr>
            <w:r>
              <w:rPr>
                <w:sz w:val="18"/>
                <w:szCs w:val="18"/>
              </w:rPr>
              <w:t>Documenti del KIT integrati o aggiornati</w:t>
            </w:r>
          </w:p>
        </w:tc>
        <w:tc>
          <w:tcPr>
            <w:tcW w:w="1494" w:type="dxa"/>
            <w:vAlign w:val="center"/>
          </w:tcPr>
          <w:p w14:paraId="767D6428" w14:textId="77777777" w:rsidR="00BB2F58" w:rsidRDefault="00BB2F58" w:rsidP="00BB2F58">
            <w:pPr>
              <w:spacing w:before="120"/>
              <w:jc w:val="left"/>
              <w:rPr>
                <w:sz w:val="18"/>
                <w:szCs w:val="18"/>
              </w:rPr>
            </w:pPr>
            <w:r>
              <w:rPr>
                <w:sz w:val="18"/>
                <w:szCs w:val="18"/>
              </w:rPr>
              <w:t xml:space="preserve">Documenti di KIT sezione B </w:t>
            </w:r>
          </w:p>
        </w:tc>
      </w:tr>
      <w:tr w:rsidR="00BB2F58" w:rsidRPr="005C7A93" w14:paraId="7E287079" w14:textId="77777777" w:rsidTr="00B71DFB">
        <w:tc>
          <w:tcPr>
            <w:tcW w:w="9039" w:type="dxa"/>
            <w:gridSpan w:val="5"/>
          </w:tcPr>
          <w:p w14:paraId="76956FDF" w14:textId="77777777" w:rsidR="00BB2F58" w:rsidRPr="005C7A93" w:rsidRDefault="00BB2F58" w:rsidP="00BB2F58">
            <w:pPr>
              <w:spacing w:before="120"/>
              <w:jc w:val="left"/>
              <w:rPr>
                <w:b/>
                <w:bCs/>
                <w:sz w:val="20"/>
                <w:szCs w:val="20"/>
              </w:rPr>
            </w:pPr>
            <w:r w:rsidRPr="005C7A93">
              <w:rPr>
                <w:b/>
                <w:bCs/>
                <w:sz w:val="20"/>
                <w:szCs w:val="20"/>
              </w:rPr>
              <w:t xml:space="preserve">FASE </w:t>
            </w:r>
            <w:r>
              <w:rPr>
                <w:b/>
                <w:bCs/>
                <w:sz w:val="20"/>
                <w:szCs w:val="20"/>
              </w:rPr>
              <w:t>4</w:t>
            </w:r>
            <w:r w:rsidRPr="005C7A93">
              <w:rPr>
                <w:b/>
                <w:bCs/>
                <w:sz w:val="20"/>
                <w:szCs w:val="20"/>
              </w:rPr>
              <w:t xml:space="preserve"> </w:t>
            </w:r>
            <w:r>
              <w:rPr>
                <w:b/>
                <w:bCs/>
                <w:sz w:val="20"/>
                <w:szCs w:val="20"/>
              </w:rPr>
              <w:t>–</w:t>
            </w:r>
            <w:r w:rsidRPr="005C7A93">
              <w:rPr>
                <w:b/>
                <w:bCs/>
                <w:sz w:val="20"/>
                <w:szCs w:val="20"/>
              </w:rPr>
              <w:t xml:space="preserve"> </w:t>
            </w:r>
            <w:r>
              <w:rPr>
                <w:b/>
                <w:bCs/>
                <w:sz w:val="20"/>
                <w:szCs w:val="20"/>
              </w:rPr>
              <w:t>Formazione del Personale</w:t>
            </w:r>
          </w:p>
        </w:tc>
        <w:tc>
          <w:tcPr>
            <w:tcW w:w="2049" w:type="dxa"/>
          </w:tcPr>
          <w:p w14:paraId="5DF1C807" w14:textId="77777777" w:rsidR="00BB2F58" w:rsidRPr="005C7A93" w:rsidRDefault="00BB2F58" w:rsidP="00BB2F58">
            <w:pPr>
              <w:spacing w:before="120"/>
              <w:jc w:val="left"/>
              <w:rPr>
                <w:b/>
                <w:bCs/>
                <w:sz w:val="20"/>
                <w:szCs w:val="20"/>
              </w:rPr>
            </w:pPr>
          </w:p>
        </w:tc>
        <w:tc>
          <w:tcPr>
            <w:tcW w:w="1494" w:type="dxa"/>
          </w:tcPr>
          <w:p w14:paraId="1F93A4DD" w14:textId="77777777" w:rsidR="00BB2F58" w:rsidRPr="005C7A93" w:rsidRDefault="00BB2F58" w:rsidP="00BB2F58">
            <w:pPr>
              <w:spacing w:before="120"/>
              <w:jc w:val="left"/>
              <w:rPr>
                <w:b/>
                <w:bCs/>
                <w:sz w:val="20"/>
                <w:szCs w:val="20"/>
              </w:rPr>
            </w:pPr>
          </w:p>
        </w:tc>
      </w:tr>
      <w:tr w:rsidR="00BB2F58" w:rsidRPr="0015236D" w14:paraId="3879AC36" w14:textId="77777777" w:rsidTr="00B71DFB">
        <w:tc>
          <w:tcPr>
            <w:tcW w:w="2434" w:type="dxa"/>
            <w:vAlign w:val="center"/>
          </w:tcPr>
          <w:p w14:paraId="706FC904" w14:textId="77777777" w:rsidR="00BB2F58" w:rsidRDefault="00BB2F58" w:rsidP="00BB2F58">
            <w:pPr>
              <w:spacing w:before="120"/>
              <w:jc w:val="left"/>
              <w:rPr>
                <w:sz w:val="18"/>
                <w:szCs w:val="18"/>
              </w:rPr>
            </w:pPr>
            <w:r>
              <w:rPr>
                <w:sz w:val="18"/>
                <w:szCs w:val="18"/>
              </w:rPr>
              <w:t>Definizione Organico discente</w:t>
            </w:r>
          </w:p>
        </w:tc>
        <w:tc>
          <w:tcPr>
            <w:tcW w:w="1408" w:type="dxa"/>
            <w:vAlign w:val="center"/>
          </w:tcPr>
          <w:p w14:paraId="0B7F906C" w14:textId="77777777" w:rsidR="00BB2F58" w:rsidRDefault="00BB2F58" w:rsidP="00BB2F58">
            <w:pPr>
              <w:spacing w:before="120"/>
              <w:jc w:val="center"/>
              <w:rPr>
                <w:sz w:val="18"/>
                <w:szCs w:val="18"/>
              </w:rPr>
            </w:pPr>
            <w:r>
              <w:rPr>
                <w:sz w:val="18"/>
                <w:szCs w:val="18"/>
              </w:rPr>
              <w:t>Tutte</w:t>
            </w:r>
          </w:p>
        </w:tc>
        <w:tc>
          <w:tcPr>
            <w:tcW w:w="2663" w:type="dxa"/>
            <w:vAlign w:val="center"/>
          </w:tcPr>
          <w:p w14:paraId="37D43D5A" w14:textId="77777777" w:rsidR="00BB2F58" w:rsidRPr="0015236D" w:rsidRDefault="00BB2F58" w:rsidP="00BB2F58">
            <w:pPr>
              <w:spacing w:before="120"/>
              <w:rPr>
                <w:sz w:val="18"/>
                <w:szCs w:val="18"/>
              </w:rPr>
            </w:pPr>
            <w:r>
              <w:rPr>
                <w:sz w:val="18"/>
                <w:szCs w:val="18"/>
              </w:rPr>
              <w:t>Pianta organica del personale da formare</w:t>
            </w:r>
          </w:p>
        </w:tc>
        <w:tc>
          <w:tcPr>
            <w:tcW w:w="1131" w:type="dxa"/>
            <w:vAlign w:val="center"/>
          </w:tcPr>
          <w:p w14:paraId="64426F6C"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63B9783F" w14:textId="77777777" w:rsidR="00BB2F58" w:rsidRPr="0015236D" w:rsidRDefault="00BB2F58" w:rsidP="00BB2F58">
            <w:pPr>
              <w:spacing w:before="120"/>
              <w:jc w:val="center"/>
              <w:rPr>
                <w:sz w:val="18"/>
                <w:szCs w:val="18"/>
              </w:rPr>
            </w:pPr>
            <w:r>
              <w:rPr>
                <w:sz w:val="18"/>
                <w:szCs w:val="18"/>
              </w:rPr>
              <w:t>Progettuale</w:t>
            </w:r>
          </w:p>
        </w:tc>
        <w:tc>
          <w:tcPr>
            <w:tcW w:w="2049" w:type="dxa"/>
            <w:vAlign w:val="center"/>
          </w:tcPr>
          <w:p w14:paraId="5D46E5F2" w14:textId="77777777" w:rsidR="00BB2F58" w:rsidRDefault="00BB2F58" w:rsidP="00BB2F58">
            <w:pPr>
              <w:spacing w:before="120"/>
              <w:jc w:val="center"/>
              <w:rPr>
                <w:sz w:val="18"/>
                <w:szCs w:val="18"/>
              </w:rPr>
            </w:pPr>
            <w:r>
              <w:rPr>
                <w:sz w:val="18"/>
                <w:szCs w:val="18"/>
              </w:rPr>
              <w:t>Elenco degli utenti</w:t>
            </w:r>
          </w:p>
        </w:tc>
        <w:tc>
          <w:tcPr>
            <w:tcW w:w="1494" w:type="dxa"/>
            <w:vAlign w:val="center"/>
          </w:tcPr>
          <w:p w14:paraId="03F065AF" w14:textId="77777777" w:rsidR="00BB2F58" w:rsidRDefault="00BB2F58" w:rsidP="00BB2F58">
            <w:pPr>
              <w:spacing w:before="120"/>
              <w:jc w:val="left"/>
              <w:rPr>
                <w:sz w:val="18"/>
                <w:szCs w:val="18"/>
              </w:rPr>
            </w:pPr>
            <w:r>
              <w:rPr>
                <w:sz w:val="18"/>
                <w:szCs w:val="18"/>
              </w:rPr>
              <w:t xml:space="preserve">Tabella dati utenti </w:t>
            </w:r>
          </w:p>
        </w:tc>
      </w:tr>
      <w:tr w:rsidR="00BB2F58" w:rsidRPr="0015236D" w14:paraId="11FCCA65" w14:textId="77777777" w:rsidTr="00B71DFB">
        <w:tc>
          <w:tcPr>
            <w:tcW w:w="2434" w:type="dxa"/>
            <w:vAlign w:val="center"/>
          </w:tcPr>
          <w:p w14:paraId="2ED071F4" w14:textId="77777777" w:rsidR="00BB2F58" w:rsidRDefault="00BB2F58" w:rsidP="00BB2F58">
            <w:pPr>
              <w:spacing w:before="120"/>
              <w:jc w:val="left"/>
              <w:rPr>
                <w:sz w:val="18"/>
                <w:szCs w:val="18"/>
              </w:rPr>
            </w:pPr>
            <w:r>
              <w:rPr>
                <w:sz w:val="18"/>
                <w:szCs w:val="18"/>
              </w:rPr>
              <w:t>Definizione calendario formazione</w:t>
            </w:r>
          </w:p>
        </w:tc>
        <w:tc>
          <w:tcPr>
            <w:tcW w:w="1408" w:type="dxa"/>
            <w:vAlign w:val="center"/>
          </w:tcPr>
          <w:p w14:paraId="0DB06B6B" w14:textId="77777777" w:rsidR="00BB2F58" w:rsidRDefault="00BB2F58" w:rsidP="00BB2F58">
            <w:pPr>
              <w:spacing w:before="120"/>
              <w:jc w:val="center"/>
              <w:rPr>
                <w:sz w:val="18"/>
                <w:szCs w:val="18"/>
              </w:rPr>
            </w:pPr>
            <w:r>
              <w:rPr>
                <w:sz w:val="18"/>
                <w:szCs w:val="18"/>
              </w:rPr>
              <w:t>Tutte</w:t>
            </w:r>
          </w:p>
        </w:tc>
        <w:tc>
          <w:tcPr>
            <w:tcW w:w="2663" w:type="dxa"/>
            <w:vAlign w:val="center"/>
          </w:tcPr>
          <w:p w14:paraId="4415B02D" w14:textId="77777777" w:rsidR="00BB2F58" w:rsidRPr="0015236D" w:rsidRDefault="00BB2F58" w:rsidP="00BB2F58">
            <w:pPr>
              <w:spacing w:before="120"/>
              <w:rPr>
                <w:sz w:val="18"/>
                <w:szCs w:val="18"/>
              </w:rPr>
            </w:pPr>
            <w:r>
              <w:rPr>
                <w:sz w:val="18"/>
                <w:szCs w:val="18"/>
              </w:rPr>
              <w:t>Produzione calendario corsi</w:t>
            </w:r>
          </w:p>
        </w:tc>
        <w:tc>
          <w:tcPr>
            <w:tcW w:w="1131" w:type="dxa"/>
            <w:vAlign w:val="center"/>
          </w:tcPr>
          <w:p w14:paraId="0F14930E"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235A385C" w14:textId="77777777" w:rsidR="00BB2F58" w:rsidRPr="0015236D" w:rsidRDefault="00BB2F58" w:rsidP="00BB2F58">
            <w:pPr>
              <w:spacing w:before="120"/>
              <w:jc w:val="center"/>
              <w:rPr>
                <w:sz w:val="18"/>
                <w:szCs w:val="18"/>
              </w:rPr>
            </w:pPr>
            <w:r>
              <w:rPr>
                <w:sz w:val="18"/>
                <w:szCs w:val="18"/>
              </w:rPr>
              <w:t>Progettuale</w:t>
            </w:r>
          </w:p>
        </w:tc>
        <w:tc>
          <w:tcPr>
            <w:tcW w:w="2049" w:type="dxa"/>
            <w:vAlign w:val="center"/>
          </w:tcPr>
          <w:p w14:paraId="5730E4B5" w14:textId="77777777" w:rsidR="00BB2F58" w:rsidRDefault="00BB2F58" w:rsidP="00BB2F58">
            <w:pPr>
              <w:spacing w:before="120"/>
              <w:jc w:val="center"/>
              <w:rPr>
                <w:sz w:val="18"/>
                <w:szCs w:val="18"/>
              </w:rPr>
            </w:pPr>
            <w:r>
              <w:rPr>
                <w:sz w:val="18"/>
                <w:szCs w:val="18"/>
              </w:rPr>
              <w:t>Verbali aule formazione</w:t>
            </w:r>
          </w:p>
        </w:tc>
        <w:tc>
          <w:tcPr>
            <w:tcW w:w="1494" w:type="dxa"/>
            <w:vAlign w:val="center"/>
          </w:tcPr>
          <w:p w14:paraId="09C2D1F1" w14:textId="77777777" w:rsidR="00BB2F58" w:rsidRDefault="00BB2F58" w:rsidP="00BB2F58">
            <w:pPr>
              <w:spacing w:before="120"/>
              <w:jc w:val="left"/>
              <w:rPr>
                <w:sz w:val="18"/>
                <w:szCs w:val="18"/>
              </w:rPr>
            </w:pPr>
            <w:r>
              <w:rPr>
                <w:sz w:val="18"/>
                <w:szCs w:val="18"/>
              </w:rPr>
              <w:t>Piano di formazione</w:t>
            </w:r>
          </w:p>
        </w:tc>
      </w:tr>
      <w:tr w:rsidR="00BB2F58" w:rsidRPr="0015236D" w14:paraId="1BA34B79" w14:textId="77777777" w:rsidTr="00B71DFB">
        <w:tc>
          <w:tcPr>
            <w:tcW w:w="2434" w:type="dxa"/>
          </w:tcPr>
          <w:p w14:paraId="29ED2EE1" w14:textId="77777777" w:rsidR="00BB2F58" w:rsidRDefault="00BB2F58" w:rsidP="00BB2F58">
            <w:pPr>
              <w:spacing w:before="120"/>
              <w:jc w:val="left"/>
              <w:rPr>
                <w:sz w:val="18"/>
                <w:szCs w:val="18"/>
              </w:rPr>
            </w:pPr>
            <w:r>
              <w:rPr>
                <w:sz w:val="18"/>
                <w:szCs w:val="18"/>
              </w:rPr>
              <w:t>Esecuzione attività di formazione in presenza</w:t>
            </w:r>
          </w:p>
        </w:tc>
        <w:tc>
          <w:tcPr>
            <w:tcW w:w="1408" w:type="dxa"/>
          </w:tcPr>
          <w:p w14:paraId="0B2C2B55" w14:textId="77777777" w:rsidR="00BB2F58" w:rsidRDefault="00BB2F58" w:rsidP="00BB2F58">
            <w:pPr>
              <w:spacing w:before="120"/>
              <w:jc w:val="center"/>
              <w:rPr>
                <w:sz w:val="18"/>
                <w:szCs w:val="18"/>
              </w:rPr>
            </w:pPr>
            <w:r>
              <w:rPr>
                <w:sz w:val="18"/>
                <w:szCs w:val="18"/>
              </w:rPr>
              <w:t>Tutte</w:t>
            </w:r>
          </w:p>
        </w:tc>
        <w:tc>
          <w:tcPr>
            <w:tcW w:w="2663" w:type="dxa"/>
          </w:tcPr>
          <w:p w14:paraId="38871B32" w14:textId="77777777" w:rsidR="00BB2F58" w:rsidRPr="0015236D" w:rsidRDefault="00BB2F58" w:rsidP="00BB2F58">
            <w:pPr>
              <w:spacing w:before="120"/>
              <w:rPr>
                <w:sz w:val="18"/>
                <w:szCs w:val="18"/>
              </w:rPr>
            </w:pPr>
            <w:r>
              <w:rPr>
                <w:sz w:val="18"/>
                <w:szCs w:val="18"/>
              </w:rPr>
              <w:t>Formazione utenti utilizzo funzioni e trattamento pratiche</w:t>
            </w:r>
          </w:p>
        </w:tc>
        <w:tc>
          <w:tcPr>
            <w:tcW w:w="1131" w:type="dxa"/>
          </w:tcPr>
          <w:p w14:paraId="322B134C" w14:textId="77777777" w:rsidR="00BB2F58" w:rsidRPr="0015236D" w:rsidRDefault="00BB2F58" w:rsidP="00BB2F58">
            <w:pPr>
              <w:spacing w:before="120"/>
              <w:jc w:val="center"/>
              <w:rPr>
                <w:sz w:val="18"/>
                <w:szCs w:val="18"/>
              </w:rPr>
            </w:pPr>
            <w:r>
              <w:rPr>
                <w:sz w:val="18"/>
                <w:szCs w:val="18"/>
              </w:rPr>
              <w:t>Propria</w:t>
            </w:r>
          </w:p>
        </w:tc>
        <w:tc>
          <w:tcPr>
            <w:tcW w:w="1403" w:type="dxa"/>
          </w:tcPr>
          <w:p w14:paraId="3990250C" w14:textId="77777777" w:rsidR="00BB2F58" w:rsidRPr="0015236D" w:rsidRDefault="00BB2F58" w:rsidP="00BB2F58">
            <w:pPr>
              <w:spacing w:before="120"/>
              <w:jc w:val="center"/>
              <w:rPr>
                <w:sz w:val="18"/>
                <w:szCs w:val="18"/>
              </w:rPr>
            </w:pPr>
            <w:r>
              <w:rPr>
                <w:sz w:val="18"/>
                <w:szCs w:val="18"/>
              </w:rPr>
              <w:t>Operativa</w:t>
            </w:r>
          </w:p>
        </w:tc>
        <w:tc>
          <w:tcPr>
            <w:tcW w:w="2049" w:type="dxa"/>
          </w:tcPr>
          <w:p w14:paraId="69EA206A" w14:textId="77777777" w:rsidR="00BB2F58" w:rsidRDefault="00BB2F58" w:rsidP="00BB2F58">
            <w:pPr>
              <w:spacing w:before="120"/>
              <w:jc w:val="center"/>
              <w:rPr>
                <w:sz w:val="18"/>
                <w:szCs w:val="18"/>
              </w:rPr>
            </w:pPr>
            <w:r>
              <w:rPr>
                <w:sz w:val="18"/>
                <w:szCs w:val="18"/>
              </w:rPr>
              <w:t>Utenti formati</w:t>
            </w:r>
          </w:p>
        </w:tc>
        <w:tc>
          <w:tcPr>
            <w:tcW w:w="1494" w:type="dxa"/>
          </w:tcPr>
          <w:p w14:paraId="55EA614B" w14:textId="77777777" w:rsidR="00BB2F58" w:rsidRDefault="00BB2F58" w:rsidP="00BB2F58">
            <w:pPr>
              <w:spacing w:before="120"/>
              <w:jc w:val="left"/>
              <w:rPr>
                <w:sz w:val="18"/>
                <w:szCs w:val="18"/>
              </w:rPr>
            </w:pPr>
            <w:r>
              <w:rPr>
                <w:sz w:val="18"/>
                <w:szCs w:val="18"/>
              </w:rPr>
              <w:t>Materiale didattico</w:t>
            </w:r>
          </w:p>
        </w:tc>
      </w:tr>
      <w:tr w:rsidR="00BB2F58" w:rsidRPr="0015236D" w14:paraId="129FFB84" w14:textId="77777777" w:rsidTr="00B71DFB">
        <w:tc>
          <w:tcPr>
            <w:tcW w:w="2434" w:type="dxa"/>
          </w:tcPr>
          <w:p w14:paraId="62931089" w14:textId="77777777" w:rsidR="00BB2F58" w:rsidRDefault="00BB2F58" w:rsidP="00BB2F58">
            <w:pPr>
              <w:spacing w:before="120"/>
              <w:jc w:val="left"/>
              <w:rPr>
                <w:sz w:val="18"/>
                <w:szCs w:val="18"/>
              </w:rPr>
            </w:pPr>
            <w:r>
              <w:rPr>
                <w:sz w:val="18"/>
                <w:szCs w:val="18"/>
              </w:rPr>
              <w:lastRenderedPageBreak/>
              <w:t>Predisposizione ambiente tutoriale e di Web Seminar per la formazione asincrona</w:t>
            </w:r>
          </w:p>
        </w:tc>
        <w:tc>
          <w:tcPr>
            <w:tcW w:w="1408" w:type="dxa"/>
          </w:tcPr>
          <w:p w14:paraId="3EEE3EB9" w14:textId="77777777" w:rsidR="00BB2F58" w:rsidRDefault="00BB2F58" w:rsidP="00BB2F58">
            <w:pPr>
              <w:spacing w:before="120"/>
              <w:jc w:val="center"/>
              <w:rPr>
                <w:sz w:val="18"/>
                <w:szCs w:val="18"/>
              </w:rPr>
            </w:pPr>
            <w:r>
              <w:rPr>
                <w:sz w:val="18"/>
                <w:szCs w:val="18"/>
              </w:rPr>
              <w:t>Tutte</w:t>
            </w:r>
          </w:p>
        </w:tc>
        <w:tc>
          <w:tcPr>
            <w:tcW w:w="2663" w:type="dxa"/>
          </w:tcPr>
          <w:p w14:paraId="54E908B6" w14:textId="77777777" w:rsidR="00BB2F58" w:rsidRPr="0015236D" w:rsidRDefault="00BB2F58" w:rsidP="00BB2F58">
            <w:pPr>
              <w:spacing w:before="120"/>
              <w:rPr>
                <w:sz w:val="18"/>
                <w:szCs w:val="18"/>
              </w:rPr>
            </w:pPr>
            <w:r>
              <w:rPr>
                <w:sz w:val="18"/>
                <w:szCs w:val="18"/>
              </w:rPr>
              <w:t>Costituzione di un contesto Web tutorial asincrono per utenti</w:t>
            </w:r>
          </w:p>
        </w:tc>
        <w:tc>
          <w:tcPr>
            <w:tcW w:w="1131" w:type="dxa"/>
          </w:tcPr>
          <w:p w14:paraId="0B000F3A" w14:textId="77777777" w:rsidR="00BB2F58" w:rsidRPr="0015236D" w:rsidRDefault="00BB2F58" w:rsidP="00BB2F58">
            <w:pPr>
              <w:spacing w:before="120"/>
              <w:jc w:val="center"/>
              <w:rPr>
                <w:sz w:val="18"/>
                <w:szCs w:val="18"/>
              </w:rPr>
            </w:pPr>
            <w:r>
              <w:rPr>
                <w:sz w:val="18"/>
                <w:szCs w:val="18"/>
              </w:rPr>
              <w:t>Integrativa</w:t>
            </w:r>
          </w:p>
        </w:tc>
        <w:tc>
          <w:tcPr>
            <w:tcW w:w="1403" w:type="dxa"/>
          </w:tcPr>
          <w:p w14:paraId="1C54E722" w14:textId="77777777" w:rsidR="00BB2F58" w:rsidRPr="0015236D" w:rsidRDefault="00BB2F58" w:rsidP="00BB2F58">
            <w:pPr>
              <w:spacing w:before="120"/>
              <w:jc w:val="center"/>
              <w:rPr>
                <w:sz w:val="18"/>
                <w:szCs w:val="18"/>
              </w:rPr>
            </w:pPr>
            <w:r>
              <w:rPr>
                <w:sz w:val="18"/>
                <w:szCs w:val="18"/>
              </w:rPr>
              <w:t>Progettuale</w:t>
            </w:r>
          </w:p>
        </w:tc>
        <w:tc>
          <w:tcPr>
            <w:tcW w:w="2049" w:type="dxa"/>
          </w:tcPr>
          <w:p w14:paraId="0033CCA3" w14:textId="77777777" w:rsidR="00BB2F58" w:rsidRDefault="00BB2F58" w:rsidP="00BB2F58">
            <w:pPr>
              <w:spacing w:before="120"/>
              <w:jc w:val="center"/>
              <w:rPr>
                <w:sz w:val="18"/>
                <w:szCs w:val="18"/>
              </w:rPr>
            </w:pPr>
            <w:r>
              <w:rPr>
                <w:sz w:val="18"/>
                <w:szCs w:val="18"/>
              </w:rPr>
              <w:t>Ambiente di accesso agli strumenti tutorial</w:t>
            </w:r>
          </w:p>
        </w:tc>
        <w:tc>
          <w:tcPr>
            <w:tcW w:w="1494" w:type="dxa"/>
          </w:tcPr>
          <w:p w14:paraId="5E3E2F0D" w14:textId="77777777" w:rsidR="00BB2F58" w:rsidRDefault="00BB2F58" w:rsidP="00BB2F58">
            <w:pPr>
              <w:spacing w:before="120"/>
              <w:jc w:val="left"/>
              <w:rPr>
                <w:sz w:val="18"/>
                <w:szCs w:val="18"/>
              </w:rPr>
            </w:pPr>
            <w:r>
              <w:rPr>
                <w:sz w:val="18"/>
                <w:szCs w:val="18"/>
              </w:rPr>
              <w:t>Materiale didattico</w:t>
            </w:r>
          </w:p>
        </w:tc>
      </w:tr>
      <w:tr w:rsidR="00BB2F58" w:rsidRPr="0015236D" w14:paraId="7D6A21A0" w14:textId="77777777" w:rsidTr="00B71DFB">
        <w:tc>
          <w:tcPr>
            <w:tcW w:w="2434" w:type="dxa"/>
          </w:tcPr>
          <w:p w14:paraId="1E80A722" w14:textId="77777777" w:rsidR="00BB2F58" w:rsidRDefault="00BB2F58" w:rsidP="00BB2F58">
            <w:pPr>
              <w:spacing w:before="120"/>
              <w:jc w:val="left"/>
              <w:rPr>
                <w:sz w:val="18"/>
                <w:szCs w:val="18"/>
              </w:rPr>
            </w:pPr>
            <w:r>
              <w:rPr>
                <w:sz w:val="18"/>
                <w:szCs w:val="18"/>
              </w:rPr>
              <w:t>Definizione di un gruppo di lavoro di referenti “tutor” per il personale soggetto a formazione</w:t>
            </w:r>
          </w:p>
        </w:tc>
        <w:tc>
          <w:tcPr>
            <w:tcW w:w="1408" w:type="dxa"/>
          </w:tcPr>
          <w:p w14:paraId="48989553" w14:textId="77777777" w:rsidR="00BB2F58" w:rsidRDefault="00BB2F58" w:rsidP="00BB2F58">
            <w:pPr>
              <w:spacing w:before="120"/>
              <w:jc w:val="center"/>
              <w:rPr>
                <w:sz w:val="18"/>
                <w:szCs w:val="18"/>
              </w:rPr>
            </w:pPr>
            <w:r>
              <w:rPr>
                <w:sz w:val="18"/>
                <w:szCs w:val="18"/>
              </w:rPr>
              <w:t>Comunità</w:t>
            </w:r>
          </w:p>
        </w:tc>
        <w:tc>
          <w:tcPr>
            <w:tcW w:w="2663" w:type="dxa"/>
          </w:tcPr>
          <w:p w14:paraId="20A5600E" w14:textId="77777777" w:rsidR="00BB2F58" w:rsidRPr="0015236D" w:rsidRDefault="00BB2F58" w:rsidP="00BB2F58">
            <w:pPr>
              <w:spacing w:before="120"/>
              <w:rPr>
                <w:sz w:val="18"/>
                <w:szCs w:val="18"/>
              </w:rPr>
            </w:pPr>
            <w:r>
              <w:rPr>
                <w:sz w:val="18"/>
                <w:szCs w:val="18"/>
              </w:rPr>
              <w:t>gruppo di lavoro per assistenza a utenti degli uffici</w:t>
            </w:r>
          </w:p>
        </w:tc>
        <w:tc>
          <w:tcPr>
            <w:tcW w:w="1131" w:type="dxa"/>
          </w:tcPr>
          <w:p w14:paraId="0362B6D5" w14:textId="77777777" w:rsidR="00BB2F58" w:rsidRPr="0015236D" w:rsidRDefault="00BB2F58" w:rsidP="00BB2F58">
            <w:pPr>
              <w:spacing w:before="120"/>
              <w:jc w:val="center"/>
              <w:rPr>
                <w:sz w:val="18"/>
                <w:szCs w:val="18"/>
              </w:rPr>
            </w:pPr>
            <w:r>
              <w:rPr>
                <w:sz w:val="18"/>
                <w:szCs w:val="18"/>
              </w:rPr>
              <w:t>Integrativa</w:t>
            </w:r>
          </w:p>
        </w:tc>
        <w:tc>
          <w:tcPr>
            <w:tcW w:w="1403" w:type="dxa"/>
          </w:tcPr>
          <w:p w14:paraId="7D0CB043" w14:textId="77777777" w:rsidR="00BB2F58" w:rsidRPr="0015236D" w:rsidRDefault="00BB2F58" w:rsidP="00BB2F58">
            <w:pPr>
              <w:spacing w:before="120"/>
              <w:jc w:val="center"/>
              <w:rPr>
                <w:sz w:val="18"/>
                <w:szCs w:val="18"/>
              </w:rPr>
            </w:pPr>
            <w:r>
              <w:rPr>
                <w:sz w:val="18"/>
                <w:szCs w:val="18"/>
              </w:rPr>
              <w:t>Organizzativa</w:t>
            </w:r>
          </w:p>
        </w:tc>
        <w:tc>
          <w:tcPr>
            <w:tcW w:w="2049" w:type="dxa"/>
          </w:tcPr>
          <w:p w14:paraId="6AD304F4" w14:textId="77777777" w:rsidR="00BB2F58" w:rsidRDefault="00BB2F58" w:rsidP="00BB2F58">
            <w:pPr>
              <w:spacing w:before="120"/>
              <w:rPr>
                <w:sz w:val="18"/>
                <w:szCs w:val="18"/>
              </w:rPr>
            </w:pPr>
            <w:r>
              <w:rPr>
                <w:sz w:val="18"/>
                <w:szCs w:val="18"/>
              </w:rPr>
              <w:t xml:space="preserve">Servizio di assistenza specialistico/funzionale in presenza presso uffici </w:t>
            </w:r>
          </w:p>
        </w:tc>
        <w:tc>
          <w:tcPr>
            <w:tcW w:w="1494" w:type="dxa"/>
          </w:tcPr>
          <w:p w14:paraId="3C720658" w14:textId="77777777" w:rsidR="00BB2F58" w:rsidRDefault="00BB2F58" w:rsidP="00BB2F58">
            <w:pPr>
              <w:spacing w:before="120"/>
              <w:jc w:val="left"/>
              <w:rPr>
                <w:sz w:val="18"/>
                <w:szCs w:val="18"/>
              </w:rPr>
            </w:pPr>
            <w:r>
              <w:rPr>
                <w:sz w:val="18"/>
                <w:szCs w:val="18"/>
              </w:rPr>
              <w:t>Modello organizzativo di assistenza</w:t>
            </w:r>
          </w:p>
        </w:tc>
      </w:tr>
      <w:tr w:rsidR="00BB2F58" w:rsidRPr="0015236D" w14:paraId="6F5609E6" w14:textId="77777777" w:rsidTr="00B71DFB">
        <w:tc>
          <w:tcPr>
            <w:tcW w:w="2434" w:type="dxa"/>
          </w:tcPr>
          <w:p w14:paraId="6B98F826" w14:textId="77777777" w:rsidR="00BB2F58" w:rsidRDefault="00BB2F58" w:rsidP="00BB2F58">
            <w:pPr>
              <w:spacing w:before="120"/>
              <w:jc w:val="left"/>
              <w:rPr>
                <w:sz w:val="18"/>
                <w:szCs w:val="18"/>
              </w:rPr>
            </w:pPr>
            <w:r>
              <w:rPr>
                <w:sz w:val="18"/>
                <w:szCs w:val="18"/>
              </w:rPr>
              <w:t xml:space="preserve">Svolgimento del periodo di applicazione modello organizzativo di lavoro e test su efficacia </w:t>
            </w:r>
            <w:proofErr w:type="gramStart"/>
            <w:r>
              <w:rPr>
                <w:sz w:val="18"/>
                <w:szCs w:val="18"/>
              </w:rPr>
              <w:t>e</w:t>
            </w:r>
            <w:proofErr w:type="gramEnd"/>
            <w:r>
              <w:rPr>
                <w:sz w:val="18"/>
                <w:szCs w:val="18"/>
              </w:rPr>
              <w:t xml:space="preserve"> efficienza acquisita</w:t>
            </w:r>
          </w:p>
        </w:tc>
        <w:tc>
          <w:tcPr>
            <w:tcW w:w="1408" w:type="dxa"/>
          </w:tcPr>
          <w:p w14:paraId="6674C1EA" w14:textId="77777777" w:rsidR="00BB2F58" w:rsidRDefault="00BB2F58" w:rsidP="00BB2F58">
            <w:pPr>
              <w:spacing w:before="120"/>
              <w:jc w:val="center"/>
              <w:rPr>
                <w:sz w:val="18"/>
                <w:szCs w:val="18"/>
              </w:rPr>
            </w:pPr>
            <w:r>
              <w:rPr>
                <w:sz w:val="18"/>
                <w:szCs w:val="18"/>
              </w:rPr>
              <w:t>Necessaria in comunità</w:t>
            </w:r>
          </w:p>
          <w:p w14:paraId="28400E71" w14:textId="77777777" w:rsidR="00BB2F58" w:rsidRDefault="00BB2F58" w:rsidP="00BB2F58">
            <w:pPr>
              <w:spacing w:before="120"/>
              <w:jc w:val="center"/>
              <w:rPr>
                <w:sz w:val="18"/>
                <w:szCs w:val="18"/>
              </w:rPr>
            </w:pPr>
            <w:r>
              <w:rPr>
                <w:sz w:val="18"/>
                <w:szCs w:val="18"/>
              </w:rPr>
              <w:t>Consigliata in riuso semplice</w:t>
            </w:r>
          </w:p>
        </w:tc>
        <w:tc>
          <w:tcPr>
            <w:tcW w:w="2663" w:type="dxa"/>
          </w:tcPr>
          <w:p w14:paraId="3C76D620" w14:textId="77777777" w:rsidR="00BB2F58" w:rsidRPr="0015236D" w:rsidRDefault="00BB2F58" w:rsidP="00BB2F58">
            <w:pPr>
              <w:spacing w:before="120"/>
              <w:rPr>
                <w:sz w:val="18"/>
                <w:szCs w:val="18"/>
              </w:rPr>
            </w:pPr>
            <w:r>
              <w:rPr>
                <w:sz w:val="18"/>
                <w:szCs w:val="18"/>
              </w:rPr>
              <w:t>Monitoraggio del livello di presa in carico e utilizzo della buona pratica da parte dell’organizzazione riusante</w:t>
            </w:r>
          </w:p>
        </w:tc>
        <w:tc>
          <w:tcPr>
            <w:tcW w:w="1131" w:type="dxa"/>
          </w:tcPr>
          <w:p w14:paraId="360151A2" w14:textId="77777777" w:rsidR="00BB2F58" w:rsidRPr="0015236D" w:rsidRDefault="00BB2F58" w:rsidP="00BB2F58">
            <w:pPr>
              <w:spacing w:before="120"/>
              <w:jc w:val="center"/>
              <w:rPr>
                <w:sz w:val="18"/>
                <w:szCs w:val="18"/>
              </w:rPr>
            </w:pPr>
            <w:r>
              <w:rPr>
                <w:sz w:val="18"/>
                <w:szCs w:val="18"/>
              </w:rPr>
              <w:t>Integrativa</w:t>
            </w:r>
          </w:p>
        </w:tc>
        <w:tc>
          <w:tcPr>
            <w:tcW w:w="1403" w:type="dxa"/>
          </w:tcPr>
          <w:p w14:paraId="6BA57CAE" w14:textId="77777777" w:rsidR="00BB2F58" w:rsidRPr="0015236D" w:rsidRDefault="00BB2F58" w:rsidP="00BB2F58">
            <w:pPr>
              <w:spacing w:before="120"/>
              <w:jc w:val="center"/>
              <w:rPr>
                <w:sz w:val="18"/>
                <w:szCs w:val="18"/>
              </w:rPr>
            </w:pPr>
            <w:r>
              <w:rPr>
                <w:sz w:val="18"/>
                <w:szCs w:val="18"/>
              </w:rPr>
              <w:t>Analisi</w:t>
            </w:r>
          </w:p>
        </w:tc>
        <w:tc>
          <w:tcPr>
            <w:tcW w:w="2049" w:type="dxa"/>
          </w:tcPr>
          <w:p w14:paraId="46AD0E54" w14:textId="77777777" w:rsidR="00BB2F58" w:rsidRDefault="00BB2F58" w:rsidP="00BB2F58">
            <w:pPr>
              <w:spacing w:before="120"/>
              <w:jc w:val="center"/>
              <w:rPr>
                <w:sz w:val="18"/>
                <w:szCs w:val="18"/>
              </w:rPr>
            </w:pPr>
            <w:r>
              <w:rPr>
                <w:sz w:val="18"/>
                <w:szCs w:val="18"/>
              </w:rPr>
              <w:t>Analisi di impatto su organizzazione riusante</w:t>
            </w:r>
          </w:p>
        </w:tc>
        <w:tc>
          <w:tcPr>
            <w:tcW w:w="1494" w:type="dxa"/>
          </w:tcPr>
          <w:p w14:paraId="780B94BD" w14:textId="77777777" w:rsidR="00BB2F58" w:rsidRDefault="00BB2F58" w:rsidP="00BB2F58">
            <w:pPr>
              <w:spacing w:before="120"/>
              <w:jc w:val="left"/>
              <w:rPr>
                <w:sz w:val="18"/>
                <w:szCs w:val="18"/>
              </w:rPr>
            </w:pPr>
            <w:r>
              <w:rPr>
                <w:sz w:val="18"/>
                <w:szCs w:val="18"/>
              </w:rPr>
              <w:t>Documentazione di rilievo livelli di utilizzo</w:t>
            </w:r>
          </w:p>
        </w:tc>
      </w:tr>
      <w:tr w:rsidR="00BB2F58" w:rsidRPr="0015236D" w14:paraId="66BE4C42" w14:textId="77777777" w:rsidTr="00B71DFB">
        <w:tc>
          <w:tcPr>
            <w:tcW w:w="2434" w:type="dxa"/>
          </w:tcPr>
          <w:p w14:paraId="52C6A47B" w14:textId="77777777" w:rsidR="00BB2F58" w:rsidRDefault="00BB2F58" w:rsidP="00BB2F58">
            <w:pPr>
              <w:spacing w:before="120"/>
              <w:jc w:val="left"/>
              <w:rPr>
                <w:sz w:val="18"/>
                <w:szCs w:val="18"/>
              </w:rPr>
            </w:pPr>
            <w:r>
              <w:rPr>
                <w:sz w:val="18"/>
                <w:szCs w:val="18"/>
              </w:rPr>
              <w:t>Istituzione di una competenza specifica di “referente di Comunità”</w:t>
            </w:r>
          </w:p>
        </w:tc>
        <w:tc>
          <w:tcPr>
            <w:tcW w:w="1408" w:type="dxa"/>
          </w:tcPr>
          <w:p w14:paraId="29A0DA20" w14:textId="77777777" w:rsidR="00BB2F58" w:rsidRDefault="00BB2F58" w:rsidP="00BB2F58">
            <w:pPr>
              <w:spacing w:before="120"/>
              <w:jc w:val="center"/>
              <w:rPr>
                <w:sz w:val="18"/>
                <w:szCs w:val="18"/>
              </w:rPr>
            </w:pPr>
            <w:proofErr w:type="spellStart"/>
            <w:r>
              <w:rPr>
                <w:sz w:val="18"/>
                <w:szCs w:val="18"/>
              </w:rPr>
              <w:t>Riusatore</w:t>
            </w:r>
            <w:proofErr w:type="spellEnd"/>
            <w:r>
              <w:rPr>
                <w:sz w:val="18"/>
                <w:szCs w:val="18"/>
              </w:rPr>
              <w:t xml:space="preserve"> in ingresso in Comunità già esistente</w:t>
            </w:r>
          </w:p>
        </w:tc>
        <w:tc>
          <w:tcPr>
            <w:tcW w:w="2663" w:type="dxa"/>
          </w:tcPr>
          <w:p w14:paraId="1ADCD67E" w14:textId="77777777" w:rsidR="00BB2F58" w:rsidRPr="0015236D" w:rsidRDefault="00BB2F58" w:rsidP="00BB2F58">
            <w:pPr>
              <w:spacing w:before="120"/>
              <w:rPr>
                <w:sz w:val="18"/>
                <w:szCs w:val="18"/>
              </w:rPr>
            </w:pPr>
            <w:r>
              <w:rPr>
                <w:sz w:val="18"/>
                <w:szCs w:val="18"/>
              </w:rPr>
              <w:t xml:space="preserve">Istituzione di una competenza specifica di “referente del membro della Comunità qualora la Comunità avesse valenza più ampia rispetto allo specifico </w:t>
            </w:r>
            <w:proofErr w:type="spellStart"/>
            <w:r>
              <w:rPr>
                <w:sz w:val="18"/>
                <w:szCs w:val="18"/>
              </w:rPr>
              <w:t>riusatore</w:t>
            </w:r>
            <w:proofErr w:type="spellEnd"/>
          </w:p>
        </w:tc>
        <w:tc>
          <w:tcPr>
            <w:tcW w:w="1131" w:type="dxa"/>
          </w:tcPr>
          <w:p w14:paraId="251D6396" w14:textId="77777777" w:rsidR="00BB2F58" w:rsidRPr="0015236D" w:rsidRDefault="00BB2F58" w:rsidP="00BB2F58">
            <w:pPr>
              <w:spacing w:before="120"/>
              <w:jc w:val="center"/>
              <w:rPr>
                <w:sz w:val="18"/>
                <w:szCs w:val="18"/>
              </w:rPr>
            </w:pPr>
            <w:r>
              <w:rPr>
                <w:sz w:val="18"/>
                <w:szCs w:val="18"/>
              </w:rPr>
              <w:t>Integrativa</w:t>
            </w:r>
          </w:p>
        </w:tc>
        <w:tc>
          <w:tcPr>
            <w:tcW w:w="1403" w:type="dxa"/>
          </w:tcPr>
          <w:p w14:paraId="738233BA" w14:textId="77777777" w:rsidR="00BB2F58" w:rsidRPr="0015236D" w:rsidRDefault="00BB2F58" w:rsidP="00BB2F58">
            <w:pPr>
              <w:spacing w:before="120"/>
              <w:jc w:val="center"/>
              <w:rPr>
                <w:sz w:val="18"/>
                <w:szCs w:val="18"/>
              </w:rPr>
            </w:pPr>
            <w:r>
              <w:rPr>
                <w:sz w:val="18"/>
                <w:szCs w:val="18"/>
              </w:rPr>
              <w:t>Organizzativa</w:t>
            </w:r>
          </w:p>
        </w:tc>
        <w:tc>
          <w:tcPr>
            <w:tcW w:w="2049" w:type="dxa"/>
          </w:tcPr>
          <w:p w14:paraId="65075649" w14:textId="77777777" w:rsidR="00BB2F58" w:rsidRDefault="00BB2F58" w:rsidP="00BB2F58">
            <w:pPr>
              <w:spacing w:before="120"/>
              <w:jc w:val="center"/>
              <w:rPr>
                <w:sz w:val="18"/>
                <w:szCs w:val="18"/>
              </w:rPr>
            </w:pPr>
            <w:r>
              <w:rPr>
                <w:sz w:val="18"/>
                <w:szCs w:val="18"/>
              </w:rPr>
              <w:t>Nomina referente del riusante per la buona pratica</w:t>
            </w:r>
          </w:p>
        </w:tc>
        <w:tc>
          <w:tcPr>
            <w:tcW w:w="1494" w:type="dxa"/>
          </w:tcPr>
          <w:p w14:paraId="65862820" w14:textId="77777777" w:rsidR="00BB2F58" w:rsidRDefault="00BB2F58" w:rsidP="00BB2F58">
            <w:pPr>
              <w:spacing w:before="120"/>
              <w:jc w:val="left"/>
              <w:rPr>
                <w:sz w:val="18"/>
                <w:szCs w:val="18"/>
              </w:rPr>
            </w:pPr>
          </w:p>
        </w:tc>
      </w:tr>
      <w:tr w:rsidR="00BB2F58" w:rsidRPr="0015236D" w14:paraId="5685B32C" w14:textId="77777777" w:rsidTr="00B71DFB">
        <w:tc>
          <w:tcPr>
            <w:tcW w:w="2434" w:type="dxa"/>
            <w:vAlign w:val="center"/>
          </w:tcPr>
          <w:p w14:paraId="2D806AC0" w14:textId="77777777" w:rsidR="00BB2F58" w:rsidRDefault="00BB2F58" w:rsidP="00BB2F58">
            <w:pPr>
              <w:spacing w:before="120"/>
              <w:jc w:val="left"/>
              <w:rPr>
                <w:sz w:val="18"/>
                <w:szCs w:val="18"/>
              </w:rPr>
            </w:pPr>
            <w:r>
              <w:rPr>
                <w:sz w:val="18"/>
                <w:szCs w:val="18"/>
              </w:rPr>
              <w:t>Compilazione format KIT previsti per la fase</w:t>
            </w:r>
          </w:p>
        </w:tc>
        <w:tc>
          <w:tcPr>
            <w:tcW w:w="1408" w:type="dxa"/>
            <w:vAlign w:val="center"/>
          </w:tcPr>
          <w:p w14:paraId="328C1B5F" w14:textId="77777777" w:rsidR="00BB2F58" w:rsidRDefault="00BB2F58" w:rsidP="00BB2F58">
            <w:pPr>
              <w:spacing w:before="120"/>
              <w:jc w:val="center"/>
              <w:rPr>
                <w:sz w:val="18"/>
                <w:szCs w:val="18"/>
              </w:rPr>
            </w:pPr>
            <w:r>
              <w:rPr>
                <w:sz w:val="18"/>
                <w:szCs w:val="18"/>
              </w:rPr>
              <w:t>Tutte</w:t>
            </w:r>
          </w:p>
        </w:tc>
        <w:tc>
          <w:tcPr>
            <w:tcW w:w="2663" w:type="dxa"/>
            <w:vAlign w:val="center"/>
          </w:tcPr>
          <w:p w14:paraId="4402DA43" w14:textId="77777777" w:rsidR="00BB2F58" w:rsidRPr="0015236D" w:rsidRDefault="00BB2F58" w:rsidP="00BB2F58">
            <w:pPr>
              <w:spacing w:before="120"/>
              <w:rPr>
                <w:sz w:val="18"/>
                <w:szCs w:val="18"/>
              </w:rPr>
            </w:pPr>
            <w:r>
              <w:rPr>
                <w:sz w:val="18"/>
                <w:szCs w:val="18"/>
              </w:rPr>
              <w:t>Consente di predisporre i documenti di KIT per questa fase</w:t>
            </w:r>
          </w:p>
        </w:tc>
        <w:tc>
          <w:tcPr>
            <w:tcW w:w="1131" w:type="dxa"/>
            <w:vAlign w:val="center"/>
          </w:tcPr>
          <w:p w14:paraId="3C7C1282" w14:textId="77777777" w:rsidR="00BB2F58" w:rsidRPr="0015236D" w:rsidRDefault="00BB2F58" w:rsidP="00BB2F58">
            <w:pPr>
              <w:spacing w:before="120"/>
              <w:jc w:val="center"/>
              <w:rPr>
                <w:sz w:val="18"/>
                <w:szCs w:val="18"/>
              </w:rPr>
            </w:pPr>
            <w:r>
              <w:rPr>
                <w:sz w:val="18"/>
                <w:szCs w:val="18"/>
              </w:rPr>
              <w:t>Integrativa</w:t>
            </w:r>
          </w:p>
        </w:tc>
        <w:tc>
          <w:tcPr>
            <w:tcW w:w="1403" w:type="dxa"/>
            <w:vAlign w:val="center"/>
          </w:tcPr>
          <w:p w14:paraId="7EDEDAB7" w14:textId="77777777" w:rsidR="00BB2F58" w:rsidRPr="0015236D" w:rsidRDefault="00BB2F58" w:rsidP="00BB2F58">
            <w:pPr>
              <w:spacing w:before="120"/>
              <w:jc w:val="center"/>
              <w:rPr>
                <w:sz w:val="18"/>
                <w:szCs w:val="18"/>
              </w:rPr>
            </w:pPr>
            <w:r>
              <w:rPr>
                <w:sz w:val="18"/>
                <w:szCs w:val="18"/>
              </w:rPr>
              <w:t>Documentativa</w:t>
            </w:r>
          </w:p>
        </w:tc>
        <w:tc>
          <w:tcPr>
            <w:tcW w:w="2049" w:type="dxa"/>
            <w:vAlign w:val="center"/>
          </w:tcPr>
          <w:p w14:paraId="4679A859" w14:textId="77777777" w:rsidR="00BB2F58" w:rsidRDefault="00BB2F58" w:rsidP="00BB2F58">
            <w:pPr>
              <w:spacing w:before="120"/>
              <w:jc w:val="center"/>
              <w:rPr>
                <w:sz w:val="18"/>
                <w:szCs w:val="18"/>
              </w:rPr>
            </w:pPr>
            <w:r>
              <w:rPr>
                <w:sz w:val="18"/>
                <w:szCs w:val="18"/>
              </w:rPr>
              <w:t>Documenti del KIT integrati o aggiornati</w:t>
            </w:r>
          </w:p>
        </w:tc>
        <w:tc>
          <w:tcPr>
            <w:tcW w:w="1494" w:type="dxa"/>
            <w:vAlign w:val="center"/>
          </w:tcPr>
          <w:p w14:paraId="443C4090" w14:textId="77777777" w:rsidR="00BB2F58" w:rsidRDefault="00BB2F58" w:rsidP="00BB2F58">
            <w:pPr>
              <w:spacing w:before="120"/>
              <w:jc w:val="left"/>
              <w:rPr>
                <w:sz w:val="18"/>
                <w:szCs w:val="18"/>
              </w:rPr>
            </w:pPr>
            <w:r>
              <w:rPr>
                <w:sz w:val="18"/>
                <w:szCs w:val="18"/>
              </w:rPr>
              <w:t xml:space="preserve">Documenti di KIT sezione B </w:t>
            </w:r>
          </w:p>
        </w:tc>
      </w:tr>
      <w:tr w:rsidR="00BB2F58" w:rsidRPr="005C7A93" w14:paraId="49018B43" w14:textId="77777777" w:rsidTr="00B71DFB">
        <w:tc>
          <w:tcPr>
            <w:tcW w:w="9039" w:type="dxa"/>
            <w:gridSpan w:val="5"/>
          </w:tcPr>
          <w:p w14:paraId="6237772C" w14:textId="77777777" w:rsidR="00BB2F58" w:rsidRPr="005C7A93" w:rsidRDefault="00BB2F58" w:rsidP="00BB2F58">
            <w:pPr>
              <w:spacing w:before="120"/>
              <w:jc w:val="left"/>
              <w:rPr>
                <w:b/>
                <w:bCs/>
                <w:sz w:val="20"/>
                <w:szCs w:val="20"/>
              </w:rPr>
            </w:pPr>
            <w:r w:rsidRPr="005C7A93">
              <w:rPr>
                <w:b/>
                <w:bCs/>
                <w:sz w:val="20"/>
                <w:szCs w:val="20"/>
              </w:rPr>
              <w:t xml:space="preserve">FASE </w:t>
            </w:r>
            <w:r>
              <w:rPr>
                <w:b/>
                <w:bCs/>
                <w:sz w:val="20"/>
                <w:szCs w:val="20"/>
              </w:rPr>
              <w:t>5</w:t>
            </w:r>
            <w:r w:rsidRPr="005C7A93">
              <w:rPr>
                <w:b/>
                <w:bCs/>
                <w:sz w:val="20"/>
                <w:szCs w:val="20"/>
              </w:rPr>
              <w:t xml:space="preserve"> </w:t>
            </w:r>
            <w:r>
              <w:rPr>
                <w:b/>
                <w:bCs/>
                <w:sz w:val="20"/>
                <w:szCs w:val="20"/>
              </w:rPr>
              <w:t>–</w:t>
            </w:r>
            <w:r w:rsidRPr="005C7A93">
              <w:rPr>
                <w:b/>
                <w:bCs/>
                <w:sz w:val="20"/>
                <w:szCs w:val="20"/>
              </w:rPr>
              <w:t xml:space="preserve"> </w:t>
            </w:r>
            <w:r w:rsidRPr="00F17B13">
              <w:rPr>
                <w:b/>
                <w:u w:val="single"/>
              </w:rPr>
              <w:t>Assistenza e supporto sta</w:t>
            </w:r>
            <w:r>
              <w:rPr>
                <w:b/>
                <w:u w:val="single"/>
              </w:rPr>
              <w:t>r</w:t>
            </w:r>
            <w:r w:rsidRPr="00F17B13">
              <w:rPr>
                <w:b/>
                <w:u w:val="single"/>
              </w:rPr>
              <w:t>t-up</w:t>
            </w:r>
          </w:p>
        </w:tc>
        <w:tc>
          <w:tcPr>
            <w:tcW w:w="2049" w:type="dxa"/>
          </w:tcPr>
          <w:p w14:paraId="04E3CB2C" w14:textId="77777777" w:rsidR="00BB2F58" w:rsidRPr="005C7A93" w:rsidRDefault="00BB2F58" w:rsidP="00BB2F58">
            <w:pPr>
              <w:spacing w:before="120"/>
              <w:jc w:val="left"/>
              <w:rPr>
                <w:b/>
                <w:bCs/>
                <w:sz w:val="20"/>
                <w:szCs w:val="20"/>
              </w:rPr>
            </w:pPr>
          </w:p>
        </w:tc>
        <w:tc>
          <w:tcPr>
            <w:tcW w:w="1494" w:type="dxa"/>
          </w:tcPr>
          <w:p w14:paraId="31F617F3" w14:textId="77777777" w:rsidR="00BB2F58" w:rsidRPr="005C7A93" w:rsidRDefault="00BB2F58" w:rsidP="00BB2F58">
            <w:pPr>
              <w:spacing w:before="120"/>
              <w:jc w:val="left"/>
              <w:rPr>
                <w:b/>
                <w:bCs/>
                <w:sz w:val="20"/>
                <w:szCs w:val="20"/>
              </w:rPr>
            </w:pPr>
          </w:p>
        </w:tc>
      </w:tr>
      <w:tr w:rsidR="00BB2F58" w:rsidRPr="0015236D" w14:paraId="62FA91EF" w14:textId="77777777" w:rsidTr="00B71DFB">
        <w:tc>
          <w:tcPr>
            <w:tcW w:w="2434" w:type="dxa"/>
          </w:tcPr>
          <w:p w14:paraId="5B4855D7" w14:textId="77777777" w:rsidR="00BB2F58" w:rsidRDefault="00BB2F58" w:rsidP="00BB2F58">
            <w:pPr>
              <w:spacing w:before="120"/>
              <w:jc w:val="left"/>
              <w:rPr>
                <w:sz w:val="18"/>
                <w:szCs w:val="18"/>
              </w:rPr>
            </w:pPr>
            <w:r>
              <w:rPr>
                <w:sz w:val="18"/>
                <w:szCs w:val="18"/>
              </w:rPr>
              <w:t>Formazione personale tecnico del riusante</w:t>
            </w:r>
          </w:p>
        </w:tc>
        <w:tc>
          <w:tcPr>
            <w:tcW w:w="1408" w:type="dxa"/>
          </w:tcPr>
          <w:p w14:paraId="01120468" w14:textId="77777777" w:rsidR="00BB2F58" w:rsidRDefault="00BB2F58" w:rsidP="00BB2F58">
            <w:pPr>
              <w:spacing w:before="120"/>
              <w:jc w:val="center"/>
              <w:rPr>
                <w:sz w:val="18"/>
                <w:szCs w:val="18"/>
              </w:rPr>
            </w:pPr>
            <w:r>
              <w:rPr>
                <w:sz w:val="18"/>
                <w:szCs w:val="18"/>
              </w:rPr>
              <w:t>Tutte</w:t>
            </w:r>
          </w:p>
        </w:tc>
        <w:tc>
          <w:tcPr>
            <w:tcW w:w="2663" w:type="dxa"/>
          </w:tcPr>
          <w:p w14:paraId="2B3FC174" w14:textId="77777777" w:rsidR="00BB2F58" w:rsidRPr="0015236D" w:rsidRDefault="00BB2F58" w:rsidP="00BB2F58">
            <w:pPr>
              <w:spacing w:before="120"/>
              <w:rPr>
                <w:sz w:val="18"/>
                <w:szCs w:val="18"/>
              </w:rPr>
            </w:pPr>
            <w:r>
              <w:rPr>
                <w:sz w:val="18"/>
                <w:szCs w:val="18"/>
              </w:rPr>
              <w:t>Formazione Tecnici Gestione strumenti digitali di servizio</w:t>
            </w:r>
          </w:p>
        </w:tc>
        <w:tc>
          <w:tcPr>
            <w:tcW w:w="1131" w:type="dxa"/>
          </w:tcPr>
          <w:p w14:paraId="47ED5768" w14:textId="77777777" w:rsidR="00BB2F58" w:rsidRPr="0015236D" w:rsidRDefault="00BB2F58" w:rsidP="00BB2F58">
            <w:pPr>
              <w:spacing w:before="120"/>
              <w:jc w:val="center"/>
              <w:rPr>
                <w:sz w:val="18"/>
                <w:szCs w:val="18"/>
              </w:rPr>
            </w:pPr>
            <w:r>
              <w:rPr>
                <w:sz w:val="18"/>
                <w:szCs w:val="18"/>
              </w:rPr>
              <w:t>Propria</w:t>
            </w:r>
          </w:p>
        </w:tc>
        <w:tc>
          <w:tcPr>
            <w:tcW w:w="1403" w:type="dxa"/>
          </w:tcPr>
          <w:p w14:paraId="773F1512" w14:textId="77777777" w:rsidR="00BB2F58" w:rsidRPr="0015236D" w:rsidRDefault="00BB2F58" w:rsidP="00BB2F58">
            <w:pPr>
              <w:spacing w:before="120"/>
              <w:jc w:val="center"/>
              <w:rPr>
                <w:sz w:val="18"/>
                <w:szCs w:val="18"/>
              </w:rPr>
            </w:pPr>
            <w:r>
              <w:rPr>
                <w:sz w:val="18"/>
                <w:szCs w:val="18"/>
              </w:rPr>
              <w:t>Operativa</w:t>
            </w:r>
          </w:p>
        </w:tc>
        <w:tc>
          <w:tcPr>
            <w:tcW w:w="2049" w:type="dxa"/>
          </w:tcPr>
          <w:p w14:paraId="4A18456E" w14:textId="77777777" w:rsidR="00BB2F58" w:rsidRDefault="00BB2F58" w:rsidP="00BB2F58">
            <w:pPr>
              <w:spacing w:before="120"/>
              <w:jc w:val="center"/>
              <w:rPr>
                <w:sz w:val="18"/>
                <w:szCs w:val="18"/>
              </w:rPr>
            </w:pPr>
            <w:r>
              <w:rPr>
                <w:sz w:val="18"/>
                <w:szCs w:val="18"/>
              </w:rPr>
              <w:t>Assistenza formata</w:t>
            </w:r>
          </w:p>
        </w:tc>
        <w:tc>
          <w:tcPr>
            <w:tcW w:w="1494" w:type="dxa"/>
          </w:tcPr>
          <w:p w14:paraId="202C6A66" w14:textId="77777777" w:rsidR="00BB2F58" w:rsidRDefault="00BB2F58" w:rsidP="00BB2F58">
            <w:pPr>
              <w:spacing w:before="120"/>
              <w:jc w:val="left"/>
              <w:rPr>
                <w:sz w:val="18"/>
                <w:szCs w:val="18"/>
              </w:rPr>
            </w:pPr>
            <w:r>
              <w:rPr>
                <w:sz w:val="18"/>
                <w:szCs w:val="18"/>
              </w:rPr>
              <w:t>Materiale tecnico VBG/SUAPE 3.0</w:t>
            </w:r>
          </w:p>
        </w:tc>
      </w:tr>
      <w:tr w:rsidR="00BB2F58" w:rsidRPr="0015236D" w14:paraId="2A343613" w14:textId="77777777" w:rsidTr="00B71DFB">
        <w:tc>
          <w:tcPr>
            <w:tcW w:w="2434" w:type="dxa"/>
          </w:tcPr>
          <w:p w14:paraId="41BD7795" w14:textId="77777777" w:rsidR="00BB2F58" w:rsidRDefault="00BB2F58" w:rsidP="00BB2F58">
            <w:pPr>
              <w:spacing w:before="120"/>
              <w:jc w:val="left"/>
              <w:rPr>
                <w:sz w:val="18"/>
                <w:szCs w:val="18"/>
              </w:rPr>
            </w:pPr>
            <w:r>
              <w:rPr>
                <w:sz w:val="18"/>
                <w:szCs w:val="18"/>
              </w:rPr>
              <w:t>Definizione di un modello/servizio interno di assistenza “I livello” per operatori formati</w:t>
            </w:r>
          </w:p>
        </w:tc>
        <w:tc>
          <w:tcPr>
            <w:tcW w:w="1408" w:type="dxa"/>
          </w:tcPr>
          <w:p w14:paraId="1CA16F57" w14:textId="77777777" w:rsidR="00BB2F58" w:rsidRDefault="00BB2F58" w:rsidP="00BB2F58">
            <w:pPr>
              <w:spacing w:before="120"/>
              <w:jc w:val="center"/>
              <w:rPr>
                <w:sz w:val="18"/>
                <w:szCs w:val="18"/>
              </w:rPr>
            </w:pPr>
            <w:r>
              <w:rPr>
                <w:sz w:val="18"/>
                <w:szCs w:val="18"/>
              </w:rPr>
              <w:t>Tutte</w:t>
            </w:r>
          </w:p>
        </w:tc>
        <w:tc>
          <w:tcPr>
            <w:tcW w:w="2663" w:type="dxa"/>
          </w:tcPr>
          <w:p w14:paraId="783918C5" w14:textId="77777777" w:rsidR="00BB2F58" w:rsidRPr="0015236D" w:rsidRDefault="00BB2F58" w:rsidP="00BB2F58">
            <w:pPr>
              <w:spacing w:before="120"/>
              <w:rPr>
                <w:sz w:val="18"/>
                <w:szCs w:val="18"/>
              </w:rPr>
            </w:pPr>
            <w:r>
              <w:rPr>
                <w:sz w:val="18"/>
                <w:szCs w:val="18"/>
              </w:rPr>
              <w:t>Ufficio interno per assistenza a utenti degli uffici</w:t>
            </w:r>
          </w:p>
        </w:tc>
        <w:tc>
          <w:tcPr>
            <w:tcW w:w="1131" w:type="dxa"/>
          </w:tcPr>
          <w:p w14:paraId="4178384D" w14:textId="77777777" w:rsidR="00BB2F58" w:rsidRPr="0015236D" w:rsidRDefault="00BB2F58" w:rsidP="00BB2F58">
            <w:pPr>
              <w:spacing w:before="120"/>
              <w:jc w:val="center"/>
              <w:rPr>
                <w:sz w:val="18"/>
                <w:szCs w:val="18"/>
              </w:rPr>
            </w:pPr>
            <w:r>
              <w:rPr>
                <w:sz w:val="18"/>
                <w:szCs w:val="18"/>
              </w:rPr>
              <w:t>Integrativa</w:t>
            </w:r>
          </w:p>
        </w:tc>
        <w:tc>
          <w:tcPr>
            <w:tcW w:w="1403" w:type="dxa"/>
          </w:tcPr>
          <w:p w14:paraId="3C14A9D4" w14:textId="77777777" w:rsidR="00BB2F58" w:rsidRPr="0015236D" w:rsidRDefault="00BB2F58" w:rsidP="00BB2F58">
            <w:pPr>
              <w:spacing w:before="120"/>
              <w:jc w:val="center"/>
              <w:rPr>
                <w:sz w:val="18"/>
                <w:szCs w:val="18"/>
              </w:rPr>
            </w:pPr>
            <w:r>
              <w:rPr>
                <w:sz w:val="18"/>
                <w:szCs w:val="18"/>
              </w:rPr>
              <w:t>Organizzativa</w:t>
            </w:r>
          </w:p>
        </w:tc>
        <w:tc>
          <w:tcPr>
            <w:tcW w:w="2049" w:type="dxa"/>
          </w:tcPr>
          <w:p w14:paraId="7FC40B45" w14:textId="77777777" w:rsidR="00BB2F58" w:rsidRDefault="00BB2F58" w:rsidP="00BB2F58">
            <w:pPr>
              <w:spacing w:before="120"/>
              <w:jc w:val="center"/>
              <w:rPr>
                <w:sz w:val="18"/>
                <w:szCs w:val="18"/>
              </w:rPr>
            </w:pPr>
            <w:r>
              <w:rPr>
                <w:sz w:val="18"/>
                <w:szCs w:val="18"/>
              </w:rPr>
              <w:t xml:space="preserve">Servizio di assistenza specialistico/funzionale in presenza presso uffici </w:t>
            </w:r>
          </w:p>
        </w:tc>
        <w:tc>
          <w:tcPr>
            <w:tcW w:w="1494" w:type="dxa"/>
          </w:tcPr>
          <w:p w14:paraId="1EF14D6E" w14:textId="77777777" w:rsidR="00BB2F58" w:rsidRDefault="00BB2F58" w:rsidP="00BB2F58">
            <w:pPr>
              <w:spacing w:before="120"/>
              <w:jc w:val="left"/>
              <w:rPr>
                <w:sz w:val="18"/>
                <w:szCs w:val="18"/>
              </w:rPr>
            </w:pPr>
            <w:r>
              <w:rPr>
                <w:sz w:val="18"/>
                <w:szCs w:val="18"/>
              </w:rPr>
              <w:t xml:space="preserve">Modello organizzativo di assistenza </w:t>
            </w:r>
          </w:p>
        </w:tc>
      </w:tr>
      <w:tr w:rsidR="00BB2F58" w:rsidRPr="0015236D" w14:paraId="6BF21237" w14:textId="77777777" w:rsidTr="00B71DFB">
        <w:tc>
          <w:tcPr>
            <w:tcW w:w="2434" w:type="dxa"/>
          </w:tcPr>
          <w:p w14:paraId="300B4AD3" w14:textId="77777777" w:rsidR="00BB2F58" w:rsidRDefault="00BB2F58" w:rsidP="00BB2F58">
            <w:pPr>
              <w:spacing w:before="120"/>
              <w:jc w:val="left"/>
              <w:rPr>
                <w:sz w:val="18"/>
                <w:szCs w:val="18"/>
              </w:rPr>
            </w:pPr>
            <w:r>
              <w:rPr>
                <w:sz w:val="18"/>
                <w:szCs w:val="18"/>
              </w:rPr>
              <w:t>Configurazione del servizio di Help Desk I e II livello</w:t>
            </w:r>
          </w:p>
        </w:tc>
        <w:tc>
          <w:tcPr>
            <w:tcW w:w="1408" w:type="dxa"/>
          </w:tcPr>
          <w:p w14:paraId="3C4244EA" w14:textId="77777777" w:rsidR="00BB2F58" w:rsidRDefault="00BB2F58" w:rsidP="00BB2F58">
            <w:pPr>
              <w:spacing w:before="120"/>
              <w:jc w:val="center"/>
              <w:rPr>
                <w:sz w:val="18"/>
                <w:szCs w:val="18"/>
              </w:rPr>
            </w:pPr>
            <w:r>
              <w:rPr>
                <w:sz w:val="18"/>
                <w:szCs w:val="18"/>
              </w:rPr>
              <w:t>Comunità</w:t>
            </w:r>
          </w:p>
        </w:tc>
        <w:tc>
          <w:tcPr>
            <w:tcW w:w="2663" w:type="dxa"/>
          </w:tcPr>
          <w:p w14:paraId="555A8AB1" w14:textId="77777777" w:rsidR="00BB2F58" w:rsidRPr="0015236D" w:rsidRDefault="00BB2F58" w:rsidP="00BB2F58">
            <w:pPr>
              <w:spacing w:before="120"/>
              <w:rPr>
                <w:sz w:val="18"/>
                <w:szCs w:val="18"/>
              </w:rPr>
            </w:pPr>
            <w:r>
              <w:rPr>
                <w:sz w:val="18"/>
                <w:szCs w:val="18"/>
              </w:rPr>
              <w:t xml:space="preserve">Definire di servizi di assistenza funzionale ed applicativa agli utenti del </w:t>
            </w:r>
            <w:proofErr w:type="spellStart"/>
            <w:r>
              <w:rPr>
                <w:sz w:val="18"/>
                <w:szCs w:val="18"/>
              </w:rPr>
              <w:t>riusatore</w:t>
            </w:r>
            <w:proofErr w:type="spellEnd"/>
          </w:p>
        </w:tc>
        <w:tc>
          <w:tcPr>
            <w:tcW w:w="1131" w:type="dxa"/>
          </w:tcPr>
          <w:p w14:paraId="0D877F4C" w14:textId="77777777" w:rsidR="00BB2F58" w:rsidRPr="0015236D" w:rsidRDefault="00BB2F58" w:rsidP="00BB2F58">
            <w:pPr>
              <w:spacing w:before="120"/>
              <w:jc w:val="center"/>
              <w:rPr>
                <w:sz w:val="18"/>
                <w:szCs w:val="18"/>
              </w:rPr>
            </w:pPr>
            <w:r>
              <w:rPr>
                <w:sz w:val="18"/>
                <w:szCs w:val="18"/>
              </w:rPr>
              <w:t>Propria</w:t>
            </w:r>
          </w:p>
        </w:tc>
        <w:tc>
          <w:tcPr>
            <w:tcW w:w="1403" w:type="dxa"/>
          </w:tcPr>
          <w:p w14:paraId="222B35AB" w14:textId="77777777" w:rsidR="00BB2F58" w:rsidRPr="0015236D" w:rsidRDefault="00BB2F58" w:rsidP="00BB2F58">
            <w:pPr>
              <w:spacing w:before="120"/>
              <w:jc w:val="center"/>
              <w:rPr>
                <w:sz w:val="18"/>
                <w:szCs w:val="18"/>
              </w:rPr>
            </w:pPr>
            <w:r>
              <w:rPr>
                <w:sz w:val="18"/>
                <w:szCs w:val="18"/>
              </w:rPr>
              <w:t>Organizzativo</w:t>
            </w:r>
          </w:p>
        </w:tc>
        <w:tc>
          <w:tcPr>
            <w:tcW w:w="2049" w:type="dxa"/>
          </w:tcPr>
          <w:p w14:paraId="6EB6974B" w14:textId="77777777" w:rsidR="00BB2F58" w:rsidRDefault="00BB2F58" w:rsidP="00BB2F58">
            <w:pPr>
              <w:spacing w:before="120"/>
              <w:jc w:val="center"/>
              <w:rPr>
                <w:sz w:val="18"/>
                <w:szCs w:val="18"/>
              </w:rPr>
            </w:pPr>
            <w:r>
              <w:rPr>
                <w:sz w:val="18"/>
                <w:szCs w:val="18"/>
              </w:rPr>
              <w:t>Servizio di Assistenza remota per problemi di utilizzo applicativi</w:t>
            </w:r>
          </w:p>
        </w:tc>
        <w:tc>
          <w:tcPr>
            <w:tcW w:w="1494" w:type="dxa"/>
          </w:tcPr>
          <w:p w14:paraId="6DD6FE98" w14:textId="77777777" w:rsidR="00BB2F58" w:rsidRDefault="00BB2F58" w:rsidP="00BB2F58">
            <w:pPr>
              <w:spacing w:before="120"/>
              <w:jc w:val="left"/>
              <w:rPr>
                <w:sz w:val="18"/>
                <w:szCs w:val="18"/>
              </w:rPr>
            </w:pPr>
            <w:r>
              <w:rPr>
                <w:sz w:val="18"/>
                <w:szCs w:val="18"/>
              </w:rPr>
              <w:t>documento di specifiche dei Servizi di Assistenza a manutenzione</w:t>
            </w:r>
          </w:p>
        </w:tc>
      </w:tr>
      <w:tr w:rsidR="00BB2F58" w:rsidRPr="0015236D" w14:paraId="3DB810BD" w14:textId="77777777" w:rsidTr="00B71DFB">
        <w:tc>
          <w:tcPr>
            <w:tcW w:w="2434" w:type="dxa"/>
          </w:tcPr>
          <w:p w14:paraId="40B1B1B4" w14:textId="77777777" w:rsidR="00BB2F58" w:rsidRDefault="00BB2F58" w:rsidP="00BB2F58">
            <w:pPr>
              <w:spacing w:before="120"/>
              <w:jc w:val="left"/>
              <w:rPr>
                <w:sz w:val="18"/>
                <w:szCs w:val="18"/>
              </w:rPr>
            </w:pPr>
            <w:r>
              <w:rPr>
                <w:sz w:val="18"/>
                <w:szCs w:val="18"/>
              </w:rPr>
              <w:lastRenderedPageBreak/>
              <w:t>Attuazione gara fornitura esterna servizi professionali di Assistenza presenza e remota</w:t>
            </w:r>
          </w:p>
        </w:tc>
        <w:tc>
          <w:tcPr>
            <w:tcW w:w="1408" w:type="dxa"/>
          </w:tcPr>
          <w:p w14:paraId="7BFB2B9E" w14:textId="77777777" w:rsidR="00BB2F58" w:rsidRDefault="00BB2F58" w:rsidP="00BB2F58">
            <w:pPr>
              <w:spacing w:before="120"/>
              <w:jc w:val="center"/>
              <w:rPr>
                <w:sz w:val="18"/>
                <w:szCs w:val="18"/>
              </w:rPr>
            </w:pPr>
            <w:r>
              <w:rPr>
                <w:sz w:val="18"/>
                <w:szCs w:val="18"/>
              </w:rPr>
              <w:t>Tutte</w:t>
            </w:r>
          </w:p>
        </w:tc>
        <w:tc>
          <w:tcPr>
            <w:tcW w:w="2663" w:type="dxa"/>
          </w:tcPr>
          <w:p w14:paraId="6DC53572" w14:textId="77777777" w:rsidR="00BB2F58" w:rsidRPr="0015236D" w:rsidRDefault="00BB2F58" w:rsidP="00BB2F58">
            <w:pPr>
              <w:spacing w:before="120"/>
              <w:rPr>
                <w:sz w:val="18"/>
                <w:szCs w:val="18"/>
              </w:rPr>
            </w:pPr>
            <w:r>
              <w:rPr>
                <w:sz w:val="18"/>
                <w:szCs w:val="18"/>
              </w:rPr>
              <w:t>Acquisire all’esterno le competenze specialistiche di supporto al mantenimento degli strumenti della buona Pratica</w:t>
            </w:r>
          </w:p>
        </w:tc>
        <w:tc>
          <w:tcPr>
            <w:tcW w:w="1131" w:type="dxa"/>
          </w:tcPr>
          <w:p w14:paraId="41A049BB" w14:textId="77777777" w:rsidR="00BB2F58" w:rsidRPr="0015236D" w:rsidRDefault="00BB2F58" w:rsidP="00BB2F58">
            <w:pPr>
              <w:spacing w:before="120"/>
              <w:jc w:val="center"/>
              <w:rPr>
                <w:sz w:val="18"/>
                <w:szCs w:val="18"/>
              </w:rPr>
            </w:pPr>
            <w:r>
              <w:rPr>
                <w:sz w:val="18"/>
                <w:szCs w:val="18"/>
              </w:rPr>
              <w:t>Integrativa</w:t>
            </w:r>
          </w:p>
        </w:tc>
        <w:tc>
          <w:tcPr>
            <w:tcW w:w="1403" w:type="dxa"/>
          </w:tcPr>
          <w:p w14:paraId="3D395364" w14:textId="77777777" w:rsidR="00BB2F58" w:rsidRPr="0015236D" w:rsidRDefault="00BB2F58" w:rsidP="00BB2F58">
            <w:pPr>
              <w:spacing w:before="120"/>
              <w:jc w:val="center"/>
              <w:rPr>
                <w:sz w:val="18"/>
                <w:szCs w:val="18"/>
              </w:rPr>
            </w:pPr>
            <w:r>
              <w:rPr>
                <w:sz w:val="18"/>
                <w:szCs w:val="18"/>
              </w:rPr>
              <w:t>Operativa</w:t>
            </w:r>
          </w:p>
        </w:tc>
        <w:tc>
          <w:tcPr>
            <w:tcW w:w="2049" w:type="dxa"/>
          </w:tcPr>
          <w:p w14:paraId="5B40EF9B" w14:textId="77777777" w:rsidR="00BB2F58" w:rsidRDefault="00BB2F58" w:rsidP="00BB2F58">
            <w:pPr>
              <w:spacing w:before="120"/>
              <w:jc w:val="center"/>
              <w:rPr>
                <w:sz w:val="18"/>
                <w:szCs w:val="18"/>
              </w:rPr>
            </w:pPr>
            <w:r>
              <w:rPr>
                <w:sz w:val="18"/>
                <w:szCs w:val="18"/>
              </w:rPr>
              <w:t>Servizio a canone di assistenza</w:t>
            </w:r>
          </w:p>
        </w:tc>
        <w:tc>
          <w:tcPr>
            <w:tcW w:w="1494" w:type="dxa"/>
          </w:tcPr>
          <w:p w14:paraId="6534E3B3" w14:textId="77777777" w:rsidR="00BB2F58" w:rsidRDefault="00BB2F58" w:rsidP="00BB2F58">
            <w:pPr>
              <w:spacing w:before="120"/>
              <w:jc w:val="left"/>
              <w:rPr>
                <w:sz w:val="18"/>
                <w:szCs w:val="18"/>
              </w:rPr>
            </w:pPr>
            <w:r>
              <w:rPr>
                <w:sz w:val="18"/>
                <w:szCs w:val="18"/>
              </w:rPr>
              <w:t>Documenti esperienze pregresse</w:t>
            </w:r>
          </w:p>
          <w:p w14:paraId="3910346D" w14:textId="77777777" w:rsidR="00BB2F58" w:rsidRDefault="00BB2F58" w:rsidP="00BB2F58">
            <w:pPr>
              <w:spacing w:before="120"/>
              <w:jc w:val="left"/>
              <w:rPr>
                <w:sz w:val="18"/>
                <w:szCs w:val="18"/>
              </w:rPr>
            </w:pPr>
            <w:r>
              <w:rPr>
                <w:sz w:val="18"/>
                <w:szCs w:val="18"/>
              </w:rPr>
              <w:t>e documenti sezione C</w:t>
            </w:r>
          </w:p>
        </w:tc>
      </w:tr>
      <w:tr w:rsidR="00BB2F58" w:rsidRPr="0015236D" w14:paraId="74152D23" w14:textId="77777777" w:rsidTr="00B71DFB">
        <w:tc>
          <w:tcPr>
            <w:tcW w:w="2434" w:type="dxa"/>
            <w:vAlign w:val="center"/>
          </w:tcPr>
          <w:p w14:paraId="59670604" w14:textId="77777777" w:rsidR="00BB2F58" w:rsidRDefault="00BB2F58" w:rsidP="00BB2F58">
            <w:pPr>
              <w:spacing w:before="120"/>
              <w:jc w:val="left"/>
              <w:rPr>
                <w:sz w:val="18"/>
                <w:szCs w:val="18"/>
              </w:rPr>
            </w:pPr>
            <w:r>
              <w:rPr>
                <w:sz w:val="18"/>
                <w:szCs w:val="18"/>
              </w:rPr>
              <w:t>Inserimento della piattaforma nel piano/contratto di presidio tecnologico infrastrutturale ICT</w:t>
            </w:r>
          </w:p>
        </w:tc>
        <w:tc>
          <w:tcPr>
            <w:tcW w:w="1408" w:type="dxa"/>
            <w:vAlign w:val="center"/>
          </w:tcPr>
          <w:p w14:paraId="605E9BBF" w14:textId="77777777" w:rsidR="00BB2F58" w:rsidRDefault="00BB2F58" w:rsidP="00BB2F58">
            <w:pPr>
              <w:spacing w:before="120"/>
              <w:jc w:val="center"/>
              <w:rPr>
                <w:sz w:val="18"/>
                <w:szCs w:val="18"/>
              </w:rPr>
            </w:pPr>
            <w:r>
              <w:rPr>
                <w:sz w:val="18"/>
                <w:szCs w:val="18"/>
              </w:rPr>
              <w:t>Tutte</w:t>
            </w:r>
          </w:p>
        </w:tc>
        <w:tc>
          <w:tcPr>
            <w:tcW w:w="2663" w:type="dxa"/>
            <w:vAlign w:val="center"/>
          </w:tcPr>
          <w:p w14:paraId="2889D57D" w14:textId="77777777" w:rsidR="00BB2F58" w:rsidRPr="0015236D" w:rsidRDefault="00BB2F58" w:rsidP="00BB2F58">
            <w:pPr>
              <w:spacing w:before="120"/>
              <w:rPr>
                <w:sz w:val="18"/>
                <w:szCs w:val="18"/>
              </w:rPr>
            </w:pPr>
            <w:r>
              <w:rPr>
                <w:sz w:val="18"/>
                <w:szCs w:val="18"/>
              </w:rPr>
              <w:t>Inserimento in esercizio della piattaforma digitale nel Centro servizi del riusante</w:t>
            </w:r>
          </w:p>
        </w:tc>
        <w:tc>
          <w:tcPr>
            <w:tcW w:w="1131" w:type="dxa"/>
            <w:vAlign w:val="center"/>
          </w:tcPr>
          <w:p w14:paraId="4ACFF3DA" w14:textId="77777777" w:rsidR="00BB2F58" w:rsidRPr="0015236D" w:rsidRDefault="00BB2F58" w:rsidP="00BB2F58">
            <w:pPr>
              <w:spacing w:before="120"/>
              <w:jc w:val="center"/>
              <w:rPr>
                <w:sz w:val="18"/>
                <w:szCs w:val="18"/>
              </w:rPr>
            </w:pPr>
            <w:r>
              <w:rPr>
                <w:sz w:val="18"/>
                <w:szCs w:val="18"/>
              </w:rPr>
              <w:t>Propria</w:t>
            </w:r>
          </w:p>
        </w:tc>
        <w:tc>
          <w:tcPr>
            <w:tcW w:w="1403" w:type="dxa"/>
            <w:vAlign w:val="center"/>
          </w:tcPr>
          <w:p w14:paraId="26CACB10" w14:textId="77777777" w:rsidR="00BB2F58" w:rsidRPr="0015236D" w:rsidRDefault="00BB2F58" w:rsidP="00BB2F58">
            <w:pPr>
              <w:spacing w:before="120"/>
              <w:jc w:val="center"/>
              <w:rPr>
                <w:sz w:val="18"/>
                <w:szCs w:val="18"/>
              </w:rPr>
            </w:pPr>
            <w:r>
              <w:rPr>
                <w:sz w:val="18"/>
                <w:szCs w:val="18"/>
              </w:rPr>
              <w:t>Operativa</w:t>
            </w:r>
          </w:p>
        </w:tc>
        <w:tc>
          <w:tcPr>
            <w:tcW w:w="2049" w:type="dxa"/>
            <w:vAlign w:val="center"/>
          </w:tcPr>
          <w:p w14:paraId="4CDCE89F" w14:textId="77777777" w:rsidR="00BB2F58" w:rsidRDefault="00BB2F58" w:rsidP="00BB2F58">
            <w:pPr>
              <w:spacing w:before="120"/>
              <w:jc w:val="center"/>
              <w:rPr>
                <w:sz w:val="18"/>
                <w:szCs w:val="18"/>
              </w:rPr>
            </w:pPr>
            <w:r>
              <w:rPr>
                <w:sz w:val="18"/>
                <w:szCs w:val="18"/>
              </w:rPr>
              <w:t>Specifiche di configurazione e gestione tecnica</w:t>
            </w:r>
          </w:p>
        </w:tc>
        <w:tc>
          <w:tcPr>
            <w:tcW w:w="1494" w:type="dxa"/>
            <w:vAlign w:val="center"/>
          </w:tcPr>
          <w:p w14:paraId="51D5045C" w14:textId="77777777" w:rsidR="00BB2F58" w:rsidRDefault="00BB2F58" w:rsidP="00BB2F58">
            <w:pPr>
              <w:spacing w:before="120"/>
              <w:jc w:val="left"/>
              <w:rPr>
                <w:sz w:val="18"/>
                <w:szCs w:val="18"/>
              </w:rPr>
            </w:pPr>
            <w:r>
              <w:rPr>
                <w:sz w:val="18"/>
                <w:szCs w:val="18"/>
              </w:rPr>
              <w:t>Documenti tecnici Sezione C</w:t>
            </w:r>
          </w:p>
        </w:tc>
      </w:tr>
      <w:tr w:rsidR="00BB2F58" w:rsidRPr="0015236D" w14:paraId="7D60A51C" w14:textId="77777777" w:rsidTr="00B71DFB">
        <w:tc>
          <w:tcPr>
            <w:tcW w:w="2434" w:type="dxa"/>
          </w:tcPr>
          <w:p w14:paraId="6B71913F" w14:textId="77777777" w:rsidR="00BB2F58" w:rsidRDefault="00BB2F58" w:rsidP="00BB2F58">
            <w:pPr>
              <w:spacing w:before="120"/>
              <w:jc w:val="left"/>
              <w:rPr>
                <w:sz w:val="18"/>
                <w:szCs w:val="18"/>
              </w:rPr>
            </w:pPr>
            <w:r>
              <w:rPr>
                <w:sz w:val="18"/>
                <w:szCs w:val="18"/>
              </w:rPr>
              <w:t>Definizione modello e contenuti partecipazione alla Comunità cedente Buona pratica</w:t>
            </w:r>
          </w:p>
        </w:tc>
        <w:tc>
          <w:tcPr>
            <w:tcW w:w="1408" w:type="dxa"/>
          </w:tcPr>
          <w:p w14:paraId="7EDE0FB3" w14:textId="77777777" w:rsidR="00BB2F58" w:rsidRDefault="00BB2F58" w:rsidP="00BB2F58">
            <w:pPr>
              <w:spacing w:before="120"/>
              <w:jc w:val="center"/>
              <w:rPr>
                <w:sz w:val="18"/>
                <w:szCs w:val="18"/>
              </w:rPr>
            </w:pPr>
            <w:r>
              <w:rPr>
                <w:sz w:val="18"/>
                <w:szCs w:val="18"/>
              </w:rPr>
              <w:t>Comunità</w:t>
            </w:r>
          </w:p>
        </w:tc>
        <w:tc>
          <w:tcPr>
            <w:tcW w:w="2663" w:type="dxa"/>
          </w:tcPr>
          <w:p w14:paraId="280D42EF" w14:textId="77777777" w:rsidR="00BB2F58" w:rsidRPr="0015236D" w:rsidRDefault="00BB2F58" w:rsidP="00BB2F58">
            <w:pPr>
              <w:ind w:left="-61"/>
              <w:rPr>
                <w:sz w:val="18"/>
                <w:szCs w:val="18"/>
              </w:rPr>
            </w:pPr>
            <w:r>
              <w:rPr>
                <w:sz w:val="18"/>
                <w:szCs w:val="18"/>
              </w:rPr>
              <w:t>Procedura di adesione del riusante alla Comunità del Cedente</w:t>
            </w:r>
          </w:p>
        </w:tc>
        <w:tc>
          <w:tcPr>
            <w:tcW w:w="1131" w:type="dxa"/>
          </w:tcPr>
          <w:p w14:paraId="1FCD9CDF" w14:textId="77777777" w:rsidR="00BB2F58" w:rsidRPr="0015236D" w:rsidRDefault="00BB2F58" w:rsidP="00BB2F58">
            <w:pPr>
              <w:spacing w:before="120"/>
              <w:jc w:val="center"/>
              <w:rPr>
                <w:sz w:val="18"/>
                <w:szCs w:val="18"/>
              </w:rPr>
            </w:pPr>
            <w:r>
              <w:rPr>
                <w:sz w:val="18"/>
                <w:szCs w:val="18"/>
              </w:rPr>
              <w:t>Integrativa</w:t>
            </w:r>
          </w:p>
        </w:tc>
        <w:tc>
          <w:tcPr>
            <w:tcW w:w="1403" w:type="dxa"/>
          </w:tcPr>
          <w:p w14:paraId="2E07ECE2" w14:textId="77777777" w:rsidR="00BB2F58" w:rsidRPr="0015236D" w:rsidRDefault="00BB2F58" w:rsidP="00BB2F58">
            <w:pPr>
              <w:spacing w:before="120"/>
              <w:jc w:val="center"/>
              <w:rPr>
                <w:sz w:val="18"/>
                <w:szCs w:val="18"/>
              </w:rPr>
            </w:pPr>
            <w:r>
              <w:rPr>
                <w:sz w:val="18"/>
                <w:szCs w:val="18"/>
              </w:rPr>
              <w:t>Amministrativa</w:t>
            </w:r>
          </w:p>
        </w:tc>
        <w:tc>
          <w:tcPr>
            <w:tcW w:w="2049" w:type="dxa"/>
          </w:tcPr>
          <w:p w14:paraId="011753BA" w14:textId="77777777" w:rsidR="00BB2F58" w:rsidRDefault="00BB2F58" w:rsidP="00BB2F58">
            <w:pPr>
              <w:spacing w:before="120"/>
              <w:jc w:val="center"/>
              <w:rPr>
                <w:sz w:val="18"/>
                <w:szCs w:val="18"/>
              </w:rPr>
            </w:pPr>
            <w:r>
              <w:rPr>
                <w:sz w:val="18"/>
                <w:szCs w:val="18"/>
              </w:rPr>
              <w:t>Atti di associazione del riusante alla Comunità della buona pratica</w:t>
            </w:r>
          </w:p>
        </w:tc>
        <w:tc>
          <w:tcPr>
            <w:tcW w:w="1494" w:type="dxa"/>
          </w:tcPr>
          <w:p w14:paraId="76F3ADD4" w14:textId="77777777" w:rsidR="00BB2F58" w:rsidRDefault="00BB2F58" w:rsidP="00BB2F58">
            <w:pPr>
              <w:spacing w:before="120"/>
              <w:jc w:val="left"/>
              <w:rPr>
                <w:sz w:val="18"/>
                <w:szCs w:val="18"/>
              </w:rPr>
            </w:pPr>
            <w:r>
              <w:rPr>
                <w:sz w:val="18"/>
                <w:szCs w:val="18"/>
              </w:rPr>
              <w:t>Documenti atti pregressi o format</w:t>
            </w:r>
          </w:p>
        </w:tc>
      </w:tr>
      <w:tr w:rsidR="00BB2F58" w:rsidRPr="0015236D" w14:paraId="0E20D130" w14:textId="77777777" w:rsidTr="00B71DFB">
        <w:tc>
          <w:tcPr>
            <w:tcW w:w="2434" w:type="dxa"/>
            <w:vAlign w:val="center"/>
          </w:tcPr>
          <w:p w14:paraId="7FAB1BBA" w14:textId="77777777" w:rsidR="00BB2F58" w:rsidRDefault="00BB2F58" w:rsidP="00BB2F58">
            <w:pPr>
              <w:spacing w:before="120"/>
              <w:jc w:val="left"/>
              <w:rPr>
                <w:sz w:val="18"/>
                <w:szCs w:val="18"/>
              </w:rPr>
            </w:pPr>
            <w:r>
              <w:rPr>
                <w:sz w:val="18"/>
                <w:szCs w:val="18"/>
              </w:rPr>
              <w:t>Compilazione format KIT previsti per la fase</w:t>
            </w:r>
          </w:p>
        </w:tc>
        <w:tc>
          <w:tcPr>
            <w:tcW w:w="1408" w:type="dxa"/>
            <w:vAlign w:val="center"/>
          </w:tcPr>
          <w:p w14:paraId="6253B8D0" w14:textId="77777777" w:rsidR="00BB2F58" w:rsidRDefault="00BB2F58" w:rsidP="00BB2F58">
            <w:pPr>
              <w:spacing w:before="120"/>
              <w:jc w:val="center"/>
              <w:rPr>
                <w:sz w:val="18"/>
                <w:szCs w:val="18"/>
              </w:rPr>
            </w:pPr>
            <w:r>
              <w:rPr>
                <w:sz w:val="18"/>
                <w:szCs w:val="18"/>
              </w:rPr>
              <w:t>Tutte</w:t>
            </w:r>
          </w:p>
        </w:tc>
        <w:tc>
          <w:tcPr>
            <w:tcW w:w="2663" w:type="dxa"/>
            <w:vAlign w:val="center"/>
          </w:tcPr>
          <w:p w14:paraId="40E5E259" w14:textId="77777777" w:rsidR="00BB2F58" w:rsidRPr="0015236D" w:rsidRDefault="00BB2F58" w:rsidP="00BB2F58">
            <w:pPr>
              <w:spacing w:before="120"/>
              <w:rPr>
                <w:sz w:val="18"/>
                <w:szCs w:val="18"/>
              </w:rPr>
            </w:pPr>
            <w:r>
              <w:rPr>
                <w:sz w:val="18"/>
                <w:szCs w:val="18"/>
              </w:rPr>
              <w:t>Consente di predisporre i documenti di KIT per questa fase</w:t>
            </w:r>
          </w:p>
        </w:tc>
        <w:tc>
          <w:tcPr>
            <w:tcW w:w="1131" w:type="dxa"/>
            <w:vAlign w:val="center"/>
          </w:tcPr>
          <w:p w14:paraId="4E29418E" w14:textId="77777777" w:rsidR="00BB2F58" w:rsidRPr="0015236D" w:rsidRDefault="00BB2F58" w:rsidP="00BB2F58">
            <w:pPr>
              <w:spacing w:before="120"/>
              <w:jc w:val="center"/>
              <w:rPr>
                <w:sz w:val="18"/>
                <w:szCs w:val="18"/>
              </w:rPr>
            </w:pPr>
            <w:r>
              <w:rPr>
                <w:sz w:val="18"/>
                <w:szCs w:val="18"/>
              </w:rPr>
              <w:t>Integrativa</w:t>
            </w:r>
          </w:p>
        </w:tc>
        <w:tc>
          <w:tcPr>
            <w:tcW w:w="1403" w:type="dxa"/>
            <w:vAlign w:val="center"/>
          </w:tcPr>
          <w:p w14:paraId="1FC4BA88" w14:textId="77777777" w:rsidR="00BB2F58" w:rsidRPr="0015236D" w:rsidRDefault="00BB2F58" w:rsidP="00BB2F58">
            <w:pPr>
              <w:spacing w:before="120"/>
              <w:jc w:val="center"/>
              <w:rPr>
                <w:sz w:val="18"/>
                <w:szCs w:val="18"/>
              </w:rPr>
            </w:pPr>
            <w:r>
              <w:rPr>
                <w:sz w:val="18"/>
                <w:szCs w:val="18"/>
              </w:rPr>
              <w:t>Documentativa</w:t>
            </w:r>
          </w:p>
        </w:tc>
        <w:tc>
          <w:tcPr>
            <w:tcW w:w="2049" w:type="dxa"/>
            <w:vAlign w:val="center"/>
          </w:tcPr>
          <w:p w14:paraId="5934B3FE" w14:textId="77777777" w:rsidR="00BB2F58" w:rsidRDefault="00BB2F58" w:rsidP="00BB2F58">
            <w:pPr>
              <w:spacing w:before="120"/>
              <w:jc w:val="center"/>
              <w:rPr>
                <w:sz w:val="18"/>
                <w:szCs w:val="18"/>
              </w:rPr>
            </w:pPr>
            <w:r>
              <w:rPr>
                <w:sz w:val="18"/>
                <w:szCs w:val="18"/>
              </w:rPr>
              <w:t>Documenti del KIT integrati o aggiornati</w:t>
            </w:r>
          </w:p>
        </w:tc>
        <w:tc>
          <w:tcPr>
            <w:tcW w:w="1494" w:type="dxa"/>
            <w:vAlign w:val="center"/>
          </w:tcPr>
          <w:p w14:paraId="55EA0724" w14:textId="77777777" w:rsidR="00BB2F58" w:rsidRDefault="00BB2F58" w:rsidP="00BB2F58">
            <w:pPr>
              <w:spacing w:before="120"/>
              <w:jc w:val="left"/>
              <w:rPr>
                <w:sz w:val="18"/>
                <w:szCs w:val="18"/>
              </w:rPr>
            </w:pPr>
            <w:r>
              <w:rPr>
                <w:sz w:val="18"/>
                <w:szCs w:val="18"/>
              </w:rPr>
              <w:t xml:space="preserve">Documenti di KIT sezione B e C </w:t>
            </w:r>
          </w:p>
        </w:tc>
      </w:tr>
      <w:tr w:rsidR="00BB2F58" w:rsidRPr="005C7A93" w14:paraId="18284F59" w14:textId="77777777" w:rsidTr="00B71DFB">
        <w:tc>
          <w:tcPr>
            <w:tcW w:w="9039" w:type="dxa"/>
            <w:gridSpan w:val="5"/>
          </w:tcPr>
          <w:p w14:paraId="1C05E180" w14:textId="77777777" w:rsidR="00BB2F58" w:rsidRPr="005C7A93" w:rsidRDefault="00BB2F58" w:rsidP="00BB2F58">
            <w:pPr>
              <w:spacing w:before="120"/>
              <w:jc w:val="left"/>
              <w:rPr>
                <w:b/>
                <w:bCs/>
                <w:sz w:val="20"/>
                <w:szCs w:val="20"/>
              </w:rPr>
            </w:pPr>
            <w:r w:rsidRPr="005C7A93">
              <w:rPr>
                <w:b/>
                <w:bCs/>
                <w:sz w:val="20"/>
                <w:szCs w:val="20"/>
              </w:rPr>
              <w:t>FASE</w:t>
            </w:r>
            <w:r>
              <w:rPr>
                <w:b/>
                <w:bCs/>
                <w:sz w:val="20"/>
                <w:szCs w:val="20"/>
              </w:rPr>
              <w:t>6</w:t>
            </w:r>
            <w:r w:rsidRPr="005C7A93">
              <w:rPr>
                <w:b/>
                <w:bCs/>
                <w:sz w:val="20"/>
                <w:szCs w:val="20"/>
              </w:rPr>
              <w:t xml:space="preserve"> </w:t>
            </w:r>
            <w:r>
              <w:rPr>
                <w:b/>
                <w:bCs/>
                <w:sz w:val="20"/>
                <w:szCs w:val="20"/>
              </w:rPr>
              <w:t>–</w:t>
            </w:r>
            <w:r w:rsidRPr="005C7A93">
              <w:rPr>
                <w:b/>
                <w:bCs/>
                <w:sz w:val="20"/>
                <w:szCs w:val="20"/>
              </w:rPr>
              <w:t xml:space="preserve"> </w:t>
            </w:r>
            <w:r>
              <w:rPr>
                <w:b/>
                <w:u w:val="single"/>
              </w:rPr>
              <w:t>Incontri e comunicazione</w:t>
            </w:r>
          </w:p>
        </w:tc>
        <w:tc>
          <w:tcPr>
            <w:tcW w:w="2049" w:type="dxa"/>
          </w:tcPr>
          <w:p w14:paraId="28A8B4C8" w14:textId="77777777" w:rsidR="00BB2F58" w:rsidRPr="005C7A93" w:rsidRDefault="00BB2F58" w:rsidP="00BB2F58">
            <w:pPr>
              <w:spacing w:before="120"/>
              <w:jc w:val="left"/>
              <w:rPr>
                <w:b/>
                <w:bCs/>
                <w:sz w:val="20"/>
                <w:szCs w:val="20"/>
              </w:rPr>
            </w:pPr>
          </w:p>
        </w:tc>
        <w:tc>
          <w:tcPr>
            <w:tcW w:w="1494" w:type="dxa"/>
          </w:tcPr>
          <w:p w14:paraId="6B2C28DB" w14:textId="77777777" w:rsidR="00BB2F58" w:rsidRPr="005C7A93" w:rsidRDefault="00BB2F58" w:rsidP="00BB2F58">
            <w:pPr>
              <w:spacing w:before="120"/>
              <w:jc w:val="left"/>
              <w:rPr>
                <w:b/>
                <w:bCs/>
                <w:sz w:val="20"/>
                <w:szCs w:val="20"/>
              </w:rPr>
            </w:pPr>
          </w:p>
        </w:tc>
      </w:tr>
      <w:tr w:rsidR="00BB2F58" w:rsidRPr="0015236D" w14:paraId="4922D1AE" w14:textId="77777777" w:rsidTr="00B71DFB">
        <w:tc>
          <w:tcPr>
            <w:tcW w:w="2434" w:type="dxa"/>
          </w:tcPr>
          <w:p w14:paraId="5D78D17D" w14:textId="77777777" w:rsidR="00BB2F58" w:rsidRDefault="00BB2F58" w:rsidP="00BB2F58">
            <w:pPr>
              <w:spacing w:before="120"/>
              <w:jc w:val="left"/>
              <w:rPr>
                <w:sz w:val="18"/>
                <w:szCs w:val="18"/>
              </w:rPr>
            </w:pPr>
            <w:r w:rsidRPr="00AE5B78">
              <w:rPr>
                <w:sz w:val="18"/>
                <w:szCs w:val="18"/>
              </w:rPr>
              <w:t xml:space="preserve">Piano di incontri con gli </w:t>
            </w:r>
            <w:r>
              <w:rPr>
                <w:sz w:val="18"/>
                <w:szCs w:val="18"/>
              </w:rPr>
              <w:t>utenti</w:t>
            </w:r>
            <w:r w:rsidRPr="00AE5B78">
              <w:rPr>
                <w:sz w:val="18"/>
                <w:szCs w:val="18"/>
              </w:rPr>
              <w:t xml:space="preserve"> dell’organizzazione</w:t>
            </w:r>
          </w:p>
        </w:tc>
        <w:tc>
          <w:tcPr>
            <w:tcW w:w="1408" w:type="dxa"/>
          </w:tcPr>
          <w:p w14:paraId="7F097F2C" w14:textId="77777777" w:rsidR="00BB2F58" w:rsidRDefault="00BB2F58" w:rsidP="00BB2F58">
            <w:pPr>
              <w:spacing w:before="120"/>
              <w:jc w:val="center"/>
              <w:rPr>
                <w:sz w:val="18"/>
                <w:szCs w:val="18"/>
              </w:rPr>
            </w:pPr>
            <w:r>
              <w:rPr>
                <w:sz w:val="18"/>
                <w:szCs w:val="18"/>
              </w:rPr>
              <w:t>comunità</w:t>
            </w:r>
          </w:p>
        </w:tc>
        <w:tc>
          <w:tcPr>
            <w:tcW w:w="2663" w:type="dxa"/>
          </w:tcPr>
          <w:p w14:paraId="2A60C83A" w14:textId="77777777" w:rsidR="00BB2F58" w:rsidRPr="0015236D" w:rsidRDefault="00BB2F58" w:rsidP="00BB2F58">
            <w:pPr>
              <w:spacing w:before="120"/>
              <w:rPr>
                <w:sz w:val="18"/>
                <w:szCs w:val="18"/>
              </w:rPr>
            </w:pPr>
            <w:r>
              <w:rPr>
                <w:sz w:val="18"/>
                <w:szCs w:val="18"/>
              </w:rPr>
              <w:t xml:space="preserve">Consente di condividere le scelte </w:t>
            </w:r>
            <w:proofErr w:type="gramStart"/>
            <w:r>
              <w:rPr>
                <w:sz w:val="18"/>
                <w:szCs w:val="18"/>
              </w:rPr>
              <w:t>a</w:t>
            </w:r>
            <w:proofErr w:type="gramEnd"/>
            <w:r>
              <w:rPr>
                <w:sz w:val="18"/>
                <w:szCs w:val="18"/>
              </w:rPr>
              <w:t xml:space="preserve"> analizzare i problemi</w:t>
            </w:r>
          </w:p>
        </w:tc>
        <w:tc>
          <w:tcPr>
            <w:tcW w:w="1131" w:type="dxa"/>
          </w:tcPr>
          <w:p w14:paraId="5DEE1BAE" w14:textId="77777777" w:rsidR="00BB2F58" w:rsidRPr="0015236D" w:rsidRDefault="00BB2F58" w:rsidP="00BB2F58">
            <w:pPr>
              <w:spacing w:before="120"/>
              <w:jc w:val="center"/>
              <w:rPr>
                <w:sz w:val="18"/>
                <w:szCs w:val="18"/>
              </w:rPr>
            </w:pPr>
            <w:r>
              <w:rPr>
                <w:sz w:val="18"/>
                <w:szCs w:val="18"/>
              </w:rPr>
              <w:t>Integrativa</w:t>
            </w:r>
          </w:p>
        </w:tc>
        <w:tc>
          <w:tcPr>
            <w:tcW w:w="1403" w:type="dxa"/>
          </w:tcPr>
          <w:p w14:paraId="12A8CE69" w14:textId="77777777" w:rsidR="00BB2F58" w:rsidRPr="0015236D" w:rsidRDefault="00BB2F58" w:rsidP="00BB2F58">
            <w:pPr>
              <w:spacing w:before="120"/>
              <w:jc w:val="center"/>
              <w:rPr>
                <w:sz w:val="18"/>
                <w:szCs w:val="18"/>
              </w:rPr>
            </w:pPr>
            <w:r>
              <w:rPr>
                <w:sz w:val="18"/>
                <w:szCs w:val="18"/>
              </w:rPr>
              <w:t>Informativa</w:t>
            </w:r>
          </w:p>
        </w:tc>
        <w:tc>
          <w:tcPr>
            <w:tcW w:w="2049" w:type="dxa"/>
          </w:tcPr>
          <w:p w14:paraId="710350B5" w14:textId="77777777" w:rsidR="00BB2F58" w:rsidRDefault="00BB2F58" w:rsidP="00BB2F58">
            <w:pPr>
              <w:spacing w:before="120"/>
              <w:rPr>
                <w:sz w:val="18"/>
                <w:szCs w:val="18"/>
              </w:rPr>
            </w:pPr>
            <w:r>
              <w:rPr>
                <w:sz w:val="18"/>
                <w:szCs w:val="18"/>
              </w:rPr>
              <w:t>Verbali esiti incontri</w:t>
            </w:r>
          </w:p>
        </w:tc>
        <w:tc>
          <w:tcPr>
            <w:tcW w:w="1494" w:type="dxa"/>
          </w:tcPr>
          <w:p w14:paraId="273C234C" w14:textId="77777777" w:rsidR="00BB2F58" w:rsidRDefault="00BB2F58" w:rsidP="00BB2F58">
            <w:pPr>
              <w:spacing w:before="120"/>
              <w:jc w:val="left"/>
              <w:rPr>
                <w:sz w:val="18"/>
                <w:szCs w:val="18"/>
              </w:rPr>
            </w:pPr>
          </w:p>
        </w:tc>
      </w:tr>
      <w:tr w:rsidR="00BB2F58" w:rsidRPr="0015236D" w14:paraId="1D74C0A7" w14:textId="77777777" w:rsidTr="00B71DFB">
        <w:tc>
          <w:tcPr>
            <w:tcW w:w="2434" w:type="dxa"/>
          </w:tcPr>
          <w:p w14:paraId="57D2ED75" w14:textId="77777777" w:rsidR="00BB2F58" w:rsidRDefault="00BB2F58" w:rsidP="00BB2F58">
            <w:pPr>
              <w:spacing w:before="120"/>
              <w:jc w:val="left"/>
              <w:rPr>
                <w:sz w:val="18"/>
                <w:szCs w:val="18"/>
              </w:rPr>
            </w:pPr>
            <w:r w:rsidRPr="00AE5B78">
              <w:rPr>
                <w:sz w:val="18"/>
                <w:szCs w:val="18"/>
              </w:rPr>
              <w:t>Piano di incontri con i referenti del Terzo Settore;</w:t>
            </w:r>
          </w:p>
        </w:tc>
        <w:tc>
          <w:tcPr>
            <w:tcW w:w="1408" w:type="dxa"/>
          </w:tcPr>
          <w:p w14:paraId="51EC74E6" w14:textId="77777777" w:rsidR="00BB2F58" w:rsidRDefault="00BB2F58" w:rsidP="00BB2F58">
            <w:pPr>
              <w:spacing w:before="120"/>
              <w:jc w:val="center"/>
              <w:rPr>
                <w:sz w:val="18"/>
                <w:szCs w:val="18"/>
              </w:rPr>
            </w:pPr>
            <w:r>
              <w:rPr>
                <w:sz w:val="18"/>
                <w:szCs w:val="18"/>
              </w:rPr>
              <w:t>Tutte</w:t>
            </w:r>
          </w:p>
        </w:tc>
        <w:tc>
          <w:tcPr>
            <w:tcW w:w="2663" w:type="dxa"/>
          </w:tcPr>
          <w:p w14:paraId="774D7BC2" w14:textId="77777777" w:rsidR="00BB2F58" w:rsidRPr="0015236D" w:rsidRDefault="00BB2F58" w:rsidP="00BB2F58">
            <w:pPr>
              <w:spacing w:before="120"/>
              <w:rPr>
                <w:sz w:val="18"/>
                <w:szCs w:val="18"/>
              </w:rPr>
            </w:pPr>
            <w:r>
              <w:rPr>
                <w:sz w:val="18"/>
                <w:szCs w:val="18"/>
              </w:rPr>
              <w:t>Consente di illustrare i modello della buona pratica e analizzare il coinvolgimento per le attività in convenzione o in accordo</w:t>
            </w:r>
          </w:p>
        </w:tc>
        <w:tc>
          <w:tcPr>
            <w:tcW w:w="1131" w:type="dxa"/>
          </w:tcPr>
          <w:p w14:paraId="7291CA5E" w14:textId="77777777" w:rsidR="00BB2F58" w:rsidRPr="0015236D" w:rsidRDefault="00BB2F58" w:rsidP="00BB2F58">
            <w:pPr>
              <w:spacing w:before="120"/>
              <w:jc w:val="center"/>
              <w:rPr>
                <w:sz w:val="18"/>
                <w:szCs w:val="18"/>
              </w:rPr>
            </w:pPr>
            <w:r>
              <w:rPr>
                <w:sz w:val="18"/>
                <w:szCs w:val="18"/>
              </w:rPr>
              <w:t>Integrativa</w:t>
            </w:r>
          </w:p>
        </w:tc>
        <w:tc>
          <w:tcPr>
            <w:tcW w:w="1403" w:type="dxa"/>
          </w:tcPr>
          <w:p w14:paraId="5E0D72F4" w14:textId="77777777" w:rsidR="00BB2F58" w:rsidRPr="0015236D" w:rsidRDefault="00BB2F58" w:rsidP="00BB2F58">
            <w:pPr>
              <w:spacing w:before="120"/>
              <w:jc w:val="center"/>
              <w:rPr>
                <w:sz w:val="18"/>
                <w:szCs w:val="18"/>
              </w:rPr>
            </w:pPr>
            <w:r>
              <w:rPr>
                <w:sz w:val="18"/>
                <w:szCs w:val="18"/>
              </w:rPr>
              <w:t>Informativa</w:t>
            </w:r>
          </w:p>
        </w:tc>
        <w:tc>
          <w:tcPr>
            <w:tcW w:w="2049" w:type="dxa"/>
          </w:tcPr>
          <w:p w14:paraId="44FFEFC1" w14:textId="77777777" w:rsidR="00BB2F58" w:rsidRDefault="00BB2F58" w:rsidP="00BB2F58">
            <w:pPr>
              <w:spacing w:before="120"/>
              <w:jc w:val="center"/>
              <w:rPr>
                <w:sz w:val="18"/>
                <w:szCs w:val="18"/>
              </w:rPr>
            </w:pPr>
            <w:r>
              <w:rPr>
                <w:sz w:val="18"/>
                <w:szCs w:val="18"/>
              </w:rPr>
              <w:t>Accordi di servizio o di collaborazione</w:t>
            </w:r>
          </w:p>
        </w:tc>
        <w:tc>
          <w:tcPr>
            <w:tcW w:w="1494" w:type="dxa"/>
          </w:tcPr>
          <w:p w14:paraId="299D9548" w14:textId="77777777" w:rsidR="00BB2F58" w:rsidRDefault="00BB2F58" w:rsidP="00BB2F58">
            <w:pPr>
              <w:spacing w:before="120"/>
              <w:jc w:val="left"/>
              <w:rPr>
                <w:sz w:val="18"/>
                <w:szCs w:val="18"/>
              </w:rPr>
            </w:pPr>
          </w:p>
        </w:tc>
      </w:tr>
      <w:tr w:rsidR="00BB2F58" w:rsidRPr="0015236D" w14:paraId="534CC085" w14:textId="77777777" w:rsidTr="00B71DFB">
        <w:tc>
          <w:tcPr>
            <w:tcW w:w="2434" w:type="dxa"/>
          </w:tcPr>
          <w:p w14:paraId="230F83D0" w14:textId="77777777" w:rsidR="00BB2F58" w:rsidRDefault="00BB2F58" w:rsidP="00BB2F58">
            <w:pPr>
              <w:spacing w:before="120"/>
              <w:jc w:val="left"/>
              <w:rPr>
                <w:sz w:val="18"/>
                <w:szCs w:val="18"/>
              </w:rPr>
            </w:pPr>
            <w:r w:rsidRPr="00AE5B78">
              <w:rPr>
                <w:sz w:val="18"/>
                <w:szCs w:val="18"/>
              </w:rPr>
              <w:t>Piano di incontri con eventuali fornitori di prodotti ICT già presenti nelle Amministrazioni;</w:t>
            </w:r>
          </w:p>
        </w:tc>
        <w:tc>
          <w:tcPr>
            <w:tcW w:w="1408" w:type="dxa"/>
          </w:tcPr>
          <w:p w14:paraId="25407E6F" w14:textId="77777777" w:rsidR="00BB2F58" w:rsidRDefault="00BB2F58" w:rsidP="00BB2F58">
            <w:pPr>
              <w:spacing w:before="120"/>
              <w:jc w:val="center"/>
              <w:rPr>
                <w:sz w:val="18"/>
                <w:szCs w:val="18"/>
              </w:rPr>
            </w:pPr>
            <w:r>
              <w:rPr>
                <w:sz w:val="18"/>
                <w:szCs w:val="18"/>
              </w:rPr>
              <w:t>Tutte</w:t>
            </w:r>
          </w:p>
        </w:tc>
        <w:tc>
          <w:tcPr>
            <w:tcW w:w="2663" w:type="dxa"/>
          </w:tcPr>
          <w:p w14:paraId="363F20D2" w14:textId="77777777" w:rsidR="00BB2F58" w:rsidRPr="0015236D" w:rsidRDefault="00BB2F58" w:rsidP="00BB2F58">
            <w:pPr>
              <w:spacing w:before="120"/>
              <w:rPr>
                <w:sz w:val="18"/>
                <w:szCs w:val="18"/>
              </w:rPr>
            </w:pPr>
            <w:r>
              <w:rPr>
                <w:sz w:val="18"/>
                <w:szCs w:val="18"/>
              </w:rPr>
              <w:t xml:space="preserve">Consente di illustrare le scelte organizzative e tecnologiche ai produttori di servizi </w:t>
            </w:r>
            <w:proofErr w:type="spellStart"/>
            <w:proofErr w:type="gramStart"/>
            <w:r>
              <w:rPr>
                <w:sz w:val="18"/>
                <w:szCs w:val="18"/>
              </w:rPr>
              <w:t>si</w:t>
            </w:r>
            <w:proofErr w:type="spellEnd"/>
            <w:proofErr w:type="gramEnd"/>
            <w:r>
              <w:rPr>
                <w:sz w:val="18"/>
                <w:szCs w:val="18"/>
              </w:rPr>
              <w:t xml:space="preserve"> assistenza e servizi</w:t>
            </w:r>
          </w:p>
        </w:tc>
        <w:tc>
          <w:tcPr>
            <w:tcW w:w="1131" w:type="dxa"/>
          </w:tcPr>
          <w:p w14:paraId="2EDAF07B" w14:textId="77777777" w:rsidR="00BB2F58" w:rsidRPr="0015236D" w:rsidRDefault="00BB2F58" w:rsidP="00BB2F58">
            <w:pPr>
              <w:spacing w:before="120"/>
              <w:jc w:val="center"/>
              <w:rPr>
                <w:sz w:val="18"/>
                <w:szCs w:val="18"/>
              </w:rPr>
            </w:pPr>
            <w:r>
              <w:rPr>
                <w:sz w:val="18"/>
                <w:szCs w:val="18"/>
              </w:rPr>
              <w:t>Integrativa</w:t>
            </w:r>
          </w:p>
        </w:tc>
        <w:tc>
          <w:tcPr>
            <w:tcW w:w="1403" w:type="dxa"/>
          </w:tcPr>
          <w:p w14:paraId="20487082" w14:textId="77777777" w:rsidR="00BB2F58" w:rsidRPr="0015236D" w:rsidRDefault="00BB2F58" w:rsidP="00BB2F58">
            <w:pPr>
              <w:spacing w:before="120"/>
              <w:jc w:val="center"/>
              <w:rPr>
                <w:sz w:val="18"/>
                <w:szCs w:val="18"/>
              </w:rPr>
            </w:pPr>
            <w:r>
              <w:rPr>
                <w:sz w:val="18"/>
                <w:szCs w:val="18"/>
              </w:rPr>
              <w:t>Informativa</w:t>
            </w:r>
          </w:p>
        </w:tc>
        <w:tc>
          <w:tcPr>
            <w:tcW w:w="2049" w:type="dxa"/>
          </w:tcPr>
          <w:p w14:paraId="1610EC31" w14:textId="77777777" w:rsidR="00BB2F58" w:rsidRDefault="00BB2F58" w:rsidP="00BB2F58">
            <w:pPr>
              <w:spacing w:before="120"/>
              <w:jc w:val="center"/>
              <w:rPr>
                <w:sz w:val="18"/>
                <w:szCs w:val="18"/>
              </w:rPr>
            </w:pPr>
            <w:r>
              <w:rPr>
                <w:sz w:val="18"/>
                <w:szCs w:val="18"/>
              </w:rPr>
              <w:t>Calendario di incontri</w:t>
            </w:r>
          </w:p>
        </w:tc>
        <w:tc>
          <w:tcPr>
            <w:tcW w:w="1494" w:type="dxa"/>
          </w:tcPr>
          <w:p w14:paraId="2241D9C9" w14:textId="77777777" w:rsidR="00BB2F58" w:rsidRDefault="00BB2F58" w:rsidP="00BB2F58">
            <w:pPr>
              <w:spacing w:before="120"/>
              <w:jc w:val="left"/>
              <w:rPr>
                <w:sz w:val="18"/>
                <w:szCs w:val="18"/>
              </w:rPr>
            </w:pPr>
          </w:p>
        </w:tc>
      </w:tr>
      <w:tr w:rsidR="00BB2F58" w:rsidRPr="0015236D" w14:paraId="63EE13C5" w14:textId="77777777" w:rsidTr="00B71DFB">
        <w:tc>
          <w:tcPr>
            <w:tcW w:w="2434" w:type="dxa"/>
          </w:tcPr>
          <w:p w14:paraId="4282999D" w14:textId="77777777" w:rsidR="00BB2F58" w:rsidRDefault="00BB2F58" w:rsidP="00BB2F58">
            <w:pPr>
              <w:spacing w:before="120"/>
              <w:jc w:val="left"/>
              <w:rPr>
                <w:sz w:val="18"/>
                <w:szCs w:val="18"/>
              </w:rPr>
            </w:pPr>
            <w:r w:rsidRPr="00AE5B78">
              <w:rPr>
                <w:sz w:val="18"/>
                <w:szCs w:val="18"/>
              </w:rPr>
              <w:t>Produzione informativa e materiale illustrativo su servizi digitali di piattaforma;</w:t>
            </w:r>
          </w:p>
        </w:tc>
        <w:tc>
          <w:tcPr>
            <w:tcW w:w="1408" w:type="dxa"/>
          </w:tcPr>
          <w:p w14:paraId="274BFA12" w14:textId="77777777" w:rsidR="00BB2F58" w:rsidRDefault="00BB2F58" w:rsidP="00BB2F58">
            <w:pPr>
              <w:spacing w:before="120"/>
              <w:jc w:val="center"/>
              <w:rPr>
                <w:sz w:val="18"/>
                <w:szCs w:val="18"/>
              </w:rPr>
            </w:pPr>
            <w:r>
              <w:rPr>
                <w:sz w:val="18"/>
                <w:szCs w:val="18"/>
              </w:rPr>
              <w:t>Tutte</w:t>
            </w:r>
          </w:p>
        </w:tc>
        <w:tc>
          <w:tcPr>
            <w:tcW w:w="2663" w:type="dxa"/>
          </w:tcPr>
          <w:p w14:paraId="28C55CCE" w14:textId="77777777" w:rsidR="00BB2F58" w:rsidRPr="0015236D" w:rsidRDefault="00BB2F58" w:rsidP="00BB2F58">
            <w:pPr>
              <w:spacing w:before="120"/>
              <w:rPr>
                <w:sz w:val="18"/>
                <w:szCs w:val="18"/>
              </w:rPr>
            </w:pPr>
            <w:r>
              <w:rPr>
                <w:sz w:val="18"/>
                <w:szCs w:val="18"/>
              </w:rPr>
              <w:t>Produzione materiale di divulgazione</w:t>
            </w:r>
          </w:p>
        </w:tc>
        <w:tc>
          <w:tcPr>
            <w:tcW w:w="1131" w:type="dxa"/>
          </w:tcPr>
          <w:p w14:paraId="368623A0" w14:textId="77777777" w:rsidR="00BB2F58" w:rsidRPr="0015236D" w:rsidRDefault="00BB2F58" w:rsidP="00BB2F58">
            <w:pPr>
              <w:spacing w:before="120"/>
              <w:jc w:val="center"/>
              <w:rPr>
                <w:sz w:val="18"/>
                <w:szCs w:val="18"/>
              </w:rPr>
            </w:pPr>
            <w:r>
              <w:rPr>
                <w:sz w:val="18"/>
                <w:szCs w:val="18"/>
              </w:rPr>
              <w:t>Integrativa</w:t>
            </w:r>
          </w:p>
        </w:tc>
        <w:tc>
          <w:tcPr>
            <w:tcW w:w="1403" w:type="dxa"/>
          </w:tcPr>
          <w:p w14:paraId="53119454" w14:textId="77777777" w:rsidR="00BB2F58" w:rsidRPr="0015236D" w:rsidRDefault="00BB2F58" w:rsidP="00BB2F58">
            <w:pPr>
              <w:spacing w:before="120"/>
              <w:jc w:val="center"/>
              <w:rPr>
                <w:sz w:val="18"/>
                <w:szCs w:val="18"/>
              </w:rPr>
            </w:pPr>
            <w:r>
              <w:rPr>
                <w:sz w:val="18"/>
                <w:szCs w:val="18"/>
              </w:rPr>
              <w:t>Informativa</w:t>
            </w:r>
          </w:p>
        </w:tc>
        <w:tc>
          <w:tcPr>
            <w:tcW w:w="2049" w:type="dxa"/>
          </w:tcPr>
          <w:p w14:paraId="6474473C" w14:textId="77777777" w:rsidR="00BB2F58" w:rsidRDefault="00BB2F58" w:rsidP="00BB2F58">
            <w:pPr>
              <w:spacing w:before="120"/>
              <w:jc w:val="center"/>
              <w:rPr>
                <w:sz w:val="18"/>
                <w:szCs w:val="18"/>
              </w:rPr>
            </w:pPr>
            <w:r>
              <w:rPr>
                <w:sz w:val="18"/>
                <w:szCs w:val="18"/>
              </w:rPr>
              <w:t>Materiale di presentazione buona pratica</w:t>
            </w:r>
          </w:p>
        </w:tc>
        <w:tc>
          <w:tcPr>
            <w:tcW w:w="1494" w:type="dxa"/>
          </w:tcPr>
          <w:p w14:paraId="5BDDB824" w14:textId="77777777" w:rsidR="00BB2F58" w:rsidRDefault="00BB2F58" w:rsidP="00BB2F58">
            <w:pPr>
              <w:spacing w:before="120"/>
              <w:jc w:val="left"/>
              <w:rPr>
                <w:sz w:val="18"/>
                <w:szCs w:val="18"/>
              </w:rPr>
            </w:pPr>
          </w:p>
        </w:tc>
      </w:tr>
      <w:tr w:rsidR="00BB2F58" w:rsidRPr="0015236D" w14:paraId="1792C2B6" w14:textId="77777777" w:rsidTr="00B71DFB">
        <w:tc>
          <w:tcPr>
            <w:tcW w:w="2434" w:type="dxa"/>
          </w:tcPr>
          <w:p w14:paraId="3F794C7A" w14:textId="77777777" w:rsidR="00BB2F58" w:rsidRDefault="00BB2F58" w:rsidP="00BB2F58">
            <w:pPr>
              <w:spacing w:before="120"/>
              <w:jc w:val="left"/>
              <w:rPr>
                <w:sz w:val="18"/>
                <w:szCs w:val="18"/>
              </w:rPr>
            </w:pPr>
            <w:r w:rsidRPr="00AE5B78">
              <w:rPr>
                <w:sz w:val="18"/>
                <w:szCs w:val="18"/>
              </w:rPr>
              <w:lastRenderedPageBreak/>
              <w:t>Incontri con</w:t>
            </w:r>
            <w:r>
              <w:rPr>
                <w:sz w:val="18"/>
                <w:szCs w:val="18"/>
              </w:rPr>
              <w:t xml:space="preserve"> Enti esterni</w:t>
            </w:r>
            <w:r w:rsidRPr="00AE5B78">
              <w:rPr>
                <w:sz w:val="18"/>
                <w:szCs w:val="18"/>
              </w:rPr>
              <w:t xml:space="preserve"> per accordi di interoperabilità e scambio dati;</w:t>
            </w:r>
          </w:p>
        </w:tc>
        <w:tc>
          <w:tcPr>
            <w:tcW w:w="1408" w:type="dxa"/>
          </w:tcPr>
          <w:p w14:paraId="2B77AAFB" w14:textId="77777777" w:rsidR="00BB2F58" w:rsidRDefault="00BB2F58" w:rsidP="00BB2F58">
            <w:pPr>
              <w:spacing w:before="120"/>
              <w:jc w:val="center"/>
              <w:rPr>
                <w:sz w:val="18"/>
                <w:szCs w:val="18"/>
              </w:rPr>
            </w:pPr>
            <w:r>
              <w:rPr>
                <w:sz w:val="18"/>
                <w:szCs w:val="18"/>
              </w:rPr>
              <w:t>Tutte</w:t>
            </w:r>
          </w:p>
        </w:tc>
        <w:tc>
          <w:tcPr>
            <w:tcW w:w="2663" w:type="dxa"/>
          </w:tcPr>
          <w:p w14:paraId="28E71DAD" w14:textId="77777777" w:rsidR="00BB2F58" w:rsidRPr="0015236D" w:rsidRDefault="00BB2F58" w:rsidP="00BB2F58">
            <w:pPr>
              <w:spacing w:before="120"/>
              <w:rPr>
                <w:sz w:val="18"/>
                <w:szCs w:val="18"/>
              </w:rPr>
            </w:pPr>
            <w:r>
              <w:rPr>
                <w:sz w:val="18"/>
                <w:szCs w:val="18"/>
              </w:rPr>
              <w:t>Definizione rapporti di interscambio e integrazione dei servizi</w:t>
            </w:r>
          </w:p>
        </w:tc>
        <w:tc>
          <w:tcPr>
            <w:tcW w:w="1131" w:type="dxa"/>
          </w:tcPr>
          <w:p w14:paraId="456A3C0E" w14:textId="77777777" w:rsidR="00BB2F58" w:rsidRPr="0015236D" w:rsidRDefault="00BB2F58" w:rsidP="00BB2F58">
            <w:pPr>
              <w:spacing w:before="120"/>
              <w:jc w:val="center"/>
              <w:rPr>
                <w:sz w:val="18"/>
                <w:szCs w:val="18"/>
              </w:rPr>
            </w:pPr>
            <w:r>
              <w:rPr>
                <w:sz w:val="18"/>
                <w:szCs w:val="18"/>
              </w:rPr>
              <w:t>Integrativa</w:t>
            </w:r>
          </w:p>
        </w:tc>
        <w:tc>
          <w:tcPr>
            <w:tcW w:w="1403" w:type="dxa"/>
          </w:tcPr>
          <w:p w14:paraId="178EC67F" w14:textId="77777777" w:rsidR="00BB2F58" w:rsidRPr="0015236D" w:rsidRDefault="00BB2F58" w:rsidP="00BB2F58">
            <w:pPr>
              <w:spacing w:before="120"/>
              <w:jc w:val="center"/>
              <w:rPr>
                <w:sz w:val="18"/>
                <w:szCs w:val="18"/>
              </w:rPr>
            </w:pPr>
            <w:r>
              <w:rPr>
                <w:sz w:val="18"/>
                <w:szCs w:val="18"/>
              </w:rPr>
              <w:t>Operativa</w:t>
            </w:r>
          </w:p>
        </w:tc>
        <w:tc>
          <w:tcPr>
            <w:tcW w:w="2049" w:type="dxa"/>
          </w:tcPr>
          <w:p w14:paraId="5B61AEB5" w14:textId="77777777" w:rsidR="00BB2F58" w:rsidRDefault="00BB2F58" w:rsidP="00BB2F58">
            <w:pPr>
              <w:spacing w:before="120"/>
              <w:jc w:val="center"/>
              <w:rPr>
                <w:sz w:val="18"/>
                <w:szCs w:val="18"/>
              </w:rPr>
            </w:pPr>
            <w:r>
              <w:rPr>
                <w:sz w:val="18"/>
                <w:szCs w:val="18"/>
              </w:rPr>
              <w:t>Accordi/protocolli/Piani di interscambio per semplificazione</w:t>
            </w:r>
          </w:p>
        </w:tc>
        <w:tc>
          <w:tcPr>
            <w:tcW w:w="1494" w:type="dxa"/>
          </w:tcPr>
          <w:p w14:paraId="4D7834EA" w14:textId="77777777" w:rsidR="00BB2F58" w:rsidRDefault="00BB2F58" w:rsidP="00BB2F58">
            <w:pPr>
              <w:spacing w:before="120"/>
              <w:jc w:val="left"/>
              <w:rPr>
                <w:sz w:val="18"/>
                <w:szCs w:val="18"/>
              </w:rPr>
            </w:pPr>
            <w:r>
              <w:rPr>
                <w:sz w:val="18"/>
                <w:szCs w:val="18"/>
              </w:rPr>
              <w:t>Documenti esperienze pregresse</w:t>
            </w:r>
          </w:p>
        </w:tc>
      </w:tr>
      <w:tr w:rsidR="00BB2F58" w:rsidRPr="0015236D" w14:paraId="2277F8CE" w14:textId="77777777" w:rsidTr="00B71DFB">
        <w:tc>
          <w:tcPr>
            <w:tcW w:w="2434" w:type="dxa"/>
          </w:tcPr>
          <w:p w14:paraId="74448174" w14:textId="77777777" w:rsidR="00BB2F58" w:rsidRDefault="00BB2F58" w:rsidP="00BB2F58">
            <w:pPr>
              <w:spacing w:before="120"/>
              <w:jc w:val="left"/>
              <w:rPr>
                <w:sz w:val="18"/>
                <w:szCs w:val="18"/>
              </w:rPr>
            </w:pPr>
            <w:r w:rsidRPr="00AE5B78">
              <w:rPr>
                <w:sz w:val="18"/>
                <w:szCs w:val="18"/>
              </w:rPr>
              <w:t>Presentazione progetto a Giunta e Consiglio dell’Ente;</w:t>
            </w:r>
          </w:p>
        </w:tc>
        <w:tc>
          <w:tcPr>
            <w:tcW w:w="1408" w:type="dxa"/>
          </w:tcPr>
          <w:p w14:paraId="032727F8" w14:textId="77777777" w:rsidR="00BB2F58" w:rsidRDefault="00BB2F58" w:rsidP="00BB2F58">
            <w:pPr>
              <w:spacing w:before="120"/>
              <w:jc w:val="center"/>
              <w:rPr>
                <w:sz w:val="18"/>
                <w:szCs w:val="18"/>
              </w:rPr>
            </w:pPr>
            <w:r>
              <w:rPr>
                <w:sz w:val="18"/>
                <w:szCs w:val="18"/>
              </w:rPr>
              <w:t>Tutte</w:t>
            </w:r>
          </w:p>
        </w:tc>
        <w:tc>
          <w:tcPr>
            <w:tcW w:w="2663" w:type="dxa"/>
          </w:tcPr>
          <w:p w14:paraId="10350D12" w14:textId="77777777" w:rsidR="00BB2F58" w:rsidRPr="0015236D" w:rsidRDefault="00BB2F58" w:rsidP="00BB2F58">
            <w:pPr>
              <w:spacing w:before="120"/>
              <w:rPr>
                <w:sz w:val="18"/>
                <w:szCs w:val="18"/>
              </w:rPr>
            </w:pPr>
            <w:r>
              <w:rPr>
                <w:sz w:val="18"/>
                <w:szCs w:val="18"/>
              </w:rPr>
              <w:t>Messa a conoscenza della buona pratica agli Amministratori</w:t>
            </w:r>
          </w:p>
        </w:tc>
        <w:tc>
          <w:tcPr>
            <w:tcW w:w="1131" w:type="dxa"/>
          </w:tcPr>
          <w:p w14:paraId="5E4312F4" w14:textId="77777777" w:rsidR="00BB2F58" w:rsidRPr="0015236D" w:rsidRDefault="00BB2F58" w:rsidP="00BB2F58">
            <w:pPr>
              <w:spacing w:before="120"/>
              <w:jc w:val="center"/>
              <w:rPr>
                <w:sz w:val="18"/>
                <w:szCs w:val="18"/>
              </w:rPr>
            </w:pPr>
            <w:r>
              <w:rPr>
                <w:sz w:val="18"/>
                <w:szCs w:val="18"/>
              </w:rPr>
              <w:t>Propria</w:t>
            </w:r>
          </w:p>
        </w:tc>
        <w:tc>
          <w:tcPr>
            <w:tcW w:w="1403" w:type="dxa"/>
          </w:tcPr>
          <w:p w14:paraId="4E3AF9F3" w14:textId="77777777" w:rsidR="00BB2F58" w:rsidRPr="0015236D" w:rsidRDefault="00BB2F58" w:rsidP="00BB2F58">
            <w:pPr>
              <w:spacing w:before="120"/>
              <w:jc w:val="center"/>
              <w:rPr>
                <w:sz w:val="18"/>
                <w:szCs w:val="18"/>
              </w:rPr>
            </w:pPr>
            <w:r>
              <w:rPr>
                <w:sz w:val="18"/>
                <w:szCs w:val="18"/>
              </w:rPr>
              <w:t>Informativa</w:t>
            </w:r>
          </w:p>
        </w:tc>
        <w:tc>
          <w:tcPr>
            <w:tcW w:w="2049" w:type="dxa"/>
          </w:tcPr>
          <w:p w14:paraId="4793BAEA" w14:textId="77777777" w:rsidR="00BB2F58" w:rsidRDefault="00BB2F58" w:rsidP="00BB2F58">
            <w:pPr>
              <w:spacing w:before="120"/>
              <w:jc w:val="center"/>
              <w:rPr>
                <w:sz w:val="18"/>
                <w:szCs w:val="18"/>
              </w:rPr>
            </w:pPr>
            <w:r>
              <w:rPr>
                <w:sz w:val="18"/>
                <w:szCs w:val="18"/>
              </w:rPr>
              <w:t>Verbale incontro</w:t>
            </w:r>
          </w:p>
        </w:tc>
        <w:tc>
          <w:tcPr>
            <w:tcW w:w="1494" w:type="dxa"/>
          </w:tcPr>
          <w:p w14:paraId="09768278" w14:textId="77777777" w:rsidR="00BB2F58" w:rsidRDefault="00BB2F58" w:rsidP="00BB2F58">
            <w:pPr>
              <w:spacing w:before="120"/>
              <w:jc w:val="center"/>
              <w:rPr>
                <w:sz w:val="18"/>
                <w:szCs w:val="18"/>
              </w:rPr>
            </w:pPr>
          </w:p>
        </w:tc>
      </w:tr>
      <w:tr w:rsidR="00BB2F58" w:rsidRPr="0015236D" w14:paraId="41F84D32" w14:textId="77777777" w:rsidTr="00B71DFB">
        <w:tc>
          <w:tcPr>
            <w:tcW w:w="2434" w:type="dxa"/>
          </w:tcPr>
          <w:p w14:paraId="6F90CE0D" w14:textId="77777777" w:rsidR="00BB2F58" w:rsidRDefault="00BB2F58" w:rsidP="00BB2F58">
            <w:pPr>
              <w:spacing w:before="120"/>
              <w:jc w:val="left"/>
              <w:rPr>
                <w:sz w:val="18"/>
                <w:szCs w:val="18"/>
              </w:rPr>
            </w:pPr>
            <w:r w:rsidRPr="00AE5B78">
              <w:rPr>
                <w:sz w:val="18"/>
                <w:szCs w:val="18"/>
              </w:rPr>
              <w:t>Presentazione progetto a</w:t>
            </w:r>
            <w:r>
              <w:rPr>
                <w:sz w:val="18"/>
                <w:szCs w:val="18"/>
              </w:rPr>
              <w:t xml:space="preserve">lla </w:t>
            </w:r>
            <w:r w:rsidRPr="00AE5B78">
              <w:rPr>
                <w:sz w:val="18"/>
                <w:szCs w:val="18"/>
              </w:rPr>
              <w:t>Regione di appartenenza;</w:t>
            </w:r>
          </w:p>
        </w:tc>
        <w:tc>
          <w:tcPr>
            <w:tcW w:w="1408" w:type="dxa"/>
          </w:tcPr>
          <w:p w14:paraId="213DB30C" w14:textId="77777777" w:rsidR="00BB2F58" w:rsidRDefault="00BB2F58" w:rsidP="00BB2F58">
            <w:pPr>
              <w:spacing w:before="120"/>
              <w:jc w:val="center"/>
              <w:rPr>
                <w:sz w:val="18"/>
                <w:szCs w:val="18"/>
              </w:rPr>
            </w:pPr>
            <w:r>
              <w:rPr>
                <w:sz w:val="18"/>
                <w:szCs w:val="18"/>
              </w:rPr>
              <w:t>Tutte</w:t>
            </w:r>
          </w:p>
        </w:tc>
        <w:tc>
          <w:tcPr>
            <w:tcW w:w="2663" w:type="dxa"/>
          </w:tcPr>
          <w:p w14:paraId="570AA39B" w14:textId="77777777" w:rsidR="00BB2F58" w:rsidRPr="0015236D" w:rsidRDefault="00BB2F58" w:rsidP="00BB2F58">
            <w:pPr>
              <w:spacing w:before="120"/>
              <w:rPr>
                <w:sz w:val="18"/>
                <w:szCs w:val="18"/>
              </w:rPr>
            </w:pPr>
            <w:r>
              <w:rPr>
                <w:sz w:val="18"/>
                <w:szCs w:val="18"/>
              </w:rPr>
              <w:t>Condivisione Buona pratica con la Regione</w:t>
            </w:r>
          </w:p>
        </w:tc>
        <w:tc>
          <w:tcPr>
            <w:tcW w:w="1131" w:type="dxa"/>
          </w:tcPr>
          <w:p w14:paraId="4E335FC1" w14:textId="77777777" w:rsidR="00BB2F58" w:rsidRPr="0015236D" w:rsidRDefault="00BB2F58" w:rsidP="00BB2F58">
            <w:pPr>
              <w:spacing w:before="120"/>
              <w:jc w:val="center"/>
              <w:rPr>
                <w:sz w:val="18"/>
                <w:szCs w:val="18"/>
              </w:rPr>
            </w:pPr>
            <w:r>
              <w:rPr>
                <w:sz w:val="18"/>
                <w:szCs w:val="18"/>
              </w:rPr>
              <w:t>Propria</w:t>
            </w:r>
          </w:p>
        </w:tc>
        <w:tc>
          <w:tcPr>
            <w:tcW w:w="1403" w:type="dxa"/>
          </w:tcPr>
          <w:p w14:paraId="23ED3EEA" w14:textId="77777777" w:rsidR="00BB2F58" w:rsidRPr="0015236D" w:rsidRDefault="00BB2F58" w:rsidP="00BB2F58">
            <w:pPr>
              <w:spacing w:before="120"/>
              <w:jc w:val="center"/>
              <w:rPr>
                <w:sz w:val="18"/>
                <w:szCs w:val="18"/>
              </w:rPr>
            </w:pPr>
            <w:r>
              <w:rPr>
                <w:sz w:val="18"/>
                <w:szCs w:val="18"/>
              </w:rPr>
              <w:t>Informativa</w:t>
            </w:r>
          </w:p>
        </w:tc>
        <w:tc>
          <w:tcPr>
            <w:tcW w:w="2049" w:type="dxa"/>
          </w:tcPr>
          <w:p w14:paraId="5F935BA4" w14:textId="77777777" w:rsidR="00BB2F58" w:rsidRDefault="00BB2F58" w:rsidP="00BB2F58">
            <w:pPr>
              <w:spacing w:before="120"/>
              <w:jc w:val="center"/>
              <w:rPr>
                <w:sz w:val="18"/>
                <w:szCs w:val="18"/>
              </w:rPr>
            </w:pPr>
            <w:r>
              <w:rPr>
                <w:sz w:val="18"/>
                <w:szCs w:val="18"/>
              </w:rPr>
              <w:t>Accordi di interscambio e di cooperazione</w:t>
            </w:r>
          </w:p>
        </w:tc>
        <w:tc>
          <w:tcPr>
            <w:tcW w:w="1494" w:type="dxa"/>
          </w:tcPr>
          <w:p w14:paraId="332F8B1B" w14:textId="77777777" w:rsidR="00BB2F58" w:rsidRDefault="00BB2F58" w:rsidP="00BB2F58">
            <w:pPr>
              <w:spacing w:before="120"/>
              <w:jc w:val="center"/>
              <w:rPr>
                <w:sz w:val="18"/>
                <w:szCs w:val="18"/>
              </w:rPr>
            </w:pPr>
          </w:p>
        </w:tc>
      </w:tr>
      <w:tr w:rsidR="00BB2F58" w:rsidRPr="0015236D" w14:paraId="4E0F08ED" w14:textId="77777777" w:rsidTr="00B71DFB">
        <w:tc>
          <w:tcPr>
            <w:tcW w:w="2434" w:type="dxa"/>
          </w:tcPr>
          <w:p w14:paraId="6DB64E74" w14:textId="77777777" w:rsidR="00BB2F58" w:rsidRDefault="00BB2F58" w:rsidP="00BB2F58">
            <w:pPr>
              <w:spacing w:before="120"/>
              <w:jc w:val="left"/>
              <w:rPr>
                <w:sz w:val="18"/>
                <w:szCs w:val="18"/>
              </w:rPr>
            </w:pPr>
            <w:r w:rsidRPr="00AE5B78">
              <w:rPr>
                <w:sz w:val="18"/>
                <w:szCs w:val="18"/>
              </w:rPr>
              <w:t>Rilascio documentazione progetto per KIT di riuso cedente;</w:t>
            </w:r>
          </w:p>
        </w:tc>
        <w:tc>
          <w:tcPr>
            <w:tcW w:w="1408" w:type="dxa"/>
          </w:tcPr>
          <w:p w14:paraId="05ECA970" w14:textId="77777777" w:rsidR="00BB2F58" w:rsidRDefault="00BB2F58" w:rsidP="00BB2F58">
            <w:pPr>
              <w:spacing w:before="120"/>
              <w:jc w:val="center"/>
              <w:rPr>
                <w:sz w:val="18"/>
                <w:szCs w:val="18"/>
              </w:rPr>
            </w:pPr>
            <w:r>
              <w:rPr>
                <w:sz w:val="18"/>
                <w:szCs w:val="18"/>
              </w:rPr>
              <w:t>Tutte</w:t>
            </w:r>
          </w:p>
        </w:tc>
        <w:tc>
          <w:tcPr>
            <w:tcW w:w="2663" w:type="dxa"/>
          </w:tcPr>
          <w:p w14:paraId="632CD360" w14:textId="77777777" w:rsidR="00BB2F58" w:rsidRPr="0015236D" w:rsidRDefault="00BB2F58" w:rsidP="00BB2F58">
            <w:pPr>
              <w:spacing w:before="120"/>
              <w:rPr>
                <w:sz w:val="18"/>
                <w:szCs w:val="18"/>
              </w:rPr>
            </w:pPr>
            <w:r>
              <w:rPr>
                <w:sz w:val="18"/>
                <w:szCs w:val="18"/>
              </w:rPr>
              <w:t xml:space="preserve">Rilascio </w:t>
            </w:r>
            <w:proofErr w:type="spellStart"/>
            <w:r>
              <w:rPr>
                <w:sz w:val="18"/>
                <w:szCs w:val="18"/>
              </w:rPr>
              <w:t>vr</w:t>
            </w:r>
            <w:proofErr w:type="spellEnd"/>
            <w:r>
              <w:rPr>
                <w:sz w:val="18"/>
                <w:szCs w:val="18"/>
              </w:rPr>
              <w:t xml:space="preserve"> Cedente o in un KIT di esperienza (progetto) la descrizione del lavoro svolto seguendo l’aggiornamento nelle fasi dei documenti del KIT di riuso consegnato e secondo quanto eventualmente concordato con cedente</w:t>
            </w:r>
          </w:p>
        </w:tc>
        <w:tc>
          <w:tcPr>
            <w:tcW w:w="1131" w:type="dxa"/>
          </w:tcPr>
          <w:p w14:paraId="49B5F1BA" w14:textId="77777777" w:rsidR="00BB2F58" w:rsidRPr="0015236D" w:rsidRDefault="00BB2F58" w:rsidP="00BB2F58">
            <w:pPr>
              <w:spacing w:before="120"/>
              <w:jc w:val="center"/>
              <w:rPr>
                <w:sz w:val="18"/>
                <w:szCs w:val="18"/>
              </w:rPr>
            </w:pPr>
            <w:r>
              <w:rPr>
                <w:sz w:val="18"/>
                <w:szCs w:val="18"/>
              </w:rPr>
              <w:t>Integrativa</w:t>
            </w:r>
          </w:p>
        </w:tc>
        <w:tc>
          <w:tcPr>
            <w:tcW w:w="1403" w:type="dxa"/>
          </w:tcPr>
          <w:p w14:paraId="64073CF7" w14:textId="77777777" w:rsidR="00BB2F58" w:rsidRPr="0015236D" w:rsidRDefault="00BB2F58" w:rsidP="00BB2F58">
            <w:pPr>
              <w:spacing w:before="120"/>
              <w:jc w:val="center"/>
              <w:rPr>
                <w:sz w:val="18"/>
                <w:szCs w:val="18"/>
              </w:rPr>
            </w:pPr>
            <w:r>
              <w:rPr>
                <w:sz w:val="18"/>
                <w:szCs w:val="18"/>
              </w:rPr>
              <w:t>Documentativa</w:t>
            </w:r>
          </w:p>
        </w:tc>
        <w:tc>
          <w:tcPr>
            <w:tcW w:w="2049" w:type="dxa"/>
          </w:tcPr>
          <w:p w14:paraId="04BACC1E" w14:textId="77777777" w:rsidR="00BB2F58" w:rsidRDefault="00BB2F58" w:rsidP="00BB2F58">
            <w:pPr>
              <w:spacing w:before="120"/>
              <w:jc w:val="center"/>
              <w:rPr>
                <w:sz w:val="18"/>
                <w:szCs w:val="18"/>
              </w:rPr>
            </w:pPr>
            <w:r>
              <w:rPr>
                <w:sz w:val="18"/>
                <w:szCs w:val="18"/>
              </w:rPr>
              <w:t>KIT riuso integrato/aggiornato</w:t>
            </w:r>
          </w:p>
        </w:tc>
        <w:tc>
          <w:tcPr>
            <w:tcW w:w="1494" w:type="dxa"/>
          </w:tcPr>
          <w:p w14:paraId="0D353C18" w14:textId="77777777" w:rsidR="00BB2F58" w:rsidRDefault="00BB2F58" w:rsidP="00BB2F58">
            <w:pPr>
              <w:spacing w:before="120"/>
              <w:jc w:val="center"/>
              <w:rPr>
                <w:sz w:val="18"/>
                <w:szCs w:val="18"/>
              </w:rPr>
            </w:pPr>
            <w:r>
              <w:rPr>
                <w:sz w:val="18"/>
                <w:szCs w:val="18"/>
              </w:rPr>
              <w:t xml:space="preserve">Format e documenti </w:t>
            </w:r>
          </w:p>
          <w:p w14:paraId="4E4F2A1A" w14:textId="77777777" w:rsidR="00BB2F58" w:rsidRDefault="00BB2F58" w:rsidP="00BB2F58">
            <w:pPr>
              <w:spacing w:before="120"/>
              <w:jc w:val="center"/>
              <w:rPr>
                <w:sz w:val="18"/>
                <w:szCs w:val="18"/>
              </w:rPr>
            </w:pPr>
            <w:proofErr w:type="spellStart"/>
            <w:r>
              <w:rPr>
                <w:sz w:val="18"/>
                <w:szCs w:val="18"/>
              </w:rPr>
              <w:t>sez</w:t>
            </w:r>
            <w:proofErr w:type="spellEnd"/>
            <w:r>
              <w:rPr>
                <w:sz w:val="18"/>
                <w:szCs w:val="18"/>
              </w:rPr>
              <w:t xml:space="preserve"> A / B / C</w:t>
            </w:r>
          </w:p>
        </w:tc>
      </w:tr>
      <w:tr w:rsidR="00BB2F58" w:rsidRPr="0015236D" w14:paraId="2CF4BAB7" w14:textId="77777777" w:rsidTr="00B71DFB">
        <w:tc>
          <w:tcPr>
            <w:tcW w:w="2434" w:type="dxa"/>
          </w:tcPr>
          <w:p w14:paraId="31D65200" w14:textId="77777777" w:rsidR="00BB2F58" w:rsidRDefault="00BB2F58" w:rsidP="00BB2F58">
            <w:pPr>
              <w:spacing w:before="120"/>
              <w:jc w:val="left"/>
              <w:rPr>
                <w:sz w:val="18"/>
                <w:szCs w:val="18"/>
              </w:rPr>
            </w:pPr>
            <w:r w:rsidRPr="00AE5B78">
              <w:rPr>
                <w:sz w:val="18"/>
                <w:szCs w:val="18"/>
              </w:rPr>
              <w:t>Conferenza di presentazione del Servizio/Progetto.</w:t>
            </w:r>
          </w:p>
        </w:tc>
        <w:tc>
          <w:tcPr>
            <w:tcW w:w="1408" w:type="dxa"/>
          </w:tcPr>
          <w:p w14:paraId="0614A50B" w14:textId="77777777" w:rsidR="00BB2F58" w:rsidRDefault="00BB2F58" w:rsidP="00BB2F58">
            <w:pPr>
              <w:spacing w:before="120"/>
              <w:jc w:val="center"/>
              <w:rPr>
                <w:sz w:val="18"/>
                <w:szCs w:val="18"/>
              </w:rPr>
            </w:pPr>
            <w:r>
              <w:rPr>
                <w:sz w:val="18"/>
                <w:szCs w:val="18"/>
              </w:rPr>
              <w:t>Tutte</w:t>
            </w:r>
          </w:p>
        </w:tc>
        <w:tc>
          <w:tcPr>
            <w:tcW w:w="2663" w:type="dxa"/>
          </w:tcPr>
          <w:p w14:paraId="610C3EB5" w14:textId="77777777" w:rsidR="00BB2F58" w:rsidRPr="0015236D" w:rsidRDefault="00BB2F58" w:rsidP="00BB2F58">
            <w:pPr>
              <w:spacing w:before="120"/>
              <w:rPr>
                <w:sz w:val="18"/>
                <w:szCs w:val="18"/>
              </w:rPr>
            </w:pPr>
            <w:r>
              <w:rPr>
                <w:sz w:val="18"/>
                <w:szCs w:val="18"/>
              </w:rPr>
              <w:t>Presentazione finale del Progetto all’Amministrazione riusante e a chi selezionato per l’evento</w:t>
            </w:r>
          </w:p>
        </w:tc>
        <w:tc>
          <w:tcPr>
            <w:tcW w:w="1131" w:type="dxa"/>
          </w:tcPr>
          <w:p w14:paraId="2DCE89EF" w14:textId="77777777" w:rsidR="00BB2F58" w:rsidRPr="0015236D" w:rsidRDefault="00BB2F58" w:rsidP="00BB2F58">
            <w:pPr>
              <w:spacing w:before="120"/>
              <w:jc w:val="center"/>
              <w:rPr>
                <w:sz w:val="18"/>
                <w:szCs w:val="18"/>
              </w:rPr>
            </w:pPr>
            <w:r>
              <w:rPr>
                <w:sz w:val="18"/>
                <w:szCs w:val="18"/>
              </w:rPr>
              <w:t>Integrativa</w:t>
            </w:r>
          </w:p>
        </w:tc>
        <w:tc>
          <w:tcPr>
            <w:tcW w:w="1403" w:type="dxa"/>
          </w:tcPr>
          <w:p w14:paraId="678E6A0B" w14:textId="77777777" w:rsidR="00BB2F58" w:rsidRPr="0015236D" w:rsidRDefault="00BB2F58" w:rsidP="00BB2F58">
            <w:pPr>
              <w:spacing w:before="120"/>
              <w:jc w:val="center"/>
              <w:rPr>
                <w:sz w:val="18"/>
                <w:szCs w:val="18"/>
              </w:rPr>
            </w:pPr>
            <w:r>
              <w:rPr>
                <w:sz w:val="18"/>
                <w:szCs w:val="18"/>
              </w:rPr>
              <w:t>Informativa</w:t>
            </w:r>
          </w:p>
        </w:tc>
        <w:tc>
          <w:tcPr>
            <w:tcW w:w="2049" w:type="dxa"/>
          </w:tcPr>
          <w:p w14:paraId="5D870821" w14:textId="77777777" w:rsidR="00BB2F58" w:rsidRDefault="00BB2F58" w:rsidP="00BB2F58">
            <w:pPr>
              <w:spacing w:before="120"/>
              <w:jc w:val="center"/>
              <w:rPr>
                <w:sz w:val="18"/>
                <w:szCs w:val="18"/>
              </w:rPr>
            </w:pPr>
            <w:r>
              <w:rPr>
                <w:sz w:val="18"/>
                <w:szCs w:val="18"/>
              </w:rPr>
              <w:t>Giornata di presentazione</w:t>
            </w:r>
          </w:p>
        </w:tc>
        <w:tc>
          <w:tcPr>
            <w:tcW w:w="1494" w:type="dxa"/>
          </w:tcPr>
          <w:p w14:paraId="204FB58E" w14:textId="77777777" w:rsidR="00BB2F58" w:rsidRDefault="00BB2F58" w:rsidP="00BB2F58">
            <w:pPr>
              <w:spacing w:before="120"/>
              <w:jc w:val="center"/>
              <w:rPr>
                <w:sz w:val="18"/>
                <w:szCs w:val="18"/>
              </w:rPr>
            </w:pPr>
          </w:p>
        </w:tc>
      </w:tr>
    </w:tbl>
    <w:p w14:paraId="43ABC5D0" w14:textId="77777777" w:rsidR="006A1C2E" w:rsidRDefault="006A1C2E">
      <w:pPr>
        <w:rPr>
          <w:rFonts w:ascii="Calibri" w:hAnsi="Calibri"/>
        </w:rPr>
      </w:pPr>
    </w:p>
    <w:p w14:paraId="2FD09368" w14:textId="77777777" w:rsidR="006F5B15" w:rsidRDefault="006F5B15">
      <w:pPr>
        <w:pStyle w:val="Titolo3"/>
        <w:numPr>
          <w:ilvl w:val="1"/>
          <w:numId w:val="3"/>
        </w:numPr>
        <w:rPr>
          <w:rFonts w:ascii="Calibri" w:hAnsi="Calibri" w:cs="Calibri"/>
        </w:rPr>
        <w:sectPr w:rsidR="006F5B15" w:rsidSect="006F5B15">
          <w:pgSz w:w="16838" w:h="11906" w:orient="landscape"/>
          <w:pgMar w:top="1134" w:right="1935" w:bottom="1134" w:left="1850" w:header="567" w:footer="710" w:gutter="0"/>
          <w:pgNumType w:start="0"/>
          <w:cols w:space="720"/>
          <w:titlePg/>
          <w:docGrid w:linePitch="299"/>
        </w:sectPr>
      </w:pPr>
      <w:bookmarkStart w:id="6" w:name="_heading=h.tyjcwt" w:colFirst="0" w:colLast="0"/>
      <w:bookmarkEnd w:id="6"/>
    </w:p>
    <w:p w14:paraId="6FB3C443" w14:textId="77777777" w:rsidR="006A1C2E" w:rsidRDefault="00000000">
      <w:pPr>
        <w:pStyle w:val="Titolo3"/>
        <w:numPr>
          <w:ilvl w:val="1"/>
          <w:numId w:val="3"/>
        </w:numPr>
        <w:rPr>
          <w:rFonts w:ascii="Calibri" w:hAnsi="Calibri" w:cs="Calibri"/>
        </w:rPr>
      </w:pPr>
      <w:r>
        <w:rPr>
          <w:rFonts w:ascii="Calibri" w:hAnsi="Calibri" w:cs="Calibri"/>
        </w:rPr>
        <w:lastRenderedPageBreak/>
        <w:t>Ruoli, responsabilità e gestione del progetto</w:t>
      </w:r>
    </w:p>
    <w:p w14:paraId="5E7D231E" w14:textId="77777777" w:rsidR="006A1C2E" w:rsidRDefault="00000000">
      <w:pPr>
        <w:rPr>
          <w:rFonts w:ascii="Calibri" w:hAnsi="Calibri"/>
        </w:rPr>
      </w:pPr>
      <w:r>
        <w:rPr>
          <w:rFonts w:ascii="Calibri" w:hAnsi="Calibri"/>
        </w:rPr>
        <w:t xml:space="preserve">La seguente </w:t>
      </w:r>
      <w:r>
        <w:rPr>
          <w:rFonts w:ascii="Calibri" w:hAnsi="Calibri"/>
          <w:i/>
        </w:rPr>
        <w:t>matrice di assegnazione responsabilità</w:t>
      </w:r>
      <w:r>
        <w:rPr>
          <w:rFonts w:ascii="Calibri" w:hAnsi="Calibri"/>
        </w:rPr>
        <w:t xml:space="preserve"> (RACI) serve a rappresentare ruoli e responsabilità, ossia "chi fa che cosa", ponendo in relazione le risorse con le attività – o insieme di attività - delle quali sono responsabili.</w:t>
      </w:r>
    </w:p>
    <w:p w14:paraId="01B91B95" w14:textId="77777777" w:rsidR="006A1C2E" w:rsidRDefault="00000000">
      <w:pPr>
        <w:rPr>
          <w:rFonts w:ascii="Calibri" w:hAnsi="Calibri"/>
        </w:rPr>
      </w:pPr>
      <w:r>
        <w:rPr>
          <w:rFonts w:ascii="Calibri" w:hAnsi="Calibri"/>
        </w:rPr>
        <w:t xml:space="preserve">Le risorse contemplate nella matrice non sono solo quelle dell’Ente riusante, bensì sono tutte quelle del più ampio mondo di </w:t>
      </w:r>
      <w:r>
        <w:rPr>
          <w:rFonts w:ascii="Calibri" w:hAnsi="Calibri"/>
          <w:i/>
        </w:rPr>
        <w:t>stakeholder</w:t>
      </w:r>
      <w:r>
        <w:rPr>
          <w:rFonts w:ascii="Calibri" w:hAnsi="Calibri"/>
        </w:rPr>
        <w:t xml:space="preserve"> che hanno un ruolo attivo nella gestione del progetto, o che vengono impattati dai processi della soluzione.</w:t>
      </w:r>
    </w:p>
    <w:p w14:paraId="3563C2E6" w14:textId="77777777" w:rsidR="006A1C2E" w:rsidRDefault="00000000">
      <w:pPr>
        <w:keepNext/>
        <w:spacing w:after="0"/>
        <w:rPr>
          <w:rFonts w:ascii="Calibri" w:hAnsi="Calibri"/>
        </w:rPr>
      </w:pPr>
      <w:bookmarkStart w:id="7" w:name="_heading=h.3dy6vkm" w:colFirst="0" w:colLast="0"/>
      <w:bookmarkEnd w:id="7"/>
      <w:r>
        <w:rPr>
          <w:rFonts w:ascii="Calibri" w:hAnsi="Calibri"/>
        </w:rPr>
        <w:t>I ruoli, eventualmente modificabili, previsti dalla matrice sono:</w:t>
      </w:r>
    </w:p>
    <w:p w14:paraId="4F38CBFF" w14:textId="77777777" w:rsidR="006A1C2E"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i/>
          <w:color w:val="000000"/>
        </w:rPr>
        <w:t>Responsible</w:t>
      </w:r>
      <w:r>
        <w:rPr>
          <w:rFonts w:ascii="Calibri" w:hAnsi="Calibri"/>
          <w:color w:val="000000"/>
        </w:rPr>
        <w:t xml:space="preserve"> (R): è colui che esegue l'attività</w:t>
      </w:r>
    </w:p>
    <w:p w14:paraId="50F6C955" w14:textId="77777777" w:rsidR="006A1C2E" w:rsidRDefault="00000000">
      <w:pPr>
        <w:numPr>
          <w:ilvl w:val="0"/>
          <w:numId w:val="2"/>
        </w:numPr>
        <w:pBdr>
          <w:top w:val="nil"/>
          <w:left w:val="nil"/>
          <w:bottom w:val="nil"/>
          <w:right w:val="nil"/>
          <w:between w:val="nil"/>
        </w:pBdr>
        <w:spacing w:after="0"/>
        <w:rPr>
          <w:rFonts w:ascii="Calibri" w:hAnsi="Calibri"/>
          <w:color w:val="000000"/>
        </w:rPr>
      </w:pPr>
      <w:proofErr w:type="spellStart"/>
      <w:r>
        <w:rPr>
          <w:rFonts w:ascii="Calibri" w:hAnsi="Calibri"/>
          <w:i/>
          <w:color w:val="000000"/>
        </w:rPr>
        <w:t>Accountable</w:t>
      </w:r>
      <w:proofErr w:type="spellEnd"/>
      <w:r>
        <w:rPr>
          <w:rFonts w:ascii="Calibri" w:hAnsi="Calibri"/>
          <w:color w:val="000000"/>
        </w:rPr>
        <w:t xml:space="preserve"> (A): è colui che ha la responsabilità sul risultato dell'attività. A differenza degli altri tre ruoli, deve essere univocamente assegnato per ciascuna attività (ci può essere una sola A per attività).</w:t>
      </w:r>
    </w:p>
    <w:p w14:paraId="26969799" w14:textId="77777777" w:rsidR="006A1C2E" w:rsidRDefault="00000000">
      <w:pPr>
        <w:numPr>
          <w:ilvl w:val="0"/>
          <w:numId w:val="2"/>
        </w:numPr>
        <w:pBdr>
          <w:top w:val="nil"/>
          <w:left w:val="nil"/>
          <w:bottom w:val="nil"/>
          <w:right w:val="nil"/>
          <w:between w:val="nil"/>
        </w:pBdr>
        <w:spacing w:after="0"/>
        <w:rPr>
          <w:rFonts w:ascii="Calibri" w:hAnsi="Calibri"/>
          <w:color w:val="000000"/>
        </w:rPr>
      </w:pPr>
      <w:proofErr w:type="spellStart"/>
      <w:r>
        <w:rPr>
          <w:rFonts w:ascii="Calibri" w:hAnsi="Calibri"/>
          <w:i/>
          <w:color w:val="000000"/>
        </w:rPr>
        <w:t>Consulted</w:t>
      </w:r>
      <w:proofErr w:type="spellEnd"/>
      <w:r>
        <w:rPr>
          <w:rFonts w:ascii="Calibri" w:hAnsi="Calibri"/>
          <w:color w:val="000000"/>
        </w:rPr>
        <w:t xml:space="preserve"> (C): è colui che aiuta e collabora con il Responsible per l'esecuzione dell'attività (scambio di informazioni bi-direzionale).</w:t>
      </w:r>
    </w:p>
    <w:p w14:paraId="7A429AA0" w14:textId="77777777" w:rsidR="006A1C2E" w:rsidRDefault="00000000">
      <w:pPr>
        <w:numPr>
          <w:ilvl w:val="0"/>
          <w:numId w:val="2"/>
        </w:numPr>
        <w:pBdr>
          <w:top w:val="nil"/>
          <w:left w:val="nil"/>
          <w:bottom w:val="nil"/>
          <w:right w:val="nil"/>
          <w:between w:val="nil"/>
        </w:pBdr>
        <w:rPr>
          <w:rFonts w:ascii="Calibri" w:hAnsi="Calibri"/>
          <w:color w:val="000000"/>
        </w:rPr>
      </w:pPr>
      <w:proofErr w:type="spellStart"/>
      <w:r>
        <w:rPr>
          <w:rFonts w:ascii="Calibri" w:hAnsi="Calibri"/>
          <w:i/>
          <w:color w:val="000000"/>
        </w:rPr>
        <w:t>Informed</w:t>
      </w:r>
      <w:proofErr w:type="spellEnd"/>
      <w:r>
        <w:rPr>
          <w:rFonts w:ascii="Calibri" w:hAnsi="Calibri"/>
          <w:color w:val="000000"/>
        </w:rPr>
        <w:t xml:space="preserve"> (I): è colui che deve essere informato al momento dell'esecuzione dell'attività (scambio di informazioni mono-direzionale).</w:t>
      </w:r>
    </w:p>
    <w:p w14:paraId="6832E85B" w14:textId="77777777" w:rsidR="006A1C2E" w:rsidRDefault="00000000">
      <w:pPr>
        <w:numPr>
          <w:ilvl w:val="0"/>
          <w:numId w:val="2"/>
        </w:numPr>
      </w:pPr>
      <w:r>
        <w:t>informazioni mono-direzionale).</w:t>
      </w:r>
    </w:p>
    <w:tbl>
      <w:tblPr>
        <w:tblStyle w:val="a"/>
        <w:tblW w:w="7494"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17"/>
        <w:gridCol w:w="1070"/>
        <w:gridCol w:w="1070"/>
        <w:gridCol w:w="1070"/>
        <w:gridCol w:w="1067"/>
      </w:tblGrid>
      <w:tr w:rsidR="005F2B68" w14:paraId="0EC9B247" w14:textId="77777777" w:rsidTr="005F2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0408CB32" w14:textId="77777777" w:rsidR="005F2B68" w:rsidRDefault="005F2B68">
            <w:pPr>
              <w:widowControl w:val="0"/>
              <w:spacing w:line="276" w:lineRule="auto"/>
              <w:jc w:val="left"/>
            </w:pPr>
          </w:p>
        </w:tc>
        <w:tc>
          <w:tcPr>
            <w:tcW w:w="4277" w:type="dxa"/>
            <w:gridSpan w:val="4"/>
          </w:tcPr>
          <w:p w14:paraId="6067F25D" w14:textId="77777777" w:rsidR="005F2B68" w:rsidRDefault="005F2B68">
            <w:pPr>
              <w:jc w:val="center"/>
              <w:cnfStyle w:val="100000000000" w:firstRow="1" w:lastRow="0" w:firstColumn="0" w:lastColumn="0" w:oddVBand="0" w:evenVBand="0" w:oddHBand="0" w:evenHBand="0" w:firstRowFirstColumn="0" w:firstRowLastColumn="0" w:lastRowFirstColumn="0" w:lastRowLastColumn="0"/>
            </w:pPr>
            <w:r>
              <w:t>Ruoli</w:t>
            </w:r>
          </w:p>
        </w:tc>
      </w:tr>
      <w:tr w:rsidR="005F2B68" w14:paraId="2D6E604B"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6AC9151F" w14:textId="77777777" w:rsidR="005F2B68" w:rsidRDefault="005F2B68">
            <w:pPr>
              <w:widowControl w:val="0"/>
              <w:spacing w:line="276" w:lineRule="auto"/>
              <w:jc w:val="left"/>
            </w:pPr>
            <w:r>
              <w:t>Attività</w:t>
            </w:r>
          </w:p>
        </w:tc>
        <w:tc>
          <w:tcPr>
            <w:tcW w:w="1070" w:type="dxa"/>
          </w:tcPr>
          <w:p w14:paraId="3F3C4378"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Capofila riusante</w:t>
            </w:r>
          </w:p>
        </w:tc>
        <w:tc>
          <w:tcPr>
            <w:tcW w:w="1070" w:type="dxa"/>
          </w:tcPr>
          <w:p w14:paraId="05F51A27"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Riusante</w:t>
            </w:r>
          </w:p>
        </w:tc>
        <w:tc>
          <w:tcPr>
            <w:tcW w:w="1070" w:type="dxa"/>
          </w:tcPr>
          <w:p w14:paraId="26F90F8E"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Cedente</w:t>
            </w:r>
          </w:p>
        </w:tc>
        <w:tc>
          <w:tcPr>
            <w:tcW w:w="1067" w:type="dxa"/>
          </w:tcPr>
          <w:p w14:paraId="3BD675B4"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Fornitore esterno</w:t>
            </w:r>
          </w:p>
        </w:tc>
      </w:tr>
      <w:tr w:rsidR="005F2B68" w14:paraId="7555AB5A"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7E70F848" w14:textId="77777777" w:rsidR="005F2B68" w:rsidRDefault="005F2B68">
            <w:pPr>
              <w:jc w:val="left"/>
            </w:pPr>
            <w:r>
              <w:rPr>
                <w:sz w:val="20"/>
                <w:szCs w:val="20"/>
              </w:rPr>
              <w:t xml:space="preserve">FASE 1 </w:t>
            </w:r>
          </w:p>
        </w:tc>
        <w:tc>
          <w:tcPr>
            <w:tcW w:w="1070" w:type="dxa"/>
          </w:tcPr>
          <w:p w14:paraId="4EF1D698"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2EC2698D"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73580203"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2522B59"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p>
        </w:tc>
      </w:tr>
      <w:tr w:rsidR="005F2B68" w14:paraId="3DF189EA"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729B9A79" w14:textId="77777777" w:rsidR="005F2B68" w:rsidRDefault="005F2B68">
            <w:pPr>
              <w:jc w:val="left"/>
            </w:pPr>
            <w:r>
              <w:rPr>
                <w:b w:val="0"/>
                <w:sz w:val="18"/>
                <w:szCs w:val="18"/>
              </w:rPr>
              <w:t>Realizzazione analisi Fabbisogno</w:t>
            </w:r>
          </w:p>
        </w:tc>
        <w:tc>
          <w:tcPr>
            <w:tcW w:w="1070" w:type="dxa"/>
          </w:tcPr>
          <w:p w14:paraId="5681FAAF"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537AE69C"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2CEDE31D"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3D2E8D5A"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p>
        </w:tc>
      </w:tr>
      <w:tr w:rsidR="005F2B68" w14:paraId="5BD9D078"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3F392005" w14:textId="77777777" w:rsidR="005F2B68" w:rsidRDefault="005F2B68">
            <w:pPr>
              <w:jc w:val="left"/>
            </w:pPr>
            <w:r>
              <w:rPr>
                <w:b w:val="0"/>
                <w:sz w:val="18"/>
                <w:szCs w:val="18"/>
              </w:rPr>
              <w:t>Ricerca e analisi comparativa</w:t>
            </w:r>
          </w:p>
        </w:tc>
        <w:tc>
          <w:tcPr>
            <w:tcW w:w="1070" w:type="dxa"/>
          </w:tcPr>
          <w:p w14:paraId="0D8E3E74"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24FEAB6E"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590352C8"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6F8BA8DB" w14:textId="77777777" w:rsidR="005F2B68" w:rsidRDefault="005F2B68">
            <w:pPr>
              <w:jc w:val="center"/>
              <w:cnfStyle w:val="000000000000" w:firstRow="0" w:lastRow="0" w:firstColumn="0" w:lastColumn="0" w:oddVBand="0" w:evenVBand="0" w:oddHBand="0" w:evenHBand="0" w:firstRowFirstColumn="0" w:firstRowLastColumn="0" w:lastRowFirstColumn="0" w:lastRowLastColumn="0"/>
            </w:pPr>
          </w:p>
        </w:tc>
      </w:tr>
      <w:tr w:rsidR="005F2B68" w14:paraId="55AFEC1E"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E1F6F9F" w14:textId="77777777" w:rsidR="005F2B68" w:rsidRDefault="005F2B68">
            <w:pPr>
              <w:jc w:val="left"/>
            </w:pPr>
            <w:r>
              <w:rPr>
                <w:b w:val="0"/>
                <w:sz w:val="18"/>
                <w:szCs w:val="18"/>
              </w:rPr>
              <w:t>Analisi del modello organizzativo/associativo del riusante</w:t>
            </w:r>
          </w:p>
        </w:tc>
        <w:tc>
          <w:tcPr>
            <w:tcW w:w="1070" w:type="dxa"/>
          </w:tcPr>
          <w:p w14:paraId="270A1369"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48976528"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73108A57"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5C983180" w14:textId="77777777" w:rsidR="005F2B68" w:rsidRDefault="005F2B68">
            <w:pPr>
              <w:jc w:val="center"/>
              <w:cnfStyle w:val="000000100000" w:firstRow="0" w:lastRow="0" w:firstColumn="0" w:lastColumn="0" w:oddVBand="0" w:evenVBand="0" w:oddHBand="1" w:evenHBand="0" w:firstRowFirstColumn="0" w:firstRowLastColumn="0" w:lastRowFirstColumn="0" w:lastRowLastColumn="0"/>
            </w:pPr>
          </w:p>
        </w:tc>
      </w:tr>
      <w:tr w:rsidR="00BB2F58" w14:paraId="5187EB5B" w14:textId="77777777" w:rsidTr="00915FB6">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6D073C04" w14:textId="1764CF82" w:rsidR="00BB2F58" w:rsidRDefault="00BB2F58" w:rsidP="00BB2F58">
            <w:pPr>
              <w:jc w:val="left"/>
              <w:rPr>
                <w:sz w:val="18"/>
                <w:szCs w:val="18"/>
              </w:rPr>
            </w:pPr>
            <w:r>
              <w:rPr>
                <w:b w:val="0"/>
                <w:sz w:val="18"/>
                <w:szCs w:val="18"/>
              </w:rPr>
              <w:t>Verifica licenza d’uso e certificazioni soluzione</w:t>
            </w:r>
          </w:p>
        </w:tc>
        <w:tc>
          <w:tcPr>
            <w:tcW w:w="1070" w:type="dxa"/>
          </w:tcPr>
          <w:p w14:paraId="49965984" w14:textId="11795CC3"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27F504BB"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7DC3435C" w14:textId="77E85098"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46FC20E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5A1FF028" w14:textId="77777777" w:rsidTr="00915F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55A5159A" w14:textId="2668DA6C" w:rsidR="00BB2F58" w:rsidRDefault="00BB2F58" w:rsidP="00BB2F58">
            <w:pPr>
              <w:jc w:val="left"/>
              <w:rPr>
                <w:sz w:val="18"/>
                <w:szCs w:val="18"/>
              </w:rPr>
            </w:pPr>
            <w:r>
              <w:rPr>
                <w:b w:val="0"/>
                <w:sz w:val="18"/>
                <w:szCs w:val="18"/>
              </w:rPr>
              <w:t xml:space="preserve">Verifica dimensione architettura tecnologica </w:t>
            </w:r>
          </w:p>
        </w:tc>
        <w:tc>
          <w:tcPr>
            <w:tcW w:w="1070" w:type="dxa"/>
          </w:tcPr>
          <w:p w14:paraId="393A8724" w14:textId="1F9016CF"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155F53E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0521DCD9" w14:textId="75C7D82A"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7F2218D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2BBBA863" w14:textId="77777777" w:rsidTr="0088678D">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49BEE26D" w14:textId="4B299BB9" w:rsidR="00BB2F58" w:rsidRDefault="00BB2F58" w:rsidP="00BB2F58">
            <w:pPr>
              <w:jc w:val="left"/>
              <w:rPr>
                <w:sz w:val="18"/>
                <w:szCs w:val="18"/>
              </w:rPr>
            </w:pPr>
            <w:r>
              <w:rPr>
                <w:b w:val="0"/>
                <w:sz w:val="18"/>
                <w:szCs w:val="18"/>
              </w:rPr>
              <w:t>Analisi offerta formazione del riuso</w:t>
            </w:r>
          </w:p>
        </w:tc>
        <w:tc>
          <w:tcPr>
            <w:tcW w:w="1070" w:type="dxa"/>
          </w:tcPr>
          <w:p w14:paraId="3B0147DD" w14:textId="1647F814"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3B2EC213" w14:textId="6204D202"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0BD8361C" w14:textId="7D359F01"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0A09689"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3A2CBCB3"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590214F6" w14:textId="77777777" w:rsidR="00BB2F58" w:rsidRDefault="00BB2F58" w:rsidP="00BB2F58">
            <w:pPr>
              <w:jc w:val="left"/>
            </w:pPr>
            <w:r>
              <w:rPr>
                <w:b w:val="0"/>
                <w:sz w:val="18"/>
                <w:szCs w:val="18"/>
              </w:rPr>
              <w:t>Analizzare la modalità di riuso rispondente alla necessità</w:t>
            </w:r>
          </w:p>
        </w:tc>
        <w:tc>
          <w:tcPr>
            <w:tcW w:w="1070" w:type="dxa"/>
          </w:tcPr>
          <w:p w14:paraId="3FEB07F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369C9BF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31173BE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6361CE1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3308BD9F" w14:textId="77777777" w:rsidTr="00CF23F4">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14FDF2A" w14:textId="7675E14D" w:rsidR="00BB2F58" w:rsidRDefault="00BB2F58" w:rsidP="00BB2F58">
            <w:pPr>
              <w:jc w:val="left"/>
            </w:pPr>
            <w:r>
              <w:rPr>
                <w:b w:val="0"/>
                <w:sz w:val="18"/>
                <w:szCs w:val="18"/>
              </w:rPr>
              <w:t>Progetto dell’organizzazione riusante</w:t>
            </w:r>
          </w:p>
        </w:tc>
        <w:tc>
          <w:tcPr>
            <w:tcW w:w="1070" w:type="dxa"/>
          </w:tcPr>
          <w:p w14:paraId="50313AAE" w14:textId="23514EBF"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0BA4F8AF" w14:textId="0146ADF6"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52E51263" w14:textId="0F8C6F2B"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38FF3E6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410FD80F"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2766D81A" w14:textId="77777777" w:rsidR="00BB2F58" w:rsidRDefault="00BB2F58" w:rsidP="00BB2F58">
            <w:pPr>
              <w:jc w:val="left"/>
            </w:pPr>
            <w:r>
              <w:rPr>
                <w:sz w:val="20"/>
                <w:szCs w:val="20"/>
              </w:rPr>
              <w:t>FASE 2</w:t>
            </w:r>
          </w:p>
        </w:tc>
        <w:tc>
          <w:tcPr>
            <w:tcW w:w="1070" w:type="dxa"/>
          </w:tcPr>
          <w:p w14:paraId="2F7D290D"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6F9C95C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652A42F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157D194"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67C4E088"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17E08142" w14:textId="77777777" w:rsidR="00BB2F58" w:rsidRDefault="00BB2F58" w:rsidP="00BB2F58">
            <w:pPr>
              <w:jc w:val="left"/>
            </w:pPr>
            <w:r>
              <w:rPr>
                <w:b w:val="0"/>
                <w:sz w:val="18"/>
                <w:szCs w:val="18"/>
              </w:rPr>
              <w:t>Definizione del gruppo di lavoro per il riuso</w:t>
            </w:r>
          </w:p>
        </w:tc>
        <w:tc>
          <w:tcPr>
            <w:tcW w:w="1070" w:type="dxa"/>
          </w:tcPr>
          <w:p w14:paraId="1ACB713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09C3BD61"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3544D6A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CEBA92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74E03726"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06E6B76C" w14:textId="77777777" w:rsidR="00BB2F58" w:rsidRDefault="00BB2F58" w:rsidP="00BB2F58">
            <w:pPr>
              <w:jc w:val="left"/>
            </w:pPr>
            <w:r>
              <w:rPr>
                <w:b w:val="0"/>
                <w:sz w:val="18"/>
                <w:szCs w:val="18"/>
              </w:rPr>
              <w:t xml:space="preserve"> Definizione dettagli requisiti e </w:t>
            </w:r>
            <w:proofErr w:type="gramStart"/>
            <w:r>
              <w:rPr>
                <w:b w:val="0"/>
                <w:sz w:val="18"/>
                <w:szCs w:val="18"/>
              </w:rPr>
              <w:t>specifiche  da</w:t>
            </w:r>
            <w:proofErr w:type="gramEnd"/>
            <w:r>
              <w:rPr>
                <w:b w:val="0"/>
                <w:sz w:val="18"/>
                <w:szCs w:val="18"/>
              </w:rPr>
              <w:t xml:space="preserve"> Progetto del fabbisogno</w:t>
            </w:r>
          </w:p>
        </w:tc>
        <w:tc>
          <w:tcPr>
            <w:tcW w:w="1070" w:type="dxa"/>
          </w:tcPr>
          <w:p w14:paraId="5C1760E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07EE7B3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62FA481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36ABB8E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2A7D471F"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58B09B79" w14:textId="77777777" w:rsidR="00BB2F58" w:rsidRDefault="00BB2F58" w:rsidP="00BB2F58">
            <w:pPr>
              <w:jc w:val="left"/>
            </w:pPr>
            <w:r>
              <w:rPr>
                <w:b w:val="0"/>
                <w:sz w:val="18"/>
                <w:szCs w:val="18"/>
              </w:rPr>
              <w:t xml:space="preserve">Definizione Piano di Progetto </w:t>
            </w:r>
          </w:p>
        </w:tc>
        <w:tc>
          <w:tcPr>
            <w:tcW w:w="1070" w:type="dxa"/>
          </w:tcPr>
          <w:p w14:paraId="0A4955B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3A6AF2E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33F5471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3B4CF3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12787099"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1827E729" w14:textId="77777777" w:rsidR="00BB2F58" w:rsidRDefault="00BB2F58" w:rsidP="00BB2F58">
            <w:pPr>
              <w:jc w:val="left"/>
            </w:pPr>
            <w:r>
              <w:rPr>
                <w:b w:val="0"/>
                <w:sz w:val="18"/>
                <w:szCs w:val="18"/>
              </w:rPr>
              <w:t>Predisposizione atti amministrativi necessari</w:t>
            </w:r>
          </w:p>
        </w:tc>
        <w:tc>
          <w:tcPr>
            <w:tcW w:w="1070" w:type="dxa"/>
          </w:tcPr>
          <w:p w14:paraId="4DDBC33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02DD257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78F241A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00CEA40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5880058E"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31846A50" w14:textId="5E2AE858" w:rsidR="00BB2F58" w:rsidRDefault="00BB2F58" w:rsidP="00BB2F58">
            <w:pPr>
              <w:jc w:val="left"/>
            </w:pPr>
            <w:r w:rsidRPr="00BB2F58">
              <w:rPr>
                <w:b w:val="0"/>
                <w:sz w:val="18"/>
                <w:szCs w:val="18"/>
              </w:rPr>
              <w:t xml:space="preserve">Definizione organismo tecnico e progettazione dei servizi erogati dal </w:t>
            </w:r>
            <w:proofErr w:type="spellStart"/>
            <w:r w:rsidRPr="00BB2F58">
              <w:rPr>
                <w:b w:val="0"/>
                <w:sz w:val="18"/>
                <w:szCs w:val="18"/>
              </w:rPr>
              <w:t>maintainer</w:t>
            </w:r>
            <w:proofErr w:type="spellEnd"/>
            <w:r w:rsidRPr="00BB2F58">
              <w:rPr>
                <w:b w:val="0"/>
                <w:sz w:val="18"/>
                <w:szCs w:val="18"/>
              </w:rPr>
              <w:t xml:space="preserve"> della soluzione (interno o esterno)</w:t>
            </w:r>
          </w:p>
        </w:tc>
        <w:tc>
          <w:tcPr>
            <w:tcW w:w="1070" w:type="dxa"/>
          </w:tcPr>
          <w:p w14:paraId="3FEF3E0A"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582BE5F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27219B6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4F53AF7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3FC36EFB"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2620CCD" w14:textId="77777777" w:rsidR="00BB2F58" w:rsidRDefault="00BB2F58" w:rsidP="00BB2F58">
            <w:pPr>
              <w:jc w:val="left"/>
            </w:pPr>
            <w:r>
              <w:rPr>
                <w:b w:val="0"/>
                <w:sz w:val="18"/>
                <w:szCs w:val="18"/>
              </w:rPr>
              <w:lastRenderedPageBreak/>
              <w:t>Predisposizione di un Piano di formazione</w:t>
            </w:r>
          </w:p>
        </w:tc>
        <w:tc>
          <w:tcPr>
            <w:tcW w:w="1070" w:type="dxa"/>
          </w:tcPr>
          <w:p w14:paraId="4691E3BF"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65DAF6F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1C41671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141D369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6BEBF3C8"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7857B42" w14:textId="77777777" w:rsidR="00BB2F58" w:rsidRDefault="00BB2F58" w:rsidP="00BB2F58">
            <w:pPr>
              <w:jc w:val="left"/>
            </w:pPr>
            <w:r>
              <w:rPr>
                <w:b w:val="0"/>
                <w:sz w:val="18"/>
                <w:szCs w:val="18"/>
              </w:rPr>
              <w:t>Definizione del fabbisogno tecnologico del progetto</w:t>
            </w:r>
          </w:p>
        </w:tc>
        <w:tc>
          <w:tcPr>
            <w:tcW w:w="1070" w:type="dxa"/>
          </w:tcPr>
          <w:p w14:paraId="66D6784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4CD12BC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0F8A933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523F92B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0B4958DF"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55F42B2D" w14:textId="77777777" w:rsidR="00BB2F58" w:rsidRDefault="00BB2F58" w:rsidP="00BB2F58">
            <w:pPr>
              <w:jc w:val="left"/>
            </w:pPr>
            <w:r>
              <w:rPr>
                <w:b w:val="0"/>
                <w:sz w:val="18"/>
                <w:szCs w:val="18"/>
              </w:rPr>
              <w:t>Definizione delle specifiche di intervento sugli strumenti della buona pratica</w:t>
            </w:r>
          </w:p>
        </w:tc>
        <w:tc>
          <w:tcPr>
            <w:tcW w:w="1070" w:type="dxa"/>
          </w:tcPr>
          <w:p w14:paraId="1329505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32FCD2A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282A4CD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79D213A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167EFC63" w14:textId="77777777" w:rsidTr="005F2B68">
        <w:trPr>
          <w:trHeight w:val="791"/>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17E31D15" w14:textId="77777777" w:rsidR="00BB2F58" w:rsidRDefault="00BB2F58" w:rsidP="00BB2F58">
            <w:pPr>
              <w:spacing w:before="120"/>
              <w:jc w:val="left"/>
            </w:pPr>
            <w:r>
              <w:rPr>
                <w:b w:val="0"/>
                <w:sz w:val="18"/>
                <w:szCs w:val="18"/>
              </w:rPr>
              <w:t>Definizione organizzazione di Comunità per la messa in opera delle soluzioni nate dal Progetto di fabbisogno</w:t>
            </w:r>
          </w:p>
        </w:tc>
        <w:tc>
          <w:tcPr>
            <w:tcW w:w="1070" w:type="dxa"/>
          </w:tcPr>
          <w:p w14:paraId="7EDF7FB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5F32E46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3E70E5F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0C32DE1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12016423"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20A52840" w14:textId="77777777" w:rsidR="00BB2F58" w:rsidRDefault="00BB2F58" w:rsidP="00BB2F58">
            <w:pPr>
              <w:jc w:val="left"/>
            </w:pPr>
            <w:r>
              <w:rPr>
                <w:b w:val="0"/>
                <w:sz w:val="18"/>
                <w:szCs w:val="18"/>
              </w:rPr>
              <w:t>Definizione di un Piano di informazione del Progetto</w:t>
            </w:r>
          </w:p>
        </w:tc>
        <w:tc>
          <w:tcPr>
            <w:tcW w:w="1070" w:type="dxa"/>
          </w:tcPr>
          <w:p w14:paraId="7B05E14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2B9FA22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261C91B4"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310E709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4558E8A3"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7064FA26" w14:textId="62FC3728" w:rsidR="00BB2F58" w:rsidRDefault="00BB2F58" w:rsidP="00BB2F58">
            <w:pPr>
              <w:jc w:val="left"/>
              <w:rPr>
                <w:sz w:val="18"/>
                <w:szCs w:val="18"/>
              </w:rPr>
            </w:pPr>
            <w:r>
              <w:rPr>
                <w:b w:val="0"/>
                <w:sz w:val="18"/>
                <w:szCs w:val="18"/>
              </w:rPr>
              <w:t xml:space="preserve">Studio aderenza al DGPR Reg EU 2016/679 privacy </w:t>
            </w:r>
          </w:p>
        </w:tc>
        <w:tc>
          <w:tcPr>
            <w:tcW w:w="1070" w:type="dxa"/>
          </w:tcPr>
          <w:p w14:paraId="6CDD856E" w14:textId="00DCE79B"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0954B018" w14:textId="35ADD244"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10F4483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20726" w14:textId="686853F1"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459D43D1"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5A0695C8" w14:textId="25EDB398" w:rsidR="00BB2F58" w:rsidRDefault="00BB2F58" w:rsidP="00BB2F58">
            <w:pPr>
              <w:jc w:val="left"/>
            </w:pPr>
            <w:r>
              <w:rPr>
                <w:b w:val="0"/>
                <w:sz w:val="18"/>
                <w:szCs w:val="18"/>
              </w:rPr>
              <w:t>Compilazione format KIT previsti per la fase</w:t>
            </w:r>
          </w:p>
        </w:tc>
        <w:tc>
          <w:tcPr>
            <w:tcW w:w="1070" w:type="dxa"/>
          </w:tcPr>
          <w:p w14:paraId="49AD0A20" w14:textId="2B0FA72E"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0E6A39C1" w14:textId="128D52A0"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1C36699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E7CD250" w14:textId="52A77F78"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2315F9C4"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3D3F9366" w14:textId="77777777" w:rsidR="00BB2F58" w:rsidRDefault="00BB2F58" w:rsidP="00BB2F58">
            <w:pPr>
              <w:jc w:val="left"/>
            </w:pPr>
            <w:r>
              <w:rPr>
                <w:sz w:val="20"/>
                <w:szCs w:val="20"/>
              </w:rPr>
              <w:t xml:space="preserve">FASE 3 </w:t>
            </w:r>
          </w:p>
        </w:tc>
        <w:tc>
          <w:tcPr>
            <w:tcW w:w="1070" w:type="dxa"/>
          </w:tcPr>
          <w:p w14:paraId="4B068E2A"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5588C07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7A4D767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8C5B0A2"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1FB1CA45"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1D1B8F8C" w14:textId="77777777" w:rsidR="00BB2F58" w:rsidRDefault="00BB2F58" w:rsidP="00BB2F58">
            <w:pPr>
              <w:jc w:val="left"/>
            </w:pPr>
            <w:r>
              <w:rPr>
                <w:b w:val="0"/>
                <w:sz w:val="18"/>
                <w:szCs w:val="18"/>
              </w:rPr>
              <w:t>Definizione incarichi e assegnazioni interne</w:t>
            </w:r>
          </w:p>
        </w:tc>
        <w:tc>
          <w:tcPr>
            <w:tcW w:w="1070" w:type="dxa"/>
          </w:tcPr>
          <w:p w14:paraId="455EC24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5F50F90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406DB74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C1D6B7F"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075A1040"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02A97876" w14:textId="77777777" w:rsidR="00BB2F58" w:rsidRDefault="00BB2F58" w:rsidP="00BB2F58">
            <w:pPr>
              <w:jc w:val="left"/>
            </w:pPr>
            <w:r>
              <w:rPr>
                <w:b w:val="0"/>
                <w:sz w:val="18"/>
                <w:szCs w:val="18"/>
              </w:rPr>
              <w:t>Validazione Piano di diffusione del Progetto</w:t>
            </w:r>
          </w:p>
        </w:tc>
        <w:tc>
          <w:tcPr>
            <w:tcW w:w="1070" w:type="dxa"/>
          </w:tcPr>
          <w:p w14:paraId="3A7EED9B"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326E29A1"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473FD98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78A152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0C2E63B7"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252E18A1" w14:textId="77777777" w:rsidR="00BB2F58" w:rsidRDefault="00BB2F58" w:rsidP="00BB2F58">
            <w:pPr>
              <w:jc w:val="left"/>
            </w:pPr>
            <w:r>
              <w:rPr>
                <w:b w:val="0"/>
                <w:sz w:val="18"/>
                <w:szCs w:val="18"/>
              </w:rPr>
              <w:t>Definizione calendario formazione</w:t>
            </w:r>
          </w:p>
        </w:tc>
        <w:tc>
          <w:tcPr>
            <w:tcW w:w="1070" w:type="dxa"/>
          </w:tcPr>
          <w:p w14:paraId="7473A6DC"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13D545F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77EA4BA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7264481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5350220E"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AB4105C" w14:textId="77777777" w:rsidR="00BB2F58" w:rsidRDefault="00BB2F58" w:rsidP="00BB2F58">
            <w:pPr>
              <w:jc w:val="left"/>
            </w:pPr>
            <w:r>
              <w:rPr>
                <w:b w:val="0"/>
                <w:sz w:val="18"/>
                <w:szCs w:val="18"/>
              </w:rPr>
              <w:t>Definizione modello organizzativo di assistenza ai fruitori/operatori della buona pratica</w:t>
            </w:r>
          </w:p>
        </w:tc>
        <w:tc>
          <w:tcPr>
            <w:tcW w:w="1070" w:type="dxa"/>
          </w:tcPr>
          <w:p w14:paraId="18E4920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13C40DD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6354848A"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C6D973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2FF70FD8"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44374894" w14:textId="77777777" w:rsidR="00BB2F58" w:rsidRDefault="00BB2F58" w:rsidP="00BB2F58">
            <w:pPr>
              <w:jc w:val="left"/>
            </w:pPr>
            <w:r>
              <w:rPr>
                <w:b w:val="0"/>
                <w:sz w:val="18"/>
                <w:szCs w:val="18"/>
              </w:rPr>
              <w:t>Esecuzione dei processi di acquisizione delle prestazioni e competenze esterne necessarie</w:t>
            </w:r>
          </w:p>
        </w:tc>
        <w:tc>
          <w:tcPr>
            <w:tcW w:w="1070" w:type="dxa"/>
          </w:tcPr>
          <w:p w14:paraId="17E8394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42E9EE4C"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2367B87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D1CABC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503D3618"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3427926F" w14:textId="77777777" w:rsidR="00BB2F58" w:rsidRDefault="00BB2F58" w:rsidP="00BB2F58">
            <w:pPr>
              <w:jc w:val="left"/>
            </w:pPr>
            <w:r>
              <w:rPr>
                <w:b w:val="0"/>
                <w:sz w:val="18"/>
                <w:szCs w:val="18"/>
              </w:rPr>
              <w:t>Impianto e diffusione tecnica della buona pratica</w:t>
            </w:r>
          </w:p>
        </w:tc>
        <w:tc>
          <w:tcPr>
            <w:tcW w:w="1070" w:type="dxa"/>
          </w:tcPr>
          <w:p w14:paraId="6D29724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6A130D3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77EE48E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B6F849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r>
      <w:tr w:rsidR="00BB2F58" w14:paraId="402B0A3D"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57510FE2" w14:textId="77777777" w:rsidR="00BB2F58" w:rsidRDefault="00BB2F58" w:rsidP="00BB2F58">
            <w:pPr>
              <w:jc w:val="left"/>
            </w:pPr>
            <w:r>
              <w:rPr>
                <w:b w:val="0"/>
                <w:sz w:val="18"/>
                <w:szCs w:val="18"/>
              </w:rPr>
              <w:t>Parametrizzazione buona pratica</w:t>
            </w:r>
          </w:p>
        </w:tc>
        <w:tc>
          <w:tcPr>
            <w:tcW w:w="1070" w:type="dxa"/>
          </w:tcPr>
          <w:p w14:paraId="5BDB30C9"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02EB6724"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1BE0749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CE4CA2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64EA3894"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4E348D1E" w14:textId="77777777" w:rsidR="00BB2F58" w:rsidRDefault="00BB2F58" w:rsidP="00BB2F58">
            <w:pPr>
              <w:jc w:val="left"/>
            </w:pPr>
            <w:r>
              <w:rPr>
                <w:b w:val="0"/>
                <w:sz w:val="18"/>
                <w:szCs w:val="18"/>
              </w:rPr>
              <w:t>Sviluppi e personalizzazione buona pratica come da progetto di specifiche</w:t>
            </w:r>
          </w:p>
        </w:tc>
        <w:tc>
          <w:tcPr>
            <w:tcW w:w="1070" w:type="dxa"/>
          </w:tcPr>
          <w:p w14:paraId="5116924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69F5F06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1B156881"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1F56EDB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r>
      <w:tr w:rsidR="00BB2F58" w14:paraId="40DAE766"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08898153" w14:textId="77777777" w:rsidR="00BB2F58" w:rsidRDefault="00BB2F58" w:rsidP="00BB2F58">
            <w:pPr>
              <w:jc w:val="left"/>
            </w:pPr>
            <w:r>
              <w:rPr>
                <w:b w:val="0"/>
                <w:sz w:val="18"/>
                <w:szCs w:val="18"/>
              </w:rPr>
              <w:t>Test e collaudo dei supporti tecnologici della buona pratica</w:t>
            </w:r>
          </w:p>
        </w:tc>
        <w:tc>
          <w:tcPr>
            <w:tcW w:w="1070" w:type="dxa"/>
          </w:tcPr>
          <w:p w14:paraId="1E3314C9"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28B12F6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30732CE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D8D4D4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r>
      <w:tr w:rsidR="00BB2F58" w14:paraId="50B3E686"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28EC13E4" w14:textId="77777777" w:rsidR="00BB2F58" w:rsidRDefault="00BB2F58" w:rsidP="00BB2F58">
            <w:pPr>
              <w:jc w:val="left"/>
            </w:pPr>
            <w:r>
              <w:rPr>
                <w:b w:val="0"/>
                <w:sz w:val="18"/>
                <w:szCs w:val="18"/>
              </w:rPr>
              <w:t>Compilazione format KIT previsti per la fase</w:t>
            </w:r>
          </w:p>
        </w:tc>
        <w:tc>
          <w:tcPr>
            <w:tcW w:w="1070" w:type="dxa"/>
          </w:tcPr>
          <w:p w14:paraId="03C3D18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0A499DE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453C794B"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3C06172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1A3A04D3"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209F7FF8" w14:textId="77777777" w:rsidR="00BB2F58" w:rsidRDefault="00BB2F58" w:rsidP="00BB2F58">
            <w:pPr>
              <w:jc w:val="left"/>
            </w:pPr>
            <w:r>
              <w:rPr>
                <w:sz w:val="20"/>
                <w:szCs w:val="20"/>
              </w:rPr>
              <w:t>FASE 4</w:t>
            </w:r>
          </w:p>
        </w:tc>
        <w:tc>
          <w:tcPr>
            <w:tcW w:w="1070" w:type="dxa"/>
          </w:tcPr>
          <w:p w14:paraId="21FD060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02DD894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07E7FB8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9A92D4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26A0FC7B"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3ED7E4A0" w14:textId="77777777" w:rsidR="00BB2F58" w:rsidRDefault="00BB2F58" w:rsidP="00BB2F58">
            <w:pPr>
              <w:jc w:val="left"/>
            </w:pPr>
            <w:r>
              <w:rPr>
                <w:b w:val="0"/>
                <w:sz w:val="18"/>
                <w:szCs w:val="18"/>
              </w:rPr>
              <w:t>Definizione Organico discente</w:t>
            </w:r>
          </w:p>
        </w:tc>
        <w:tc>
          <w:tcPr>
            <w:tcW w:w="1070" w:type="dxa"/>
          </w:tcPr>
          <w:p w14:paraId="7B6A9D0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4416D349"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3AB464C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58ABDD2"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r>
      <w:tr w:rsidR="00BB2F58" w14:paraId="2930E140"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0902B056" w14:textId="77777777" w:rsidR="00BB2F58" w:rsidRDefault="00BB2F58" w:rsidP="00BB2F58">
            <w:pPr>
              <w:jc w:val="left"/>
            </w:pPr>
            <w:r>
              <w:rPr>
                <w:b w:val="0"/>
                <w:sz w:val="18"/>
                <w:szCs w:val="18"/>
              </w:rPr>
              <w:t>Definizione calendario formazione</w:t>
            </w:r>
          </w:p>
        </w:tc>
        <w:tc>
          <w:tcPr>
            <w:tcW w:w="1070" w:type="dxa"/>
          </w:tcPr>
          <w:p w14:paraId="473388D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1F148EE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72BAC04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16F62E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039B3BB9"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533E1EBB" w14:textId="77777777" w:rsidR="00BB2F58" w:rsidRDefault="00BB2F58" w:rsidP="00BB2F58">
            <w:pPr>
              <w:jc w:val="left"/>
            </w:pPr>
            <w:r>
              <w:rPr>
                <w:b w:val="0"/>
                <w:sz w:val="18"/>
                <w:szCs w:val="18"/>
              </w:rPr>
              <w:t>Esecuzione attività di formazione in presenza</w:t>
            </w:r>
          </w:p>
        </w:tc>
        <w:tc>
          <w:tcPr>
            <w:tcW w:w="1070" w:type="dxa"/>
          </w:tcPr>
          <w:p w14:paraId="112DC00B"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232D2889"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1678CEA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39C05E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r>
      <w:tr w:rsidR="00BB2F58" w14:paraId="5F5CE268"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754EE2A6" w14:textId="77777777" w:rsidR="00BB2F58" w:rsidRDefault="00BB2F58" w:rsidP="00BB2F58">
            <w:pPr>
              <w:jc w:val="left"/>
            </w:pPr>
            <w:r>
              <w:rPr>
                <w:b w:val="0"/>
                <w:sz w:val="18"/>
                <w:szCs w:val="18"/>
              </w:rPr>
              <w:t>Predisposizione ambiente tutoriale e di Web Seminar per la formazione asincrona</w:t>
            </w:r>
          </w:p>
        </w:tc>
        <w:tc>
          <w:tcPr>
            <w:tcW w:w="1070" w:type="dxa"/>
          </w:tcPr>
          <w:p w14:paraId="6E59EE3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0B14B43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345140D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C3098A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r>
      <w:tr w:rsidR="00BB2F58" w14:paraId="52DAFD4B"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0966A246" w14:textId="77777777" w:rsidR="00BB2F58" w:rsidRDefault="00BB2F58" w:rsidP="00BB2F58">
            <w:pPr>
              <w:jc w:val="left"/>
            </w:pPr>
            <w:r>
              <w:rPr>
                <w:b w:val="0"/>
                <w:sz w:val="18"/>
                <w:szCs w:val="18"/>
              </w:rPr>
              <w:t>Definizione di un gruppo di lavoro di referenti “tutor” per il personale soggetto a formazione</w:t>
            </w:r>
          </w:p>
        </w:tc>
        <w:tc>
          <w:tcPr>
            <w:tcW w:w="1070" w:type="dxa"/>
          </w:tcPr>
          <w:p w14:paraId="416C1FE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6C1013B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3FD2366B"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7E7E6AFA"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3D4702A3"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3634057B" w14:textId="77777777" w:rsidR="00BB2F58" w:rsidRDefault="00BB2F58" w:rsidP="00BB2F58">
            <w:pPr>
              <w:jc w:val="left"/>
            </w:pPr>
            <w:r>
              <w:rPr>
                <w:b w:val="0"/>
                <w:sz w:val="18"/>
                <w:szCs w:val="18"/>
              </w:rPr>
              <w:t xml:space="preserve">Svolgimento del periodo di applicazione modello organizzativo di lavoro e test su efficacia </w:t>
            </w:r>
            <w:proofErr w:type="gramStart"/>
            <w:r>
              <w:rPr>
                <w:b w:val="0"/>
                <w:sz w:val="18"/>
                <w:szCs w:val="18"/>
              </w:rPr>
              <w:t>e</w:t>
            </w:r>
            <w:proofErr w:type="gramEnd"/>
            <w:r>
              <w:rPr>
                <w:b w:val="0"/>
                <w:sz w:val="18"/>
                <w:szCs w:val="18"/>
              </w:rPr>
              <w:t xml:space="preserve"> efficienza acquisita</w:t>
            </w:r>
          </w:p>
        </w:tc>
        <w:tc>
          <w:tcPr>
            <w:tcW w:w="1070" w:type="dxa"/>
          </w:tcPr>
          <w:p w14:paraId="04C3145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4AF0A44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0CDAFAA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7CDCD3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62A1B71D"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683CF583" w14:textId="77777777" w:rsidR="00BB2F58" w:rsidRDefault="00BB2F58" w:rsidP="00BB2F58">
            <w:pPr>
              <w:jc w:val="left"/>
            </w:pPr>
            <w:r>
              <w:rPr>
                <w:b w:val="0"/>
                <w:sz w:val="18"/>
                <w:szCs w:val="18"/>
              </w:rPr>
              <w:t>Istituzione di una competenza specifica di “referente di Comunità”</w:t>
            </w:r>
          </w:p>
        </w:tc>
        <w:tc>
          <w:tcPr>
            <w:tcW w:w="1070" w:type="dxa"/>
          </w:tcPr>
          <w:p w14:paraId="05A39BA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709803B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12D2F1A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8D3E7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4FE1135C"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70FABE9B" w14:textId="77777777" w:rsidR="00BB2F58" w:rsidRDefault="00BB2F58" w:rsidP="00BB2F58">
            <w:pPr>
              <w:jc w:val="left"/>
            </w:pPr>
            <w:r>
              <w:rPr>
                <w:b w:val="0"/>
                <w:sz w:val="18"/>
                <w:szCs w:val="18"/>
              </w:rPr>
              <w:t>Compilazione format KIT previsti per la fase</w:t>
            </w:r>
          </w:p>
        </w:tc>
        <w:tc>
          <w:tcPr>
            <w:tcW w:w="1070" w:type="dxa"/>
          </w:tcPr>
          <w:p w14:paraId="5E6F2FCD"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6A89B019"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3F35AD1D"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93EF8F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r>
      <w:tr w:rsidR="00BB2F58" w14:paraId="6DD4FB16"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08B09A26" w14:textId="77777777" w:rsidR="00BB2F58" w:rsidRDefault="00BB2F58" w:rsidP="00BB2F58">
            <w:pPr>
              <w:jc w:val="left"/>
            </w:pPr>
            <w:r>
              <w:rPr>
                <w:sz w:val="20"/>
                <w:szCs w:val="20"/>
              </w:rPr>
              <w:t xml:space="preserve">FASE 5 </w:t>
            </w:r>
          </w:p>
        </w:tc>
        <w:tc>
          <w:tcPr>
            <w:tcW w:w="1070" w:type="dxa"/>
          </w:tcPr>
          <w:p w14:paraId="7A16629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47D1434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420FB1F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F2B5E7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7616CF50"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1EB169D0" w14:textId="77777777" w:rsidR="00BB2F58" w:rsidRDefault="00BB2F58" w:rsidP="00BB2F58">
            <w:pPr>
              <w:jc w:val="left"/>
            </w:pPr>
            <w:r>
              <w:rPr>
                <w:b w:val="0"/>
                <w:sz w:val="18"/>
                <w:szCs w:val="18"/>
              </w:rPr>
              <w:lastRenderedPageBreak/>
              <w:t>Formazione personale tecnico del riusante</w:t>
            </w:r>
          </w:p>
        </w:tc>
        <w:tc>
          <w:tcPr>
            <w:tcW w:w="1070" w:type="dxa"/>
          </w:tcPr>
          <w:p w14:paraId="17351CEB"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6BA31A5E"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6B376E6C"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4894233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r>
      <w:tr w:rsidR="00BB2F58" w14:paraId="5CE34C0E"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641C18F6" w14:textId="77777777" w:rsidR="00BB2F58" w:rsidRDefault="00BB2F58" w:rsidP="00BB2F58">
            <w:pPr>
              <w:jc w:val="left"/>
            </w:pPr>
            <w:r>
              <w:rPr>
                <w:b w:val="0"/>
                <w:sz w:val="18"/>
                <w:szCs w:val="18"/>
              </w:rPr>
              <w:t>Definizione di un modello/servizio interno di assistenza “I livello” per operatori formati</w:t>
            </w:r>
          </w:p>
        </w:tc>
        <w:tc>
          <w:tcPr>
            <w:tcW w:w="1070" w:type="dxa"/>
          </w:tcPr>
          <w:p w14:paraId="24F67A99"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1ECA024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46C5DDD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2FDD6E75"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223B0F83"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16E98EDA" w14:textId="77777777" w:rsidR="00BB2F58" w:rsidRDefault="00BB2F58" w:rsidP="00BB2F58">
            <w:pPr>
              <w:jc w:val="left"/>
            </w:pPr>
            <w:r>
              <w:rPr>
                <w:b w:val="0"/>
                <w:sz w:val="18"/>
                <w:szCs w:val="18"/>
              </w:rPr>
              <w:t>Configurazione del servizio di Help Desk I e II livello</w:t>
            </w:r>
          </w:p>
        </w:tc>
        <w:tc>
          <w:tcPr>
            <w:tcW w:w="1070" w:type="dxa"/>
          </w:tcPr>
          <w:p w14:paraId="191A0BE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1747541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2670DE0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530281D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r>
      <w:tr w:rsidR="00BB2F58" w14:paraId="5A628512"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4ECECD3C" w14:textId="77777777" w:rsidR="00BB2F58" w:rsidRDefault="00BB2F58" w:rsidP="00BB2F58">
            <w:pPr>
              <w:jc w:val="left"/>
            </w:pPr>
            <w:r>
              <w:rPr>
                <w:b w:val="0"/>
                <w:sz w:val="18"/>
                <w:szCs w:val="18"/>
              </w:rPr>
              <w:t>Attuazione gara fornitura esterna servizi professionali di Assistenza presenza e remota</w:t>
            </w:r>
          </w:p>
        </w:tc>
        <w:tc>
          <w:tcPr>
            <w:tcW w:w="1070" w:type="dxa"/>
          </w:tcPr>
          <w:p w14:paraId="6EA45CE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328DB9A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02190A1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5A447C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3C9C23A6"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1097E3FA" w14:textId="77777777" w:rsidR="00BB2F58" w:rsidRDefault="00BB2F58" w:rsidP="00BB2F58">
            <w:pPr>
              <w:jc w:val="left"/>
            </w:pPr>
            <w:r>
              <w:rPr>
                <w:b w:val="0"/>
                <w:sz w:val="18"/>
                <w:szCs w:val="18"/>
              </w:rPr>
              <w:t>Inserimento della piattaforma nel piano/contratto di presidio tecnologico infrastrutturale ICT</w:t>
            </w:r>
          </w:p>
        </w:tc>
        <w:tc>
          <w:tcPr>
            <w:tcW w:w="1070" w:type="dxa"/>
          </w:tcPr>
          <w:p w14:paraId="2E11988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74156169"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70" w:type="dxa"/>
          </w:tcPr>
          <w:p w14:paraId="7346E856"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24C1A5D"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r>
      <w:tr w:rsidR="00BB2F58" w14:paraId="1A98EFBB"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4D10642F" w14:textId="77777777" w:rsidR="00BB2F58" w:rsidRDefault="00BB2F58" w:rsidP="00BB2F58">
            <w:pPr>
              <w:jc w:val="left"/>
            </w:pPr>
            <w:r>
              <w:rPr>
                <w:b w:val="0"/>
                <w:sz w:val="18"/>
                <w:szCs w:val="18"/>
              </w:rPr>
              <w:t>Definizione modello e contenuti partecipazione alla Comunità cedente Buona pratica</w:t>
            </w:r>
          </w:p>
        </w:tc>
        <w:tc>
          <w:tcPr>
            <w:tcW w:w="1070" w:type="dxa"/>
          </w:tcPr>
          <w:p w14:paraId="08E0377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1CBD9D2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314222A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51393451"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0559C61B"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78318669" w14:textId="77777777" w:rsidR="00BB2F58" w:rsidRDefault="00BB2F58" w:rsidP="00BB2F58">
            <w:pPr>
              <w:jc w:val="left"/>
            </w:pPr>
            <w:r>
              <w:rPr>
                <w:b w:val="0"/>
                <w:sz w:val="18"/>
                <w:szCs w:val="18"/>
              </w:rPr>
              <w:t>Compilazione format KIT previsti per la fase</w:t>
            </w:r>
          </w:p>
        </w:tc>
        <w:tc>
          <w:tcPr>
            <w:tcW w:w="1070" w:type="dxa"/>
          </w:tcPr>
          <w:p w14:paraId="1EFE742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22BB3937"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038EB12D"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142FB5AF"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r w:rsidR="00BB2F58" w14:paraId="2CC58919"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6011B0E1" w14:textId="77777777" w:rsidR="00BB2F58" w:rsidRDefault="00BB2F58" w:rsidP="00BB2F58">
            <w:pPr>
              <w:jc w:val="left"/>
            </w:pPr>
            <w:r>
              <w:rPr>
                <w:sz w:val="20"/>
                <w:szCs w:val="20"/>
              </w:rPr>
              <w:t>FASE 6</w:t>
            </w:r>
          </w:p>
        </w:tc>
        <w:tc>
          <w:tcPr>
            <w:tcW w:w="1070" w:type="dxa"/>
          </w:tcPr>
          <w:p w14:paraId="21BB94F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344F5AF1"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6360AFC2"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F43880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135DF935"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31294BCA" w14:textId="77777777" w:rsidR="00BB2F58" w:rsidRDefault="00BB2F58" w:rsidP="00BB2F58">
            <w:pPr>
              <w:jc w:val="left"/>
            </w:pPr>
            <w:r>
              <w:rPr>
                <w:b w:val="0"/>
                <w:sz w:val="18"/>
                <w:szCs w:val="18"/>
              </w:rPr>
              <w:t>Piano di incontri con gli utenti dell’organizzazione</w:t>
            </w:r>
          </w:p>
        </w:tc>
        <w:tc>
          <w:tcPr>
            <w:tcW w:w="1070" w:type="dxa"/>
          </w:tcPr>
          <w:p w14:paraId="184D57B5"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6A2A6DA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78BCA02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77585912"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66AECEBD"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172E2EDD" w14:textId="77777777" w:rsidR="00BB2F58" w:rsidRDefault="00BB2F58" w:rsidP="00BB2F58">
            <w:pPr>
              <w:jc w:val="left"/>
            </w:pPr>
            <w:r>
              <w:rPr>
                <w:b w:val="0"/>
                <w:sz w:val="18"/>
                <w:szCs w:val="18"/>
              </w:rPr>
              <w:t>Piano di incontri con i referenti del Terzo Settore;</w:t>
            </w:r>
          </w:p>
        </w:tc>
        <w:tc>
          <w:tcPr>
            <w:tcW w:w="1070" w:type="dxa"/>
          </w:tcPr>
          <w:p w14:paraId="61C88822"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651B74D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695F2D6E"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035ECB6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03D039BE"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5B3E2710" w14:textId="77777777" w:rsidR="00BB2F58" w:rsidRDefault="00BB2F58" w:rsidP="00BB2F58">
            <w:pPr>
              <w:jc w:val="left"/>
            </w:pPr>
            <w:r>
              <w:rPr>
                <w:b w:val="0"/>
                <w:sz w:val="18"/>
                <w:szCs w:val="18"/>
              </w:rPr>
              <w:t>Piano di incontri con eventuali fornitori di prodotti ICT già presenti nelle Amministrazioni;</w:t>
            </w:r>
          </w:p>
        </w:tc>
        <w:tc>
          <w:tcPr>
            <w:tcW w:w="1070" w:type="dxa"/>
          </w:tcPr>
          <w:p w14:paraId="7A6D7B0F"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5516DE04"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69502B1F"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4393452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r>
      <w:tr w:rsidR="00BB2F58" w14:paraId="4532987A"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6643E252" w14:textId="77777777" w:rsidR="00BB2F58" w:rsidRDefault="00BB2F58" w:rsidP="00BB2F58">
            <w:pPr>
              <w:jc w:val="left"/>
            </w:pPr>
            <w:r>
              <w:rPr>
                <w:b w:val="0"/>
                <w:sz w:val="18"/>
                <w:szCs w:val="18"/>
              </w:rPr>
              <w:t>Produzione informativa e materiale illustrativo su servizi digitali di piattaforma;</w:t>
            </w:r>
          </w:p>
        </w:tc>
        <w:tc>
          <w:tcPr>
            <w:tcW w:w="1070" w:type="dxa"/>
          </w:tcPr>
          <w:p w14:paraId="554E5BC0"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3A22A72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5E741554"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26632942"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r>
      <w:tr w:rsidR="00BB2F58" w14:paraId="5B770936"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41104F72" w14:textId="77777777" w:rsidR="00BB2F58" w:rsidRDefault="00BB2F58" w:rsidP="00BB2F58">
            <w:pPr>
              <w:jc w:val="left"/>
            </w:pPr>
            <w:r>
              <w:rPr>
                <w:b w:val="0"/>
                <w:sz w:val="18"/>
                <w:szCs w:val="18"/>
              </w:rPr>
              <w:t>Incontri con Enti esterni per accordi di interoperabilità e scambio dati;</w:t>
            </w:r>
          </w:p>
        </w:tc>
        <w:tc>
          <w:tcPr>
            <w:tcW w:w="1070" w:type="dxa"/>
          </w:tcPr>
          <w:p w14:paraId="29C49B10"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767D75B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4619396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50BC1B7A"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4E55F3E2"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00A93A0F" w14:textId="77777777" w:rsidR="00BB2F58" w:rsidRDefault="00BB2F58" w:rsidP="00BB2F58">
            <w:pPr>
              <w:jc w:val="left"/>
            </w:pPr>
            <w:r>
              <w:rPr>
                <w:b w:val="0"/>
                <w:sz w:val="18"/>
                <w:szCs w:val="18"/>
              </w:rPr>
              <w:t>Presentazione progetto a Giunta e Consiglio dell’Ente;</w:t>
            </w:r>
          </w:p>
        </w:tc>
        <w:tc>
          <w:tcPr>
            <w:tcW w:w="1070" w:type="dxa"/>
          </w:tcPr>
          <w:p w14:paraId="7724F1F7"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5F638A7D"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08C4C93C"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0068C4E3"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3158FA00"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527A0084" w14:textId="77777777" w:rsidR="00BB2F58" w:rsidRDefault="00BB2F58" w:rsidP="00BB2F58">
            <w:pPr>
              <w:jc w:val="left"/>
            </w:pPr>
            <w:r>
              <w:rPr>
                <w:b w:val="0"/>
                <w:sz w:val="18"/>
                <w:szCs w:val="18"/>
              </w:rPr>
              <w:t>Presentazione progetto alla Regione di appartenenza;</w:t>
            </w:r>
          </w:p>
        </w:tc>
        <w:tc>
          <w:tcPr>
            <w:tcW w:w="1070" w:type="dxa"/>
          </w:tcPr>
          <w:p w14:paraId="2D72A0E5"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21933BF9"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28707D9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7E8E3A21"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p>
        </w:tc>
      </w:tr>
      <w:tr w:rsidR="00BB2F58" w14:paraId="6FC16F01" w14:textId="77777777" w:rsidTr="005F2B68">
        <w:trPr>
          <w:jc w:val="center"/>
        </w:trPr>
        <w:tc>
          <w:tcPr>
            <w:cnfStyle w:val="001000000000" w:firstRow="0" w:lastRow="0" w:firstColumn="1" w:lastColumn="0" w:oddVBand="0" w:evenVBand="0" w:oddHBand="0" w:evenHBand="0" w:firstRowFirstColumn="0" w:firstRowLastColumn="0" w:lastRowFirstColumn="0" w:lastRowLastColumn="0"/>
            <w:tcW w:w="3217" w:type="dxa"/>
          </w:tcPr>
          <w:p w14:paraId="3D7BAF23" w14:textId="77777777" w:rsidR="00BB2F58" w:rsidRDefault="00BB2F58" w:rsidP="00BB2F58">
            <w:pPr>
              <w:jc w:val="left"/>
            </w:pPr>
            <w:r>
              <w:rPr>
                <w:b w:val="0"/>
                <w:sz w:val="18"/>
                <w:szCs w:val="18"/>
              </w:rPr>
              <w:t>Rilascio documentazione progetto per KIT di riuso cedente;</w:t>
            </w:r>
          </w:p>
        </w:tc>
        <w:tc>
          <w:tcPr>
            <w:tcW w:w="1070" w:type="dxa"/>
          </w:tcPr>
          <w:p w14:paraId="4CFAA31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R/A</w:t>
            </w:r>
          </w:p>
        </w:tc>
        <w:tc>
          <w:tcPr>
            <w:tcW w:w="1070" w:type="dxa"/>
          </w:tcPr>
          <w:p w14:paraId="464F66DF"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C</w:t>
            </w:r>
          </w:p>
        </w:tc>
        <w:tc>
          <w:tcPr>
            <w:tcW w:w="1070" w:type="dxa"/>
          </w:tcPr>
          <w:p w14:paraId="6F2A57B8"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46741E76" w14:textId="77777777" w:rsidR="00BB2F58" w:rsidRDefault="00BB2F58" w:rsidP="00BB2F58">
            <w:pPr>
              <w:jc w:val="center"/>
              <w:cnfStyle w:val="000000000000" w:firstRow="0" w:lastRow="0" w:firstColumn="0" w:lastColumn="0" w:oddVBand="0" w:evenVBand="0" w:oddHBand="0" w:evenHBand="0" w:firstRowFirstColumn="0" w:firstRowLastColumn="0" w:lastRowFirstColumn="0" w:lastRowLastColumn="0"/>
            </w:pPr>
          </w:p>
        </w:tc>
      </w:tr>
      <w:tr w:rsidR="00BB2F58" w14:paraId="7C99A738" w14:textId="77777777" w:rsidTr="005F2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7" w:type="dxa"/>
          </w:tcPr>
          <w:p w14:paraId="6ACC66E8" w14:textId="77777777" w:rsidR="00BB2F58" w:rsidRDefault="00BB2F58" w:rsidP="00BB2F58">
            <w:pPr>
              <w:jc w:val="left"/>
            </w:pPr>
            <w:r>
              <w:rPr>
                <w:b w:val="0"/>
                <w:sz w:val="18"/>
                <w:szCs w:val="18"/>
              </w:rPr>
              <w:t>Conferenza di presentazione del Servizio/Progetto.</w:t>
            </w:r>
          </w:p>
        </w:tc>
        <w:tc>
          <w:tcPr>
            <w:tcW w:w="1070" w:type="dxa"/>
          </w:tcPr>
          <w:p w14:paraId="3E94C1B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6BD7CDC3"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50FD9498"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I</w:t>
            </w:r>
          </w:p>
        </w:tc>
        <w:tc>
          <w:tcPr>
            <w:tcW w:w="1067" w:type="dxa"/>
          </w:tcPr>
          <w:p w14:paraId="2B3A74A5" w14:textId="77777777" w:rsidR="00BB2F58" w:rsidRDefault="00BB2F58" w:rsidP="00BB2F58">
            <w:pPr>
              <w:jc w:val="center"/>
              <w:cnfStyle w:val="000000100000" w:firstRow="0" w:lastRow="0" w:firstColumn="0" w:lastColumn="0" w:oddVBand="0" w:evenVBand="0" w:oddHBand="1" w:evenHBand="0" w:firstRowFirstColumn="0" w:firstRowLastColumn="0" w:lastRowFirstColumn="0" w:lastRowLastColumn="0"/>
            </w:pPr>
            <w:r>
              <w:t>C</w:t>
            </w:r>
          </w:p>
        </w:tc>
      </w:tr>
    </w:tbl>
    <w:p w14:paraId="2DB101E9" w14:textId="77777777" w:rsidR="006A1C2E" w:rsidRDefault="00000000">
      <w:pPr>
        <w:pBdr>
          <w:top w:val="nil"/>
          <w:left w:val="nil"/>
          <w:bottom w:val="nil"/>
          <w:right w:val="nil"/>
          <w:between w:val="nil"/>
        </w:pBdr>
        <w:spacing w:after="120" w:line="240" w:lineRule="auto"/>
        <w:jc w:val="center"/>
        <w:rPr>
          <w:rFonts w:ascii="Calibri" w:hAnsi="Calibri"/>
          <w:i/>
          <w:color w:val="44546A"/>
          <w:sz w:val="18"/>
          <w:szCs w:val="18"/>
        </w:rPr>
      </w:pPr>
      <w:r>
        <w:rPr>
          <w:rFonts w:ascii="Calibri" w:hAnsi="Calibri"/>
          <w:i/>
          <w:color w:val="44546A"/>
          <w:sz w:val="18"/>
          <w:szCs w:val="18"/>
        </w:rPr>
        <w:t>Matrice RACI</w:t>
      </w:r>
    </w:p>
    <w:p w14:paraId="7AA31724" w14:textId="77777777" w:rsidR="006A1C2E" w:rsidRDefault="006A1C2E">
      <w:pPr>
        <w:rPr>
          <w:rFonts w:ascii="Calibri" w:hAnsi="Calibri"/>
        </w:rPr>
      </w:pPr>
    </w:p>
    <w:p w14:paraId="5DBBB590" w14:textId="77777777" w:rsidR="006A1C2E" w:rsidRDefault="00000000">
      <w:pPr>
        <w:pStyle w:val="Titolo3"/>
        <w:numPr>
          <w:ilvl w:val="1"/>
          <w:numId w:val="3"/>
        </w:numPr>
        <w:rPr>
          <w:rFonts w:ascii="Calibri" w:hAnsi="Calibri" w:cs="Calibri"/>
        </w:rPr>
      </w:pPr>
      <w:bookmarkStart w:id="8" w:name="_heading=h.1t3h5sf" w:colFirst="0" w:colLast="0"/>
      <w:bookmarkEnd w:id="8"/>
      <w:r>
        <w:rPr>
          <w:rFonts w:ascii="Calibri" w:hAnsi="Calibri" w:cs="Calibri"/>
        </w:rPr>
        <w:t>Piano del Rischio</w:t>
      </w:r>
    </w:p>
    <w:p w14:paraId="05314E53" w14:textId="77777777" w:rsidR="006A1C2E" w:rsidRDefault="00000000">
      <w:pPr>
        <w:rPr>
          <w:rFonts w:ascii="Calibri" w:hAnsi="Calibri"/>
        </w:rPr>
      </w:pPr>
      <w:r>
        <w:rPr>
          <w:rFonts w:ascii="Calibri" w:hAnsi="Calibri"/>
        </w:rPr>
        <w:t>Situazioni di progetto che costituiscono elementi di rischio o di problemi per lo svolgimento del Piano operativo. In questa descrizione si consiglia di riportare problematiche probabili e gestite in precedenti esperienze che hanno evidenziato rischi. Indicare le strategie di gestione ed organizzazione del progetto adottate.</w:t>
      </w:r>
    </w:p>
    <w:p w14:paraId="4F96870A" w14:textId="77777777" w:rsidR="006A1C2E" w:rsidRDefault="006A1C2E"/>
    <w:tbl>
      <w:tblPr>
        <w:tblStyle w:val="a0"/>
        <w:tblW w:w="967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6"/>
        <w:gridCol w:w="3260"/>
        <w:gridCol w:w="3157"/>
      </w:tblGrid>
      <w:tr w:rsidR="006A1C2E" w14:paraId="6433F930" w14:textId="77777777" w:rsidTr="006A1C2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CC77002" w14:textId="77777777" w:rsidR="006A1C2E" w:rsidRDefault="00000000">
            <w:r>
              <w:t>Attività critica</w:t>
            </w:r>
          </w:p>
        </w:tc>
        <w:tc>
          <w:tcPr>
            <w:tcW w:w="3260" w:type="dxa"/>
          </w:tcPr>
          <w:p w14:paraId="6A20F3B6" w14:textId="77777777" w:rsidR="006A1C2E" w:rsidRDefault="00000000">
            <w:pPr>
              <w:cnfStyle w:val="100000000000" w:firstRow="1" w:lastRow="0" w:firstColumn="0" w:lastColumn="0" w:oddVBand="0" w:evenVBand="0" w:oddHBand="0" w:evenHBand="0" w:firstRowFirstColumn="0" w:firstRowLastColumn="0" w:lastRowFirstColumn="0" w:lastRowLastColumn="0"/>
            </w:pPr>
            <w:r>
              <w:t xml:space="preserve">Problema/rischio </w:t>
            </w:r>
          </w:p>
        </w:tc>
        <w:tc>
          <w:tcPr>
            <w:tcW w:w="3157" w:type="dxa"/>
          </w:tcPr>
          <w:p w14:paraId="0D32780B" w14:textId="77777777" w:rsidR="006A1C2E" w:rsidRDefault="00000000">
            <w:pPr>
              <w:jc w:val="left"/>
              <w:cnfStyle w:val="100000000000" w:firstRow="1" w:lastRow="0" w:firstColumn="0" w:lastColumn="0" w:oddVBand="0" w:evenVBand="0" w:oddHBand="0" w:evenHBand="0" w:firstRowFirstColumn="0" w:firstRowLastColumn="0" w:lastRowFirstColumn="0" w:lastRowLastColumn="0"/>
            </w:pPr>
            <w:r>
              <w:t>Possibili strategie</w:t>
            </w:r>
          </w:p>
        </w:tc>
      </w:tr>
      <w:tr w:rsidR="006A1C2E" w14:paraId="433AC87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38EB934F" w14:textId="77777777" w:rsidR="006A1C2E" w:rsidRDefault="00000000">
            <w:pPr>
              <w:jc w:val="left"/>
            </w:pPr>
            <w:r>
              <w:rPr>
                <w:sz w:val="20"/>
                <w:szCs w:val="20"/>
              </w:rPr>
              <w:t xml:space="preserve">FASE 1 </w:t>
            </w:r>
          </w:p>
        </w:tc>
        <w:tc>
          <w:tcPr>
            <w:tcW w:w="3260" w:type="dxa"/>
            <w:tcBorders>
              <w:bottom w:val="single" w:sz="4" w:space="0" w:color="FFFFFF"/>
            </w:tcBorders>
          </w:tcPr>
          <w:p w14:paraId="407F149E"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6646BFD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2DE52EB3"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2A4963" w14:textId="77777777" w:rsidR="006A1C2E" w:rsidRDefault="00000000">
            <w:pPr>
              <w:jc w:val="left"/>
            </w:pPr>
            <w:r>
              <w:rPr>
                <w:b w:val="0"/>
                <w:sz w:val="18"/>
                <w:szCs w:val="18"/>
              </w:rPr>
              <w:t>Realizzazione analisi Fabbisogno</w:t>
            </w:r>
          </w:p>
        </w:tc>
        <w:tc>
          <w:tcPr>
            <w:tcW w:w="3260" w:type="dxa"/>
          </w:tcPr>
          <w:p w14:paraId="0E4E3CF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Incapacità di valutazione preliminare</w:t>
            </w:r>
          </w:p>
        </w:tc>
        <w:tc>
          <w:tcPr>
            <w:tcW w:w="3157" w:type="dxa"/>
          </w:tcPr>
          <w:p w14:paraId="6A85E66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6A1C2E" w14:paraId="1B396133"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C3D59BA" w14:textId="77777777" w:rsidR="006A1C2E" w:rsidRDefault="00000000">
            <w:pPr>
              <w:jc w:val="left"/>
            </w:pPr>
            <w:r>
              <w:rPr>
                <w:b w:val="0"/>
                <w:sz w:val="18"/>
                <w:szCs w:val="18"/>
              </w:rPr>
              <w:t>Progetto dell’organizzazione riusante</w:t>
            </w:r>
          </w:p>
        </w:tc>
        <w:tc>
          <w:tcPr>
            <w:tcW w:w="3260" w:type="dxa"/>
          </w:tcPr>
          <w:p w14:paraId="68A8001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Partecipazione collegiale riusante</w:t>
            </w:r>
          </w:p>
        </w:tc>
        <w:tc>
          <w:tcPr>
            <w:tcW w:w="3157" w:type="dxa"/>
          </w:tcPr>
          <w:p w14:paraId="10189C8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Formalizzare Comunità di riusanti</w:t>
            </w:r>
          </w:p>
        </w:tc>
      </w:tr>
      <w:tr w:rsidR="006A1C2E" w14:paraId="44037A0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352B4ED" w14:textId="77777777" w:rsidR="006A1C2E" w:rsidRDefault="00000000">
            <w:pPr>
              <w:jc w:val="left"/>
            </w:pPr>
            <w:r>
              <w:rPr>
                <w:b w:val="0"/>
                <w:sz w:val="18"/>
                <w:szCs w:val="18"/>
              </w:rPr>
              <w:lastRenderedPageBreak/>
              <w:t>Ricerca e analisi comparativa</w:t>
            </w:r>
          </w:p>
        </w:tc>
        <w:tc>
          <w:tcPr>
            <w:tcW w:w="3260" w:type="dxa"/>
          </w:tcPr>
          <w:p w14:paraId="16F3A1F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1B987D1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w:t>
            </w:r>
          </w:p>
        </w:tc>
      </w:tr>
      <w:tr w:rsidR="006A1C2E" w14:paraId="2029BD04"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46C3701" w14:textId="77777777" w:rsidR="006A1C2E" w:rsidRDefault="00000000">
            <w:pPr>
              <w:jc w:val="left"/>
            </w:pPr>
            <w:r>
              <w:rPr>
                <w:b w:val="0"/>
                <w:sz w:val="18"/>
                <w:szCs w:val="18"/>
              </w:rPr>
              <w:t>Analisi del modello organizzativo/associativo del riusante</w:t>
            </w:r>
          </w:p>
        </w:tc>
        <w:tc>
          <w:tcPr>
            <w:tcW w:w="3260" w:type="dxa"/>
          </w:tcPr>
          <w:p w14:paraId="5686F58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Incapacità di valutazione preliminare</w:t>
            </w:r>
          </w:p>
        </w:tc>
        <w:tc>
          <w:tcPr>
            <w:tcW w:w="3157" w:type="dxa"/>
          </w:tcPr>
          <w:p w14:paraId="1285556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6A1C2E" w14:paraId="32F9A488"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7C44F434" w14:textId="77777777" w:rsidR="006A1C2E" w:rsidRDefault="00000000">
            <w:pPr>
              <w:jc w:val="left"/>
            </w:pPr>
            <w:r>
              <w:rPr>
                <w:b w:val="0"/>
                <w:sz w:val="18"/>
                <w:szCs w:val="18"/>
              </w:rPr>
              <w:t>Analizzare la modalità di riuso rispondente alla necessità</w:t>
            </w:r>
          </w:p>
        </w:tc>
        <w:tc>
          <w:tcPr>
            <w:tcW w:w="3260" w:type="dxa"/>
            <w:tcBorders>
              <w:bottom w:val="single" w:sz="4" w:space="0" w:color="FFFFFF"/>
            </w:tcBorders>
          </w:tcPr>
          <w:p w14:paraId="7C59601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Incapacità di valutazione </w:t>
            </w:r>
          </w:p>
        </w:tc>
        <w:tc>
          <w:tcPr>
            <w:tcW w:w="3157" w:type="dxa"/>
            <w:tcBorders>
              <w:bottom w:val="single" w:sz="4" w:space="0" w:color="FFFFFF"/>
            </w:tcBorders>
          </w:tcPr>
          <w:p w14:paraId="0BC8D75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 o supporto AGID</w:t>
            </w:r>
          </w:p>
        </w:tc>
      </w:tr>
      <w:tr w:rsidR="006A1C2E" w14:paraId="791B5CF8"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E29C847" w14:textId="77777777" w:rsidR="006A1C2E" w:rsidRDefault="00000000">
            <w:pPr>
              <w:jc w:val="left"/>
            </w:pPr>
            <w:r>
              <w:rPr>
                <w:b w:val="0"/>
                <w:sz w:val="18"/>
                <w:szCs w:val="18"/>
              </w:rPr>
              <w:t>Verifica licenza d’uso e certificazioni soluzione</w:t>
            </w:r>
          </w:p>
        </w:tc>
        <w:tc>
          <w:tcPr>
            <w:tcW w:w="3260" w:type="dxa"/>
          </w:tcPr>
          <w:p w14:paraId="13F5219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3E16508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p>
        </w:tc>
      </w:tr>
      <w:tr w:rsidR="006A1C2E" w14:paraId="58ADA081"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9CA9CD1" w14:textId="77777777" w:rsidR="006A1C2E" w:rsidRDefault="00000000">
            <w:pPr>
              <w:jc w:val="left"/>
            </w:pPr>
            <w:r>
              <w:rPr>
                <w:b w:val="0"/>
                <w:sz w:val="18"/>
                <w:szCs w:val="18"/>
              </w:rPr>
              <w:t xml:space="preserve">Verifica dimensione architettura tecnologica </w:t>
            </w:r>
          </w:p>
        </w:tc>
        <w:tc>
          <w:tcPr>
            <w:tcW w:w="3260" w:type="dxa"/>
          </w:tcPr>
          <w:p w14:paraId="5CEEC82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4F8266C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 o Consulenza esterna</w:t>
            </w:r>
          </w:p>
        </w:tc>
      </w:tr>
      <w:tr w:rsidR="006A1C2E" w14:paraId="166D3A69"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7F36841" w14:textId="77777777" w:rsidR="006A1C2E" w:rsidRDefault="00000000">
            <w:pPr>
              <w:jc w:val="left"/>
            </w:pPr>
            <w:r>
              <w:rPr>
                <w:b w:val="0"/>
                <w:sz w:val="18"/>
                <w:szCs w:val="18"/>
              </w:rPr>
              <w:t>Analisi offerta formazione del riuso</w:t>
            </w:r>
          </w:p>
        </w:tc>
        <w:tc>
          <w:tcPr>
            <w:tcW w:w="3260" w:type="dxa"/>
          </w:tcPr>
          <w:p w14:paraId="6FF354F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650F48E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p>
        </w:tc>
      </w:tr>
      <w:tr w:rsidR="006A1C2E" w14:paraId="1D55139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7669C37" w14:textId="77777777" w:rsidR="006A1C2E" w:rsidRDefault="00000000">
            <w:pPr>
              <w:jc w:val="left"/>
            </w:pPr>
            <w:r>
              <w:rPr>
                <w:sz w:val="20"/>
                <w:szCs w:val="20"/>
              </w:rPr>
              <w:t>FASE 2</w:t>
            </w:r>
          </w:p>
        </w:tc>
        <w:tc>
          <w:tcPr>
            <w:tcW w:w="3260" w:type="dxa"/>
          </w:tcPr>
          <w:p w14:paraId="3683F486"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F488CF8"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6CFBEF0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3DC2C64" w14:textId="77777777" w:rsidR="006A1C2E" w:rsidRDefault="00000000">
            <w:pPr>
              <w:jc w:val="left"/>
            </w:pPr>
            <w:r>
              <w:rPr>
                <w:b w:val="0"/>
                <w:sz w:val="18"/>
                <w:szCs w:val="18"/>
              </w:rPr>
              <w:t>Definizione del gruppo di lavoro per il riuso</w:t>
            </w:r>
          </w:p>
        </w:tc>
        <w:tc>
          <w:tcPr>
            <w:tcW w:w="3260" w:type="dxa"/>
          </w:tcPr>
          <w:p w14:paraId="109FD13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E292EF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48C12654"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80EDBCF" w14:textId="77777777" w:rsidR="006A1C2E" w:rsidRDefault="00000000">
            <w:pPr>
              <w:jc w:val="left"/>
            </w:pPr>
            <w:r>
              <w:rPr>
                <w:b w:val="0"/>
                <w:sz w:val="18"/>
                <w:szCs w:val="18"/>
              </w:rPr>
              <w:t xml:space="preserve"> Definizione dettagli requisiti e </w:t>
            </w:r>
            <w:proofErr w:type="gramStart"/>
            <w:r>
              <w:rPr>
                <w:b w:val="0"/>
                <w:sz w:val="18"/>
                <w:szCs w:val="18"/>
              </w:rPr>
              <w:t>specifiche  da</w:t>
            </w:r>
            <w:proofErr w:type="gramEnd"/>
            <w:r>
              <w:rPr>
                <w:b w:val="0"/>
                <w:sz w:val="18"/>
                <w:szCs w:val="18"/>
              </w:rPr>
              <w:t xml:space="preserve"> Progetto del fabbisogno</w:t>
            </w:r>
          </w:p>
        </w:tc>
        <w:tc>
          <w:tcPr>
            <w:tcW w:w="3260" w:type="dxa"/>
          </w:tcPr>
          <w:p w14:paraId="0D13411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Incapacità di valutazione preliminare</w:t>
            </w:r>
          </w:p>
        </w:tc>
        <w:tc>
          <w:tcPr>
            <w:tcW w:w="3157" w:type="dxa"/>
          </w:tcPr>
          <w:p w14:paraId="36B494E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6A1C2E" w14:paraId="66B08A8C"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4E83823" w14:textId="77777777" w:rsidR="006A1C2E" w:rsidRDefault="00000000">
            <w:pPr>
              <w:jc w:val="left"/>
            </w:pPr>
            <w:r>
              <w:rPr>
                <w:b w:val="0"/>
                <w:sz w:val="18"/>
                <w:szCs w:val="18"/>
              </w:rPr>
              <w:t xml:space="preserve">Definizione Piano di Progetto </w:t>
            </w:r>
          </w:p>
        </w:tc>
        <w:tc>
          <w:tcPr>
            <w:tcW w:w="3260" w:type="dxa"/>
          </w:tcPr>
          <w:p w14:paraId="4BBE657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62475C65"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46A64F41"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DC0005E" w14:textId="77777777" w:rsidR="006A1C2E" w:rsidRDefault="00000000">
            <w:pPr>
              <w:jc w:val="left"/>
            </w:pPr>
            <w:r>
              <w:rPr>
                <w:b w:val="0"/>
                <w:sz w:val="18"/>
                <w:szCs w:val="18"/>
              </w:rPr>
              <w:t>Predisposizione dei format documentativi da considerare tra gli output di Progetto come contenuti del KIT dell’esperienza</w:t>
            </w:r>
          </w:p>
        </w:tc>
        <w:tc>
          <w:tcPr>
            <w:tcW w:w="3260" w:type="dxa"/>
          </w:tcPr>
          <w:p w14:paraId="69DAD20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Incapacità di valutazione preliminare</w:t>
            </w:r>
          </w:p>
        </w:tc>
        <w:tc>
          <w:tcPr>
            <w:tcW w:w="3157" w:type="dxa"/>
          </w:tcPr>
          <w:p w14:paraId="0AB7C251"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6A1C2E" w14:paraId="5F39AA1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53B426F" w14:textId="77777777" w:rsidR="006A1C2E" w:rsidRDefault="00000000">
            <w:pPr>
              <w:jc w:val="left"/>
            </w:pPr>
            <w:r>
              <w:rPr>
                <w:b w:val="0"/>
                <w:sz w:val="18"/>
                <w:szCs w:val="18"/>
              </w:rPr>
              <w:t>Predisposizione atti amministrativi necessari</w:t>
            </w:r>
          </w:p>
        </w:tc>
        <w:tc>
          <w:tcPr>
            <w:tcW w:w="3260" w:type="dxa"/>
          </w:tcPr>
          <w:p w14:paraId="7D7083A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607763B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p>
        </w:tc>
      </w:tr>
      <w:tr w:rsidR="006A1C2E" w14:paraId="0140E86E"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24008AE" w14:textId="77777777" w:rsidR="006A1C2E" w:rsidRDefault="00000000">
            <w:pPr>
              <w:jc w:val="left"/>
            </w:pPr>
            <w:r>
              <w:rPr>
                <w:b w:val="0"/>
                <w:sz w:val="18"/>
                <w:szCs w:val="18"/>
              </w:rPr>
              <w:t xml:space="preserve">Predisposizione Progetto Laboratorio per la gestione delle iniziative </w:t>
            </w:r>
          </w:p>
        </w:tc>
        <w:tc>
          <w:tcPr>
            <w:tcW w:w="3260" w:type="dxa"/>
          </w:tcPr>
          <w:p w14:paraId="2D99D58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Inadeguatezza organizzazione o dimensioni contenute del riusante</w:t>
            </w:r>
          </w:p>
        </w:tc>
        <w:tc>
          <w:tcPr>
            <w:tcW w:w="3157" w:type="dxa"/>
          </w:tcPr>
          <w:p w14:paraId="01A0649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Acquisizione Servizi esterni o ingresso nella Comunità del Cedente</w:t>
            </w:r>
          </w:p>
        </w:tc>
      </w:tr>
      <w:tr w:rsidR="006A1C2E" w14:paraId="26F6ED67"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2216E13" w14:textId="77777777" w:rsidR="006A1C2E" w:rsidRDefault="00000000">
            <w:pPr>
              <w:jc w:val="left"/>
            </w:pPr>
            <w:r>
              <w:rPr>
                <w:b w:val="0"/>
                <w:sz w:val="18"/>
                <w:szCs w:val="18"/>
              </w:rPr>
              <w:t>Predisposizione di un Piano di formazione</w:t>
            </w:r>
          </w:p>
        </w:tc>
        <w:tc>
          <w:tcPr>
            <w:tcW w:w="3260" w:type="dxa"/>
          </w:tcPr>
          <w:p w14:paraId="4788910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D30749F"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49828152"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9FE42A3" w14:textId="77777777" w:rsidR="006A1C2E" w:rsidRDefault="00000000">
            <w:pPr>
              <w:jc w:val="left"/>
            </w:pPr>
            <w:r>
              <w:rPr>
                <w:b w:val="0"/>
                <w:sz w:val="18"/>
                <w:szCs w:val="18"/>
              </w:rPr>
              <w:t>Definizione del fabbisogno tecnologico del progetto</w:t>
            </w:r>
          </w:p>
        </w:tc>
        <w:tc>
          <w:tcPr>
            <w:tcW w:w="3260" w:type="dxa"/>
          </w:tcPr>
          <w:p w14:paraId="5A4F463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2E45DED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 o Consulenza esterna</w:t>
            </w:r>
          </w:p>
        </w:tc>
      </w:tr>
      <w:tr w:rsidR="006A1C2E" w14:paraId="03498D47"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EA80EDE" w14:textId="77777777" w:rsidR="006A1C2E" w:rsidRDefault="00000000">
            <w:pPr>
              <w:jc w:val="left"/>
            </w:pPr>
            <w:r>
              <w:rPr>
                <w:b w:val="0"/>
                <w:sz w:val="18"/>
                <w:szCs w:val="18"/>
              </w:rPr>
              <w:t>Definizione delle specifiche di intervento sugli strumenti della buona pratica</w:t>
            </w:r>
          </w:p>
        </w:tc>
        <w:tc>
          <w:tcPr>
            <w:tcW w:w="3260" w:type="dxa"/>
          </w:tcPr>
          <w:p w14:paraId="004F199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Incapacità di valutazione </w:t>
            </w:r>
          </w:p>
        </w:tc>
        <w:tc>
          <w:tcPr>
            <w:tcW w:w="3157" w:type="dxa"/>
          </w:tcPr>
          <w:p w14:paraId="75957F8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 o Consulenza esterna</w:t>
            </w:r>
          </w:p>
        </w:tc>
      </w:tr>
      <w:tr w:rsidR="006A1C2E" w14:paraId="51BAE061"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7BD7FA3" w14:textId="77777777" w:rsidR="006A1C2E" w:rsidRDefault="00000000">
            <w:pPr>
              <w:jc w:val="left"/>
            </w:pPr>
            <w:r>
              <w:rPr>
                <w:b w:val="0"/>
                <w:sz w:val="18"/>
                <w:szCs w:val="18"/>
              </w:rPr>
              <w:t>Definizione organizzazione di Comunità per la messa in opera delle soluzioni nate dal Progetto di fabbisogno</w:t>
            </w:r>
          </w:p>
        </w:tc>
        <w:tc>
          <w:tcPr>
            <w:tcW w:w="3260" w:type="dxa"/>
          </w:tcPr>
          <w:p w14:paraId="7BD6557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organizzativa</w:t>
            </w:r>
          </w:p>
        </w:tc>
        <w:tc>
          <w:tcPr>
            <w:tcW w:w="3157" w:type="dxa"/>
          </w:tcPr>
          <w:p w14:paraId="6899075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w:t>
            </w:r>
          </w:p>
        </w:tc>
      </w:tr>
      <w:tr w:rsidR="006A1C2E" w14:paraId="63CE4427"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93ED24B" w14:textId="77777777" w:rsidR="006A1C2E" w:rsidRDefault="00000000">
            <w:pPr>
              <w:jc w:val="left"/>
            </w:pPr>
            <w:r>
              <w:rPr>
                <w:b w:val="0"/>
                <w:sz w:val="18"/>
                <w:szCs w:val="18"/>
              </w:rPr>
              <w:t>Definizione di un Piano di informazione del Progetto</w:t>
            </w:r>
          </w:p>
        </w:tc>
        <w:tc>
          <w:tcPr>
            <w:tcW w:w="3260" w:type="dxa"/>
          </w:tcPr>
          <w:p w14:paraId="4A162DA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4FE3736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3DBA594F"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B1965EE" w14:textId="77777777" w:rsidR="006A1C2E" w:rsidRDefault="00000000">
            <w:pPr>
              <w:jc w:val="left"/>
            </w:pPr>
            <w:r>
              <w:rPr>
                <w:b w:val="0"/>
                <w:sz w:val="18"/>
                <w:szCs w:val="18"/>
              </w:rPr>
              <w:t>Compilazione format KIT previsti per la fase</w:t>
            </w:r>
          </w:p>
        </w:tc>
        <w:tc>
          <w:tcPr>
            <w:tcW w:w="3260" w:type="dxa"/>
          </w:tcPr>
          <w:p w14:paraId="18684C8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744CB4A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w:t>
            </w:r>
          </w:p>
        </w:tc>
      </w:tr>
      <w:tr w:rsidR="006A1C2E" w14:paraId="19D6BF8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100F6DB" w14:textId="77777777" w:rsidR="006A1C2E" w:rsidRDefault="00000000">
            <w:pPr>
              <w:jc w:val="left"/>
            </w:pPr>
            <w:r>
              <w:rPr>
                <w:b w:val="0"/>
                <w:sz w:val="18"/>
                <w:szCs w:val="18"/>
              </w:rPr>
              <w:t xml:space="preserve">Studio aderenza al DGPR Reg EU 2016/679 privacy </w:t>
            </w:r>
          </w:p>
        </w:tc>
        <w:tc>
          <w:tcPr>
            <w:tcW w:w="3260" w:type="dxa"/>
          </w:tcPr>
          <w:p w14:paraId="0D0AEA2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definizione</w:t>
            </w:r>
          </w:p>
        </w:tc>
        <w:tc>
          <w:tcPr>
            <w:tcW w:w="3157" w:type="dxa"/>
          </w:tcPr>
          <w:p w14:paraId="76C5B5A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6A1C2E" w14:paraId="16BAD2CD"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E7F760A" w14:textId="77777777" w:rsidR="006A1C2E" w:rsidRDefault="00000000">
            <w:pPr>
              <w:jc w:val="left"/>
            </w:pPr>
            <w:r>
              <w:rPr>
                <w:sz w:val="20"/>
                <w:szCs w:val="20"/>
              </w:rPr>
              <w:t xml:space="preserve">FASE 3 </w:t>
            </w:r>
          </w:p>
        </w:tc>
        <w:tc>
          <w:tcPr>
            <w:tcW w:w="3260" w:type="dxa"/>
          </w:tcPr>
          <w:p w14:paraId="5AE03419"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63B947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5401FC1C"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835BFD7" w14:textId="77777777" w:rsidR="006A1C2E" w:rsidRDefault="00000000">
            <w:pPr>
              <w:jc w:val="left"/>
            </w:pPr>
            <w:r>
              <w:rPr>
                <w:b w:val="0"/>
                <w:sz w:val="18"/>
                <w:szCs w:val="18"/>
              </w:rPr>
              <w:t>Definizione incarichi e assegnazioni interne</w:t>
            </w:r>
          </w:p>
        </w:tc>
        <w:tc>
          <w:tcPr>
            <w:tcW w:w="3260" w:type="dxa"/>
          </w:tcPr>
          <w:p w14:paraId="610D6BE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AF0693C"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02190102"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B31ABCA" w14:textId="77777777" w:rsidR="006A1C2E" w:rsidRDefault="00000000">
            <w:pPr>
              <w:jc w:val="left"/>
            </w:pPr>
            <w:r>
              <w:rPr>
                <w:b w:val="0"/>
                <w:sz w:val="18"/>
                <w:szCs w:val="18"/>
              </w:rPr>
              <w:t>Validazione Piano di diffusione del Progetto</w:t>
            </w:r>
          </w:p>
        </w:tc>
        <w:tc>
          <w:tcPr>
            <w:tcW w:w="3260" w:type="dxa"/>
          </w:tcPr>
          <w:p w14:paraId="6B985A9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4ED95183"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7274BBD4"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4486B38" w14:textId="77777777" w:rsidR="006A1C2E" w:rsidRDefault="00000000">
            <w:pPr>
              <w:jc w:val="left"/>
            </w:pPr>
            <w:r>
              <w:rPr>
                <w:b w:val="0"/>
                <w:sz w:val="18"/>
                <w:szCs w:val="18"/>
              </w:rPr>
              <w:t>Definizione calendario formazione</w:t>
            </w:r>
          </w:p>
        </w:tc>
        <w:tc>
          <w:tcPr>
            <w:tcW w:w="3260" w:type="dxa"/>
          </w:tcPr>
          <w:p w14:paraId="3945ED6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4AB08F4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5BFED575"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356A097" w14:textId="77777777" w:rsidR="006A1C2E" w:rsidRDefault="00000000">
            <w:pPr>
              <w:jc w:val="left"/>
            </w:pPr>
            <w:r>
              <w:rPr>
                <w:b w:val="0"/>
                <w:sz w:val="18"/>
                <w:szCs w:val="18"/>
              </w:rPr>
              <w:t>Definizione modello organizzativo di assistenza ai fruitori/operatori della buona pratica</w:t>
            </w:r>
          </w:p>
        </w:tc>
        <w:tc>
          <w:tcPr>
            <w:tcW w:w="3260" w:type="dxa"/>
          </w:tcPr>
          <w:p w14:paraId="2D5B7BF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organizzative</w:t>
            </w:r>
          </w:p>
        </w:tc>
        <w:tc>
          <w:tcPr>
            <w:tcW w:w="3157" w:type="dxa"/>
          </w:tcPr>
          <w:p w14:paraId="29AFE55C"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 o Supporto Cedente da documentazione KIT</w:t>
            </w:r>
          </w:p>
        </w:tc>
      </w:tr>
      <w:tr w:rsidR="006A1C2E" w14:paraId="1EB4044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A4FDDF1" w14:textId="77777777" w:rsidR="006A1C2E" w:rsidRDefault="00000000">
            <w:pPr>
              <w:jc w:val="left"/>
            </w:pPr>
            <w:r>
              <w:rPr>
                <w:b w:val="0"/>
                <w:sz w:val="18"/>
                <w:szCs w:val="18"/>
              </w:rPr>
              <w:t>Esecuzione dei processi di acquisizione delle prestazioni e competenze esterne necessarie</w:t>
            </w:r>
          </w:p>
        </w:tc>
        <w:tc>
          <w:tcPr>
            <w:tcW w:w="3260" w:type="dxa"/>
          </w:tcPr>
          <w:p w14:paraId="45024AB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03F9BC28"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3A830733"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B15D988" w14:textId="77777777" w:rsidR="006A1C2E" w:rsidRDefault="00000000">
            <w:pPr>
              <w:jc w:val="left"/>
            </w:pPr>
            <w:r>
              <w:rPr>
                <w:b w:val="0"/>
                <w:sz w:val="18"/>
                <w:szCs w:val="18"/>
              </w:rPr>
              <w:t>Impianto e diffusione tecnica della buona pratica</w:t>
            </w:r>
          </w:p>
        </w:tc>
        <w:tc>
          <w:tcPr>
            <w:tcW w:w="3260" w:type="dxa"/>
          </w:tcPr>
          <w:p w14:paraId="1047354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16D312C0"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6F22DD9B"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FB7F2E3" w14:textId="77777777" w:rsidR="006A1C2E" w:rsidRDefault="00000000">
            <w:pPr>
              <w:jc w:val="left"/>
            </w:pPr>
            <w:r>
              <w:rPr>
                <w:b w:val="0"/>
                <w:sz w:val="18"/>
                <w:szCs w:val="18"/>
              </w:rPr>
              <w:t>Parametrizzazione buona pratica</w:t>
            </w:r>
          </w:p>
        </w:tc>
        <w:tc>
          <w:tcPr>
            <w:tcW w:w="3260" w:type="dxa"/>
          </w:tcPr>
          <w:p w14:paraId="5EEDD39E"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64DC367A"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63D4B913"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79C63BE" w14:textId="77777777" w:rsidR="006A1C2E" w:rsidRDefault="00000000">
            <w:pPr>
              <w:jc w:val="left"/>
            </w:pPr>
            <w:r>
              <w:rPr>
                <w:b w:val="0"/>
                <w:sz w:val="18"/>
                <w:szCs w:val="18"/>
              </w:rPr>
              <w:t>Sviluppi e personalizzazione buona pratica come da progetto di specifiche</w:t>
            </w:r>
          </w:p>
        </w:tc>
        <w:tc>
          <w:tcPr>
            <w:tcW w:w="3260" w:type="dxa"/>
          </w:tcPr>
          <w:p w14:paraId="35AB412C"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sviluppi</w:t>
            </w:r>
          </w:p>
        </w:tc>
        <w:tc>
          <w:tcPr>
            <w:tcW w:w="3157" w:type="dxa"/>
          </w:tcPr>
          <w:p w14:paraId="05F003F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Organizzazione interna con individuazione competenze presenti nell’Ente e/o Raccordo con Laboratorio </w:t>
            </w:r>
            <w:r>
              <w:rPr>
                <w:sz w:val="18"/>
                <w:szCs w:val="18"/>
              </w:rPr>
              <w:lastRenderedPageBreak/>
              <w:t>cedente per interazione con Soggetto incaricato degli interventi</w:t>
            </w:r>
          </w:p>
        </w:tc>
      </w:tr>
      <w:tr w:rsidR="006A1C2E" w14:paraId="4BFD9CC8"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2CCFD65" w14:textId="77777777" w:rsidR="006A1C2E" w:rsidRDefault="00000000">
            <w:pPr>
              <w:jc w:val="left"/>
            </w:pPr>
            <w:r>
              <w:rPr>
                <w:b w:val="0"/>
                <w:sz w:val="18"/>
                <w:szCs w:val="18"/>
              </w:rPr>
              <w:lastRenderedPageBreak/>
              <w:t>Test e collaudo dei supporti tecnologici della buona pratica</w:t>
            </w:r>
          </w:p>
        </w:tc>
        <w:tc>
          <w:tcPr>
            <w:tcW w:w="3260" w:type="dxa"/>
          </w:tcPr>
          <w:p w14:paraId="3D21F05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Incapacità di valutazioni tecniche</w:t>
            </w:r>
          </w:p>
        </w:tc>
        <w:tc>
          <w:tcPr>
            <w:tcW w:w="3157" w:type="dxa"/>
          </w:tcPr>
          <w:p w14:paraId="5A0D518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6A1C2E" w14:paraId="525B4BAD"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B747E58" w14:textId="77777777" w:rsidR="006A1C2E" w:rsidRDefault="00000000">
            <w:pPr>
              <w:jc w:val="left"/>
            </w:pPr>
            <w:r>
              <w:rPr>
                <w:b w:val="0"/>
                <w:sz w:val="18"/>
                <w:szCs w:val="18"/>
              </w:rPr>
              <w:t>Compilazione format KIT previsti per la fase</w:t>
            </w:r>
          </w:p>
        </w:tc>
        <w:tc>
          <w:tcPr>
            <w:tcW w:w="3260" w:type="dxa"/>
          </w:tcPr>
          <w:p w14:paraId="1F1FE01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24E3CDC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 con richiesta formazione specifica</w:t>
            </w:r>
          </w:p>
        </w:tc>
      </w:tr>
      <w:tr w:rsidR="006A1C2E" w14:paraId="4DE864F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372FEA5" w14:textId="77777777" w:rsidR="006A1C2E" w:rsidRDefault="00000000">
            <w:pPr>
              <w:jc w:val="left"/>
            </w:pPr>
            <w:r>
              <w:rPr>
                <w:sz w:val="20"/>
                <w:szCs w:val="20"/>
              </w:rPr>
              <w:t>FASE 4</w:t>
            </w:r>
          </w:p>
        </w:tc>
        <w:tc>
          <w:tcPr>
            <w:tcW w:w="3260" w:type="dxa"/>
          </w:tcPr>
          <w:p w14:paraId="3D9FCEC4"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6CC1257"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695F7612"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776AEB3" w14:textId="77777777" w:rsidR="006A1C2E" w:rsidRDefault="00000000">
            <w:pPr>
              <w:jc w:val="left"/>
            </w:pPr>
            <w:r>
              <w:rPr>
                <w:b w:val="0"/>
                <w:sz w:val="18"/>
                <w:szCs w:val="18"/>
              </w:rPr>
              <w:t>Definizione Organico discente</w:t>
            </w:r>
          </w:p>
        </w:tc>
        <w:tc>
          <w:tcPr>
            <w:tcW w:w="3260" w:type="dxa"/>
          </w:tcPr>
          <w:p w14:paraId="4F18E7BC"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097F07EB"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233059F8"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E41771F" w14:textId="77777777" w:rsidR="006A1C2E" w:rsidRDefault="00000000">
            <w:pPr>
              <w:jc w:val="left"/>
            </w:pPr>
            <w:r>
              <w:rPr>
                <w:b w:val="0"/>
                <w:sz w:val="18"/>
                <w:szCs w:val="18"/>
              </w:rPr>
              <w:t>Definizione calendario formazione</w:t>
            </w:r>
          </w:p>
        </w:tc>
        <w:tc>
          <w:tcPr>
            <w:tcW w:w="3260" w:type="dxa"/>
          </w:tcPr>
          <w:p w14:paraId="008386EE"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0DC017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3FA69A5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0F83F16" w14:textId="77777777" w:rsidR="006A1C2E" w:rsidRDefault="00000000">
            <w:pPr>
              <w:jc w:val="left"/>
            </w:pPr>
            <w:r>
              <w:rPr>
                <w:b w:val="0"/>
                <w:sz w:val="18"/>
                <w:szCs w:val="18"/>
              </w:rPr>
              <w:t>Esecuzione attività di formazione in presenza</w:t>
            </w:r>
          </w:p>
        </w:tc>
        <w:tc>
          <w:tcPr>
            <w:tcW w:w="3260" w:type="dxa"/>
          </w:tcPr>
          <w:p w14:paraId="1E98E71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6AE71F3F"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7B733F7B"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57AD496" w14:textId="77777777" w:rsidR="006A1C2E" w:rsidRDefault="00000000">
            <w:pPr>
              <w:jc w:val="left"/>
            </w:pPr>
            <w:r>
              <w:rPr>
                <w:b w:val="0"/>
                <w:sz w:val="18"/>
                <w:szCs w:val="18"/>
              </w:rPr>
              <w:t>Predisposizione ambiente tutoriale e di Web Seminar per la formazione asincrona</w:t>
            </w:r>
          </w:p>
        </w:tc>
        <w:tc>
          <w:tcPr>
            <w:tcW w:w="3260" w:type="dxa"/>
          </w:tcPr>
          <w:p w14:paraId="043A836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attuative</w:t>
            </w:r>
          </w:p>
        </w:tc>
        <w:tc>
          <w:tcPr>
            <w:tcW w:w="3157" w:type="dxa"/>
          </w:tcPr>
          <w:p w14:paraId="53D05C5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o servizio Cedente</w:t>
            </w:r>
          </w:p>
        </w:tc>
      </w:tr>
      <w:tr w:rsidR="006A1C2E" w14:paraId="10224111"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F5755A3" w14:textId="77777777" w:rsidR="006A1C2E" w:rsidRDefault="00000000">
            <w:pPr>
              <w:jc w:val="left"/>
            </w:pPr>
            <w:r>
              <w:rPr>
                <w:b w:val="0"/>
                <w:sz w:val="18"/>
                <w:szCs w:val="18"/>
              </w:rPr>
              <w:t>Definizione di un gruppo di lavoro di referenti “tutor” per il personale soggetto a formazione</w:t>
            </w:r>
          </w:p>
        </w:tc>
        <w:tc>
          <w:tcPr>
            <w:tcW w:w="3260" w:type="dxa"/>
          </w:tcPr>
          <w:p w14:paraId="247CFCB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attuative</w:t>
            </w:r>
          </w:p>
        </w:tc>
        <w:tc>
          <w:tcPr>
            <w:tcW w:w="3157" w:type="dxa"/>
          </w:tcPr>
          <w:p w14:paraId="69F8FD8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o servizio Cedente</w:t>
            </w:r>
          </w:p>
        </w:tc>
      </w:tr>
      <w:tr w:rsidR="006A1C2E" w14:paraId="7F037855"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D26DEAE" w14:textId="77777777" w:rsidR="006A1C2E" w:rsidRDefault="00000000">
            <w:pPr>
              <w:jc w:val="left"/>
            </w:pPr>
            <w:r>
              <w:rPr>
                <w:b w:val="0"/>
                <w:sz w:val="18"/>
                <w:szCs w:val="18"/>
              </w:rPr>
              <w:t xml:space="preserve">Svolgimento del periodo di applicazione modello organizzativo di lavoro e test su efficacia </w:t>
            </w:r>
            <w:proofErr w:type="gramStart"/>
            <w:r>
              <w:rPr>
                <w:b w:val="0"/>
                <w:sz w:val="18"/>
                <w:szCs w:val="18"/>
              </w:rPr>
              <w:t>e</w:t>
            </w:r>
            <w:proofErr w:type="gramEnd"/>
            <w:r>
              <w:rPr>
                <w:b w:val="0"/>
                <w:sz w:val="18"/>
                <w:szCs w:val="18"/>
              </w:rPr>
              <w:t xml:space="preserve"> efficienza acquisita</w:t>
            </w:r>
          </w:p>
        </w:tc>
        <w:tc>
          <w:tcPr>
            <w:tcW w:w="3260" w:type="dxa"/>
          </w:tcPr>
          <w:p w14:paraId="273960D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Utilizzo della buona pratica da parte dell’utenza</w:t>
            </w:r>
          </w:p>
        </w:tc>
        <w:tc>
          <w:tcPr>
            <w:tcW w:w="3157" w:type="dxa"/>
          </w:tcPr>
          <w:p w14:paraId="5F45420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Controllo di diffusione operativa dell’utilizzo con presenza di tutor e produzione report giornalieri di sistema</w:t>
            </w:r>
          </w:p>
        </w:tc>
      </w:tr>
      <w:tr w:rsidR="006A1C2E" w14:paraId="45EBE0CF"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32C5B00" w14:textId="77777777" w:rsidR="006A1C2E" w:rsidRDefault="00000000">
            <w:pPr>
              <w:jc w:val="left"/>
            </w:pPr>
            <w:r>
              <w:rPr>
                <w:b w:val="0"/>
                <w:sz w:val="18"/>
                <w:szCs w:val="18"/>
              </w:rPr>
              <w:t>Istituzione di una competenza specifica di “referente di Comunità”</w:t>
            </w:r>
          </w:p>
        </w:tc>
        <w:tc>
          <w:tcPr>
            <w:tcW w:w="3260" w:type="dxa"/>
          </w:tcPr>
          <w:p w14:paraId="17ABEE3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39DF4877"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1254805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51C4E67" w14:textId="77777777" w:rsidR="006A1C2E" w:rsidRDefault="00000000">
            <w:pPr>
              <w:jc w:val="left"/>
            </w:pPr>
            <w:r>
              <w:rPr>
                <w:b w:val="0"/>
                <w:sz w:val="18"/>
                <w:szCs w:val="18"/>
              </w:rPr>
              <w:t>Compilazione format KIT previsti per la fase</w:t>
            </w:r>
          </w:p>
        </w:tc>
        <w:tc>
          <w:tcPr>
            <w:tcW w:w="3260" w:type="dxa"/>
          </w:tcPr>
          <w:p w14:paraId="29F879C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attuazione</w:t>
            </w:r>
          </w:p>
        </w:tc>
        <w:tc>
          <w:tcPr>
            <w:tcW w:w="3157" w:type="dxa"/>
          </w:tcPr>
          <w:p w14:paraId="3C65395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Cedente con richiesta formazione specifica</w:t>
            </w:r>
          </w:p>
        </w:tc>
      </w:tr>
      <w:tr w:rsidR="006A1C2E" w14:paraId="3742E877"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ECD4281" w14:textId="77777777" w:rsidR="006A1C2E" w:rsidRDefault="00000000">
            <w:pPr>
              <w:jc w:val="left"/>
            </w:pPr>
            <w:r>
              <w:rPr>
                <w:sz w:val="20"/>
                <w:szCs w:val="20"/>
              </w:rPr>
              <w:t xml:space="preserve">FASE 5 </w:t>
            </w:r>
          </w:p>
        </w:tc>
        <w:tc>
          <w:tcPr>
            <w:tcW w:w="3260" w:type="dxa"/>
          </w:tcPr>
          <w:p w14:paraId="337D3D15"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69D2FE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3FAE6BD6"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CDCDE45" w14:textId="77777777" w:rsidR="006A1C2E" w:rsidRDefault="00000000">
            <w:pPr>
              <w:jc w:val="left"/>
            </w:pPr>
            <w:r>
              <w:rPr>
                <w:b w:val="0"/>
                <w:sz w:val="18"/>
                <w:szCs w:val="18"/>
              </w:rPr>
              <w:t>Formazione personale tecnico del riusante</w:t>
            </w:r>
          </w:p>
        </w:tc>
        <w:tc>
          <w:tcPr>
            <w:tcW w:w="3260" w:type="dxa"/>
          </w:tcPr>
          <w:p w14:paraId="6047CA0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3D1DEA33"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460A6A56"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16BCB42" w14:textId="77777777" w:rsidR="006A1C2E" w:rsidRDefault="00000000">
            <w:pPr>
              <w:jc w:val="left"/>
            </w:pPr>
            <w:r>
              <w:rPr>
                <w:b w:val="0"/>
                <w:sz w:val="18"/>
                <w:szCs w:val="18"/>
              </w:rPr>
              <w:t>Definizione di un modello/servizio interno di assistenza “I livello” per operatori formati</w:t>
            </w:r>
          </w:p>
        </w:tc>
        <w:tc>
          <w:tcPr>
            <w:tcW w:w="3260" w:type="dxa"/>
          </w:tcPr>
          <w:p w14:paraId="3F6166A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organizzativa</w:t>
            </w:r>
          </w:p>
        </w:tc>
        <w:tc>
          <w:tcPr>
            <w:tcW w:w="3157" w:type="dxa"/>
          </w:tcPr>
          <w:p w14:paraId="16AB55E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Attuazione piani di incentivi sul personale e coinvolgimento dello stesso sin dalla fase di avvio del Progetto</w:t>
            </w:r>
          </w:p>
        </w:tc>
      </w:tr>
      <w:tr w:rsidR="006A1C2E" w14:paraId="2658DAF0"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89E37AB" w14:textId="77777777" w:rsidR="006A1C2E" w:rsidRDefault="00000000">
            <w:pPr>
              <w:jc w:val="left"/>
            </w:pPr>
            <w:r>
              <w:rPr>
                <w:b w:val="0"/>
                <w:sz w:val="18"/>
                <w:szCs w:val="18"/>
              </w:rPr>
              <w:t>Configurazione del servizio di Help Desk I e II livello</w:t>
            </w:r>
          </w:p>
        </w:tc>
        <w:tc>
          <w:tcPr>
            <w:tcW w:w="3260" w:type="dxa"/>
          </w:tcPr>
          <w:p w14:paraId="08CA471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Incapacità di definizione </w:t>
            </w:r>
          </w:p>
        </w:tc>
        <w:tc>
          <w:tcPr>
            <w:tcW w:w="3157" w:type="dxa"/>
          </w:tcPr>
          <w:p w14:paraId="5316A23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 o Consulenza esterna</w:t>
            </w:r>
          </w:p>
        </w:tc>
      </w:tr>
      <w:tr w:rsidR="006A1C2E" w14:paraId="14D2F5BF"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9D3F850" w14:textId="77777777" w:rsidR="006A1C2E" w:rsidRDefault="00000000">
            <w:pPr>
              <w:jc w:val="left"/>
            </w:pPr>
            <w:r>
              <w:rPr>
                <w:b w:val="0"/>
                <w:sz w:val="18"/>
                <w:szCs w:val="18"/>
              </w:rPr>
              <w:t>Attuazione gara fornitura esterna servizi professionali di Assistenza presenza e remota</w:t>
            </w:r>
          </w:p>
        </w:tc>
        <w:tc>
          <w:tcPr>
            <w:tcW w:w="3260" w:type="dxa"/>
          </w:tcPr>
          <w:p w14:paraId="13E9E7B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0F6AF20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3A04DDEC"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C2A4AA5" w14:textId="77777777" w:rsidR="006A1C2E" w:rsidRDefault="00000000">
            <w:pPr>
              <w:jc w:val="left"/>
            </w:pPr>
            <w:r>
              <w:rPr>
                <w:b w:val="0"/>
                <w:sz w:val="18"/>
                <w:szCs w:val="18"/>
              </w:rPr>
              <w:t>Inserimento della piattaforma nel piano/contratto di presidio tecnologico infrastrutturale ICT</w:t>
            </w:r>
          </w:p>
        </w:tc>
        <w:tc>
          <w:tcPr>
            <w:tcW w:w="3260" w:type="dxa"/>
          </w:tcPr>
          <w:p w14:paraId="7D7E86D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Assenza di infrastrutture adeguate</w:t>
            </w:r>
          </w:p>
        </w:tc>
        <w:tc>
          <w:tcPr>
            <w:tcW w:w="3157" w:type="dxa"/>
          </w:tcPr>
          <w:p w14:paraId="7A08ADE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Affidamento esterno presso un Centro Servizi (CSP)</w:t>
            </w:r>
          </w:p>
        </w:tc>
      </w:tr>
      <w:tr w:rsidR="006A1C2E" w14:paraId="2E959679"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7C28092" w14:textId="77777777" w:rsidR="006A1C2E" w:rsidRDefault="00000000">
            <w:pPr>
              <w:jc w:val="left"/>
            </w:pPr>
            <w:r>
              <w:rPr>
                <w:b w:val="0"/>
                <w:sz w:val="18"/>
                <w:szCs w:val="18"/>
              </w:rPr>
              <w:t>Definizione modello e contenuti partecipazione alla Comunità cedente Buona pratica</w:t>
            </w:r>
          </w:p>
        </w:tc>
        <w:tc>
          <w:tcPr>
            <w:tcW w:w="3260" w:type="dxa"/>
          </w:tcPr>
          <w:p w14:paraId="2BCB591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Comprensione da parte dei membri del riusante</w:t>
            </w:r>
          </w:p>
        </w:tc>
        <w:tc>
          <w:tcPr>
            <w:tcW w:w="3157" w:type="dxa"/>
          </w:tcPr>
          <w:p w14:paraId="3325074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Incontri informativi sul riuso e sul modello di collaborazione previsto</w:t>
            </w:r>
          </w:p>
        </w:tc>
      </w:tr>
      <w:tr w:rsidR="006A1C2E" w14:paraId="3712168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BBA6BB6" w14:textId="77777777" w:rsidR="006A1C2E" w:rsidRDefault="00000000">
            <w:pPr>
              <w:jc w:val="left"/>
            </w:pPr>
            <w:r>
              <w:rPr>
                <w:b w:val="0"/>
                <w:sz w:val="18"/>
                <w:szCs w:val="18"/>
              </w:rPr>
              <w:t>Compilazione format KIT previsti per la fase</w:t>
            </w:r>
          </w:p>
        </w:tc>
        <w:tc>
          <w:tcPr>
            <w:tcW w:w="3260" w:type="dxa"/>
          </w:tcPr>
          <w:p w14:paraId="79C2F11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attuazione</w:t>
            </w:r>
          </w:p>
        </w:tc>
        <w:tc>
          <w:tcPr>
            <w:tcW w:w="3157" w:type="dxa"/>
          </w:tcPr>
          <w:p w14:paraId="46A8069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Cedente con richiesta formazione specifica</w:t>
            </w:r>
          </w:p>
        </w:tc>
      </w:tr>
      <w:tr w:rsidR="006A1C2E" w14:paraId="44EFF91E"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BF788BE" w14:textId="77777777" w:rsidR="006A1C2E" w:rsidRDefault="00000000">
            <w:pPr>
              <w:jc w:val="left"/>
            </w:pPr>
            <w:r>
              <w:rPr>
                <w:sz w:val="20"/>
                <w:szCs w:val="20"/>
              </w:rPr>
              <w:t>FASE 6</w:t>
            </w:r>
          </w:p>
        </w:tc>
        <w:tc>
          <w:tcPr>
            <w:tcW w:w="3260" w:type="dxa"/>
          </w:tcPr>
          <w:p w14:paraId="7245CE57"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B09E054"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3EE7FEE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534BE74" w14:textId="77777777" w:rsidR="006A1C2E" w:rsidRDefault="00000000">
            <w:pPr>
              <w:jc w:val="left"/>
            </w:pPr>
            <w:r>
              <w:rPr>
                <w:b w:val="0"/>
                <w:sz w:val="18"/>
                <w:szCs w:val="18"/>
              </w:rPr>
              <w:t>Piano di incontri con gli utenti dell’organizzazione</w:t>
            </w:r>
          </w:p>
        </w:tc>
        <w:tc>
          <w:tcPr>
            <w:tcW w:w="3260" w:type="dxa"/>
          </w:tcPr>
          <w:p w14:paraId="137B37B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79153D9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r w:rsidR="006A1C2E" w14:paraId="25C49499"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52BB1B9" w14:textId="77777777" w:rsidR="006A1C2E" w:rsidRDefault="00000000">
            <w:pPr>
              <w:jc w:val="left"/>
            </w:pPr>
            <w:r>
              <w:rPr>
                <w:b w:val="0"/>
                <w:sz w:val="18"/>
                <w:szCs w:val="18"/>
              </w:rPr>
              <w:t>Piano di incontri con i referenti del Terzo Settore;</w:t>
            </w:r>
          </w:p>
        </w:tc>
        <w:tc>
          <w:tcPr>
            <w:tcW w:w="3260" w:type="dxa"/>
          </w:tcPr>
          <w:p w14:paraId="584DE81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3FCC903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7960058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1858189" w14:textId="77777777" w:rsidR="006A1C2E" w:rsidRDefault="00000000">
            <w:pPr>
              <w:jc w:val="left"/>
            </w:pPr>
            <w:r>
              <w:rPr>
                <w:b w:val="0"/>
                <w:sz w:val="18"/>
                <w:szCs w:val="18"/>
              </w:rPr>
              <w:t>Piano di incontri con eventuali fornitori di prodotti ICT già presenti nelle Amministrazioni;</w:t>
            </w:r>
          </w:p>
        </w:tc>
        <w:tc>
          <w:tcPr>
            <w:tcW w:w="3260" w:type="dxa"/>
          </w:tcPr>
          <w:p w14:paraId="79C710F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64E3271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 ma prima analisi del contesto e definizione dei contenuti e del modello di coinvolgimento</w:t>
            </w:r>
          </w:p>
        </w:tc>
      </w:tr>
      <w:tr w:rsidR="006A1C2E" w14:paraId="5DC7E156"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3C2151D" w14:textId="77777777" w:rsidR="006A1C2E" w:rsidRDefault="00000000">
            <w:pPr>
              <w:jc w:val="left"/>
            </w:pPr>
            <w:r>
              <w:rPr>
                <w:b w:val="0"/>
                <w:sz w:val="18"/>
                <w:szCs w:val="18"/>
              </w:rPr>
              <w:t>Produzione informativa e materiale illustrativo su servizi digitali di piattaforma;</w:t>
            </w:r>
          </w:p>
        </w:tc>
        <w:tc>
          <w:tcPr>
            <w:tcW w:w="3260" w:type="dxa"/>
          </w:tcPr>
          <w:p w14:paraId="77B0F58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presentazione</w:t>
            </w:r>
          </w:p>
        </w:tc>
        <w:tc>
          <w:tcPr>
            <w:tcW w:w="3157" w:type="dxa"/>
          </w:tcPr>
          <w:p w14:paraId="5AC8A0A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Collaborazione cedenti</w:t>
            </w:r>
          </w:p>
        </w:tc>
      </w:tr>
      <w:tr w:rsidR="006A1C2E" w14:paraId="64B30D54"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81C82B2" w14:textId="77777777" w:rsidR="006A1C2E" w:rsidRDefault="00000000">
            <w:pPr>
              <w:jc w:val="left"/>
            </w:pPr>
            <w:r>
              <w:rPr>
                <w:b w:val="0"/>
                <w:sz w:val="18"/>
                <w:szCs w:val="18"/>
              </w:rPr>
              <w:t>Incontri con Enti esterni per accordi di interoperabilità e scambio dati;</w:t>
            </w:r>
          </w:p>
        </w:tc>
        <w:tc>
          <w:tcPr>
            <w:tcW w:w="3260" w:type="dxa"/>
          </w:tcPr>
          <w:p w14:paraId="58CEDA6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129E79C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r w:rsidR="006A1C2E" w14:paraId="7D7D5A48"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4132C47" w14:textId="77777777" w:rsidR="006A1C2E" w:rsidRDefault="00000000">
            <w:pPr>
              <w:jc w:val="left"/>
            </w:pPr>
            <w:r>
              <w:rPr>
                <w:b w:val="0"/>
                <w:sz w:val="18"/>
                <w:szCs w:val="18"/>
              </w:rPr>
              <w:lastRenderedPageBreak/>
              <w:t>Presentazione progetto a Giunta e Consiglio dell’Ente;</w:t>
            </w:r>
          </w:p>
        </w:tc>
        <w:tc>
          <w:tcPr>
            <w:tcW w:w="3260" w:type="dxa"/>
          </w:tcPr>
          <w:p w14:paraId="2E9674B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5D07560F"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65B5D2A7"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CFD7E62" w14:textId="77777777" w:rsidR="006A1C2E" w:rsidRDefault="00000000">
            <w:pPr>
              <w:jc w:val="left"/>
            </w:pPr>
            <w:r>
              <w:rPr>
                <w:b w:val="0"/>
                <w:sz w:val="18"/>
                <w:szCs w:val="18"/>
              </w:rPr>
              <w:t xml:space="preserve">Presentazione progetto </w:t>
            </w:r>
            <w:r w:rsidR="009544EC">
              <w:rPr>
                <w:b w:val="0"/>
                <w:sz w:val="18"/>
                <w:szCs w:val="18"/>
              </w:rPr>
              <w:t>alla</w:t>
            </w:r>
            <w:r>
              <w:rPr>
                <w:b w:val="0"/>
                <w:sz w:val="18"/>
                <w:szCs w:val="18"/>
              </w:rPr>
              <w:t xml:space="preserve"> Regione di appartenenza;</w:t>
            </w:r>
          </w:p>
        </w:tc>
        <w:tc>
          <w:tcPr>
            <w:tcW w:w="3260" w:type="dxa"/>
          </w:tcPr>
          <w:p w14:paraId="33E643C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23C207E6"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2EEC823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B5F312E" w14:textId="77777777" w:rsidR="006A1C2E" w:rsidRDefault="00000000">
            <w:pPr>
              <w:jc w:val="left"/>
            </w:pPr>
            <w:r>
              <w:rPr>
                <w:b w:val="0"/>
                <w:sz w:val="18"/>
                <w:szCs w:val="18"/>
              </w:rPr>
              <w:t>Rilascio documentazione progetto per KIT di riuso cedente;</w:t>
            </w:r>
          </w:p>
        </w:tc>
        <w:tc>
          <w:tcPr>
            <w:tcW w:w="3260" w:type="dxa"/>
          </w:tcPr>
          <w:p w14:paraId="5DEE636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1D67B73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 con richiesta formazione specifica</w:t>
            </w:r>
          </w:p>
        </w:tc>
      </w:tr>
      <w:tr w:rsidR="006A1C2E" w14:paraId="524FE63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24B30AC" w14:textId="77777777" w:rsidR="006A1C2E" w:rsidRDefault="00000000">
            <w:pPr>
              <w:jc w:val="left"/>
            </w:pPr>
            <w:r>
              <w:rPr>
                <w:b w:val="0"/>
                <w:sz w:val="18"/>
                <w:szCs w:val="18"/>
              </w:rPr>
              <w:t>Conferenza di presentazione del Servizio/Progetto.</w:t>
            </w:r>
          </w:p>
        </w:tc>
        <w:tc>
          <w:tcPr>
            <w:tcW w:w="3260" w:type="dxa"/>
          </w:tcPr>
          <w:p w14:paraId="59970A0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12689CB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bl>
    <w:p w14:paraId="5E401430" w14:textId="77777777" w:rsidR="006A1C2E"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Attività critiche e strategie di gestione del rischio</w:t>
      </w:r>
    </w:p>
    <w:p w14:paraId="5B535C76" w14:textId="77777777" w:rsidR="006A1C2E" w:rsidRDefault="006A1C2E">
      <w:pPr>
        <w:rPr>
          <w:rFonts w:ascii="Calibri" w:hAnsi="Calibri"/>
        </w:rPr>
      </w:pPr>
    </w:p>
    <w:p w14:paraId="280F11B5" w14:textId="77777777" w:rsidR="006A1C2E" w:rsidRDefault="00000000">
      <w:pPr>
        <w:pStyle w:val="Titolo3"/>
        <w:numPr>
          <w:ilvl w:val="1"/>
          <w:numId w:val="3"/>
        </w:numPr>
        <w:rPr>
          <w:rFonts w:ascii="Calibri" w:hAnsi="Calibri" w:cs="Calibri"/>
        </w:rPr>
      </w:pPr>
      <w:bookmarkStart w:id="9" w:name="_heading=h.4d34og8" w:colFirst="0" w:colLast="0"/>
      <w:bookmarkEnd w:id="9"/>
      <w:r>
        <w:rPr>
          <w:rFonts w:ascii="Calibri" w:hAnsi="Calibri" w:cs="Calibri"/>
        </w:rPr>
        <w:t>Modalità di monitoraggio del progetto</w:t>
      </w:r>
    </w:p>
    <w:p w14:paraId="65270360" w14:textId="77777777" w:rsidR="006A1C2E" w:rsidRDefault="00000000">
      <w:pPr>
        <w:rPr>
          <w:rFonts w:ascii="Calibri" w:hAnsi="Calibri"/>
        </w:rPr>
      </w:pPr>
      <w:r>
        <w:rPr>
          <w:rFonts w:ascii="Calibri" w:hAnsi="Calibri"/>
        </w:rPr>
        <w:t xml:space="preserve">Per il monitoraggio del progetto di riuso, si suggerisce il seguente sistema, orientato alla misurazione dei risultati del progetto, con indicatori specifici per la fase di trasferimento e di adozione della soluzione. </w:t>
      </w:r>
    </w:p>
    <w:p w14:paraId="24B963AD" w14:textId="77777777" w:rsidR="006A1C2E" w:rsidRDefault="00000000">
      <w:pPr>
        <w:rPr>
          <w:rFonts w:ascii="Calibri" w:hAnsi="Calibri"/>
          <w:b/>
        </w:rPr>
      </w:pPr>
      <w:r>
        <w:rPr>
          <w:rFonts w:ascii="Calibri" w:hAnsi="Calibri"/>
        </w:rPr>
        <w:t xml:space="preserve"> A riguardo può essere utilizzato il modello </w:t>
      </w:r>
      <w:r>
        <w:rPr>
          <w:rFonts w:ascii="Calibri" w:hAnsi="Calibri"/>
          <w:b/>
        </w:rPr>
        <w:t>B1R – Attività critiche e sistema di monitoraggio</w:t>
      </w:r>
    </w:p>
    <w:p w14:paraId="7731A99A" w14:textId="77777777" w:rsidR="006A1C2E" w:rsidRDefault="00000000">
      <w:r>
        <w:t xml:space="preserve">risultati del progetto, con indicatori specifici per la fase di trasferimento e di adozione della buona pratica. </w:t>
      </w:r>
    </w:p>
    <w:tbl>
      <w:tblPr>
        <w:tblStyle w:val="a1"/>
        <w:tblW w:w="962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0"/>
        <w:gridCol w:w="1134"/>
        <w:gridCol w:w="1276"/>
        <w:gridCol w:w="1418"/>
        <w:gridCol w:w="1559"/>
        <w:gridCol w:w="1411"/>
      </w:tblGrid>
      <w:tr w:rsidR="006A1C2E" w14:paraId="7EF18B43" w14:textId="77777777" w:rsidTr="006A1C2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7447D45" w14:textId="77777777" w:rsidR="006A1C2E" w:rsidRDefault="00000000">
            <w:pPr>
              <w:jc w:val="left"/>
            </w:pPr>
            <w:r>
              <w:t>Fase e attività</w:t>
            </w:r>
          </w:p>
        </w:tc>
        <w:tc>
          <w:tcPr>
            <w:tcW w:w="1134" w:type="dxa"/>
            <w:vAlign w:val="center"/>
          </w:tcPr>
          <w:p w14:paraId="29869184" w14:textId="77777777" w:rsidR="006A1C2E" w:rsidRDefault="00000000">
            <w:pPr>
              <w:jc w:val="left"/>
              <w:cnfStyle w:val="100000000000" w:firstRow="1" w:lastRow="0" w:firstColumn="0" w:lastColumn="0" w:oddVBand="0" w:evenVBand="0" w:oddHBand="0" w:evenHBand="0" w:firstRowFirstColumn="0" w:firstRowLastColumn="0" w:lastRowFirstColumn="0" w:lastRowLastColumn="0"/>
            </w:pPr>
            <w:r>
              <w:t>Indicatore</w:t>
            </w:r>
          </w:p>
        </w:tc>
        <w:tc>
          <w:tcPr>
            <w:tcW w:w="1276" w:type="dxa"/>
            <w:vAlign w:val="center"/>
          </w:tcPr>
          <w:p w14:paraId="2A893970" w14:textId="77777777" w:rsidR="006A1C2E" w:rsidRDefault="00000000">
            <w:pPr>
              <w:jc w:val="left"/>
              <w:cnfStyle w:val="100000000000" w:firstRow="1" w:lastRow="0" w:firstColumn="0" w:lastColumn="0" w:oddVBand="0" w:evenVBand="0" w:oddHBand="0" w:evenHBand="0" w:firstRowFirstColumn="0" w:firstRowLastColumn="0" w:lastRowFirstColumn="0" w:lastRowLastColumn="0"/>
            </w:pPr>
            <w:r>
              <w:t xml:space="preserve">Unità di misura </w:t>
            </w:r>
          </w:p>
        </w:tc>
        <w:tc>
          <w:tcPr>
            <w:tcW w:w="1418" w:type="dxa"/>
            <w:vAlign w:val="center"/>
          </w:tcPr>
          <w:p w14:paraId="6D6D5846" w14:textId="77777777" w:rsidR="006A1C2E" w:rsidRDefault="00000000">
            <w:pPr>
              <w:jc w:val="left"/>
              <w:cnfStyle w:val="100000000000" w:firstRow="1" w:lastRow="0" w:firstColumn="0" w:lastColumn="0" w:oddVBand="0" w:evenVBand="0" w:oddHBand="0" w:evenHBand="0" w:firstRowFirstColumn="0" w:firstRowLastColumn="0" w:lastRowFirstColumn="0" w:lastRowLastColumn="0"/>
            </w:pPr>
            <w:r>
              <w:t>Sistema di misurazione</w:t>
            </w:r>
          </w:p>
        </w:tc>
        <w:tc>
          <w:tcPr>
            <w:tcW w:w="1559" w:type="dxa"/>
            <w:vAlign w:val="center"/>
          </w:tcPr>
          <w:p w14:paraId="16E0666D" w14:textId="77777777" w:rsidR="006A1C2E" w:rsidRDefault="00000000">
            <w:pPr>
              <w:jc w:val="left"/>
              <w:cnfStyle w:val="100000000000" w:firstRow="1" w:lastRow="0" w:firstColumn="0" w:lastColumn="0" w:oddVBand="0" w:evenVBand="0" w:oddHBand="0" w:evenHBand="0" w:firstRowFirstColumn="0" w:firstRowLastColumn="0" w:lastRowFirstColumn="0" w:lastRowLastColumn="0"/>
            </w:pPr>
            <w:r>
              <w:t>Periodicità di misurazione</w:t>
            </w:r>
          </w:p>
        </w:tc>
        <w:tc>
          <w:tcPr>
            <w:tcW w:w="1411" w:type="dxa"/>
            <w:vAlign w:val="center"/>
          </w:tcPr>
          <w:p w14:paraId="39C613C7" w14:textId="77777777" w:rsidR="006A1C2E" w:rsidRDefault="00000000">
            <w:pPr>
              <w:jc w:val="center"/>
              <w:cnfStyle w:val="100000000000" w:firstRow="1" w:lastRow="0" w:firstColumn="0" w:lastColumn="0" w:oddVBand="0" w:evenVBand="0" w:oddHBand="0" w:evenHBand="0" w:firstRowFirstColumn="0" w:firstRowLastColumn="0" w:lastRowFirstColumn="0" w:lastRowLastColumn="0"/>
            </w:pPr>
            <w:r>
              <w:t>Valore/range/delta target</w:t>
            </w:r>
          </w:p>
        </w:tc>
      </w:tr>
      <w:tr w:rsidR="006A1C2E" w14:paraId="5221132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3787E9B" w14:textId="77777777" w:rsidR="006A1C2E" w:rsidRDefault="00000000">
            <w:pPr>
              <w:jc w:val="left"/>
            </w:pPr>
            <w:r>
              <w:rPr>
                <w:sz w:val="20"/>
                <w:szCs w:val="20"/>
              </w:rPr>
              <w:t xml:space="preserve">FASE 1 </w:t>
            </w:r>
          </w:p>
        </w:tc>
        <w:tc>
          <w:tcPr>
            <w:tcW w:w="1134" w:type="dxa"/>
            <w:tcBorders>
              <w:bottom w:val="single" w:sz="4" w:space="0" w:color="FFFFFF"/>
            </w:tcBorders>
            <w:vAlign w:val="center"/>
          </w:tcPr>
          <w:p w14:paraId="109DBE21"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0E93A5D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514E2F9A"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3F85028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6CBE0DB7" w14:textId="77777777" w:rsidR="006A1C2E" w:rsidRDefault="006A1C2E">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353C27D9"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E97C30" w14:textId="77777777" w:rsidR="006A1C2E" w:rsidRDefault="00000000">
            <w:pPr>
              <w:jc w:val="left"/>
            </w:pPr>
            <w:r>
              <w:rPr>
                <w:b w:val="0"/>
                <w:sz w:val="18"/>
                <w:szCs w:val="18"/>
              </w:rPr>
              <w:t>Realizzazione analisi Fabbisogno</w:t>
            </w:r>
          </w:p>
        </w:tc>
        <w:tc>
          <w:tcPr>
            <w:tcW w:w="1134" w:type="dxa"/>
            <w:tcBorders>
              <w:bottom w:val="single" w:sz="4" w:space="0" w:color="FFFFFF"/>
            </w:tcBorders>
            <w:vAlign w:val="center"/>
          </w:tcPr>
          <w:p w14:paraId="6D4E2B4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276" w:type="dxa"/>
            <w:tcBorders>
              <w:bottom w:val="single" w:sz="4" w:space="0" w:color="FFFFFF"/>
            </w:tcBorders>
            <w:vAlign w:val="center"/>
          </w:tcPr>
          <w:p w14:paraId="6ADF4DEF"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bottom w:val="single" w:sz="4" w:space="0" w:color="FFFFFF"/>
            </w:tcBorders>
            <w:vAlign w:val="center"/>
          </w:tcPr>
          <w:p w14:paraId="13BDAF81"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6F02AE1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tcBorders>
              <w:bottom w:val="single" w:sz="4" w:space="0" w:color="FFFFFF"/>
            </w:tcBorders>
            <w:vAlign w:val="center"/>
          </w:tcPr>
          <w:p w14:paraId="54DCC9F2" w14:textId="77777777" w:rsidR="006A1C2E" w:rsidRDefault="006A1C2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6E88EEE6"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FD18EFD" w14:textId="77777777" w:rsidR="006A1C2E" w:rsidRDefault="00000000">
            <w:pPr>
              <w:jc w:val="left"/>
            </w:pPr>
            <w:r>
              <w:rPr>
                <w:b w:val="0"/>
                <w:sz w:val="18"/>
                <w:szCs w:val="18"/>
              </w:rPr>
              <w:t>Progetto dell’organizzazione riusante</w:t>
            </w:r>
          </w:p>
        </w:tc>
        <w:tc>
          <w:tcPr>
            <w:tcW w:w="1134" w:type="dxa"/>
            <w:tcBorders>
              <w:bottom w:val="single" w:sz="4" w:space="0" w:color="FFFFFF"/>
            </w:tcBorders>
            <w:vAlign w:val="center"/>
          </w:tcPr>
          <w:p w14:paraId="056773F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6CD8FF2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5BC18A5B"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2AE5A36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tcBorders>
              <w:bottom w:val="single" w:sz="4" w:space="0" w:color="FFFFFF"/>
            </w:tcBorders>
            <w:vAlign w:val="center"/>
          </w:tcPr>
          <w:p w14:paraId="46BA2778"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1B1407E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41D243" w14:textId="77777777" w:rsidR="006A1C2E" w:rsidRDefault="00000000">
            <w:pPr>
              <w:jc w:val="left"/>
            </w:pPr>
            <w:r>
              <w:rPr>
                <w:b w:val="0"/>
                <w:sz w:val="18"/>
                <w:szCs w:val="18"/>
              </w:rPr>
              <w:t>Ricerca e analisi comparativa</w:t>
            </w:r>
          </w:p>
        </w:tc>
        <w:tc>
          <w:tcPr>
            <w:tcW w:w="1134" w:type="dxa"/>
            <w:vAlign w:val="center"/>
          </w:tcPr>
          <w:p w14:paraId="762C0C9C"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soluzione</w:t>
            </w:r>
          </w:p>
        </w:tc>
        <w:tc>
          <w:tcPr>
            <w:tcW w:w="1276" w:type="dxa"/>
            <w:vAlign w:val="center"/>
          </w:tcPr>
          <w:p w14:paraId="12ECA65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1BB5762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Ricerca mercato</w:t>
            </w:r>
          </w:p>
        </w:tc>
        <w:tc>
          <w:tcPr>
            <w:tcW w:w="1559" w:type="dxa"/>
            <w:vAlign w:val="center"/>
          </w:tcPr>
          <w:p w14:paraId="1B81776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411" w:type="dxa"/>
            <w:vAlign w:val="center"/>
          </w:tcPr>
          <w:p w14:paraId="50CE72B9"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r>
      <w:tr w:rsidR="006A1C2E" w14:paraId="338B953E"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A805447" w14:textId="77777777" w:rsidR="006A1C2E" w:rsidRDefault="00000000">
            <w:pPr>
              <w:jc w:val="left"/>
            </w:pPr>
            <w:r>
              <w:rPr>
                <w:b w:val="0"/>
                <w:sz w:val="18"/>
                <w:szCs w:val="18"/>
              </w:rPr>
              <w:t>Analisi del modello organizzativo/associativo del riusante</w:t>
            </w:r>
          </w:p>
        </w:tc>
        <w:tc>
          <w:tcPr>
            <w:tcW w:w="1134" w:type="dxa"/>
            <w:vAlign w:val="center"/>
          </w:tcPr>
          <w:p w14:paraId="582E117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Comunità</w:t>
            </w:r>
          </w:p>
        </w:tc>
        <w:tc>
          <w:tcPr>
            <w:tcW w:w="1276" w:type="dxa"/>
            <w:vAlign w:val="center"/>
          </w:tcPr>
          <w:p w14:paraId="7A5FFA3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4F0FB60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Esistenza</w:t>
            </w:r>
          </w:p>
        </w:tc>
        <w:tc>
          <w:tcPr>
            <w:tcW w:w="1559" w:type="dxa"/>
            <w:vAlign w:val="center"/>
          </w:tcPr>
          <w:p w14:paraId="28C5EE8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4C5D54D0"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183F3F78"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CE931A9" w14:textId="77777777" w:rsidR="006A1C2E" w:rsidRDefault="00000000">
            <w:pPr>
              <w:jc w:val="left"/>
            </w:pPr>
            <w:r>
              <w:rPr>
                <w:b w:val="0"/>
                <w:sz w:val="18"/>
                <w:szCs w:val="18"/>
              </w:rPr>
              <w:t>Analizzare la modalità di riuso rispondente alla necessità</w:t>
            </w:r>
          </w:p>
        </w:tc>
        <w:tc>
          <w:tcPr>
            <w:tcW w:w="1134" w:type="dxa"/>
            <w:vAlign w:val="center"/>
          </w:tcPr>
          <w:p w14:paraId="6922D47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Copertura</w:t>
            </w:r>
          </w:p>
        </w:tc>
        <w:tc>
          <w:tcPr>
            <w:tcW w:w="1276" w:type="dxa"/>
            <w:vAlign w:val="center"/>
          </w:tcPr>
          <w:p w14:paraId="783DE2A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Percentuale su attività Ufficio</w:t>
            </w:r>
          </w:p>
        </w:tc>
        <w:tc>
          <w:tcPr>
            <w:tcW w:w="1418" w:type="dxa"/>
            <w:vAlign w:val="center"/>
          </w:tcPr>
          <w:p w14:paraId="792CD91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completezza</w:t>
            </w:r>
          </w:p>
        </w:tc>
        <w:tc>
          <w:tcPr>
            <w:tcW w:w="1559" w:type="dxa"/>
            <w:vAlign w:val="center"/>
          </w:tcPr>
          <w:p w14:paraId="489118A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411" w:type="dxa"/>
            <w:vAlign w:val="center"/>
          </w:tcPr>
          <w:p w14:paraId="016B9BA8"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 -75%</w:t>
            </w:r>
          </w:p>
        </w:tc>
      </w:tr>
      <w:tr w:rsidR="006A1C2E" w14:paraId="43D3C425"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72A45A" w14:textId="77777777" w:rsidR="006A1C2E" w:rsidRDefault="00000000">
            <w:pPr>
              <w:jc w:val="left"/>
            </w:pPr>
            <w:r>
              <w:rPr>
                <w:b w:val="0"/>
                <w:sz w:val="18"/>
                <w:szCs w:val="18"/>
              </w:rPr>
              <w:t>Verifica licenza d’uso e certificazioni soluzione</w:t>
            </w:r>
          </w:p>
        </w:tc>
        <w:tc>
          <w:tcPr>
            <w:tcW w:w="1134" w:type="dxa"/>
            <w:tcBorders>
              <w:bottom w:val="single" w:sz="4" w:space="0" w:color="FFFFFF"/>
            </w:tcBorders>
            <w:vAlign w:val="center"/>
          </w:tcPr>
          <w:p w14:paraId="4217FA2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1276" w:type="dxa"/>
            <w:tcBorders>
              <w:bottom w:val="single" w:sz="4" w:space="0" w:color="FFFFFF"/>
            </w:tcBorders>
            <w:vAlign w:val="center"/>
          </w:tcPr>
          <w:p w14:paraId="2CE4B071"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5C51A5B5"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434EF59C"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473127E1" w14:textId="77777777" w:rsidR="006A1C2E" w:rsidRDefault="006A1C2E">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44C4D42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E189E61" w14:textId="77777777" w:rsidR="006A1C2E" w:rsidRDefault="00000000">
            <w:pPr>
              <w:jc w:val="left"/>
            </w:pPr>
            <w:r>
              <w:rPr>
                <w:b w:val="0"/>
                <w:sz w:val="18"/>
                <w:szCs w:val="18"/>
              </w:rPr>
              <w:t xml:space="preserve">Verifica dimensione architettura tecnologica </w:t>
            </w:r>
          </w:p>
        </w:tc>
        <w:tc>
          <w:tcPr>
            <w:tcW w:w="1134" w:type="dxa"/>
            <w:tcBorders>
              <w:bottom w:val="single" w:sz="4" w:space="0" w:color="FFFFFF"/>
            </w:tcBorders>
            <w:vAlign w:val="center"/>
          </w:tcPr>
          <w:p w14:paraId="0180A80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Valore</w:t>
            </w:r>
          </w:p>
        </w:tc>
        <w:tc>
          <w:tcPr>
            <w:tcW w:w="1276" w:type="dxa"/>
            <w:tcBorders>
              <w:bottom w:val="single" w:sz="4" w:space="0" w:color="FFFFFF"/>
            </w:tcBorders>
            <w:vAlign w:val="center"/>
          </w:tcPr>
          <w:p w14:paraId="3FBB2EF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Euro</w:t>
            </w:r>
          </w:p>
        </w:tc>
        <w:tc>
          <w:tcPr>
            <w:tcW w:w="1418" w:type="dxa"/>
            <w:tcBorders>
              <w:bottom w:val="single" w:sz="4" w:space="0" w:color="FFFFFF"/>
            </w:tcBorders>
            <w:vAlign w:val="center"/>
          </w:tcPr>
          <w:p w14:paraId="0B05C7C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Valore/completezza soluzione</w:t>
            </w:r>
          </w:p>
        </w:tc>
        <w:tc>
          <w:tcPr>
            <w:tcW w:w="1559" w:type="dxa"/>
            <w:tcBorders>
              <w:bottom w:val="single" w:sz="4" w:space="0" w:color="FFFFFF"/>
            </w:tcBorders>
            <w:vAlign w:val="center"/>
          </w:tcPr>
          <w:p w14:paraId="77CEAB0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40gg da riuso</w:t>
            </w:r>
          </w:p>
        </w:tc>
        <w:tc>
          <w:tcPr>
            <w:tcW w:w="1411" w:type="dxa"/>
            <w:tcBorders>
              <w:bottom w:val="single" w:sz="4" w:space="0" w:color="FFFFFF"/>
            </w:tcBorders>
            <w:vAlign w:val="center"/>
          </w:tcPr>
          <w:p w14:paraId="4E844E83"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budget</w:t>
            </w:r>
          </w:p>
        </w:tc>
      </w:tr>
      <w:tr w:rsidR="006A1C2E" w14:paraId="1DEA9EA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E0AB5FA" w14:textId="77777777" w:rsidR="006A1C2E" w:rsidRDefault="00000000">
            <w:pPr>
              <w:jc w:val="left"/>
            </w:pPr>
            <w:r>
              <w:rPr>
                <w:b w:val="0"/>
                <w:sz w:val="18"/>
                <w:szCs w:val="18"/>
              </w:rPr>
              <w:t>Analisi offerta formazione del riuso</w:t>
            </w:r>
          </w:p>
        </w:tc>
        <w:tc>
          <w:tcPr>
            <w:tcW w:w="1134" w:type="dxa"/>
            <w:vAlign w:val="center"/>
          </w:tcPr>
          <w:p w14:paraId="0BF4164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Mercato</w:t>
            </w:r>
          </w:p>
        </w:tc>
        <w:tc>
          <w:tcPr>
            <w:tcW w:w="1276" w:type="dxa"/>
            <w:vAlign w:val="center"/>
          </w:tcPr>
          <w:p w14:paraId="2E088A0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8A4D4C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MEPA</w:t>
            </w:r>
          </w:p>
        </w:tc>
        <w:tc>
          <w:tcPr>
            <w:tcW w:w="1559" w:type="dxa"/>
            <w:vAlign w:val="center"/>
          </w:tcPr>
          <w:p w14:paraId="0684087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411" w:type="dxa"/>
            <w:vAlign w:val="center"/>
          </w:tcPr>
          <w:p w14:paraId="1245E18D"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6F3C39C9"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D59B53" w14:textId="77777777" w:rsidR="006A1C2E" w:rsidRDefault="00000000">
            <w:pPr>
              <w:jc w:val="left"/>
            </w:pPr>
            <w:r>
              <w:rPr>
                <w:sz w:val="20"/>
                <w:szCs w:val="20"/>
              </w:rPr>
              <w:t>FASE 2</w:t>
            </w:r>
          </w:p>
        </w:tc>
        <w:tc>
          <w:tcPr>
            <w:tcW w:w="1134" w:type="dxa"/>
            <w:vAlign w:val="center"/>
          </w:tcPr>
          <w:p w14:paraId="39B4A881"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62B11F2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4005D1A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A498289"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31218D73"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6C3510F"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81B905" w14:textId="77777777" w:rsidR="006A1C2E" w:rsidRDefault="00000000">
            <w:pPr>
              <w:jc w:val="left"/>
            </w:pPr>
            <w:r>
              <w:rPr>
                <w:b w:val="0"/>
                <w:sz w:val="18"/>
                <w:szCs w:val="18"/>
              </w:rPr>
              <w:t>Definizione del gruppo di lavoro per il riuso</w:t>
            </w:r>
          </w:p>
        </w:tc>
        <w:tc>
          <w:tcPr>
            <w:tcW w:w="1134" w:type="dxa"/>
            <w:vAlign w:val="center"/>
          </w:tcPr>
          <w:p w14:paraId="2FA3EF53"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Incarico</w:t>
            </w:r>
          </w:p>
        </w:tc>
        <w:tc>
          <w:tcPr>
            <w:tcW w:w="1276" w:type="dxa"/>
            <w:vAlign w:val="center"/>
          </w:tcPr>
          <w:p w14:paraId="3F211C6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SI  /</w:t>
            </w:r>
            <w:proofErr w:type="gramEnd"/>
            <w:r>
              <w:rPr>
                <w:sz w:val="18"/>
                <w:szCs w:val="18"/>
              </w:rPr>
              <w:t xml:space="preserve"> NO</w:t>
            </w:r>
          </w:p>
        </w:tc>
        <w:tc>
          <w:tcPr>
            <w:tcW w:w="1418" w:type="dxa"/>
            <w:vAlign w:val="center"/>
          </w:tcPr>
          <w:p w14:paraId="744B0EFA"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E8A872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2370BB04"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625ABD7B"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E0986A9" w14:textId="77777777" w:rsidR="006A1C2E" w:rsidRDefault="00000000">
            <w:pPr>
              <w:jc w:val="left"/>
            </w:pPr>
            <w:r>
              <w:rPr>
                <w:b w:val="0"/>
                <w:sz w:val="18"/>
                <w:szCs w:val="18"/>
              </w:rPr>
              <w:t xml:space="preserve"> Definizione dettagli requisiti e </w:t>
            </w:r>
            <w:proofErr w:type="gramStart"/>
            <w:r>
              <w:rPr>
                <w:b w:val="0"/>
                <w:sz w:val="18"/>
                <w:szCs w:val="18"/>
              </w:rPr>
              <w:t>specifiche  da</w:t>
            </w:r>
            <w:proofErr w:type="gramEnd"/>
            <w:r>
              <w:rPr>
                <w:b w:val="0"/>
                <w:sz w:val="18"/>
                <w:szCs w:val="18"/>
              </w:rPr>
              <w:t xml:space="preserve"> Progetto del fabbisogno</w:t>
            </w:r>
          </w:p>
        </w:tc>
        <w:tc>
          <w:tcPr>
            <w:tcW w:w="1134" w:type="dxa"/>
            <w:vAlign w:val="center"/>
          </w:tcPr>
          <w:p w14:paraId="4E7FF5E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1E09B08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4C51BED"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48CD55D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08633E53"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272C73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E2414E3" w14:textId="77777777" w:rsidR="006A1C2E" w:rsidRDefault="00000000">
            <w:pPr>
              <w:jc w:val="left"/>
            </w:pPr>
            <w:r>
              <w:rPr>
                <w:b w:val="0"/>
                <w:sz w:val="18"/>
                <w:szCs w:val="18"/>
              </w:rPr>
              <w:t xml:space="preserve">Definizione Piano di Progetto </w:t>
            </w:r>
          </w:p>
        </w:tc>
        <w:tc>
          <w:tcPr>
            <w:tcW w:w="1134" w:type="dxa"/>
            <w:vAlign w:val="center"/>
          </w:tcPr>
          <w:p w14:paraId="5942364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C2A597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FB782EC"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E267D4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45A051E6"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23E67F6C"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8522B1A" w14:textId="77777777" w:rsidR="006A1C2E" w:rsidRDefault="00000000">
            <w:pPr>
              <w:jc w:val="left"/>
            </w:pPr>
            <w:r>
              <w:rPr>
                <w:b w:val="0"/>
                <w:sz w:val="18"/>
                <w:szCs w:val="18"/>
              </w:rPr>
              <w:t>Predisposizione dei format documentativi da considerare tra gli output di Progetto come contenuti del KIT dell’esperienza</w:t>
            </w:r>
          </w:p>
        </w:tc>
        <w:tc>
          <w:tcPr>
            <w:tcW w:w="1134" w:type="dxa"/>
            <w:vAlign w:val="center"/>
          </w:tcPr>
          <w:p w14:paraId="034C6A4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2595D39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FE28791"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077BC5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7C820AD5"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24A19B79"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CB31764" w14:textId="77777777" w:rsidR="006A1C2E" w:rsidRDefault="00000000">
            <w:pPr>
              <w:jc w:val="left"/>
            </w:pPr>
            <w:r>
              <w:rPr>
                <w:b w:val="0"/>
                <w:sz w:val="18"/>
                <w:szCs w:val="18"/>
              </w:rPr>
              <w:t>Predisposizione atti amministrativi necessari</w:t>
            </w:r>
          </w:p>
        </w:tc>
        <w:tc>
          <w:tcPr>
            <w:tcW w:w="1134" w:type="dxa"/>
            <w:vAlign w:val="center"/>
          </w:tcPr>
          <w:p w14:paraId="5D954A4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34F04F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497E780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3CEBD5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7D43946A"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3E8D51E5"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D63943" w14:textId="77777777" w:rsidR="006A1C2E" w:rsidRDefault="00000000">
            <w:pPr>
              <w:jc w:val="left"/>
            </w:pPr>
            <w:r>
              <w:rPr>
                <w:b w:val="0"/>
                <w:sz w:val="18"/>
                <w:szCs w:val="18"/>
              </w:rPr>
              <w:t xml:space="preserve">Predisposizione Progetto Laboratorio per la gestione delle iniziative </w:t>
            </w:r>
          </w:p>
        </w:tc>
        <w:tc>
          <w:tcPr>
            <w:tcW w:w="1134" w:type="dxa"/>
            <w:vAlign w:val="center"/>
          </w:tcPr>
          <w:p w14:paraId="435FA40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472518A1"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52EC222"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DDA96E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65DBDBD4"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159F6D63"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E8B9E06" w14:textId="77777777" w:rsidR="006A1C2E" w:rsidRDefault="00000000">
            <w:pPr>
              <w:jc w:val="left"/>
            </w:pPr>
            <w:r>
              <w:rPr>
                <w:b w:val="0"/>
                <w:sz w:val="18"/>
                <w:szCs w:val="18"/>
              </w:rPr>
              <w:lastRenderedPageBreak/>
              <w:t>Predisposizione di un Piano di formazione</w:t>
            </w:r>
          </w:p>
        </w:tc>
        <w:tc>
          <w:tcPr>
            <w:tcW w:w="1134" w:type="dxa"/>
            <w:vAlign w:val="center"/>
          </w:tcPr>
          <w:p w14:paraId="5D3A323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1CA5EA6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241E83FB"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41B9F2C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15A27CEE"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24CC6A73"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03427EA" w14:textId="77777777" w:rsidR="006A1C2E" w:rsidRDefault="00000000">
            <w:pPr>
              <w:jc w:val="left"/>
            </w:pPr>
            <w:r>
              <w:rPr>
                <w:b w:val="0"/>
                <w:sz w:val="18"/>
                <w:szCs w:val="18"/>
              </w:rPr>
              <w:t>Definizione del fabbisogno tecnologico del progetto</w:t>
            </w:r>
          </w:p>
        </w:tc>
        <w:tc>
          <w:tcPr>
            <w:tcW w:w="1134" w:type="dxa"/>
            <w:vAlign w:val="center"/>
          </w:tcPr>
          <w:p w14:paraId="0BEBF14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7594369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2000E9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673D4DF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 gg da riuso</w:t>
            </w:r>
          </w:p>
        </w:tc>
        <w:tc>
          <w:tcPr>
            <w:tcW w:w="1411" w:type="dxa"/>
            <w:vAlign w:val="center"/>
          </w:tcPr>
          <w:p w14:paraId="35E4C7A9"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E920439"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1C7F44" w14:textId="77777777" w:rsidR="006A1C2E" w:rsidRDefault="00000000">
            <w:pPr>
              <w:jc w:val="left"/>
            </w:pPr>
            <w:r>
              <w:rPr>
                <w:b w:val="0"/>
                <w:sz w:val="18"/>
                <w:szCs w:val="18"/>
              </w:rPr>
              <w:t>Definizione delle specifiche di intervento sugli strumenti della buona pratica</w:t>
            </w:r>
          </w:p>
        </w:tc>
        <w:tc>
          <w:tcPr>
            <w:tcW w:w="1134" w:type="dxa"/>
            <w:vAlign w:val="center"/>
          </w:tcPr>
          <w:p w14:paraId="4D4B241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6B4CF7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7187CFC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023B3DC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35BD69D6"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46A16FF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B8C226" w14:textId="77777777" w:rsidR="006A1C2E" w:rsidRDefault="00000000">
            <w:pPr>
              <w:jc w:val="left"/>
            </w:pPr>
            <w:r>
              <w:rPr>
                <w:b w:val="0"/>
                <w:sz w:val="18"/>
                <w:szCs w:val="18"/>
              </w:rPr>
              <w:t>Definizione organizzazione di Comunità per la messa in opera delle soluzioni nate dal Progetto di fabbisogno</w:t>
            </w:r>
          </w:p>
        </w:tc>
        <w:tc>
          <w:tcPr>
            <w:tcW w:w="1134" w:type="dxa"/>
            <w:vAlign w:val="center"/>
          </w:tcPr>
          <w:p w14:paraId="04FCCB3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710C417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E3940B3"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573FE1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5</w:t>
            </w:r>
            <w:proofErr w:type="gramEnd"/>
            <w:r>
              <w:rPr>
                <w:sz w:val="18"/>
                <w:szCs w:val="18"/>
              </w:rPr>
              <w:t xml:space="preserve"> mesi da riuso</w:t>
            </w:r>
          </w:p>
        </w:tc>
        <w:tc>
          <w:tcPr>
            <w:tcW w:w="1411" w:type="dxa"/>
            <w:vAlign w:val="center"/>
          </w:tcPr>
          <w:p w14:paraId="7DE7F4A6"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461D54C"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51A469" w14:textId="77777777" w:rsidR="006A1C2E" w:rsidRDefault="00000000">
            <w:pPr>
              <w:jc w:val="left"/>
            </w:pPr>
            <w:r>
              <w:rPr>
                <w:b w:val="0"/>
                <w:sz w:val="18"/>
                <w:szCs w:val="18"/>
              </w:rPr>
              <w:t>Definizione di un Piano di informazione del Progetto</w:t>
            </w:r>
          </w:p>
        </w:tc>
        <w:tc>
          <w:tcPr>
            <w:tcW w:w="1134" w:type="dxa"/>
            <w:vAlign w:val="center"/>
          </w:tcPr>
          <w:p w14:paraId="691D1AC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1C98F47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2E797EE"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9BC545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48FD3187"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29A961C2"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8408280" w14:textId="77777777" w:rsidR="006A1C2E" w:rsidRDefault="00000000">
            <w:pPr>
              <w:jc w:val="left"/>
            </w:pPr>
            <w:r>
              <w:rPr>
                <w:b w:val="0"/>
                <w:sz w:val="18"/>
                <w:szCs w:val="18"/>
              </w:rPr>
              <w:t>Compilazione format KIT previsti per la fase</w:t>
            </w:r>
          </w:p>
        </w:tc>
        <w:tc>
          <w:tcPr>
            <w:tcW w:w="1134" w:type="dxa"/>
            <w:vAlign w:val="center"/>
          </w:tcPr>
          <w:p w14:paraId="4DDB43B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6FC092F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49D25037"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45C230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fine fase</w:t>
            </w:r>
          </w:p>
        </w:tc>
        <w:tc>
          <w:tcPr>
            <w:tcW w:w="1411" w:type="dxa"/>
            <w:vAlign w:val="center"/>
          </w:tcPr>
          <w:p w14:paraId="7DB87D3C"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5CF6EBB9"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21805CC" w14:textId="77777777" w:rsidR="006A1C2E" w:rsidRDefault="00000000">
            <w:pPr>
              <w:jc w:val="left"/>
            </w:pPr>
            <w:r>
              <w:rPr>
                <w:b w:val="0"/>
                <w:sz w:val="18"/>
                <w:szCs w:val="18"/>
              </w:rPr>
              <w:t xml:space="preserve">Studio aderenza al DGPR Reg EU 2016/679 privacy </w:t>
            </w:r>
          </w:p>
        </w:tc>
        <w:tc>
          <w:tcPr>
            <w:tcW w:w="1134" w:type="dxa"/>
            <w:vAlign w:val="center"/>
          </w:tcPr>
          <w:p w14:paraId="4EA3576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6B5CBA4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F63D21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37EDC13"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04CD8F16"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3F824E2C"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7BE02E9" w14:textId="77777777" w:rsidR="006A1C2E" w:rsidRDefault="00000000">
            <w:pPr>
              <w:jc w:val="left"/>
            </w:pPr>
            <w:r>
              <w:rPr>
                <w:sz w:val="20"/>
                <w:szCs w:val="20"/>
              </w:rPr>
              <w:t xml:space="preserve">FASE 3 </w:t>
            </w:r>
          </w:p>
        </w:tc>
        <w:tc>
          <w:tcPr>
            <w:tcW w:w="1134" w:type="dxa"/>
            <w:vAlign w:val="center"/>
          </w:tcPr>
          <w:p w14:paraId="1F824AEF"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648185B1"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57F2D375"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9A70885"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37FEA810" w14:textId="77777777" w:rsidR="006A1C2E" w:rsidRDefault="006A1C2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58905B6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FDB818" w14:textId="77777777" w:rsidR="006A1C2E" w:rsidRDefault="00000000">
            <w:pPr>
              <w:jc w:val="left"/>
            </w:pPr>
            <w:r>
              <w:rPr>
                <w:b w:val="0"/>
                <w:sz w:val="18"/>
                <w:szCs w:val="18"/>
              </w:rPr>
              <w:t>Definizione incarichi e assegnazioni interne</w:t>
            </w:r>
          </w:p>
        </w:tc>
        <w:tc>
          <w:tcPr>
            <w:tcW w:w="1134" w:type="dxa"/>
            <w:vAlign w:val="center"/>
          </w:tcPr>
          <w:p w14:paraId="148C167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D475B8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58E3025"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0AD9AB7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5B9404FE"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501E878D"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50FD4DD" w14:textId="77777777" w:rsidR="006A1C2E" w:rsidRDefault="00000000">
            <w:pPr>
              <w:jc w:val="left"/>
            </w:pPr>
            <w:r>
              <w:rPr>
                <w:b w:val="0"/>
                <w:sz w:val="18"/>
                <w:szCs w:val="18"/>
              </w:rPr>
              <w:t>Validazione Piano di diffusione del Progetto</w:t>
            </w:r>
          </w:p>
        </w:tc>
        <w:tc>
          <w:tcPr>
            <w:tcW w:w="1134" w:type="dxa"/>
            <w:vAlign w:val="center"/>
          </w:tcPr>
          <w:p w14:paraId="3B65F69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51B172D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1F908618"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0674F93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5089C384"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7F49ACC7"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E431BF1" w14:textId="77777777" w:rsidR="006A1C2E" w:rsidRDefault="00000000">
            <w:pPr>
              <w:jc w:val="left"/>
            </w:pPr>
            <w:r>
              <w:rPr>
                <w:b w:val="0"/>
                <w:sz w:val="18"/>
                <w:szCs w:val="18"/>
              </w:rPr>
              <w:t>Definizione calendario formazione</w:t>
            </w:r>
          </w:p>
        </w:tc>
        <w:tc>
          <w:tcPr>
            <w:tcW w:w="1134" w:type="dxa"/>
            <w:vAlign w:val="center"/>
          </w:tcPr>
          <w:p w14:paraId="2F93BFB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22EE78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6C74551E"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45F2598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vAlign w:val="center"/>
          </w:tcPr>
          <w:p w14:paraId="7D60A292"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471BC7F5"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876444E" w14:textId="77777777" w:rsidR="006A1C2E" w:rsidRDefault="00000000">
            <w:pPr>
              <w:jc w:val="left"/>
            </w:pPr>
            <w:r>
              <w:rPr>
                <w:b w:val="0"/>
                <w:sz w:val="18"/>
                <w:szCs w:val="18"/>
              </w:rPr>
              <w:t>Definizione modello organizzativo di assistenza ai fruitori/operatori della buona pratica</w:t>
            </w:r>
          </w:p>
        </w:tc>
        <w:tc>
          <w:tcPr>
            <w:tcW w:w="1134" w:type="dxa"/>
            <w:vAlign w:val="center"/>
          </w:tcPr>
          <w:p w14:paraId="7C27417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0907905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0238CA8D"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7BF232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5AB40474"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E9C3964"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D2D879" w14:textId="77777777" w:rsidR="006A1C2E" w:rsidRDefault="00000000">
            <w:pPr>
              <w:jc w:val="left"/>
            </w:pPr>
            <w:r>
              <w:rPr>
                <w:b w:val="0"/>
                <w:sz w:val="18"/>
                <w:szCs w:val="18"/>
              </w:rPr>
              <w:t>Esecuzione dei processi di acquisizione delle prestazioni e competenze esterne necessarie</w:t>
            </w:r>
          </w:p>
        </w:tc>
        <w:tc>
          <w:tcPr>
            <w:tcW w:w="1134" w:type="dxa"/>
            <w:vAlign w:val="center"/>
          </w:tcPr>
          <w:p w14:paraId="26C764F6"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A790463"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FAA2DB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5EA7D66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67DA592E"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14326924"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527897" w14:textId="77777777" w:rsidR="006A1C2E" w:rsidRDefault="00000000">
            <w:pPr>
              <w:jc w:val="left"/>
            </w:pPr>
            <w:r>
              <w:rPr>
                <w:b w:val="0"/>
                <w:sz w:val="18"/>
                <w:szCs w:val="18"/>
              </w:rPr>
              <w:t>Impianto e diffusione tecnica della buona pratica</w:t>
            </w:r>
          </w:p>
        </w:tc>
        <w:tc>
          <w:tcPr>
            <w:tcW w:w="1134" w:type="dxa"/>
            <w:vAlign w:val="center"/>
          </w:tcPr>
          <w:p w14:paraId="18E8E25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3940FBC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0D06D928"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AC5964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69238F04"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FA50CC9"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F85800" w14:textId="77777777" w:rsidR="006A1C2E" w:rsidRDefault="00000000">
            <w:pPr>
              <w:jc w:val="left"/>
            </w:pPr>
            <w:r>
              <w:rPr>
                <w:b w:val="0"/>
                <w:sz w:val="18"/>
                <w:szCs w:val="18"/>
              </w:rPr>
              <w:t>Parametrizzazione buona pratica</w:t>
            </w:r>
          </w:p>
        </w:tc>
        <w:tc>
          <w:tcPr>
            <w:tcW w:w="1134" w:type="dxa"/>
            <w:vAlign w:val="center"/>
          </w:tcPr>
          <w:p w14:paraId="0E54F49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6C38BAD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764D6D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529214E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49398B62"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5321EB37"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E86139" w14:textId="77777777" w:rsidR="006A1C2E" w:rsidRDefault="00000000">
            <w:pPr>
              <w:jc w:val="left"/>
            </w:pPr>
            <w:r>
              <w:rPr>
                <w:b w:val="0"/>
                <w:sz w:val="18"/>
                <w:szCs w:val="18"/>
              </w:rPr>
              <w:t>Sviluppi e personalizzazione buona pratica come da progetto di specifiche</w:t>
            </w:r>
          </w:p>
        </w:tc>
        <w:tc>
          <w:tcPr>
            <w:tcW w:w="1134" w:type="dxa"/>
            <w:vAlign w:val="center"/>
          </w:tcPr>
          <w:p w14:paraId="22E6984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036BD99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B86755A"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050EA31"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w:t>
            </w:r>
            <w:proofErr w:type="gramStart"/>
            <w:r>
              <w:rPr>
                <w:sz w:val="18"/>
                <w:szCs w:val="18"/>
              </w:rPr>
              <w:t>mesi  da</w:t>
            </w:r>
            <w:proofErr w:type="gramEnd"/>
            <w:r>
              <w:rPr>
                <w:sz w:val="18"/>
                <w:szCs w:val="18"/>
              </w:rPr>
              <w:t xml:space="preserve"> riuso</w:t>
            </w:r>
          </w:p>
        </w:tc>
        <w:tc>
          <w:tcPr>
            <w:tcW w:w="1411" w:type="dxa"/>
            <w:vAlign w:val="center"/>
          </w:tcPr>
          <w:p w14:paraId="4B35343D"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30FDCCF3"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497BC3" w14:textId="77777777" w:rsidR="006A1C2E" w:rsidRDefault="00000000">
            <w:pPr>
              <w:jc w:val="left"/>
            </w:pPr>
            <w:r>
              <w:rPr>
                <w:b w:val="0"/>
                <w:sz w:val="18"/>
                <w:szCs w:val="18"/>
              </w:rPr>
              <w:t>Test e collaudo dei supporti tecnologici della buona pratica</w:t>
            </w:r>
          </w:p>
        </w:tc>
        <w:tc>
          <w:tcPr>
            <w:tcW w:w="1134" w:type="dxa"/>
            <w:vAlign w:val="center"/>
          </w:tcPr>
          <w:p w14:paraId="391DDF6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A112E8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0334B16"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AD4548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w:t>
            </w:r>
            <w:proofErr w:type="gramStart"/>
            <w:r>
              <w:rPr>
                <w:sz w:val="18"/>
                <w:szCs w:val="18"/>
              </w:rPr>
              <w:t>mesi  da</w:t>
            </w:r>
            <w:proofErr w:type="gramEnd"/>
            <w:r>
              <w:rPr>
                <w:sz w:val="18"/>
                <w:szCs w:val="18"/>
              </w:rPr>
              <w:t xml:space="preserve"> riuso</w:t>
            </w:r>
          </w:p>
        </w:tc>
        <w:tc>
          <w:tcPr>
            <w:tcW w:w="1411" w:type="dxa"/>
            <w:vAlign w:val="center"/>
          </w:tcPr>
          <w:p w14:paraId="5EBA6D3E"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3C6CE90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3AC4F8F" w14:textId="77777777" w:rsidR="006A1C2E" w:rsidRDefault="00000000">
            <w:pPr>
              <w:jc w:val="left"/>
            </w:pPr>
            <w:r>
              <w:rPr>
                <w:b w:val="0"/>
                <w:sz w:val="18"/>
                <w:szCs w:val="18"/>
              </w:rPr>
              <w:t>Compilazione format KIT previsti per la fase</w:t>
            </w:r>
          </w:p>
        </w:tc>
        <w:tc>
          <w:tcPr>
            <w:tcW w:w="1134" w:type="dxa"/>
            <w:vAlign w:val="center"/>
          </w:tcPr>
          <w:p w14:paraId="5474ED2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24BAC09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2B7B4F60"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4A0ECA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fine fase</w:t>
            </w:r>
          </w:p>
        </w:tc>
        <w:tc>
          <w:tcPr>
            <w:tcW w:w="1411" w:type="dxa"/>
            <w:vAlign w:val="center"/>
          </w:tcPr>
          <w:p w14:paraId="1CA33675"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05F149B1"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3509DD" w14:textId="77777777" w:rsidR="006A1C2E" w:rsidRDefault="00000000">
            <w:pPr>
              <w:jc w:val="left"/>
            </w:pPr>
            <w:r>
              <w:rPr>
                <w:sz w:val="20"/>
                <w:szCs w:val="20"/>
              </w:rPr>
              <w:t>FASE 4</w:t>
            </w:r>
          </w:p>
        </w:tc>
        <w:tc>
          <w:tcPr>
            <w:tcW w:w="1134" w:type="dxa"/>
            <w:vAlign w:val="center"/>
          </w:tcPr>
          <w:p w14:paraId="42C825F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Align w:val="center"/>
          </w:tcPr>
          <w:p w14:paraId="13658E43"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Align w:val="center"/>
          </w:tcPr>
          <w:p w14:paraId="3A0F5AC9"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A1A9E91"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Align w:val="center"/>
          </w:tcPr>
          <w:p w14:paraId="6A4220CD" w14:textId="77777777" w:rsidR="006A1C2E" w:rsidRDefault="006A1C2E">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A1C2E" w14:paraId="385ABDF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4A4D063" w14:textId="77777777" w:rsidR="006A1C2E" w:rsidRDefault="00000000">
            <w:pPr>
              <w:jc w:val="left"/>
            </w:pPr>
            <w:r>
              <w:rPr>
                <w:b w:val="0"/>
                <w:sz w:val="18"/>
                <w:szCs w:val="18"/>
              </w:rPr>
              <w:t>Definizione Organico discente</w:t>
            </w:r>
          </w:p>
        </w:tc>
        <w:tc>
          <w:tcPr>
            <w:tcW w:w="1134" w:type="dxa"/>
            <w:vAlign w:val="center"/>
          </w:tcPr>
          <w:p w14:paraId="11DB2B9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2023766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0B830D24"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D9BD3E1"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 gg da riuso</w:t>
            </w:r>
          </w:p>
        </w:tc>
        <w:tc>
          <w:tcPr>
            <w:tcW w:w="1411" w:type="dxa"/>
            <w:vAlign w:val="center"/>
          </w:tcPr>
          <w:p w14:paraId="1E1C2240"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68D7B9BF"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C36F9AA" w14:textId="77777777" w:rsidR="006A1C2E" w:rsidRDefault="00000000">
            <w:pPr>
              <w:jc w:val="left"/>
            </w:pPr>
            <w:r>
              <w:rPr>
                <w:b w:val="0"/>
                <w:sz w:val="18"/>
                <w:szCs w:val="18"/>
              </w:rPr>
              <w:t>Definizione calendario formazione</w:t>
            </w:r>
          </w:p>
        </w:tc>
        <w:tc>
          <w:tcPr>
            <w:tcW w:w="1134" w:type="dxa"/>
            <w:vAlign w:val="center"/>
          </w:tcPr>
          <w:p w14:paraId="34149A1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1567579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89723E7"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94920AC"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vAlign w:val="center"/>
          </w:tcPr>
          <w:p w14:paraId="25773277"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6B093006"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FDCF45" w14:textId="77777777" w:rsidR="006A1C2E" w:rsidRDefault="00000000">
            <w:pPr>
              <w:jc w:val="left"/>
            </w:pPr>
            <w:r>
              <w:rPr>
                <w:b w:val="0"/>
                <w:sz w:val="18"/>
                <w:szCs w:val="18"/>
              </w:rPr>
              <w:t>Esecuzione attività di formazione in presenza</w:t>
            </w:r>
          </w:p>
        </w:tc>
        <w:tc>
          <w:tcPr>
            <w:tcW w:w="1134" w:type="dxa"/>
            <w:vAlign w:val="center"/>
          </w:tcPr>
          <w:p w14:paraId="42055FB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Discenti</w:t>
            </w:r>
          </w:p>
        </w:tc>
        <w:tc>
          <w:tcPr>
            <w:tcW w:w="1276" w:type="dxa"/>
            <w:vAlign w:val="center"/>
          </w:tcPr>
          <w:p w14:paraId="6335943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19831C2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Verbali presenza</w:t>
            </w:r>
          </w:p>
        </w:tc>
        <w:tc>
          <w:tcPr>
            <w:tcW w:w="1559" w:type="dxa"/>
            <w:vAlign w:val="center"/>
          </w:tcPr>
          <w:p w14:paraId="55DBE3C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6FBE1A70"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80%</w:t>
            </w:r>
          </w:p>
        </w:tc>
      </w:tr>
      <w:tr w:rsidR="006A1C2E" w14:paraId="2B8D2F7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844167" w14:textId="77777777" w:rsidR="006A1C2E" w:rsidRDefault="00000000">
            <w:pPr>
              <w:jc w:val="left"/>
            </w:pPr>
            <w:r>
              <w:rPr>
                <w:b w:val="0"/>
                <w:sz w:val="18"/>
                <w:szCs w:val="18"/>
              </w:rPr>
              <w:t>Predisposizione ambiente tutoriale e di Web Seminar per la formazione asincrona</w:t>
            </w:r>
          </w:p>
        </w:tc>
        <w:tc>
          <w:tcPr>
            <w:tcW w:w="1134" w:type="dxa"/>
            <w:vAlign w:val="center"/>
          </w:tcPr>
          <w:p w14:paraId="1ECDE39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B9FC84E"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BD42CA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35C1039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48B38F4C"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532CDBD7"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2631F21" w14:textId="77777777" w:rsidR="006A1C2E" w:rsidRDefault="00000000">
            <w:pPr>
              <w:jc w:val="left"/>
            </w:pPr>
            <w:r>
              <w:rPr>
                <w:b w:val="0"/>
                <w:sz w:val="18"/>
                <w:szCs w:val="18"/>
              </w:rPr>
              <w:t>Definizione di un gruppo di lavoro di referenti “tutor” per il personale soggetto a formazione</w:t>
            </w:r>
          </w:p>
        </w:tc>
        <w:tc>
          <w:tcPr>
            <w:tcW w:w="1134" w:type="dxa"/>
            <w:vAlign w:val="center"/>
          </w:tcPr>
          <w:p w14:paraId="0FAE1D9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Unità</w:t>
            </w:r>
          </w:p>
        </w:tc>
        <w:tc>
          <w:tcPr>
            <w:tcW w:w="1276" w:type="dxa"/>
            <w:vAlign w:val="center"/>
          </w:tcPr>
          <w:p w14:paraId="25B1F33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36CC31C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Incarico</w:t>
            </w:r>
          </w:p>
        </w:tc>
        <w:tc>
          <w:tcPr>
            <w:tcW w:w="1559" w:type="dxa"/>
            <w:vAlign w:val="center"/>
          </w:tcPr>
          <w:p w14:paraId="529EDDA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5</w:t>
            </w:r>
            <w:proofErr w:type="gramEnd"/>
            <w:r>
              <w:rPr>
                <w:sz w:val="18"/>
                <w:szCs w:val="18"/>
              </w:rPr>
              <w:t xml:space="preserve"> mesi da riuso</w:t>
            </w:r>
          </w:p>
        </w:tc>
        <w:tc>
          <w:tcPr>
            <w:tcW w:w="1411" w:type="dxa"/>
            <w:vAlign w:val="center"/>
          </w:tcPr>
          <w:p w14:paraId="33AB7178"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r>
      <w:tr w:rsidR="006A1C2E" w14:paraId="4188B7E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AFA9960" w14:textId="77777777" w:rsidR="006A1C2E" w:rsidRDefault="00000000">
            <w:pPr>
              <w:jc w:val="left"/>
            </w:pPr>
            <w:r>
              <w:rPr>
                <w:b w:val="0"/>
                <w:sz w:val="18"/>
                <w:szCs w:val="18"/>
              </w:rPr>
              <w:t xml:space="preserve">Svolgimento del periodo di applicazione modello organizzativo di lavoro e test su efficacia </w:t>
            </w:r>
            <w:proofErr w:type="gramStart"/>
            <w:r>
              <w:rPr>
                <w:b w:val="0"/>
                <w:sz w:val="18"/>
                <w:szCs w:val="18"/>
              </w:rPr>
              <w:t>e</w:t>
            </w:r>
            <w:proofErr w:type="gramEnd"/>
            <w:r>
              <w:rPr>
                <w:b w:val="0"/>
                <w:sz w:val="18"/>
                <w:szCs w:val="18"/>
              </w:rPr>
              <w:t xml:space="preserve"> efficienza acquisita</w:t>
            </w:r>
          </w:p>
        </w:tc>
        <w:tc>
          <w:tcPr>
            <w:tcW w:w="1134" w:type="dxa"/>
            <w:vAlign w:val="center"/>
          </w:tcPr>
          <w:p w14:paraId="7ADAE2A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3A35CE0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D2CABCB"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5C763C2"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6</w:t>
            </w:r>
            <w:proofErr w:type="gramEnd"/>
            <w:r>
              <w:rPr>
                <w:sz w:val="18"/>
                <w:szCs w:val="18"/>
              </w:rPr>
              <w:t xml:space="preserve"> mesi da riuso</w:t>
            </w:r>
          </w:p>
        </w:tc>
        <w:tc>
          <w:tcPr>
            <w:tcW w:w="1411" w:type="dxa"/>
            <w:vAlign w:val="center"/>
          </w:tcPr>
          <w:p w14:paraId="7D4B0195"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78D825E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504D03F" w14:textId="77777777" w:rsidR="006A1C2E" w:rsidRDefault="00000000">
            <w:pPr>
              <w:jc w:val="left"/>
            </w:pPr>
            <w:r>
              <w:rPr>
                <w:b w:val="0"/>
                <w:sz w:val="18"/>
                <w:szCs w:val="18"/>
              </w:rPr>
              <w:t>Istituzione di una competenza specifica di “referente di Comunità”</w:t>
            </w:r>
          </w:p>
        </w:tc>
        <w:tc>
          <w:tcPr>
            <w:tcW w:w="1134" w:type="dxa"/>
            <w:vAlign w:val="center"/>
          </w:tcPr>
          <w:p w14:paraId="14B5CFD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1DF415F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37FCA0C4"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1B063D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5</w:t>
            </w:r>
            <w:proofErr w:type="gramEnd"/>
            <w:r>
              <w:rPr>
                <w:sz w:val="18"/>
                <w:szCs w:val="18"/>
              </w:rPr>
              <w:t xml:space="preserve"> mesi da riuso</w:t>
            </w:r>
          </w:p>
        </w:tc>
        <w:tc>
          <w:tcPr>
            <w:tcW w:w="1411" w:type="dxa"/>
            <w:vAlign w:val="center"/>
          </w:tcPr>
          <w:p w14:paraId="16F2BA0C"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47603B2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7336DC2" w14:textId="77777777" w:rsidR="006A1C2E" w:rsidRDefault="00000000">
            <w:pPr>
              <w:jc w:val="left"/>
            </w:pPr>
            <w:r>
              <w:rPr>
                <w:b w:val="0"/>
                <w:sz w:val="18"/>
                <w:szCs w:val="18"/>
              </w:rPr>
              <w:lastRenderedPageBreak/>
              <w:t>Compilazione format KIT previsti per la fase</w:t>
            </w:r>
          </w:p>
        </w:tc>
        <w:tc>
          <w:tcPr>
            <w:tcW w:w="1134" w:type="dxa"/>
            <w:vAlign w:val="center"/>
          </w:tcPr>
          <w:p w14:paraId="2B0666B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2FA07AD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A964315"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31984B7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fine fase</w:t>
            </w:r>
          </w:p>
        </w:tc>
        <w:tc>
          <w:tcPr>
            <w:tcW w:w="1411" w:type="dxa"/>
            <w:vAlign w:val="center"/>
          </w:tcPr>
          <w:p w14:paraId="3A937E47"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0AC96363"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CA9E23" w14:textId="77777777" w:rsidR="006A1C2E" w:rsidRDefault="00000000">
            <w:pPr>
              <w:jc w:val="left"/>
            </w:pPr>
            <w:r>
              <w:rPr>
                <w:sz w:val="20"/>
                <w:szCs w:val="20"/>
              </w:rPr>
              <w:t xml:space="preserve">FASE 5 </w:t>
            </w:r>
          </w:p>
        </w:tc>
        <w:tc>
          <w:tcPr>
            <w:tcW w:w="1134" w:type="dxa"/>
            <w:vAlign w:val="center"/>
          </w:tcPr>
          <w:p w14:paraId="6521836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51BBB6DA"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2962A343"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481E018E"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22E719D" w14:textId="77777777" w:rsidR="006A1C2E" w:rsidRDefault="006A1C2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2F6C96EB"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AF68E26" w14:textId="77777777" w:rsidR="006A1C2E" w:rsidRDefault="00000000">
            <w:pPr>
              <w:jc w:val="left"/>
            </w:pPr>
            <w:r>
              <w:rPr>
                <w:b w:val="0"/>
                <w:sz w:val="18"/>
                <w:szCs w:val="18"/>
              </w:rPr>
              <w:t>Formazione personale tecnico del riusante</w:t>
            </w:r>
          </w:p>
        </w:tc>
        <w:tc>
          <w:tcPr>
            <w:tcW w:w="1134" w:type="dxa"/>
            <w:vAlign w:val="center"/>
          </w:tcPr>
          <w:p w14:paraId="0FB8490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Discenti</w:t>
            </w:r>
          </w:p>
        </w:tc>
        <w:tc>
          <w:tcPr>
            <w:tcW w:w="1276" w:type="dxa"/>
            <w:vAlign w:val="center"/>
          </w:tcPr>
          <w:p w14:paraId="2BD784A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06093AC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Verbali presenza</w:t>
            </w:r>
          </w:p>
        </w:tc>
        <w:tc>
          <w:tcPr>
            <w:tcW w:w="1559" w:type="dxa"/>
            <w:vAlign w:val="center"/>
          </w:tcPr>
          <w:p w14:paraId="2B21005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vAlign w:val="center"/>
          </w:tcPr>
          <w:p w14:paraId="2C17FDB3"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r>
      <w:tr w:rsidR="006A1C2E" w14:paraId="61E0971C"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E67582" w14:textId="77777777" w:rsidR="006A1C2E" w:rsidRDefault="00000000">
            <w:pPr>
              <w:jc w:val="left"/>
            </w:pPr>
            <w:r>
              <w:rPr>
                <w:b w:val="0"/>
                <w:sz w:val="18"/>
                <w:szCs w:val="18"/>
              </w:rPr>
              <w:t>Definizione di un modello/servizio interno di assistenza “I livello” per operatori formati</w:t>
            </w:r>
          </w:p>
        </w:tc>
        <w:tc>
          <w:tcPr>
            <w:tcW w:w="1134" w:type="dxa"/>
            <w:vAlign w:val="center"/>
          </w:tcPr>
          <w:p w14:paraId="6B36E8A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3487FBD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FD5A20D"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1B6ADF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Tempi formazione</w:t>
            </w:r>
          </w:p>
        </w:tc>
        <w:tc>
          <w:tcPr>
            <w:tcW w:w="1411" w:type="dxa"/>
            <w:vAlign w:val="center"/>
          </w:tcPr>
          <w:p w14:paraId="783D472E"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4E3114B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12007E" w14:textId="77777777" w:rsidR="006A1C2E" w:rsidRDefault="00000000">
            <w:pPr>
              <w:jc w:val="left"/>
            </w:pPr>
            <w:r>
              <w:rPr>
                <w:b w:val="0"/>
                <w:sz w:val="18"/>
                <w:szCs w:val="18"/>
              </w:rPr>
              <w:t>Configurazione del servizio di Help Desk I e II livello</w:t>
            </w:r>
          </w:p>
        </w:tc>
        <w:tc>
          <w:tcPr>
            <w:tcW w:w="1134" w:type="dxa"/>
            <w:tcBorders>
              <w:bottom w:val="single" w:sz="4" w:space="0" w:color="FFFFFF"/>
            </w:tcBorders>
            <w:vAlign w:val="center"/>
          </w:tcPr>
          <w:p w14:paraId="4DA983C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7B31C80E"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3FD4A93D"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5C6D4F37"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Tempi formazione</w:t>
            </w:r>
          </w:p>
        </w:tc>
        <w:tc>
          <w:tcPr>
            <w:tcW w:w="1411" w:type="dxa"/>
            <w:tcBorders>
              <w:bottom w:val="single" w:sz="4" w:space="0" w:color="FFFFFF"/>
            </w:tcBorders>
            <w:vAlign w:val="center"/>
          </w:tcPr>
          <w:p w14:paraId="6884EAD0"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48A4CE2B"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BF57512" w14:textId="77777777" w:rsidR="006A1C2E" w:rsidRDefault="00000000">
            <w:pPr>
              <w:jc w:val="left"/>
              <w:rPr>
                <w:sz w:val="18"/>
                <w:szCs w:val="18"/>
              </w:rPr>
            </w:pPr>
            <w:r>
              <w:rPr>
                <w:b w:val="0"/>
                <w:sz w:val="18"/>
                <w:szCs w:val="18"/>
              </w:rPr>
              <w:t>Attuazione gara fornitura esterna servizi professionali di Assistenza presenza e remota</w:t>
            </w:r>
          </w:p>
        </w:tc>
        <w:tc>
          <w:tcPr>
            <w:tcW w:w="1134" w:type="dxa"/>
            <w:tcBorders>
              <w:bottom w:val="single" w:sz="4" w:space="0" w:color="FFFFFF"/>
            </w:tcBorders>
            <w:vAlign w:val="center"/>
          </w:tcPr>
          <w:p w14:paraId="22990849"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63DF9CB4"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148B8A79"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484BF8B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gg da fine progetto</w:t>
            </w:r>
          </w:p>
        </w:tc>
        <w:tc>
          <w:tcPr>
            <w:tcW w:w="1411" w:type="dxa"/>
            <w:tcBorders>
              <w:bottom w:val="single" w:sz="4" w:space="0" w:color="FFFFFF"/>
            </w:tcBorders>
            <w:vAlign w:val="center"/>
          </w:tcPr>
          <w:p w14:paraId="25910CCD"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63BDA1F5"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5861C36" w14:textId="77777777" w:rsidR="006A1C2E" w:rsidRDefault="00000000">
            <w:pPr>
              <w:jc w:val="left"/>
              <w:rPr>
                <w:sz w:val="18"/>
                <w:szCs w:val="18"/>
              </w:rPr>
            </w:pPr>
            <w:r>
              <w:rPr>
                <w:b w:val="0"/>
                <w:sz w:val="18"/>
                <w:szCs w:val="18"/>
              </w:rPr>
              <w:t>Inserimento della piattaforma nel piano/contratto di presidio tecnologico infrastrutturale ICT</w:t>
            </w:r>
          </w:p>
        </w:tc>
        <w:tc>
          <w:tcPr>
            <w:tcW w:w="1134" w:type="dxa"/>
            <w:tcBorders>
              <w:bottom w:val="single" w:sz="4" w:space="0" w:color="FFFFFF"/>
            </w:tcBorders>
            <w:vAlign w:val="center"/>
          </w:tcPr>
          <w:p w14:paraId="34F54698"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40A1FC2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215424B7"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3411363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 fine formazione</w:t>
            </w:r>
          </w:p>
        </w:tc>
        <w:tc>
          <w:tcPr>
            <w:tcW w:w="1411" w:type="dxa"/>
            <w:tcBorders>
              <w:bottom w:val="single" w:sz="4" w:space="0" w:color="FFFFFF"/>
            </w:tcBorders>
            <w:vAlign w:val="center"/>
          </w:tcPr>
          <w:p w14:paraId="13594BCD"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4C07F8F0"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CFB0D77" w14:textId="77777777" w:rsidR="006A1C2E" w:rsidRDefault="00000000">
            <w:pPr>
              <w:jc w:val="left"/>
              <w:rPr>
                <w:sz w:val="18"/>
                <w:szCs w:val="18"/>
              </w:rPr>
            </w:pPr>
            <w:r>
              <w:rPr>
                <w:b w:val="0"/>
                <w:sz w:val="18"/>
                <w:szCs w:val="18"/>
              </w:rPr>
              <w:t>Definizione modello e contenuti partecipazione alla Comunità cedente Buona pratica</w:t>
            </w:r>
          </w:p>
        </w:tc>
        <w:tc>
          <w:tcPr>
            <w:tcW w:w="1134" w:type="dxa"/>
            <w:tcBorders>
              <w:bottom w:val="single" w:sz="4" w:space="0" w:color="FFFFFF"/>
            </w:tcBorders>
            <w:vAlign w:val="center"/>
          </w:tcPr>
          <w:p w14:paraId="464089CA"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Comunità</w:t>
            </w:r>
          </w:p>
        </w:tc>
        <w:tc>
          <w:tcPr>
            <w:tcW w:w="1276" w:type="dxa"/>
            <w:tcBorders>
              <w:bottom w:val="single" w:sz="4" w:space="0" w:color="FFFFFF"/>
            </w:tcBorders>
            <w:vAlign w:val="center"/>
          </w:tcPr>
          <w:p w14:paraId="34F2D217"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62728FA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Esistenza</w:t>
            </w:r>
          </w:p>
        </w:tc>
        <w:tc>
          <w:tcPr>
            <w:tcW w:w="1559" w:type="dxa"/>
            <w:tcBorders>
              <w:bottom w:val="single" w:sz="4" w:space="0" w:color="FFFFFF"/>
            </w:tcBorders>
            <w:vAlign w:val="center"/>
          </w:tcPr>
          <w:p w14:paraId="5FFEB91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4</w:t>
            </w:r>
            <w:proofErr w:type="gramEnd"/>
            <w:r>
              <w:rPr>
                <w:sz w:val="18"/>
                <w:szCs w:val="18"/>
              </w:rPr>
              <w:t xml:space="preserve"> mesi da riuso</w:t>
            </w:r>
          </w:p>
        </w:tc>
        <w:tc>
          <w:tcPr>
            <w:tcW w:w="1411" w:type="dxa"/>
            <w:tcBorders>
              <w:bottom w:val="single" w:sz="4" w:space="0" w:color="FFFFFF"/>
            </w:tcBorders>
            <w:vAlign w:val="center"/>
          </w:tcPr>
          <w:p w14:paraId="4A0F67A5"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09B785B4"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E5DA6A" w14:textId="77777777" w:rsidR="006A1C2E" w:rsidRDefault="00000000">
            <w:pPr>
              <w:jc w:val="left"/>
              <w:rPr>
                <w:sz w:val="18"/>
                <w:szCs w:val="18"/>
              </w:rPr>
            </w:pPr>
            <w:r>
              <w:rPr>
                <w:b w:val="0"/>
                <w:sz w:val="18"/>
                <w:szCs w:val="18"/>
              </w:rPr>
              <w:t>Compilazione format KIT previsti per la fase</w:t>
            </w:r>
          </w:p>
        </w:tc>
        <w:tc>
          <w:tcPr>
            <w:tcW w:w="1134" w:type="dxa"/>
            <w:tcBorders>
              <w:bottom w:val="single" w:sz="4" w:space="0" w:color="FFFFFF"/>
            </w:tcBorders>
            <w:vAlign w:val="center"/>
          </w:tcPr>
          <w:p w14:paraId="54F8FC6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6EF905B0"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625C293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04A5518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fine fase</w:t>
            </w:r>
          </w:p>
        </w:tc>
        <w:tc>
          <w:tcPr>
            <w:tcW w:w="1411" w:type="dxa"/>
            <w:tcBorders>
              <w:bottom w:val="single" w:sz="4" w:space="0" w:color="FFFFFF"/>
            </w:tcBorders>
            <w:vAlign w:val="center"/>
          </w:tcPr>
          <w:p w14:paraId="5535BD99"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0911906E"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0910C2D" w14:textId="77777777" w:rsidR="006A1C2E" w:rsidRDefault="00000000">
            <w:pPr>
              <w:jc w:val="left"/>
              <w:rPr>
                <w:sz w:val="18"/>
                <w:szCs w:val="18"/>
              </w:rPr>
            </w:pPr>
            <w:r>
              <w:rPr>
                <w:sz w:val="20"/>
                <w:szCs w:val="20"/>
              </w:rPr>
              <w:t>FASE 6</w:t>
            </w:r>
          </w:p>
        </w:tc>
        <w:tc>
          <w:tcPr>
            <w:tcW w:w="1134" w:type="dxa"/>
            <w:tcBorders>
              <w:bottom w:val="single" w:sz="4" w:space="0" w:color="FFFFFF"/>
            </w:tcBorders>
            <w:vAlign w:val="center"/>
          </w:tcPr>
          <w:p w14:paraId="378D069F"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Borders>
              <w:bottom w:val="single" w:sz="4" w:space="0" w:color="FFFFFF"/>
            </w:tcBorders>
            <w:vAlign w:val="center"/>
          </w:tcPr>
          <w:p w14:paraId="3843C74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bottom w:val="single" w:sz="4" w:space="0" w:color="FFFFFF"/>
            </w:tcBorders>
            <w:vAlign w:val="center"/>
          </w:tcPr>
          <w:p w14:paraId="1B4177AB"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3998926B"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tcBorders>
              <w:bottom w:val="single" w:sz="4" w:space="0" w:color="FFFFFF"/>
            </w:tcBorders>
            <w:vAlign w:val="center"/>
          </w:tcPr>
          <w:p w14:paraId="2D35EEA9" w14:textId="77777777" w:rsidR="006A1C2E" w:rsidRDefault="006A1C2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A1C2E" w14:paraId="1FE7B7F5"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DE86EF" w14:textId="77777777" w:rsidR="006A1C2E" w:rsidRDefault="00000000">
            <w:pPr>
              <w:jc w:val="left"/>
              <w:rPr>
                <w:sz w:val="20"/>
                <w:szCs w:val="20"/>
              </w:rPr>
            </w:pPr>
            <w:r>
              <w:rPr>
                <w:b w:val="0"/>
                <w:sz w:val="18"/>
                <w:szCs w:val="18"/>
              </w:rPr>
              <w:t>Piano di incontri con gli utenti dell’organizzazione</w:t>
            </w:r>
          </w:p>
        </w:tc>
        <w:tc>
          <w:tcPr>
            <w:tcW w:w="1134" w:type="dxa"/>
            <w:tcBorders>
              <w:bottom w:val="single" w:sz="4" w:space="0" w:color="FFFFFF"/>
            </w:tcBorders>
            <w:vAlign w:val="center"/>
          </w:tcPr>
          <w:p w14:paraId="50EB306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69ADA8E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4634A411"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6C870254"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tcBorders>
              <w:bottom w:val="single" w:sz="4" w:space="0" w:color="FFFFFF"/>
            </w:tcBorders>
            <w:vAlign w:val="center"/>
          </w:tcPr>
          <w:p w14:paraId="12714EC6"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539ABEBA"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788E40F" w14:textId="77777777" w:rsidR="006A1C2E" w:rsidRDefault="00000000">
            <w:pPr>
              <w:jc w:val="left"/>
              <w:rPr>
                <w:sz w:val="18"/>
                <w:szCs w:val="18"/>
              </w:rPr>
            </w:pPr>
            <w:r>
              <w:rPr>
                <w:b w:val="0"/>
                <w:sz w:val="18"/>
                <w:szCs w:val="18"/>
              </w:rPr>
              <w:t>Piano di incontri con i referenti del Terzo Settore;</w:t>
            </w:r>
          </w:p>
        </w:tc>
        <w:tc>
          <w:tcPr>
            <w:tcW w:w="1134" w:type="dxa"/>
            <w:tcBorders>
              <w:bottom w:val="single" w:sz="4" w:space="0" w:color="FFFFFF"/>
            </w:tcBorders>
            <w:vAlign w:val="center"/>
          </w:tcPr>
          <w:p w14:paraId="79A1D3CF"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5047AD86"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68D8DB4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6261E8D8"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6</w:t>
            </w:r>
            <w:proofErr w:type="gramEnd"/>
            <w:r>
              <w:rPr>
                <w:sz w:val="18"/>
                <w:szCs w:val="18"/>
              </w:rPr>
              <w:t xml:space="preserve"> mesi da riuso</w:t>
            </w:r>
          </w:p>
        </w:tc>
        <w:tc>
          <w:tcPr>
            <w:tcW w:w="1411" w:type="dxa"/>
            <w:tcBorders>
              <w:bottom w:val="single" w:sz="4" w:space="0" w:color="FFFFFF"/>
            </w:tcBorders>
            <w:vAlign w:val="center"/>
          </w:tcPr>
          <w:p w14:paraId="612E986F"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271DD7C0"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93CEB1" w14:textId="77777777" w:rsidR="006A1C2E" w:rsidRDefault="00000000">
            <w:pPr>
              <w:jc w:val="left"/>
              <w:rPr>
                <w:sz w:val="18"/>
                <w:szCs w:val="18"/>
              </w:rPr>
            </w:pPr>
            <w:r>
              <w:rPr>
                <w:b w:val="0"/>
                <w:sz w:val="18"/>
                <w:szCs w:val="18"/>
              </w:rPr>
              <w:t>Piano di incontri con eventuali fornitori di prodotti ICT già presenti nelle Amministrazioni;</w:t>
            </w:r>
          </w:p>
        </w:tc>
        <w:tc>
          <w:tcPr>
            <w:tcW w:w="1134" w:type="dxa"/>
            <w:tcBorders>
              <w:bottom w:val="single" w:sz="4" w:space="0" w:color="FFFFFF"/>
            </w:tcBorders>
            <w:vAlign w:val="center"/>
          </w:tcPr>
          <w:p w14:paraId="2B6D566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1C99BD2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50FAA9C2"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3B4F457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6</w:t>
            </w:r>
            <w:proofErr w:type="gramEnd"/>
            <w:r>
              <w:rPr>
                <w:sz w:val="18"/>
                <w:szCs w:val="18"/>
              </w:rPr>
              <w:t xml:space="preserve"> mesi da riuso</w:t>
            </w:r>
          </w:p>
        </w:tc>
        <w:tc>
          <w:tcPr>
            <w:tcW w:w="1411" w:type="dxa"/>
            <w:tcBorders>
              <w:bottom w:val="single" w:sz="4" w:space="0" w:color="FFFFFF"/>
            </w:tcBorders>
            <w:vAlign w:val="center"/>
          </w:tcPr>
          <w:p w14:paraId="6B293687"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19C8AE45"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EEA9A38" w14:textId="77777777" w:rsidR="006A1C2E" w:rsidRDefault="00000000">
            <w:pPr>
              <w:jc w:val="left"/>
              <w:rPr>
                <w:sz w:val="18"/>
                <w:szCs w:val="18"/>
              </w:rPr>
            </w:pPr>
            <w:r>
              <w:rPr>
                <w:b w:val="0"/>
                <w:sz w:val="18"/>
                <w:szCs w:val="18"/>
              </w:rPr>
              <w:t>Produzione informativa e materiale illustrativo su servizi digitali di piattaforma;</w:t>
            </w:r>
          </w:p>
        </w:tc>
        <w:tc>
          <w:tcPr>
            <w:tcW w:w="1134" w:type="dxa"/>
            <w:tcBorders>
              <w:bottom w:val="single" w:sz="4" w:space="0" w:color="FFFFFF"/>
            </w:tcBorders>
            <w:vAlign w:val="center"/>
          </w:tcPr>
          <w:p w14:paraId="492B3C6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1AB8D7AB"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403680F4"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05FDF59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tcBorders>
              <w:bottom w:val="single" w:sz="4" w:space="0" w:color="FFFFFF"/>
            </w:tcBorders>
            <w:vAlign w:val="center"/>
          </w:tcPr>
          <w:p w14:paraId="7AC2AF36"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6702D13F"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D24616" w14:textId="77777777" w:rsidR="006A1C2E" w:rsidRDefault="00000000">
            <w:pPr>
              <w:jc w:val="left"/>
              <w:rPr>
                <w:sz w:val="18"/>
                <w:szCs w:val="18"/>
              </w:rPr>
            </w:pPr>
            <w:r>
              <w:rPr>
                <w:b w:val="0"/>
                <w:sz w:val="18"/>
                <w:szCs w:val="18"/>
              </w:rPr>
              <w:t>Incontri con Enti esterni per accordi di interoperabilità e scambio dati;</w:t>
            </w:r>
          </w:p>
        </w:tc>
        <w:tc>
          <w:tcPr>
            <w:tcW w:w="1134" w:type="dxa"/>
            <w:tcBorders>
              <w:bottom w:val="single" w:sz="4" w:space="0" w:color="FFFFFF"/>
            </w:tcBorders>
            <w:vAlign w:val="center"/>
          </w:tcPr>
          <w:p w14:paraId="17D79C9A"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459F74EB"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11554553"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0F512E7D"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5</w:t>
            </w:r>
            <w:proofErr w:type="gramEnd"/>
            <w:r>
              <w:rPr>
                <w:sz w:val="18"/>
                <w:szCs w:val="18"/>
              </w:rPr>
              <w:t xml:space="preserve"> mesi da riuso</w:t>
            </w:r>
          </w:p>
        </w:tc>
        <w:tc>
          <w:tcPr>
            <w:tcW w:w="1411" w:type="dxa"/>
            <w:tcBorders>
              <w:bottom w:val="single" w:sz="4" w:space="0" w:color="FFFFFF"/>
            </w:tcBorders>
            <w:vAlign w:val="center"/>
          </w:tcPr>
          <w:p w14:paraId="387120C4"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7EE8F7AC"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225A1D" w14:textId="77777777" w:rsidR="006A1C2E" w:rsidRDefault="00000000">
            <w:pPr>
              <w:jc w:val="left"/>
              <w:rPr>
                <w:sz w:val="18"/>
                <w:szCs w:val="18"/>
              </w:rPr>
            </w:pPr>
            <w:r>
              <w:rPr>
                <w:b w:val="0"/>
                <w:sz w:val="18"/>
                <w:szCs w:val="18"/>
              </w:rPr>
              <w:t>Presentazione progetto a Giunta e Consiglio dell’Ente;</w:t>
            </w:r>
          </w:p>
        </w:tc>
        <w:tc>
          <w:tcPr>
            <w:tcW w:w="1134" w:type="dxa"/>
            <w:tcBorders>
              <w:bottom w:val="single" w:sz="4" w:space="0" w:color="FFFFFF"/>
            </w:tcBorders>
            <w:vAlign w:val="center"/>
          </w:tcPr>
          <w:p w14:paraId="2AE810E2"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23DC7BCE"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5C864F2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279833D0"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riuso</w:t>
            </w:r>
          </w:p>
        </w:tc>
        <w:tc>
          <w:tcPr>
            <w:tcW w:w="1411" w:type="dxa"/>
            <w:tcBorders>
              <w:bottom w:val="single" w:sz="4" w:space="0" w:color="FFFFFF"/>
            </w:tcBorders>
            <w:vAlign w:val="center"/>
          </w:tcPr>
          <w:p w14:paraId="15086A76"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0B4E56CA"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A727446" w14:textId="77777777" w:rsidR="006A1C2E" w:rsidRDefault="00000000">
            <w:pPr>
              <w:jc w:val="left"/>
              <w:rPr>
                <w:sz w:val="18"/>
                <w:szCs w:val="18"/>
              </w:rPr>
            </w:pPr>
            <w:r>
              <w:rPr>
                <w:b w:val="0"/>
                <w:sz w:val="18"/>
                <w:szCs w:val="18"/>
              </w:rPr>
              <w:t>Presentazione progetto a</w:t>
            </w:r>
            <w:r w:rsidR="009544EC">
              <w:rPr>
                <w:b w:val="0"/>
                <w:sz w:val="18"/>
                <w:szCs w:val="18"/>
              </w:rPr>
              <w:t>lla</w:t>
            </w:r>
            <w:r>
              <w:rPr>
                <w:b w:val="0"/>
                <w:sz w:val="18"/>
                <w:szCs w:val="18"/>
              </w:rPr>
              <w:t xml:space="preserve"> Regione di appartenenza;</w:t>
            </w:r>
          </w:p>
        </w:tc>
        <w:tc>
          <w:tcPr>
            <w:tcW w:w="1134" w:type="dxa"/>
            <w:tcBorders>
              <w:bottom w:val="single" w:sz="4" w:space="0" w:color="FFFFFF"/>
            </w:tcBorders>
            <w:vAlign w:val="center"/>
          </w:tcPr>
          <w:p w14:paraId="23E385C3"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6A8F45A1"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156F2FBF"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65876855"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4</w:t>
            </w:r>
            <w:proofErr w:type="gramEnd"/>
            <w:r>
              <w:rPr>
                <w:sz w:val="18"/>
                <w:szCs w:val="18"/>
              </w:rPr>
              <w:t xml:space="preserve"> mesi da riuso</w:t>
            </w:r>
          </w:p>
        </w:tc>
        <w:tc>
          <w:tcPr>
            <w:tcW w:w="1411" w:type="dxa"/>
            <w:tcBorders>
              <w:bottom w:val="single" w:sz="4" w:space="0" w:color="FFFFFF"/>
            </w:tcBorders>
            <w:vAlign w:val="center"/>
          </w:tcPr>
          <w:p w14:paraId="16BA7CB1"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6A1C2E" w14:paraId="1CDA5901" w14:textId="77777777" w:rsidTr="006A1C2E">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64379B" w14:textId="77777777" w:rsidR="006A1C2E" w:rsidRDefault="00000000">
            <w:pPr>
              <w:jc w:val="left"/>
              <w:rPr>
                <w:sz w:val="18"/>
                <w:szCs w:val="18"/>
              </w:rPr>
            </w:pPr>
            <w:r>
              <w:rPr>
                <w:b w:val="0"/>
                <w:sz w:val="18"/>
                <w:szCs w:val="18"/>
              </w:rPr>
              <w:t>Rilascio documentazione progetto per KIT di riuso cedente;</w:t>
            </w:r>
          </w:p>
        </w:tc>
        <w:tc>
          <w:tcPr>
            <w:tcW w:w="1134" w:type="dxa"/>
            <w:tcBorders>
              <w:bottom w:val="single" w:sz="4" w:space="0" w:color="FFFFFF"/>
            </w:tcBorders>
            <w:vAlign w:val="center"/>
          </w:tcPr>
          <w:p w14:paraId="3AB6264D"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78E82E83"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7E4D4FEC" w14:textId="77777777" w:rsidR="006A1C2E" w:rsidRDefault="006A1C2E">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77000625" w14:textId="77777777" w:rsidR="006A1C2E" w:rsidRDefault="00000000">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3</w:t>
            </w:r>
            <w:proofErr w:type="gramEnd"/>
            <w:r>
              <w:rPr>
                <w:sz w:val="18"/>
                <w:szCs w:val="18"/>
              </w:rPr>
              <w:t xml:space="preserve"> mesi da fine fase</w:t>
            </w:r>
          </w:p>
        </w:tc>
        <w:tc>
          <w:tcPr>
            <w:tcW w:w="1411" w:type="dxa"/>
            <w:tcBorders>
              <w:bottom w:val="single" w:sz="4" w:space="0" w:color="FFFFFF"/>
            </w:tcBorders>
            <w:vAlign w:val="center"/>
          </w:tcPr>
          <w:p w14:paraId="56F8AB8E" w14:textId="77777777" w:rsidR="006A1C2E"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6A1C2E" w14:paraId="6FF25F5D" w14:textId="77777777" w:rsidTr="006A1C2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953CD9" w14:textId="77777777" w:rsidR="006A1C2E" w:rsidRDefault="00000000">
            <w:pPr>
              <w:jc w:val="left"/>
              <w:rPr>
                <w:sz w:val="18"/>
                <w:szCs w:val="18"/>
              </w:rPr>
            </w:pPr>
            <w:r>
              <w:rPr>
                <w:b w:val="0"/>
                <w:sz w:val="18"/>
                <w:szCs w:val="18"/>
              </w:rPr>
              <w:t>Conferenza di presentazione del Servizio/Progetto.</w:t>
            </w:r>
          </w:p>
        </w:tc>
        <w:tc>
          <w:tcPr>
            <w:tcW w:w="1134" w:type="dxa"/>
            <w:tcBorders>
              <w:bottom w:val="single" w:sz="4" w:space="0" w:color="FFFFFF"/>
            </w:tcBorders>
            <w:vAlign w:val="center"/>
          </w:tcPr>
          <w:p w14:paraId="1B4C4799"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cBorders>
            <w:vAlign w:val="center"/>
          </w:tcPr>
          <w:p w14:paraId="5863684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cBorders>
            <w:vAlign w:val="center"/>
          </w:tcPr>
          <w:p w14:paraId="78A59396" w14:textId="77777777" w:rsidR="006A1C2E" w:rsidRDefault="006A1C2E">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031BC91F" w14:textId="77777777" w:rsidR="006A1C2E"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mese da fine progetto</w:t>
            </w:r>
          </w:p>
        </w:tc>
        <w:tc>
          <w:tcPr>
            <w:tcW w:w="1411" w:type="dxa"/>
            <w:tcBorders>
              <w:bottom w:val="single" w:sz="4" w:space="0" w:color="FFFFFF"/>
            </w:tcBorders>
            <w:vAlign w:val="center"/>
          </w:tcPr>
          <w:p w14:paraId="5BFF65D4" w14:textId="77777777" w:rsidR="006A1C2E"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bl>
    <w:p w14:paraId="40417277" w14:textId="77777777" w:rsidR="006F5B15" w:rsidRDefault="00000000" w:rsidP="006F5B15">
      <w:pPr>
        <w:pBdr>
          <w:top w:val="nil"/>
          <w:left w:val="nil"/>
          <w:bottom w:val="nil"/>
          <w:right w:val="nil"/>
          <w:between w:val="nil"/>
        </w:pBdr>
        <w:spacing w:after="200" w:line="240" w:lineRule="auto"/>
        <w:jc w:val="center"/>
        <w:rPr>
          <w:rFonts w:ascii="Calibri" w:hAnsi="Calibri"/>
          <w:i/>
          <w:color w:val="44546A"/>
          <w:sz w:val="18"/>
          <w:szCs w:val="18"/>
        </w:rPr>
        <w:sectPr w:rsidR="006F5B15" w:rsidSect="006F5B15">
          <w:pgSz w:w="11906" w:h="16838"/>
          <w:pgMar w:top="1933" w:right="1134" w:bottom="1848" w:left="1134" w:header="567" w:footer="709" w:gutter="0"/>
          <w:pgNumType w:start="0"/>
          <w:cols w:space="720"/>
          <w:titlePg/>
          <w:docGrid w:linePitch="299"/>
        </w:sectPr>
      </w:pPr>
      <w:r>
        <w:rPr>
          <w:rFonts w:ascii="Calibri" w:hAnsi="Calibri"/>
          <w:i/>
          <w:color w:val="44546A"/>
          <w:sz w:val="18"/>
          <w:szCs w:val="18"/>
        </w:rPr>
        <w:t>Tabella 2 - Sistema di moni</w:t>
      </w:r>
      <w:r w:rsidR="006F5B15">
        <w:rPr>
          <w:rFonts w:ascii="Calibri" w:hAnsi="Calibri"/>
          <w:i/>
          <w:color w:val="44546A"/>
          <w:sz w:val="18"/>
          <w:szCs w:val="18"/>
        </w:rPr>
        <w:t xml:space="preserve">toraggio del progetto di riuso   </w:t>
      </w:r>
    </w:p>
    <w:p w14:paraId="29D1067D" w14:textId="77777777" w:rsidR="006A1C2E" w:rsidRPr="006D38B0" w:rsidRDefault="006A1C2E" w:rsidP="006F5B15">
      <w:pPr>
        <w:pBdr>
          <w:top w:val="nil"/>
          <w:left w:val="nil"/>
          <w:bottom w:val="nil"/>
          <w:right w:val="nil"/>
          <w:between w:val="nil"/>
        </w:pBdr>
        <w:spacing w:after="200" w:line="240" w:lineRule="auto"/>
        <w:rPr>
          <w:rFonts w:ascii="Calibri" w:hAnsi="Calibri"/>
          <w:i/>
          <w:color w:val="44546A"/>
          <w:sz w:val="18"/>
          <w:szCs w:val="18"/>
        </w:rPr>
      </w:pPr>
    </w:p>
    <w:sectPr w:rsidR="006A1C2E" w:rsidRPr="006D38B0" w:rsidSect="006F5B15">
      <w:pgSz w:w="16838" w:h="11906" w:orient="landscape"/>
      <w:pgMar w:top="1134" w:right="1935" w:bottom="1134" w:left="1850" w:header="567" w:footer="71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2EB1" w14:textId="77777777" w:rsidR="00B50085" w:rsidRDefault="00B50085">
      <w:pPr>
        <w:spacing w:after="0" w:line="240" w:lineRule="auto"/>
      </w:pPr>
      <w:r>
        <w:separator/>
      </w:r>
    </w:p>
  </w:endnote>
  <w:endnote w:type="continuationSeparator" w:id="0">
    <w:p w14:paraId="20A5ED4F" w14:textId="77777777" w:rsidR="00B50085" w:rsidRDefault="00B5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0B55F" w14:textId="77777777" w:rsidR="006A1C2E" w:rsidRDefault="006A1C2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F43C" w14:textId="331D48B2" w:rsidR="006A1C2E" w:rsidRDefault="00B82C47">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9264" behindDoc="0" locked="0" layoutInCell="1" allowOverlap="1" wp14:anchorId="6FE933CF" wp14:editId="52B68445">
          <wp:simplePos x="0" y="0"/>
          <wp:positionH relativeFrom="column">
            <wp:posOffset>-76200</wp:posOffset>
          </wp:positionH>
          <wp:positionV relativeFrom="paragraph">
            <wp:posOffset>-121920</wp:posOffset>
          </wp:positionV>
          <wp:extent cx="1333916" cy="463550"/>
          <wp:effectExtent l="0" t="0" r="0" b="0"/>
          <wp:wrapNone/>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916"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6D38B0">
      <w:rPr>
        <w:rFonts w:ascii="Calibri" w:hAnsi="Calibri"/>
        <w:noProof/>
        <w:color w:val="000000"/>
      </w:rPr>
      <w:t>1</w:t>
    </w:r>
    <w:r>
      <w:rPr>
        <w:rFonts w:ascii="Calibri" w:hAnsi="Calibri"/>
        <w:color w:val="000000"/>
      </w:rPr>
      <w:fldChar w:fldCharType="end"/>
    </w:r>
  </w:p>
  <w:p w14:paraId="1EB055B9" w14:textId="217C2828" w:rsidR="006A1C2E" w:rsidRDefault="006A1C2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102EF" w14:textId="77777777" w:rsidR="006A1C2E" w:rsidRDefault="006A1C2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3233" w14:textId="77777777" w:rsidR="00B50085" w:rsidRDefault="00B50085">
      <w:pPr>
        <w:spacing w:after="0" w:line="240" w:lineRule="auto"/>
      </w:pPr>
      <w:r>
        <w:separator/>
      </w:r>
    </w:p>
  </w:footnote>
  <w:footnote w:type="continuationSeparator" w:id="0">
    <w:p w14:paraId="34059183" w14:textId="77777777" w:rsidR="00B50085" w:rsidRDefault="00B50085">
      <w:pPr>
        <w:spacing w:after="0" w:line="240" w:lineRule="auto"/>
      </w:pPr>
      <w:r>
        <w:continuationSeparator/>
      </w:r>
    </w:p>
  </w:footnote>
  <w:footnote w:id="1">
    <w:p w14:paraId="6399F2BB" w14:textId="77777777" w:rsidR="006A1C2E" w:rsidRDefault="00000000">
      <w:pPr>
        <w:pBdr>
          <w:top w:val="nil"/>
          <w:left w:val="nil"/>
          <w:bottom w:val="nil"/>
          <w:right w:val="nil"/>
          <w:between w:val="nil"/>
        </w:pBdr>
        <w:spacing w:after="0" w:line="240" w:lineRule="auto"/>
        <w:rPr>
          <w:rFonts w:ascii="Calibri" w:hAnsi="Calibri"/>
          <w:color w:val="000000"/>
          <w:sz w:val="20"/>
          <w:szCs w:val="20"/>
        </w:rPr>
      </w:pPr>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 w:id="2">
    <w:p w14:paraId="2401E38D" w14:textId="77777777" w:rsidR="006A1C2E" w:rsidRDefault="00000000">
      <w:pPr>
        <w:pBdr>
          <w:top w:val="nil"/>
          <w:left w:val="nil"/>
          <w:bottom w:val="nil"/>
          <w:right w:val="nil"/>
          <w:between w:val="nil"/>
        </w:pBdr>
        <w:spacing w:after="0" w:line="240" w:lineRule="auto"/>
        <w:rPr>
          <w:rFonts w:ascii="Arial Narrow" w:eastAsia="Arial Narrow" w:hAnsi="Arial Narrow" w:cs="Arial Narrow"/>
          <w:color w:val="000000"/>
          <w:sz w:val="20"/>
          <w:szCs w:val="20"/>
        </w:rPr>
      </w:pPr>
      <w:r>
        <w:rPr>
          <w:rStyle w:val="Rimandonotaapidipagina"/>
        </w:rPr>
        <w:footnoteRef/>
      </w:r>
      <w:r>
        <w:rPr>
          <w:rFonts w:ascii="Calibri" w:hAnsi="Calibri"/>
          <w:color w:val="000000"/>
          <w:sz w:val="20"/>
          <w:szCs w:val="20"/>
        </w:rPr>
        <w:t xml:space="preserve"> Le Fasi del Piano operativo del Progetto di Riuso possono coincidere con le stesse fasi definite in A1R tempi e costi del progetto di riuso. In alternativa può essere previsto un numero di FASI superiori, ma in ogni caso va identificato il Capex della valutazione comparativa di riferimento e, per questo motivo, sarà da considerarsi come uno sdoppiamento di una di una delle Fasi di cui al A1R. A queste fasi si aggiungono le FASI relative ai CAPEX descritti negli altri strumenti del KIT. Questo vuol dire che ad ogni CAPEX deve corrispondere una o più fasi sempre e che l’insieme delle FASI del Piano operativo devono comprendere tutti i CAPEX della valutazione comparativa.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3A70" w14:textId="77777777" w:rsidR="006A1C2E" w:rsidRDefault="006A1C2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73D1" w14:textId="77777777" w:rsidR="006A1C2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AB6AB0E" wp14:editId="7CCD1B36">
          <wp:extent cx="6108700" cy="609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AA2E" w14:textId="77777777" w:rsidR="006A1C2E" w:rsidRDefault="006A1C2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53AD"/>
    <w:multiLevelType w:val="multilevel"/>
    <w:tmpl w:val="C284B9BC"/>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C13C90"/>
    <w:multiLevelType w:val="multilevel"/>
    <w:tmpl w:val="2E82B70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1D1D70"/>
    <w:multiLevelType w:val="multilevel"/>
    <w:tmpl w:val="10169E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8332554">
    <w:abstractNumId w:val="0"/>
  </w:num>
  <w:num w:numId="2" w16cid:durableId="345711107">
    <w:abstractNumId w:val="1"/>
  </w:num>
  <w:num w:numId="3" w16cid:durableId="112376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C2E"/>
    <w:rsid w:val="00077FC1"/>
    <w:rsid w:val="00271D01"/>
    <w:rsid w:val="005F2B68"/>
    <w:rsid w:val="00660122"/>
    <w:rsid w:val="006A1C2E"/>
    <w:rsid w:val="006D38B0"/>
    <w:rsid w:val="006F5B15"/>
    <w:rsid w:val="00727584"/>
    <w:rsid w:val="007F6FF0"/>
    <w:rsid w:val="00866F18"/>
    <w:rsid w:val="008D7031"/>
    <w:rsid w:val="009544EC"/>
    <w:rsid w:val="00B50085"/>
    <w:rsid w:val="00B82C47"/>
    <w:rsid w:val="00BB2F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6A24B"/>
  <w15:docId w15:val="{70C96E1B-4E30-4369-8E01-5652C3B7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paragraph" w:styleId="Nessunaspaziatura">
    <w:name w:val="No Spacing"/>
    <w:uiPriority w:val="1"/>
    <w:qFormat/>
    <w:rsid w:val="006F5B15"/>
    <w:pPr>
      <w:spacing w:after="0" w:line="240" w:lineRule="auto"/>
    </w:pPr>
    <w:rPr>
      <w:rFonts w:asciiTheme="majorHAnsi" w:eastAsiaTheme="minorHAnsi" w:hAnsiTheme="maj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07imP5UqE1/iZse89FGkHjx1g==">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17EB35-0B25-429E-A452-75E8C86F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5047</Words>
  <Characters>28769</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12</cp:revision>
  <cp:lastPrinted>2022-10-29T10:32:00Z</cp:lastPrinted>
  <dcterms:created xsi:type="dcterms:W3CDTF">2022-05-13T16:09:00Z</dcterms:created>
  <dcterms:modified xsi:type="dcterms:W3CDTF">2022-10-29T10:33:00Z</dcterms:modified>
</cp:coreProperties>
</file>