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D297A3" w14:textId="66CE6706" w:rsidR="002E0AF4" w:rsidRPr="004F1358" w:rsidRDefault="006F0C54" w:rsidP="00A35E82">
      <w:pPr>
        <w:spacing w:after="0" w:line="240" w:lineRule="auto"/>
        <w:jc w:val="both"/>
        <w:rPr>
          <w:rFonts w:asciiTheme="majorHAnsi" w:hAnsiTheme="majorHAnsi" w:cs="Times New Roman"/>
          <w:sz w:val="40"/>
          <w:szCs w:val="40"/>
        </w:rPr>
      </w:pPr>
      <w:r w:rsidRPr="004F1358">
        <w:rPr>
          <w:rFonts w:asciiTheme="majorHAnsi" w:hAnsiTheme="majorHAnsi" w:cs="Times New Roman"/>
          <w:sz w:val="40"/>
          <w:szCs w:val="40"/>
        </w:rPr>
        <w:t>OCR4all</w:t>
      </w:r>
      <w:r w:rsidR="001D1DBA" w:rsidRPr="004F1358">
        <w:rPr>
          <w:rFonts w:asciiTheme="majorHAnsi" w:hAnsiTheme="majorHAnsi" w:cs="Times New Roman"/>
          <w:sz w:val="40"/>
          <w:szCs w:val="40"/>
        </w:rPr>
        <w:t xml:space="preserve"> –</w:t>
      </w:r>
      <w:r w:rsidR="009855E1" w:rsidRPr="004F1358">
        <w:rPr>
          <w:rFonts w:asciiTheme="majorHAnsi" w:hAnsiTheme="majorHAnsi" w:cs="Times New Roman"/>
          <w:sz w:val="40"/>
          <w:szCs w:val="40"/>
        </w:rPr>
        <w:t xml:space="preserve"> Ein Open Source-Tool für einen</w:t>
      </w:r>
      <w:r w:rsidR="001D1DBA" w:rsidRPr="004F1358">
        <w:rPr>
          <w:rFonts w:asciiTheme="majorHAnsi" w:hAnsiTheme="majorHAnsi" w:cs="Times New Roman"/>
          <w:sz w:val="40"/>
          <w:szCs w:val="40"/>
        </w:rPr>
        <w:t xml:space="preserve"> (</w:t>
      </w:r>
      <w:r w:rsidR="009855E1" w:rsidRPr="004F1358">
        <w:rPr>
          <w:rFonts w:asciiTheme="majorHAnsi" w:hAnsiTheme="majorHAnsi" w:cs="Times New Roman"/>
          <w:sz w:val="40"/>
          <w:szCs w:val="40"/>
        </w:rPr>
        <w:t>s</w:t>
      </w:r>
      <w:r w:rsidR="001D1DBA" w:rsidRPr="004F1358">
        <w:rPr>
          <w:rFonts w:asciiTheme="majorHAnsi" w:hAnsiTheme="majorHAnsi" w:cs="Times New Roman"/>
          <w:sz w:val="40"/>
          <w:szCs w:val="40"/>
        </w:rPr>
        <w:t>emi-)</w:t>
      </w:r>
      <w:r w:rsidR="009855E1" w:rsidRPr="004F1358">
        <w:rPr>
          <w:rFonts w:asciiTheme="majorHAnsi" w:hAnsiTheme="majorHAnsi" w:cs="Times New Roman"/>
          <w:sz w:val="40"/>
          <w:szCs w:val="40"/>
        </w:rPr>
        <w:t xml:space="preserve"> automatischen OCR-Workflow an</w:t>
      </w:r>
      <w:r w:rsidR="009B0546" w:rsidRPr="004F1358">
        <w:rPr>
          <w:rFonts w:asciiTheme="majorHAnsi" w:hAnsiTheme="majorHAnsi" w:cs="Times New Roman"/>
          <w:sz w:val="40"/>
          <w:szCs w:val="40"/>
        </w:rPr>
        <w:t xml:space="preserve"> historischen Drucken</w:t>
      </w:r>
    </w:p>
    <w:p w14:paraId="77FAAD11" w14:textId="77777777" w:rsidR="009B0546" w:rsidRPr="004F1358" w:rsidRDefault="009B0546" w:rsidP="00A35E82">
      <w:pPr>
        <w:spacing w:after="0" w:line="240" w:lineRule="auto"/>
        <w:jc w:val="both"/>
        <w:rPr>
          <w:rFonts w:ascii="Times New Roman" w:hAnsi="Times New Roman" w:cs="Times New Roman"/>
          <w:sz w:val="40"/>
          <w:szCs w:val="40"/>
          <w:highlight w:val="magenta"/>
        </w:rPr>
      </w:pPr>
    </w:p>
    <w:p w14:paraId="17534925" w14:textId="69314CD8" w:rsidR="009B0546" w:rsidRPr="004F1358" w:rsidRDefault="009B0546" w:rsidP="00A35E82">
      <w:pPr>
        <w:spacing w:after="0" w:line="240" w:lineRule="auto"/>
        <w:jc w:val="both"/>
        <w:rPr>
          <w:rFonts w:asciiTheme="majorHAnsi" w:hAnsiTheme="majorHAnsi" w:cs="Times New Roman"/>
          <w:sz w:val="40"/>
          <w:szCs w:val="40"/>
          <w:u w:val="single"/>
        </w:rPr>
      </w:pPr>
      <w:r w:rsidRPr="004F1358">
        <w:rPr>
          <w:rFonts w:asciiTheme="majorHAnsi" w:hAnsiTheme="majorHAnsi" w:cs="Times New Roman"/>
          <w:sz w:val="40"/>
          <w:szCs w:val="40"/>
          <w:u w:val="single"/>
        </w:rPr>
        <w:t>Anleitung</w:t>
      </w:r>
    </w:p>
    <w:p w14:paraId="7129BC7F" w14:textId="7B5D02A9" w:rsidR="009B0546" w:rsidRPr="004F1358" w:rsidRDefault="001D32D3" w:rsidP="00A35E82">
      <w:pPr>
        <w:spacing w:after="0" w:line="240" w:lineRule="auto"/>
        <w:jc w:val="both"/>
        <w:rPr>
          <w:rFonts w:asciiTheme="majorHAnsi" w:hAnsiTheme="majorHAnsi" w:cs="Times New Roman"/>
          <w:sz w:val="24"/>
          <w:szCs w:val="24"/>
        </w:rPr>
      </w:pPr>
      <w:r>
        <w:rPr>
          <w:rFonts w:asciiTheme="majorHAnsi" w:hAnsiTheme="majorHAnsi" w:cs="Times New Roman"/>
          <w:sz w:val="24"/>
          <w:szCs w:val="24"/>
        </w:rPr>
        <w:t>Version 2.0, Mai</w:t>
      </w:r>
      <w:r w:rsidR="009B0546" w:rsidRPr="004F1358">
        <w:rPr>
          <w:rFonts w:asciiTheme="majorHAnsi" w:hAnsiTheme="majorHAnsi" w:cs="Times New Roman"/>
          <w:sz w:val="24"/>
          <w:szCs w:val="24"/>
        </w:rPr>
        <w:t xml:space="preserve"> 2019</w:t>
      </w:r>
    </w:p>
    <w:p w14:paraId="747A3243" w14:textId="77777777" w:rsidR="0022245B" w:rsidRDefault="0022245B" w:rsidP="00A35E82">
      <w:pPr>
        <w:spacing w:line="240" w:lineRule="auto"/>
        <w:rPr>
          <w:rFonts w:ascii="Times New Roman" w:hAnsi="Times New Roman" w:cs="Times New Roman"/>
          <w:b/>
          <w:sz w:val="40"/>
          <w:szCs w:val="40"/>
          <w:highlight w:val="magenta"/>
          <w:u w:val="single"/>
        </w:rPr>
      </w:pPr>
    </w:p>
    <w:p w14:paraId="15B1AE33" w14:textId="6AEA81B1" w:rsidR="00473648" w:rsidRPr="00473648" w:rsidRDefault="00473648" w:rsidP="00473648">
      <w:pPr>
        <w:jc w:val="both"/>
        <w:rPr>
          <w:rFonts w:asciiTheme="majorHAnsi" w:hAnsiTheme="majorHAnsi" w:cs="Times New Roman"/>
          <w:sz w:val="24"/>
          <w:szCs w:val="24"/>
        </w:rPr>
      </w:pPr>
      <w:r w:rsidRPr="00473648">
        <w:rPr>
          <w:rFonts w:asciiTheme="majorHAnsi" w:hAnsiTheme="majorHAnsi" w:cs="Times New Roman"/>
          <w:sz w:val="24"/>
          <w:szCs w:val="24"/>
        </w:rPr>
        <w:t xml:space="preserve">Um mit Blick auf </w:t>
      </w:r>
      <w:r w:rsidR="00365D80">
        <w:rPr>
          <w:rFonts w:asciiTheme="majorHAnsi" w:hAnsiTheme="majorHAnsi" w:cs="Times New Roman"/>
          <w:sz w:val="24"/>
          <w:szCs w:val="24"/>
        </w:rPr>
        <w:t>zukünftige Image-Releases und sonstige technische Neuerungen immer auf dem aktuellen Stand</w:t>
      </w:r>
      <w:r w:rsidR="00DA25FA">
        <w:rPr>
          <w:rFonts w:asciiTheme="majorHAnsi" w:hAnsiTheme="majorHAnsi" w:cs="Times New Roman"/>
          <w:sz w:val="24"/>
          <w:szCs w:val="24"/>
        </w:rPr>
        <w:t xml:space="preserve"> zu bleiben, bitte</w:t>
      </w:r>
      <w:r w:rsidR="00E54A8E">
        <w:rPr>
          <w:rFonts w:asciiTheme="majorHAnsi" w:hAnsiTheme="majorHAnsi" w:cs="Times New Roman"/>
          <w:sz w:val="24"/>
          <w:szCs w:val="24"/>
        </w:rPr>
        <w:t>n</w:t>
      </w:r>
      <w:r w:rsidR="00DA25FA">
        <w:rPr>
          <w:rFonts w:asciiTheme="majorHAnsi" w:hAnsiTheme="majorHAnsi" w:cs="Times New Roman"/>
          <w:sz w:val="24"/>
          <w:szCs w:val="24"/>
        </w:rPr>
        <w:t xml:space="preserve"> wir Sie, unsere </w:t>
      </w:r>
      <w:r w:rsidR="00365D80">
        <w:rPr>
          <w:rFonts w:asciiTheme="majorHAnsi" w:hAnsiTheme="majorHAnsi" w:cs="Times New Roman"/>
          <w:sz w:val="24"/>
          <w:szCs w:val="24"/>
        </w:rPr>
        <w:t>Mailingliste</w:t>
      </w:r>
      <w:r w:rsidRPr="00473648">
        <w:rPr>
          <w:rFonts w:asciiTheme="majorHAnsi" w:hAnsiTheme="majorHAnsi" w:cs="Times New Roman"/>
          <w:sz w:val="24"/>
          <w:szCs w:val="24"/>
        </w:rPr>
        <w:t xml:space="preserve"> </w:t>
      </w:r>
      <w:hyperlink r:id="rId8" w:history="1">
        <w:r w:rsidRPr="00473648">
          <w:rPr>
            <w:rStyle w:val="Link"/>
            <w:rFonts w:asciiTheme="majorHAnsi" w:hAnsiTheme="majorHAnsi" w:cs="Times New Roman"/>
            <w:sz w:val="24"/>
            <w:szCs w:val="24"/>
          </w:rPr>
          <w:t>OCR4all</w:t>
        </w:r>
      </w:hyperlink>
      <w:r w:rsidR="00365D80">
        <w:rPr>
          <w:rFonts w:asciiTheme="majorHAnsi" w:hAnsiTheme="majorHAnsi" w:cs="Times New Roman"/>
          <w:sz w:val="24"/>
          <w:szCs w:val="24"/>
        </w:rPr>
        <w:t xml:space="preserve"> zu abonnieren. </w:t>
      </w:r>
    </w:p>
    <w:p w14:paraId="24DD0140" w14:textId="141042A7" w:rsidR="0058420E" w:rsidRPr="004F1358" w:rsidRDefault="00E65375" w:rsidP="00A35E82">
      <w:pPr>
        <w:spacing w:line="240" w:lineRule="auto"/>
        <w:rPr>
          <w:rFonts w:ascii="Times New Roman" w:hAnsi="Times New Roman" w:cs="Times New Roman"/>
          <w:b/>
          <w:sz w:val="40"/>
          <w:szCs w:val="40"/>
          <w:highlight w:val="magenta"/>
          <w:u w:val="single"/>
        </w:rPr>
      </w:pPr>
      <w:r w:rsidRPr="004F1358">
        <w:rPr>
          <w:rFonts w:ascii="Times New Roman" w:hAnsi="Times New Roman" w:cs="Times New Roman"/>
          <w:b/>
          <w:sz w:val="40"/>
          <w:szCs w:val="40"/>
          <w:highlight w:val="magenta"/>
          <w:u w:val="single"/>
        </w:rPr>
        <w:br w:type="page"/>
      </w:r>
      <w:bookmarkStart w:id="0" w:name="_GoBack"/>
      <w:bookmarkEnd w:id="0"/>
    </w:p>
    <w:sdt>
      <w:sdtPr>
        <w:rPr>
          <w:rFonts w:asciiTheme="minorHAnsi" w:eastAsiaTheme="minorHAnsi" w:hAnsiTheme="minorHAnsi" w:cstheme="minorBidi"/>
          <w:b w:val="0"/>
          <w:bCs w:val="0"/>
          <w:color w:val="auto"/>
          <w:sz w:val="22"/>
          <w:szCs w:val="22"/>
          <w:lang w:eastAsia="en-US"/>
        </w:rPr>
        <w:id w:val="1375120824"/>
        <w:docPartObj>
          <w:docPartGallery w:val="Table of Contents"/>
          <w:docPartUnique/>
        </w:docPartObj>
      </w:sdtPr>
      <w:sdtEndPr>
        <w:rPr>
          <w:noProof/>
        </w:rPr>
      </w:sdtEndPr>
      <w:sdtContent>
        <w:p w14:paraId="60DD67AF" w14:textId="7414BC1D" w:rsidR="00C93327" w:rsidRPr="004F1358" w:rsidRDefault="00C93327" w:rsidP="00A35E82">
          <w:pPr>
            <w:pStyle w:val="Inhaltsverzeichnisberschrift"/>
            <w:spacing w:line="240" w:lineRule="auto"/>
          </w:pPr>
          <w:r w:rsidRPr="004F1358">
            <w:t>Inhaltsverzeichnis</w:t>
          </w:r>
        </w:p>
        <w:p w14:paraId="28F4A297" w14:textId="77777777" w:rsidR="00337470" w:rsidRDefault="00C93327">
          <w:pPr>
            <w:pStyle w:val="Verzeichnis1"/>
            <w:tabs>
              <w:tab w:val="right" w:leader="dot" w:pos="9060"/>
            </w:tabs>
            <w:rPr>
              <w:rFonts w:eastAsiaTheme="minorEastAsia"/>
              <w:b w:val="0"/>
              <w:bCs w:val="0"/>
              <w:noProof/>
              <w:lang w:eastAsia="de-DE"/>
            </w:rPr>
          </w:pPr>
          <w:r w:rsidRPr="004F1358">
            <w:rPr>
              <w:b w:val="0"/>
              <w:bCs w:val="0"/>
            </w:rPr>
            <w:fldChar w:fldCharType="begin"/>
          </w:r>
          <w:r w:rsidRPr="004F1358">
            <w:instrText>TOC \o "1-3" \h \z \u</w:instrText>
          </w:r>
          <w:r w:rsidRPr="004F1358">
            <w:rPr>
              <w:b w:val="0"/>
              <w:bCs w:val="0"/>
            </w:rPr>
            <w:fldChar w:fldCharType="separate"/>
          </w:r>
          <w:hyperlink w:anchor="_Toc8735568" w:history="1">
            <w:r w:rsidR="00337470" w:rsidRPr="00A22B78">
              <w:rPr>
                <w:rStyle w:val="Link"/>
                <w:noProof/>
              </w:rPr>
              <w:t>1. OCR4all</w:t>
            </w:r>
            <w:r w:rsidR="00337470">
              <w:rPr>
                <w:noProof/>
                <w:webHidden/>
              </w:rPr>
              <w:tab/>
            </w:r>
            <w:r w:rsidR="00337470">
              <w:rPr>
                <w:noProof/>
                <w:webHidden/>
              </w:rPr>
              <w:fldChar w:fldCharType="begin"/>
            </w:r>
            <w:r w:rsidR="00337470">
              <w:rPr>
                <w:noProof/>
                <w:webHidden/>
              </w:rPr>
              <w:instrText xml:space="preserve"> PAGEREF _Toc8735568 \h </w:instrText>
            </w:r>
            <w:r w:rsidR="00337470">
              <w:rPr>
                <w:noProof/>
                <w:webHidden/>
              </w:rPr>
            </w:r>
            <w:r w:rsidR="00337470">
              <w:rPr>
                <w:noProof/>
                <w:webHidden/>
              </w:rPr>
              <w:fldChar w:fldCharType="separate"/>
            </w:r>
            <w:r w:rsidR="00337470">
              <w:rPr>
                <w:noProof/>
                <w:webHidden/>
              </w:rPr>
              <w:t>2</w:t>
            </w:r>
            <w:r w:rsidR="00337470">
              <w:rPr>
                <w:noProof/>
                <w:webHidden/>
              </w:rPr>
              <w:fldChar w:fldCharType="end"/>
            </w:r>
          </w:hyperlink>
        </w:p>
        <w:p w14:paraId="4C0E31C7"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69" w:history="1">
            <w:r w:rsidRPr="00A22B78">
              <w:rPr>
                <w:rStyle w:val="Link"/>
                <w:noProof/>
              </w:rPr>
              <w:t>1.1 Einführung</w:t>
            </w:r>
            <w:r>
              <w:rPr>
                <w:noProof/>
                <w:webHidden/>
              </w:rPr>
              <w:tab/>
            </w:r>
            <w:r>
              <w:rPr>
                <w:noProof/>
                <w:webHidden/>
              </w:rPr>
              <w:fldChar w:fldCharType="begin"/>
            </w:r>
            <w:r>
              <w:rPr>
                <w:noProof/>
                <w:webHidden/>
              </w:rPr>
              <w:instrText xml:space="preserve"> PAGEREF _Toc8735569 \h </w:instrText>
            </w:r>
            <w:r>
              <w:rPr>
                <w:noProof/>
                <w:webHidden/>
              </w:rPr>
            </w:r>
            <w:r>
              <w:rPr>
                <w:noProof/>
                <w:webHidden/>
              </w:rPr>
              <w:fldChar w:fldCharType="separate"/>
            </w:r>
            <w:r>
              <w:rPr>
                <w:noProof/>
                <w:webHidden/>
              </w:rPr>
              <w:t>2</w:t>
            </w:r>
            <w:r>
              <w:rPr>
                <w:noProof/>
                <w:webHidden/>
              </w:rPr>
              <w:fldChar w:fldCharType="end"/>
            </w:r>
          </w:hyperlink>
        </w:p>
        <w:p w14:paraId="57987E9A"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0" w:history="1">
            <w:r w:rsidRPr="00A22B78">
              <w:rPr>
                <w:rStyle w:val="Link"/>
                <w:noProof/>
              </w:rPr>
              <w:t>1.2 Einrichtung und Ordnerstruktur</w:t>
            </w:r>
            <w:r>
              <w:rPr>
                <w:noProof/>
                <w:webHidden/>
              </w:rPr>
              <w:tab/>
            </w:r>
            <w:r>
              <w:rPr>
                <w:noProof/>
                <w:webHidden/>
              </w:rPr>
              <w:fldChar w:fldCharType="begin"/>
            </w:r>
            <w:r>
              <w:rPr>
                <w:noProof/>
                <w:webHidden/>
              </w:rPr>
              <w:instrText xml:space="preserve"> PAGEREF _Toc8735570 \h </w:instrText>
            </w:r>
            <w:r>
              <w:rPr>
                <w:noProof/>
                <w:webHidden/>
              </w:rPr>
            </w:r>
            <w:r>
              <w:rPr>
                <w:noProof/>
                <w:webHidden/>
              </w:rPr>
              <w:fldChar w:fldCharType="separate"/>
            </w:r>
            <w:r>
              <w:rPr>
                <w:noProof/>
                <w:webHidden/>
              </w:rPr>
              <w:t>3</w:t>
            </w:r>
            <w:r>
              <w:rPr>
                <w:noProof/>
                <w:webHidden/>
              </w:rPr>
              <w:fldChar w:fldCharType="end"/>
            </w:r>
          </w:hyperlink>
        </w:p>
        <w:p w14:paraId="103DB596" w14:textId="77777777" w:rsidR="00337470" w:rsidRDefault="00337470">
          <w:pPr>
            <w:pStyle w:val="Verzeichnis1"/>
            <w:tabs>
              <w:tab w:val="right" w:leader="dot" w:pos="9060"/>
            </w:tabs>
            <w:rPr>
              <w:rFonts w:eastAsiaTheme="minorEastAsia"/>
              <w:b w:val="0"/>
              <w:bCs w:val="0"/>
              <w:noProof/>
              <w:lang w:eastAsia="de-DE"/>
            </w:rPr>
          </w:pPr>
          <w:hyperlink w:anchor="_Toc8735571" w:history="1">
            <w:r w:rsidRPr="00A22B78">
              <w:rPr>
                <w:rStyle w:val="Link"/>
                <w:noProof/>
              </w:rPr>
              <w:t>2. Vorbereitung von Scans und Bilddateien (Scantailor)</w:t>
            </w:r>
            <w:r>
              <w:rPr>
                <w:noProof/>
                <w:webHidden/>
              </w:rPr>
              <w:tab/>
            </w:r>
            <w:r>
              <w:rPr>
                <w:noProof/>
                <w:webHidden/>
              </w:rPr>
              <w:fldChar w:fldCharType="begin"/>
            </w:r>
            <w:r>
              <w:rPr>
                <w:noProof/>
                <w:webHidden/>
              </w:rPr>
              <w:instrText xml:space="preserve"> PAGEREF _Toc8735571 \h </w:instrText>
            </w:r>
            <w:r>
              <w:rPr>
                <w:noProof/>
                <w:webHidden/>
              </w:rPr>
            </w:r>
            <w:r>
              <w:rPr>
                <w:noProof/>
                <w:webHidden/>
              </w:rPr>
              <w:fldChar w:fldCharType="separate"/>
            </w:r>
            <w:r>
              <w:rPr>
                <w:noProof/>
                <w:webHidden/>
              </w:rPr>
              <w:t>3</w:t>
            </w:r>
            <w:r>
              <w:rPr>
                <w:noProof/>
                <w:webHidden/>
              </w:rPr>
              <w:fldChar w:fldCharType="end"/>
            </w:r>
          </w:hyperlink>
        </w:p>
        <w:p w14:paraId="2A6BF497" w14:textId="77777777" w:rsidR="00337470" w:rsidRDefault="00337470">
          <w:pPr>
            <w:pStyle w:val="Verzeichnis1"/>
            <w:tabs>
              <w:tab w:val="right" w:leader="dot" w:pos="9060"/>
            </w:tabs>
            <w:rPr>
              <w:rFonts w:eastAsiaTheme="minorEastAsia"/>
              <w:b w:val="0"/>
              <w:bCs w:val="0"/>
              <w:noProof/>
              <w:lang w:eastAsia="de-DE"/>
            </w:rPr>
          </w:pPr>
          <w:hyperlink w:anchor="_Toc8735572" w:history="1">
            <w:r w:rsidRPr="00A22B78">
              <w:rPr>
                <w:rStyle w:val="Link"/>
                <w:noProof/>
              </w:rPr>
              <w:t>3. Start und Übersicht</w:t>
            </w:r>
            <w:r>
              <w:rPr>
                <w:noProof/>
                <w:webHidden/>
              </w:rPr>
              <w:tab/>
            </w:r>
            <w:r>
              <w:rPr>
                <w:noProof/>
                <w:webHidden/>
              </w:rPr>
              <w:fldChar w:fldCharType="begin"/>
            </w:r>
            <w:r>
              <w:rPr>
                <w:noProof/>
                <w:webHidden/>
              </w:rPr>
              <w:instrText xml:space="preserve"> PAGEREF _Toc8735572 \h </w:instrText>
            </w:r>
            <w:r>
              <w:rPr>
                <w:noProof/>
                <w:webHidden/>
              </w:rPr>
            </w:r>
            <w:r>
              <w:rPr>
                <w:noProof/>
                <w:webHidden/>
              </w:rPr>
              <w:fldChar w:fldCharType="separate"/>
            </w:r>
            <w:r>
              <w:rPr>
                <w:noProof/>
                <w:webHidden/>
              </w:rPr>
              <w:t>4</w:t>
            </w:r>
            <w:r>
              <w:rPr>
                <w:noProof/>
                <w:webHidden/>
              </w:rPr>
              <w:fldChar w:fldCharType="end"/>
            </w:r>
          </w:hyperlink>
        </w:p>
        <w:p w14:paraId="0A930812"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3" w:history="1">
            <w:r w:rsidRPr="00A22B78">
              <w:rPr>
                <w:rStyle w:val="Link"/>
                <w:noProof/>
              </w:rPr>
              <w:t>3.1 OCR4all starten</w:t>
            </w:r>
            <w:r>
              <w:rPr>
                <w:noProof/>
                <w:webHidden/>
              </w:rPr>
              <w:tab/>
            </w:r>
            <w:r>
              <w:rPr>
                <w:noProof/>
                <w:webHidden/>
              </w:rPr>
              <w:fldChar w:fldCharType="begin"/>
            </w:r>
            <w:r>
              <w:rPr>
                <w:noProof/>
                <w:webHidden/>
              </w:rPr>
              <w:instrText xml:space="preserve"> PAGEREF _Toc8735573 \h </w:instrText>
            </w:r>
            <w:r>
              <w:rPr>
                <w:noProof/>
                <w:webHidden/>
              </w:rPr>
            </w:r>
            <w:r>
              <w:rPr>
                <w:noProof/>
                <w:webHidden/>
              </w:rPr>
              <w:fldChar w:fldCharType="separate"/>
            </w:r>
            <w:r>
              <w:rPr>
                <w:noProof/>
                <w:webHidden/>
              </w:rPr>
              <w:t>4</w:t>
            </w:r>
            <w:r>
              <w:rPr>
                <w:noProof/>
                <w:webHidden/>
              </w:rPr>
              <w:fldChar w:fldCharType="end"/>
            </w:r>
          </w:hyperlink>
        </w:p>
        <w:p w14:paraId="45A94B64"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4" w:history="1">
            <w:r w:rsidRPr="00A22B78">
              <w:rPr>
                <w:rStyle w:val="Link"/>
                <w:noProof/>
              </w:rPr>
              <w:t>3.2 Project Overview</w:t>
            </w:r>
            <w:r>
              <w:rPr>
                <w:noProof/>
                <w:webHidden/>
              </w:rPr>
              <w:tab/>
            </w:r>
            <w:r>
              <w:rPr>
                <w:noProof/>
                <w:webHidden/>
              </w:rPr>
              <w:fldChar w:fldCharType="begin"/>
            </w:r>
            <w:r>
              <w:rPr>
                <w:noProof/>
                <w:webHidden/>
              </w:rPr>
              <w:instrText xml:space="preserve"> PAGEREF _Toc8735574 \h </w:instrText>
            </w:r>
            <w:r>
              <w:rPr>
                <w:noProof/>
                <w:webHidden/>
              </w:rPr>
            </w:r>
            <w:r>
              <w:rPr>
                <w:noProof/>
                <w:webHidden/>
              </w:rPr>
              <w:fldChar w:fldCharType="separate"/>
            </w:r>
            <w:r>
              <w:rPr>
                <w:noProof/>
                <w:webHidden/>
              </w:rPr>
              <w:t>4</w:t>
            </w:r>
            <w:r>
              <w:rPr>
                <w:noProof/>
                <w:webHidden/>
              </w:rPr>
              <w:fldChar w:fldCharType="end"/>
            </w:r>
          </w:hyperlink>
        </w:p>
        <w:p w14:paraId="0ABE25A8" w14:textId="77777777" w:rsidR="00337470" w:rsidRDefault="00337470">
          <w:pPr>
            <w:pStyle w:val="Verzeichnis1"/>
            <w:tabs>
              <w:tab w:val="right" w:leader="dot" w:pos="9060"/>
            </w:tabs>
            <w:rPr>
              <w:rFonts w:eastAsiaTheme="minorEastAsia"/>
              <w:b w:val="0"/>
              <w:bCs w:val="0"/>
              <w:noProof/>
              <w:lang w:eastAsia="de-DE"/>
            </w:rPr>
          </w:pPr>
          <w:hyperlink w:anchor="_Toc8735575" w:history="1">
            <w:r w:rsidRPr="00A22B78">
              <w:rPr>
                <w:rStyle w:val="Link"/>
                <w:noProof/>
              </w:rPr>
              <w:t>4. Workflow</w:t>
            </w:r>
            <w:r>
              <w:rPr>
                <w:noProof/>
                <w:webHidden/>
              </w:rPr>
              <w:tab/>
            </w:r>
            <w:r>
              <w:rPr>
                <w:noProof/>
                <w:webHidden/>
              </w:rPr>
              <w:fldChar w:fldCharType="begin"/>
            </w:r>
            <w:r>
              <w:rPr>
                <w:noProof/>
                <w:webHidden/>
              </w:rPr>
              <w:instrText xml:space="preserve"> PAGEREF _Toc8735575 \h </w:instrText>
            </w:r>
            <w:r>
              <w:rPr>
                <w:noProof/>
                <w:webHidden/>
              </w:rPr>
            </w:r>
            <w:r>
              <w:rPr>
                <w:noProof/>
                <w:webHidden/>
              </w:rPr>
              <w:fldChar w:fldCharType="separate"/>
            </w:r>
            <w:r>
              <w:rPr>
                <w:noProof/>
                <w:webHidden/>
              </w:rPr>
              <w:t>6</w:t>
            </w:r>
            <w:r>
              <w:rPr>
                <w:noProof/>
                <w:webHidden/>
              </w:rPr>
              <w:fldChar w:fldCharType="end"/>
            </w:r>
          </w:hyperlink>
        </w:p>
        <w:p w14:paraId="3BB747D8"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6" w:history="1">
            <w:r w:rsidRPr="00A22B78">
              <w:rPr>
                <w:rStyle w:val="Link"/>
                <w:noProof/>
              </w:rPr>
              <w:t>4.1 Process Flow</w:t>
            </w:r>
            <w:r>
              <w:rPr>
                <w:noProof/>
                <w:webHidden/>
              </w:rPr>
              <w:tab/>
            </w:r>
            <w:r>
              <w:rPr>
                <w:noProof/>
                <w:webHidden/>
              </w:rPr>
              <w:fldChar w:fldCharType="begin"/>
            </w:r>
            <w:r>
              <w:rPr>
                <w:noProof/>
                <w:webHidden/>
              </w:rPr>
              <w:instrText xml:space="preserve"> PAGEREF _Toc8735576 \h </w:instrText>
            </w:r>
            <w:r>
              <w:rPr>
                <w:noProof/>
                <w:webHidden/>
              </w:rPr>
            </w:r>
            <w:r>
              <w:rPr>
                <w:noProof/>
                <w:webHidden/>
              </w:rPr>
              <w:fldChar w:fldCharType="separate"/>
            </w:r>
            <w:r>
              <w:rPr>
                <w:noProof/>
                <w:webHidden/>
              </w:rPr>
              <w:t>6</w:t>
            </w:r>
            <w:r>
              <w:rPr>
                <w:noProof/>
                <w:webHidden/>
              </w:rPr>
              <w:fldChar w:fldCharType="end"/>
            </w:r>
          </w:hyperlink>
        </w:p>
        <w:p w14:paraId="014BEA96"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7" w:history="1">
            <w:r w:rsidRPr="00A22B78">
              <w:rPr>
                <w:rStyle w:val="Link"/>
                <w:noProof/>
              </w:rPr>
              <w:t>4.2 Preprocessing</w:t>
            </w:r>
            <w:r>
              <w:rPr>
                <w:noProof/>
                <w:webHidden/>
              </w:rPr>
              <w:tab/>
            </w:r>
            <w:r>
              <w:rPr>
                <w:noProof/>
                <w:webHidden/>
              </w:rPr>
              <w:fldChar w:fldCharType="begin"/>
            </w:r>
            <w:r>
              <w:rPr>
                <w:noProof/>
                <w:webHidden/>
              </w:rPr>
              <w:instrText xml:space="preserve"> PAGEREF _Toc8735577 \h </w:instrText>
            </w:r>
            <w:r>
              <w:rPr>
                <w:noProof/>
                <w:webHidden/>
              </w:rPr>
            </w:r>
            <w:r>
              <w:rPr>
                <w:noProof/>
                <w:webHidden/>
              </w:rPr>
              <w:fldChar w:fldCharType="separate"/>
            </w:r>
            <w:r>
              <w:rPr>
                <w:noProof/>
                <w:webHidden/>
              </w:rPr>
              <w:t>7</w:t>
            </w:r>
            <w:r>
              <w:rPr>
                <w:noProof/>
                <w:webHidden/>
              </w:rPr>
              <w:fldChar w:fldCharType="end"/>
            </w:r>
          </w:hyperlink>
        </w:p>
        <w:p w14:paraId="58732A0C"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8" w:history="1">
            <w:r w:rsidRPr="00A22B78">
              <w:rPr>
                <w:rStyle w:val="Link"/>
                <w:noProof/>
              </w:rPr>
              <w:t>4.3 Noise Removal</w:t>
            </w:r>
            <w:r>
              <w:rPr>
                <w:noProof/>
                <w:webHidden/>
              </w:rPr>
              <w:tab/>
            </w:r>
            <w:r>
              <w:rPr>
                <w:noProof/>
                <w:webHidden/>
              </w:rPr>
              <w:fldChar w:fldCharType="begin"/>
            </w:r>
            <w:r>
              <w:rPr>
                <w:noProof/>
                <w:webHidden/>
              </w:rPr>
              <w:instrText xml:space="preserve"> PAGEREF _Toc8735578 \h </w:instrText>
            </w:r>
            <w:r>
              <w:rPr>
                <w:noProof/>
                <w:webHidden/>
              </w:rPr>
            </w:r>
            <w:r>
              <w:rPr>
                <w:noProof/>
                <w:webHidden/>
              </w:rPr>
              <w:fldChar w:fldCharType="separate"/>
            </w:r>
            <w:r>
              <w:rPr>
                <w:noProof/>
                <w:webHidden/>
              </w:rPr>
              <w:t>8</w:t>
            </w:r>
            <w:r>
              <w:rPr>
                <w:noProof/>
                <w:webHidden/>
              </w:rPr>
              <w:fldChar w:fldCharType="end"/>
            </w:r>
          </w:hyperlink>
        </w:p>
        <w:p w14:paraId="5520F8FC"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79" w:history="1">
            <w:r w:rsidRPr="00A22B78">
              <w:rPr>
                <w:rStyle w:val="Link"/>
                <w:noProof/>
              </w:rPr>
              <w:t>4.4 Segmentation – LAREX</w:t>
            </w:r>
            <w:r>
              <w:rPr>
                <w:noProof/>
                <w:webHidden/>
              </w:rPr>
              <w:tab/>
            </w:r>
            <w:r>
              <w:rPr>
                <w:noProof/>
                <w:webHidden/>
              </w:rPr>
              <w:fldChar w:fldCharType="begin"/>
            </w:r>
            <w:r>
              <w:rPr>
                <w:noProof/>
                <w:webHidden/>
              </w:rPr>
              <w:instrText xml:space="preserve"> PAGEREF _Toc8735579 \h </w:instrText>
            </w:r>
            <w:r>
              <w:rPr>
                <w:noProof/>
                <w:webHidden/>
              </w:rPr>
            </w:r>
            <w:r>
              <w:rPr>
                <w:noProof/>
                <w:webHidden/>
              </w:rPr>
              <w:fldChar w:fldCharType="separate"/>
            </w:r>
            <w:r>
              <w:rPr>
                <w:noProof/>
                <w:webHidden/>
              </w:rPr>
              <w:t>9</w:t>
            </w:r>
            <w:r>
              <w:rPr>
                <w:noProof/>
                <w:webHidden/>
              </w:rPr>
              <w:fldChar w:fldCharType="end"/>
            </w:r>
          </w:hyperlink>
        </w:p>
        <w:p w14:paraId="6CFCACB1" w14:textId="77777777" w:rsidR="00337470" w:rsidRDefault="00337470">
          <w:pPr>
            <w:pStyle w:val="Verzeichnis3"/>
            <w:tabs>
              <w:tab w:val="right" w:leader="dot" w:pos="9060"/>
            </w:tabs>
            <w:rPr>
              <w:rFonts w:eastAsiaTheme="minorEastAsia"/>
              <w:noProof/>
              <w:sz w:val="24"/>
              <w:szCs w:val="24"/>
              <w:lang w:eastAsia="de-DE"/>
            </w:rPr>
          </w:pPr>
          <w:hyperlink w:anchor="_Toc8735580" w:history="1">
            <w:r w:rsidRPr="00A22B78">
              <w:rPr>
                <w:rStyle w:val="Link"/>
                <w:noProof/>
              </w:rPr>
              <w:t>4.4.1 Voreinstellungen</w:t>
            </w:r>
            <w:r>
              <w:rPr>
                <w:noProof/>
                <w:webHidden/>
              </w:rPr>
              <w:tab/>
            </w:r>
            <w:r>
              <w:rPr>
                <w:noProof/>
                <w:webHidden/>
              </w:rPr>
              <w:fldChar w:fldCharType="begin"/>
            </w:r>
            <w:r>
              <w:rPr>
                <w:noProof/>
                <w:webHidden/>
              </w:rPr>
              <w:instrText xml:space="preserve"> PAGEREF _Toc8735580 \h </w:instrText>
            </w:r>
            <w:r>
              <w:rPr>
                <w:noProof/>
                <w:webHidden/>
              </w:rPr>
            </w:r>
            <w:r>
              <w:rPr>
                <w:noProof/>
                <w:webHidden/>
              </w:rPr>
              <w:fldChar w:fldCharType="separate"/>
            </w:r>
            <w:r>
              <w:rPr>
                <w:noProof/>
                <w:webHidden/>
              </w:rPr>
              <w:t>9</w:t>
            </w:r>
            <w:r>
              <w:rPr>
                <w:noProof/>
                <w:webHidden/>
              </w:rPr>
              <w:fldChar w:fldCharType="end"/>
            </w:r>
          </w:hyperlink>
        </w:p>
        <w:p w14:paraId="3479F7A4" w14:textId="77777777" w:rsidR="00337470" w:rsidRDefault="00337470">
          <w:pPr>
            <w:pStyle w:val="Verzeichnis3"/>
            <w:tabs>
              <w:tab w:val="right" w:leader="dot" w:pos="9060"/>
            </w:tabs>
            <w:rPr>
              <w:rFonts w:eastAsiaTheme="minorEastAsia"/>
              <w:noProof/>
              <w:sz w:val="24"/>
              <w:szCs w:val="24"/>
              <w:lang w:eastAsia="de-DE"/>
            </w:rPr>
          </w:pPr>
          <w:hyperlink w:anchor="_Toc8735581" w:history="1">
            <w:r w:rsidRPr="00A22B78">
              <w:rPr>
                <w:rStyle w:val="Link"/>
                <w:noProof/>
              </w:rPr>
              <w:t>4.4.2 Übersicht und EDIT</w:t>
            </w:r>
            <w:r>
              <w:rPr>
                <w:noProof/>
                <w:webHidden/>
              </w:rPr>
              <w:tab/>
            </w:r>
            <w:r>
              <w:rPr>
                <w:noProof/>
                <w:webHidden/>
              </w:rPr>
              <w:fldChar w:fldCharType="begin"/>
            </w:r>
            <w:r>
              <w:rPr>
                <w:noProof/>
                <w:webHidden/>
              </w:rPr>
              <w:instrText xml:space="preserve"> PAGEREF _Toc8735581 \h </w:instrText>
            </w:r>
            <w:r>
              <w:rPr>
                <w:noProof/>
                <w:webHidden/>
              </w:rPr>
            </w:r>
            <w:r>
              <w:rPr>
                <w:noProof/>
                <w:webHidden/>
              </w:rPr>
              <w:fldChar w:fldCharType="separate"/>
            </w:r>
            <w:r>
              <w:rPr>
                <w:noProof/>
                <w:webHidden/>
              </w:rPr>
              <w:t>10</w:t>
            </w:r>
            <w:r>
              <w:rPr>
                <w:noProof/>
                <w:webHidden/>
              </w:rPr>
              <w:fldChar w:fldCharType="end"/>
            </w:r>
          </w:hyperlink>
        </w:p>
        <w:p w14:paraId="461E1370" w14:textId="77777777" w:rsidR="00337470" w:rsidRDefault="00337470">
          <w:pPr>
            <w:pStyle w:val="Verzeichnis3"/>
            <w:tabs>
              <w:tab w:val="right" w:leader="dot" w:pos="9060"/>
            </w:tabs>
            <w:rPr>
              <w:rFonts w:eastAsiaTheme="minorEastAsia"/>
              <w:noProof/>
              <w:sz w:val="24"/>
              <w:szCs w:val="24"/>
              <w:lang w:eastAsia="de-DE"/>
            </w:rPr>
          </w:pPr>
          <w:hyperlink w:anchor="_Toc8735582" w:history="1">
            <w:r w:rsidRPr="00A22B78">
              <w:rPr>
                <w:rStyle w:val="Link"/>
                <w:noProof/>
              </w:rPr>
              <w:t>4.4.3 Werkbezogene Einstellungen: Regions, Parameters, Reading Order, Settings</w:t>
            </w:r>
            <w:r>
              <w:rPr>
                <w:noProof/>
                <w:webHidden/>
              </w:rPr>
              <w:tab/>
            </w:r>
            <w:r>
              <w:rPr>
                <w:noProof/>
                <w:webHidden/>
              </w:rPr>
              <w:fldChar w:fldCharType="begin"/>
            </w:r>
            <w:r>
              <w:rPr>
                <w:noProof/>
                <w:webHidden/>
              </w:rPr>
              <w:instrText xml:space="preserve"> PAGEREF _Toc8735582 \h </w:instrText>
            </w:r>
            <w:r>
              <w:rPr>
                <w:noProof/>
                <w:webHidden/>
              </w:rPr>
            </w:r>
            <w:r>
              <w:rPr>
                <w:noProof/>
                <w:webHidden/>
              </w:rPr>
              <w:fldChar w:fldCharType="separate"/>
            </w:r>
            <w:r>
              <w:rPr>
                <w:noProof/>
                <w:webHidden/>
              </w:rPr>
              <w:t>12</w:t>
            </w:r>
            <w:r>
              <w:rPr>
                <w:noProof/>
                <w:webHidden/>
              </w:rPr>
              <w:fldChar w:fldCharType="end"/>
            </w:r>
          </w:hyperlink>
        </w:p>
        <w:p w14:paraId="0ADC86C2" w14:textId="77777777" w:rsidR="00337470" w:rsidRDefault="00337470">
          <w:pPr>
            <w:pStyle w:val="Verzeichnis3"/>
            <w:tabs>
              <w:tab w:val="right" w:leader="dot" w:pos="9060"/>
            </w:tabs>
            <w:rPr>
              <w:rFonts w:eastAsiaTheme="minorEastAsia"/>
              <w:noProof/>
              <w:sz w:val="24"/>
              <w:szCs w:val="24"/>
              <w:lang w:eastAsia="de-DE"/>
            </w:rPr>
          </w:pPr>
          <w:hyperlink w:anchor="_Toc8735583" w:history="1">
            <w:r w:rsidRPr="00A22B78">
              <w:rPr>
                <w:rStyle w:val="Link"/>
                <w:noProof/>
              </w:rPr>
              <w:t>4.4.4 Beispielhafte Segmentierung einer Scanseite</w:t>
            </w:r>
            <w:r>
              <w:rPr>
                <w:noProof/>
                <w:webHidden/>
              </w:rPr>
              <w:tab/>
            </w:r>
            <w:r>
              <w:rPr>
                <w:noProof/>
                <w:webHidden/>
              </w:rPr>
              <w:fldChar w:fldCharType="begin"/>
            </w:r>
            <w:r>
              <w:rPr>
                <w:noProof/>
                <w:webHidden/>
              </w:rPr>
              <w:instrText xml:space="preserve"> PAGEREF _Toc8735583 \h </w:instrText>
            </w:r>
            <w:r>
              <w:rPr>
                <w:noProof/>
                <w:webHidden/>
              </w:rPr>
            </w:r>
            <w:r>
              <w:rPr>
                <w:noProof/>
                <w:webHidden/>
              </w:rPr>
              <w:fldChar w:fldCharType="separate"/>
            </w:r>
            <w:r>
              <w:rPr>
                <w:noProof/>
                <w:webHidden/>
              </w:rPr>
              <w:t>15</w:t>
            </w:r>
            <w:r>
              <w:rPr>
                <w:noProof/>
                <w:webHidden/>
              </w:rPr>
              <w:fldChar w:fldCharType="end"/>
            </w:r>
          </w:hyperlink>
        </w:p>
        <w:p w14:paraId="492A7680" w14:textId="77777777" w:rsidR="00337470" w:rsidRDefault="00337470">
          <w:pPr>
            <w:pStyle w:val="Verzeichnis3"/>
            <w:tabs>
              <w:tab w:val="right" w:leader="dot" w:pos="9060"/>
            </w:tabs>
            <w:rPr>
              <w:rFonts w:eastAsiaTheme="minorEastAsia"/>
              <w:noProof/>
              <w:sz w:val="24"/>
              <w:szCs w:val="24"/>
              <w:lang w:eastAsia="de-DE"/>
            </w:rPr>
          </w:pPr>
          <w:hyperlink w:anchor="_Toc8735584" w:history="1">
            <w:r w:rsidRPr="00A22B78">
              <w:rPr>
                <w:rStyle w:val="Link"/>
                <w:noProof/>
              </w:rPr>
              <w:t>4.4.5 Weitere Bearbeitungsoptionen</w:t>
            </w:r>
            <w:r>
              <w:rPr>
                <w:noProof/>
                <w:webHidden/>
              </w:rPr>
              <w:tab/>
            </w:r>
            <w:r>
              <w:rPr>
                <w:noProof/>
                <w:webHidden/>
              </w:rPr>
              <w:fldChar w:fldCharType="begin"/>
            </w:r>
            <w:r>
              <w:rPr>
                <w:noProof/>
                <w:webHidden/>
              </w:rPr>
              <w:instrText xml:space="preserve"> PAGEREF _Toc8735584 \h </w:instrText>
            </w:r>
            <w:r>
              <w:rPr>
                <w:noProof/>
                <w:webHidden/>
              </w:rPr>
            </w:r>
            <w:r>
              <w:rPr>
                <w:noProof/>
                <w:webHidden/>
              </w:rPr>
              <w:fldChar w:fldCharType="separate"/>
            </w:r>
            <w:r>
              <w:rPr>
                <w:noProof/>
                <w:webHidden/>
              </w:rPr>
              <w:t>19</w:t>
            </w:r>
            <w:r>
              <w:rPr>
                <w:noProof/>
                <w:webHidden/>
              </w:rPr>
              <w:fldChar w:fldCharType="end"/>
            </w:r>
          </w:hyperlink>
        </w:p>
        <w:p w14:paraId="7D10E4E9" w14:textId="77777777" w:rsidR="00337470" w:rsidRDefault="00337470">
          <w:pPr>
            <w:pStyle w:val="Verzeichnis3"/>
            <w:tabs>
              <w:tab w:val="right" w:leader="dot" w:pos="9060"/>
            </w:tabs>
            <w:rPr>
              <w:rFonts w:eastAsiaTheme="minorEastAsia"/>
              <w:noProof/>
              <w:sz w:val="24"/>
              <w:szCs w:val="24"/>
              <w:lang w:eastAsia="de-DE"/>
            </w:rPr>
          </w:pPr>
          <w:hyperlink w:anchor="_Toc8735585" w:history="1">
            <w:r w:rsidRPr="00A22B78">
              <w:rPr>
                <w:rStyle w:val="Link"/>
                <w:noProof/>
              </w:rPr>
              <w:t>4.4.6 Abschluss der Segmentierung mit LAREX</w:t>
            </w:r>
            <w:r>
              <w:rPr>
                <w:noProof/>
                <w:webHidden/>
              </w:rPr>
              <w:tab/>
            </w:r>
            <w:r>
              <w:rPr>
                <w:noProof/>
                <w:webHidden/>
              </w:rPr>
              <w:fldChar w:fldCharType="begin"/>
            </w:r>
            <w:r>
              <w:rPr>
                <w:noProof/>
                <w:webHidden/>
              </w:rPr>
              <w:instrText xml:space="preserve"> PAGEREF _Toc8735585 \h </w:instrText>
            </w:r>
            <w:r>
              <w:rPr>
                <w:noProof/>
                <w:webHidden/>
              </w:rPr>
            </w:r>
            <w:r>
              <w:rPr>
                <w:noProof/>
                <w:webHidden/>
              </w:rPr>
              <w:fldChar w:fldCharType="separate"/>
            </w:r>
            <w:r>
              <w:rPr>
                <w:noProof/>
                <w:webHidden/>
              </w:rPr>
              <w:t>21</w:t>
            </w:r>
            <w:r>
              <w:rPr>
                <w:noProof/>
                <w:webHidden/>
              </w:rPr>
              <w:fldChar w:fldCharType="end"/>
            </w:r>
          </w:hyperlink>
        </w:p>
        <w:p w14:paraId="0C2ACBBD"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86" w:history="1">
            <w:r w:rsidRPr="00A22B78">
              <w:rPr>
                <w:rStyle w:val="Link"/>
                <w:noProof/>
              </w:rPr>
              <w:t>4.5 Region Extraction</w:t>
            </w:r>
            <w:r>
              <w:rPr>
                <w:noProof/>
                <w:webHidden/>
              </w:rPr>
              <w:tab/>
            </w:r>
            <w:r>
              <w:rPr>
                <w:noProof/>
                <w:webHidden/>
              </w:rPr>
              <w:fldChar w:fldCharType="begin"/>
            </w:r>
            <w:r>
              <w:rPr>
                <w:noProof/>
                <w:webHidden/>
              </w:rPr>
              <w:instrText xml:space="preserve"> PAGEREF _Toc8735586 \h </w:instrText>
            </w:r>
            <w:r>
              <w:rPr>
                <w:noProof/>
                <w:webHidden/>
              </w:rPr>
            </w:r>
            <w:r>
              <w:rPr>
                <w:noProof/>
                <w:webHidden/>
              </w:rPr>
              <w:fldChar w:fldCharType="separate"/>
            </w:r>
            <w:r>
              <w:rPr>
                <w:noProof/>
                <w:webHidden/>
              </w:rPr>
              <w:t>21</w:t>
            </w:r>
            <w:r>
              <w:rPr>
                <w:noProof/>
                <w:webHidden/>
              </w:rPr>
              <w:fldChar w:fldCharType="end"/>
            </w:r>
          </w:hyperlink>
        </w:p>
        <w:p w14:paraId="60D6C655"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87" w:history="1">
            <w:r w:rsidRPr="00A22B78">
              <w:rPr>
                <w:rStyle w:val="Link"/>
                <w:noProof/>
              </w:rPr>
              <w:t>4.6 Line Segmentation</w:t>
            </w:r>
            <w:r>
              <w:rPr>
                <w:noProof/>
                <w:webHidden/>
              </w:rPr>
              <w:tab/>
            </w:r>
            <w:r>
              <w:rPr>
                <w:noProof/>
                <w:webHidden/>
              </w:rPr>
              <w:fldChar w:fldCharType="begin"/>
            </w:r>
            <w:r>
              <w:rPr>
                <w:noProof/>
                <w:webHidden/>
              </w:rPr>
              <w:instrText xml:space="preserve"> PAGEREF _Toc8735587 \h </w:instrText>
            </w:r>
            <w:r>
              <w:rPr>
                <w:noProof/>
                <w:webHidden/>
              </w:rPr>
            </w:r>
            <w:r>
              <w:rPr>
                <w:noProof/>
                <w:webHidden/>
              </w:rPr>
              <w:fldChar w:fldCharType="separate"/>
            </w:r>
            <w:r>
              <w:rPr>
                <w:noProof/>
                <w:webHidden/>
              </w:rPr>
              <w:t>22</w:t>
            </w:r>
            <w:r>
              <w:rPr>
                <w:noProof/>
                <w:webHidden/>
              </w:rPr>
              <w:fldChar w:fldCharType="end"/>
            </w:r>
          </w:hyperlink>
        </w:p>
        <w:p w14:paraId="2A839F52"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88" w:history="1">
            <w:r w:rsidRPr="00A22B78">
              <w:rPr>
                <w:rStyle w:val="Link"/>
                <w:noProof/>
              </w:rPr>
              <w:t>4.7 Recognition</w:t>
            </w:r>
            <w:r>
              <w:rPr>
                <w:noProof/>
                <w:webHidden/>
              </w:rPr>
              <w:tab/>
            </w:r>
            <w:r>
              <w:rPr>
                <w:noProof/>
                <w:webHidden/>
              </w:rPr>
              <w:fldChar w:fldCharType="begin"/>
            </w:r>
            <w:r>
              <w:rPr>
                <w:noProof/>
                <w:webHidden/>
              </w:rPr>
              <w:instrText xml:space="preserve"> PAGEREF _Toc8735588 \h </w:instrText>
            </w:r>
            <w:r>
              <w:rPr>
                <w:noProof/>
                <w:webHidden/>
              </w:rPr>
            </w:r>
            <w:r>
              <w:rPr>
                <w:noProof/>
                <w:webHidden/>
              </w:rPr>
              <w:fldChar w:fldCharType="separate"/>
            </w:r>
            <w:r>
              <w:rPr>
                <w:noProof/>
                <w:webHidden/>
              </w:rPr>
              <w:t>23</w:t>
            </w:r>
            <w:r>
              <w:rPr>
                <w:noProof/>
                <w:webHidden/>
              </w:rPr>
              <w:fldChar w:fldCharType="end"/>
            </w:r>
          </w:hyperlink>
        </w:p>
        <w:p w14:paraId="1683CA9C"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89" w:history="1">
            <w:r w:rsidRPr="00A22B78">
              <w:rPr>
                <w:rStyle w:val="Link"/>
                <w:noProof/>
              </w:rPr>
              <w:t xml:space="preserve">4.8 </w:t>
            </w:r>
            <w:r w:rsidRPr="00A22B78">
              <w:rPr>
                <w:rStyle w:val="Link"/>
                <w:noProof/>
                <w:lang w:val="en-GB"/>
              </w:rPr>
              <w:t>Ground Truth Production</w:t>
            </w:r>
            <w:r>
              <w:rPr>
                <w:noProof/>
                <w:webHidden/>
              </w:rPr>
              <w:tab/>
            </w:r>
            <w:r>
              <w:rPr>
                <w:noProof/>
                <w:webHidden/>
              </w:rPr>
              <w:fldChar w:fldCharType="begin"/>
            </w:r>
            <w:r>
              <w:rPr>
                <w:noProof/>
                <w:webHidden/>
              </w:rPr>
              <w:instrText xml:space="preserve"> PAGEREF _Toc8735589 \h </w:instrText>
            </w:r>
            <w:r>
              <w:rPr>
                <w:noProof/>
                <w:webHidden/>
              </w:rPr>
            </w:r>
            <w:r>
              <w:rPr>
                <w:noProof/>
                <w:webHidden/>
              </w:rPr>
              <w:fldChar w:fldCharType="separate"/>
            </w:r>
            <w:r>
              <w:rPr>
                <w:noProof/>
                <w:webHidden/>
              </w:rPr>
              <w:t>24</w:t>
            </w:r>
            <w:r>
              <w:rPr>
                <w:noProof/>
                <w:webHidden/>
              </w:rPr>
              <w:fldChar w:fldCharType="end"/>
            </w:r>
          </w:hyperlink>
        </w:p>
        <w:p w14:paraId="59007087"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90" w:history="1">
            <w:r w:rsidRPr="00A22B78">
              <w:rPr>
                <w:rStyle w:val="Link"/>
                <w:noProof/>
              </w:rPr>
              <w:t>4.9 Evaluation</w:t>
            </w:r>
            <w:r>
              <w:rPr>
                <w:noProof/>
                <w:webHidden/>
              </w:rPr>
              <w:tab/>
            </w:r>
            <w:r>
              <w:rPr>
                <w:noProof/>
                <w:webHidden/>
              </w:rPr>
              <w:fldChar w:fldCharType="begin"/>
            </w:r>
            <w:r>
              <w:rPr>
                <w:noProof/>
                <w:webHidden/>
              </w:rPr>
              <w:instrText xml:space="preserve"> PAGEREF _Toc8735590 \h </w:instrText>
            </w:r>
            <w:r>
              <w:rPr>
                <w:noProof/>
                <w:webHidden/>
              </w:rPr>
            </w:r>
            <w:r>
              <w:rPr>
                <w:noProof/>
                <w:webHidden/>
              </w:rPr>
              <w:fldChar w:fldCharType="separate"/>
            </w:r>
            <w:r>
              <w:rPr>
                <w:noProof/>
                <w:webHidden/>
              </w:rPr>
              <w:t>25</w:t>
            </w:r>
            <w:r>
              <w:rPr>
                <w:noProof/>
                <w:webHidden/>
              </w:rPr>
              <w:fldChar w:fldCharType="end"/>
            </w:r>
          </w:hyperlink>
        </w:p>
        <w:p w14:paraId="00E9CB2E"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91" w:history="1">
            <w:r w:rsidRPr="00A22B78">
              <w:rPr>
                <w:rStyle w:val="Link"/>
                <w:noProof/>
              </w:rPr>
              <w:t>4.10 Training</w:t>
            </w:r>
            <w:r>
              <w:rPr>
                <w:noProof/>
                <w:webHidden/>
              </w:rPr>
              <w:tab/>
            </w:r>
            <w:r>
              <w:rPr>
                <w:noProof/>
                <w:webHidden/>
              </w:rPr>
              <w:fldChar w:fldCharType="begin"/>
            </w:r>
            <w:r>
              <w:rPr>
                <w:noProof/>
                <w:webHidden/>
              </w:rPr>
              <w:instrText xml:space="preserve"> PAGEREF _Toc8735591 \h </w:instrText>
            </w:r>
            <w:r>
              <w:rPr>
                <w:noProof/>
                <w:webHidden/>
              </w:rPr>
            </w:r>
            <w:r>
              <w:rPr>
                <w:noProof/>
                <w:webHidden/>
              </w:rPr>
              <w:fldChar w:fldCharType="separate"/>
            </w:r>
            <w:r>
              <w:rPr>
                <w:noProof/>
                <w:webHidden/>
              </w:rPr>
              <w:t>26</w:t>
            </w:r>
            <w:r>
              <w:rPr>
                <w:noProof/>
                <w:webHidden/>
              </w:rPr>
              <w:fldChar w:fldCharType="end"/>
            </w:r>
          </w:hyperlink>
        </w:p>
        <w:p w14:paraId="242458E9" w14:textId="77777777" w:rsidR="00337470" w:rsidRDefault="00337470">
          <w:pPr>
            <w:pStyle w:val="Verzeichnis2"/>
            <w:tabs>
              <w:tab w:val="right" w:leader="dot" w:pos="9060"/>
            </w:tabs>
            <w:rPr>
              <w:rFonts w:eastAsiaTheme="minorEastAsia"/>
              <w:b w:val="0"/>
              <w:bCs w:val="0"/>
              <w:noProof/>
              <w:sz w:val="24"/>
              <w:szCs w:val="24"/>
              <w:lang w:eastAsia="de-DE"/>
            </w:rPr>
          </w:pPr>
          <w:hyperlink w:anchor="_Toc8735592" w:history="1">
            <w:r w:rsidRPr="00A22B78">
              <w:rPr>
                <w:rStyle w:val="Link"/>
                <w:noProof/>
              </w:rPr>
              <w:t>4.11 Result Generation</w:t>
            </w:r>
            <w:r>
              <w:rPr>
                <w:noProof/>
                <w:webHidden/>
              </w:rPr>
              <w:tab/>
            </w:r>
            <w:r>
              <w:rPr>
                <w:noProof/>
                <w:webHidden/>
              </w:rPr>
              <w:fldChar w:fldCharType="begin"/>
            </w:r>
            <w:r>
              <w:rPr>
                <w:noProof/>
                <w:webHidden/>
              </w:rPr>
              <w:instrText xml:space="preserve"> PAGEREF _Toc8735592 \h </w:instrText>
            </w:r>
            <w:r>
              <w:rPr>
                <w:noProof/>
                <w:webHidden/>
              </w:rPr>
            </w:r>
            <w:r>
              <w:rPr>
                <w:noProof/>
                <w:webHidden/>
              </w:rPr>
              <w:fldChar w:fldCharType="separate"/>
            </w:r>
            <w:r>
              <w:rPr>
                <w:noProof/>
                <w:webHidden/>
              </w:rPr>
              <w:t>27</w:t>
            </w:r>
            <w:r>
              <w:rPr>
                <w:noProof/>
                <w:webHidden/>
              </w:rPr>
              <w:fldChar w:fldCharType="end"/>
            </w:r>
          </w:hyperlink>
        </w:p>
        <w:p w14:paraId="2173BB23" w14:textId="77777777" w:rsidR="00337470" w:rsidRDefault="00337470">
          <w:pPr>
            <w:pStyle w:val="Verzeichnis1"/>
            <w:tabs>
              <w:tab w:val="right" w:leader="dot" w:pos="9060"/>
            </w:tabs>
            <w:rPr>
              <w:rFonts w:eastAsiaTheme="minorEastAsia"/>
              <w:b w:val="0"/>
              <w:bCs w:val="0"/>
              <w:noProof/>
              <w:lang w:eastAsia="de-DE"/>
            </w:rPr>
          </w:pPr>
          <w:hyperlink w:anchor="_Toc8735593" w:history="1">
            <w:r w:rsidRPr="00A22B78">
              <w:rPr>
                <w:rStyle w:val="Link"/>
                <w:noProof/>
              </w:rPr>
              <w:t>5. Fehler, häufige Probleme und ihre Vermeidung</w:t>
            </w:r>
            <w:r>
              <w:rPr>
                <w:noProof/>
                <w:webHidden/>
              </w:rPr>
              <w:tab/>
            </w:r>
            <w:r>
              <w:rPr>
                <w:noProof/>
                <w:webHidden/>
              </w:rPr>
              <w:fldChar w:fldCharType="begin"/>
            </w:r>
            <w:r>
              <w:rPr>
                <w:noProof/>
                <w:webHidden/>
              </w:rPr>
              <w:instrText xml:space="preserve"> PAGEREF _Toc8735593 \h </w:instrText>
            </w:r>
            <w:r>
              <w:rPr>
                <w:noProof/>
                <w:webHidden/>
              </w:rPr>
            </w:r>
            <w:r>
              <w:rPr>
                <w:noProof/>
                <w:webHidden/>
              </w:rPr>
              <w:fldChar w:fldCharType="separate"/>
            </w:r>
            <w:r>
              <w:rPr>
                <w:noProof/>
                <w:webHidden/>
              </w:rPr>
              <w:t>28</w:t>
            </w:r>
            <w:r>
              <w:rPr>
                <w:noProof/>
                <w:webHidden/>
              </w:rPr>
              <w:fldChar w:fldCharType="end"/>
            </w:r>
          </w:hyperlink>
        </w:p>
        <w:p w14:paraId="28DF7C3E" w14:textId="779040D9" w:rsidR="00C93327" w:rsidRPr="004F1358" w:rsidRDefault="00C93327" w:rsidP="00A35E82">
          <w:pPr>
            <w:spacing w:line="240" w:lineRule="auto"/>
          </w:pPr>
          <w:r w:rsidRPr="004F1358">
            <w:rPr>
              <w:b/>
              <w:bCs/>
              <w:noProof/>
            </w:rPr>
            <w:fldChar w:fldCharType="end"/>
          </w:r>
        </w:p>
      </w:sdtContent>
    </w:sdt>
    <w:p w14:paraId="0BEFB9AF" w14:textId="77777777" w:rsidR="00C93327" w:rsidRPr="004F1358" w:rsidRDefault="00C93327" w:rsidP="00A35E82">
      <w:pPr>
        <w:spacing w:line="240" w:lineRule="auto"/>
        <w:rPr>
          <w:rFonts w:ascii="Times New Roman" w:hAnsi="Times New Roman" w:cs="Times New Roman"/>
          <w:sz w:val="24"/>
          <w:szCs w:val="24"/>
        </w:rPr>
      </w:pPr>
    </w:p>
    <w:p w14:paraId="68653CB8" w14:textId="77777777" w:rsidR="00951317" w:rsidRPr="004F1358" w:rsidRDefault="00951317" w:rsidP="00A35E82">
      <w:pPr>
        <w:spacing w:line="240" w:lineRule="auto"/>
        <w:rPr>
          <w:rFonts w:ascii="Times New Roman" w:hAnsi="Times New Roman" w:cs="Times New Roman"/>
          <w:sz w:val="24"/>
          <w:szCs w:val="24"/>
        </w:rPr>
      </w:pPr>
    </w:p>
    <w:p w14:paraId="6182C3AD" w14:textId="77777777" w:rsidR="00026AEA" w:rsidRPr="004F1358" w:rsidRDefault="00026AEA" w:rsidP="00A35E82">
      <w:pPr>
        <w:spacing w:line="240" w:lineRule="auto"/>
        <w:rPr>
          <w:rFonts w:ascii="Times New Roman" w:hAnsi="Times New Roman" w:cs="Times New Roman"/>
          <w:sz w:val="24"/>
          <w:szCs w:val="24"/>
        </w:rPr>
      </w:pPr>
    </w:p>
    <w:p w14:paraId="7099B5A9" w14:textId="77777777" w:rsidR="00026AEA" w:rsidRPr="004F1358" w:rsidRDefault="00026AEA" w:rsidP="00A35E82">
      <w:pPr>
        <w:spacing w:line="240" w:lineRule="auto"/>
        <w:rPr>
          <w:rFonts w:ascii="Times New Roman" w:hAnsi="Times New Roman" w:cs="Times New Roman"/>
          <w:sz w:val="24"/>
          <w:szCs w:val="24"/>
        </w:rPr>
      </w:pPr>
    </w:p>
    <w:p w14:paraId="09EDE153" w14:textId="77777777" w:rsidR="002E0AF4" w:rsidRPr="004F1358" w:rsidRDefault="002E0AF4" w:rsidP="00A35E82">
      <w:pPr>
        <w:spacing w:line="240" w:lineRule="auto"/>
        <w:rPr>
          <w:rFonts w:ascii="Times New Roman" w:hAnsi="Times New Roman" w:cs="Times New Roman"/>
          <w:sz w:val="24"/>
          <w:szCs w:val="24"/>
        </w:rPr>
      </w:pPr>
    </w:p>
    <w:p w14:paraId="5556C66A" w14:textId="77777777" w:rsidR="002E0AF4" w:rsidRPr="004F1358" w:rsidRDefault="002E0AF4" w:rsidP="00A35E82">
      <w:pPr>
        <w:spacing w:line="240" w:lineRule="auto"/>
        <w:rPr>
          <w:rFonts w:ascii="Times New Roman" w:hAnsi="Times New Roman" w:cs="Times New Roman"/>
          <w:sz w:val="24"/>
          <w:szCs w:val="24"/>
        </w:rPr>
      </w:pPr>
    </w:p>
    <w:p w14:paraId="3E5C683E" w14:textId="77777777" w:rsidR="00D803AE" w:rsidRPr="004F1358" w:rsidRDefault="00D803AE" w:rsidP="00A35E82">
      <w:pPr>
        <w:spacing w:line="240" w:lineRule="auto"/>
        <w:rPr>
          <w:rFonts w:ascii="Times New Roman" w:hAnsi="Times New Roman" w:cs="Times New Roman"/>
          <w:sz w:val="24"/>
          <w:szCs w:val="24"/>
        </w:rPr>
      </w:pPr>
    </w:p>
    <w:p w14:paraId="23F412AC" w14:textId="77777777" w:rsidR="00D803AE" w:rsidRPr="004F1358" w:rsidRDefault="00D803AE" w:rsidP="00A35E82">
      <w:pPr>
        <w:spacing w:line="240" w:lineRule="auto"/>
        <w:rPr>
          <w:rFonts w:ascii="Times New Roman" w:hAnsi="Times New Roman" w:cs="Times New Roman"/>
          <w:sz w:val="24"/>
          <w:szCs w:val="24"/>
        </w:rPr>
      </w:pPr>
    </w:p>
    <w:p w14:paraId="77B56294" w14:textId="77777777" w:rsidR="0053094D" w:rsidRPr="004F1358" w:rsidRDefault="0053094D" w:rsidP="00A35E82">
      <w:pPr>
        <w:spacing w:line="240" w:lineRule="auto"/>
        <w:rPr>
          <w:rFonts w:ascii="Times New Roman" w:hAnsi="Times New Roman" w:cs="Times New Roman"/>
          <w:sz w:val="24"/>
          <w:szCs w:val="24"/>
        </w:rPr>
      </w:pPr>
    </w:p>
    <w:p w14:paraId="6DE8AB13" w14:textId="77777777" w:rsidR="0053094D" w:rsidRPr="004F1358" w:rsidRDefault="0053094D" w:rsidP="00A35E82">
      <w:pPr>
        <w:spacing w:line="240" w:lineRule="auto"/>
        <w:rPr>
          <w:rFonts w:ascii="Times New Roman" w:hAnsi="Times New Roman" w:cs="Times New Roman"/>
          <w:sz w:val="24"/>
          <w:szCs w:val="24"/>
        </w:rPr>
      </w:pPr>
    </w:p>
    <w:p w14:paraId="11F7F496" w14:textId="77777777" w:rsidR="0053094D" w:rsidRPr="004F1358" w:rsidRDefault="0053094D" w:rsidP="00A35E82">
      <w:pPr>
        <w:spacing w:line="240" w:lineRule="auto"/>
        <w:rPr>
          <w:rFonts w:ascii="Times New Roman" w:hAnsi="Times New Roman" w:cs="Times New Roman"/>
          <w:sz w:val="24"/>
          <w:szCs w:val="24"/>
        </w:rPr>
      </w:pPr>
    </w:p>
    <w:p w14:paraId="23698034" w14:textId="46F75E6F" w:rsidR="0052671F" w:rsidRPr="004F1358" w:rsidRDefault="00577C65" w:rsidP="00577C65">
      <w:pPr>
        <w:pStyle w:val="berschrift1"/>
      </w:pPr>
      <w:bookmarkStart w:id="1" w:name="_Toc8735568"/>
      <w:r>
        <w:lastRenderedPageBreak/>
        <w:t>1. OCR4all</w:t>
      </w:r>
      <w:bookmarkEnd w:id="1"/>
      <w:r w:rsidR="00B0697E" w:rsidRPr="004F1358">
        <w:t xml:space="preserve"> </w:t>
      </w:r>
    </w:p>
    <w:p w14:paraId="1F6B09D7" w14:textId="2EEF1E4D" w:rsidR="00951317" w:rsidRPr="004F1358" w:rsidRDefault="0052671F" w:rsidP="00A35E82">
      <w:pPr>
        <w:pStyle w:val="berschrift2"/>
        <w:spacing w:line="240" w:lineRule="auto"/>
        <w:rPr>
          <w:lang w:val="de-DE"/>
        </w:rPr>
      </w:pPr>
      <w:bookmarkStart w:id="2" w:name="_Toc8735569"/>
      <w:r w:rsidRPr="004F1358">
        <w:rPr>
          <w:lang w:val="de-DE"/>
        </w:rPr>
        <w:t xml:space="preserve">1.1 </w:t>
      </w:r>
      <w:r w:rsidR="00D803AE" w:rsidRPr="004F1358">
        <w:rPr>
          <w:lang w:val="de-DE"/>
        </w:rPr>
        <w:t>Einführung</w:t>
      </w:r>
      <w:bookmarkEnd w:id="2"/>
    </w:p>
    <w:p w14:paraId="4900F99E" w14:textId="6F31AD39" w:rsidR="00813654" w:rsidRDefault="007422C4" w:rsidP="00A35E82">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OCR4a</w:t>
      </w:r>
      <w:r w:rsidR="008A604F" w:rsidRPr="004F1358">
        <w:rPr>
          <w:rFonts w:ascii="Times New Roman" w:hAnsi="Times New Roman" w:cs="Times New Roman"/>
          <w:sz w:val="24"/>
          <w:szCs w:val="24"/>
        </w:rPr>
        <w:t>ll</w:t>
      </w:r>
      <w:r w:rsidR="004237ED" w:rsidRPr="004F1358">
        <w:rPr>
          <w:rFonts w:ascii="Times New Roman" w:hAnsi="Times New Roman" w:cs="Times New Roman"/>
          <w:sz w:val="24"/>
          <w:szCs w:val="24"/>
        </w:rPr>
        <w:t xml:space="preserve"> ist eine Software,</w:t>
      </w:r>
      <w:r w:rsidRPr="004F1358">
        <w:rPr>
          <w:rFonts w:ascii="Times New Roman" w:hAnsi="Times New Roman" w:cs="Times New Roman"/>
          <w:sz w:val="24"/>
          <w:szCs w:val="24"/>
        </w:rPr>
        <w:t xml:space="preserve"> die zur digitalen Texterschließung vornehmlich sehr früh gedruckter Werke</w:t>
      </w:r>
      <w:r w:rsidR="00F16CAC" w:rsidRPr="004F1358">
        <w:rPr>
          <w:rFonts w:ascii="Times New Roman" w:hAnsi="Times New Roman" w:cs="Times New Roman"/>
          <w:sz w:val="24"/>
          <w:szCs w:val="24"/>
        </w:rPr>
        <w:t xml:space="preserve"> entwickelt wurde</w:t>
      </w:r>
      <w:r w:rsidRPr="004F1358">
        <w:rPr>
          <w:rFonts w:ascii="Times New Roman" w:hAnsi="Times New Roman" w:cs="Times New Roman"/>
          <w:sz w:val="24"/>
          <w:szCs w:val="24"/>
        </w:rPr>
        <w:t>, deren aufwendige Drucktypen und oft uneinheitliche Layoutkonzeptionen die Erkennungsmöglichkeiten vieler anderer Texterkennungsprogram</w:t>
      </w:r>
      <w:r w:rsidR="00F16CAC" w:rsidRPr="004F1358">
        <w:rPr>
          <w:rFonts w:ascii="Times New Roman" w:hAnsi="Times New Roman" w:cs="Times New Roman"/>
          <w:sz w:val="24"/>
          <w:szCs w:val="24"/>
        </w:rPr>
        <w:t>me übersteigen</w:t>
      </w:r>
      <w:r w:rsidRPr="004F1358">
        <w:rPr>
          <w:rFonts w:ascii="Times New Roman" w:hAnsi="Times New Roman" w:cs="Times New Roman"/>
          <w:sz w:val="24"/>
          <w:szCs w:val="24"/>
        </w:rPr>
        <w:t>.</w:t>
      </w:r>
      <w:r w:rsidR="004237ED" w:rsidRPr="004F1358">
        <w:rPr>
          <w:rFonts w:ascii="Times New Roman" w:hAnsi="Times New Roman" w:cs="Times New Roman"/>
          <w:sz w:val="24"/>
          <w:szCs w:val="24"/>
        </w:rPr>
        <w:t xml:space="preserve"> </w:t>
      </w:r>
      <w:r w:rsidR="001530EA" w:rsidRPr="004F1358">
        <w:rPr>
          <w:rFonts w:ascii="Times New Roman" w:hAnsi="Times New Roman" w:cs="Times New Roman"/>
          <w:sz w:val="24"/>
          <w:szCs w:val="24"/>
        </w:rPr>
        <w:t>Verständlich</w:t>
      </w:r>
      <w:r w:rsidR="004237ED" w:rsidRPr="004F1358">
        <w:rPr>
          <w:rFonts w:ascii="Times New Roman" w:hAnsi="Times New Roman" w:cs="Times New Roman"/>
          <w:sz w:val="24"/>
          <w:szCs w:val="24"/>
        </w:rPr>
        <w:t xml:space="preserve"> und selbstständig </w:t>
      </w:r>
      <w:r w:rsidR="00751EAE" w:rsidRPr="004F1358">
        <w:rPr>
          <w:rFonts w:ascii="Times New Roman" w:hAnsi="Times New Roman" w:cs="Times New Roman"/>
          <w:sz w:val="24"/>
          <w:szCs w:val="24"/>
        </w:rPr>
        <w:t>anwendbar</w:t>
      </w:r>
      <w:r w:rsidR="001530EA" w:rsidRPr="004F1358">
        <w:rPr>
          <w:rFonts w:ascii="Times New Roman" w:hAnsi="Times New Roman" w:cs="Times New Roman"/>
          <w:sz w:val="24"/>
          <w:szCs w:val="24"/>
        </w:rPr>
        <w:t xml:space="preserve"> spricht </w:t>
      </w:r>
      <w:r w:rsidR="002D5A89" w:rsidRPr="004F1358">
        <w:rPr>
          <w:rFonts w:ascii="Times New Roman" w:hAnsi="Times New Roman" w:cs="Times New Roman"/>
          <w:sz w:val="24"/>
          <w:szCs w:val="24"/>
        </w:rPr>
        <w:t xml:space="preserve">der in </w:t>
      </w:r>
      <w:r w:rsidR="001530EA" w:rsidRPr="004F1358">
        <w:rPr>
          <w:rFonts w:ascii="Times New Roman" w:hAnsi="Times New Roman" w:cs="Times New Roman"/>
          <w:sz w:val="24"/>
          <w:szCs w:val="24"/>
        </w:rPr>
        <w:t xml:space="preserve">OCR4all </w:t>
      </w:r>
      <w:r w:rsidR="002D5A89" w:rsidRPr="004F1358">
        <w:rPr>
          <w:rFonts w:ascii="Times New Roman" w:hAnsi="Times New Roman" w:cs="Times New Roman"/>
          <w:sz w:val="24"/>
          <w:szCs w:val="24"/>
        </w:rPr>
        <w:t xml:space="preserve">vorgeschlagene Workflow unter anderem </w:t>
      </w:r>
      <w:r w:rsidRPr="004F1358">
        <w:rPr>
          <w:rFonts w:ascii="Times New Roman" w:hAnsi="Times New Roman" w:cs="Times New Roman"/>
          <w:sz w:val="24"/>
          <w:szCs w:val="24"/>
        </w:rPr>
        <w:t xml:space="preserve">auch </w:t>
      </w:r>
      <w:r w:rsidR="004237ED" w:rsidRPr="004F1358">
        <w:rPr>
          <w:rFonts w:ascii="Times New Roman" w:hAnsi="Times New Roman" w:cs="Times New Roman"/>
          <w:sz w:val="24"/>
          <w:szCs w:val="24"/>
        </w:rPr>
        <w:t>einen dezidiert nicht-informatisch vorgebildeten Nutzerkreis an</w:t>
      </w:r>
      <w:r w:rsidR="00707163" w:rsidRPr="004F1358">
        <w:rPr>
          <w:rFonts w:ascii="Times New Roman" w:hAnsi="Times New Roman" w:cs="Times New Roman"/>
          <w:sz w:val="24"/>
          <w:szCs w:val="24"/>
        </w:rPr>
        <w:t xml:space="preserve"> und kombiniert unterschiedliche Arbeitswerkzeuge und Tools innerhalb einer einheitlichen Benutzeroberfläche</w:t>
      </w:r>
      <w:r w:rsidR="004237ED" w:rsidRPr="004F1358">
        <w:rPr>
          <w:rFonts w:ascii="Times New Roman" w:hAnsi="Times New Roman" w:cs="Times New Roman"/>
          <w:sz w:val="24"/>
          <w:szCs w:val="24"/>
        </w:rPr>
        <w:t>.</w:t>
      </w:r>
      <w:r w:rsidR="00CA6175" w:rsidRPr="004F1358">
        <w:rPr>
          <w:rFonts w:ascii="Times New Roman" w:hAnsi="Times New Roman" w:cs="Times New Roman"/>
          <w:sz w:val="24"/>
          <w:szCs w:val="24"/>
        </w:rPr>
        <w:t xml:space="preserve"> Der ständige Wechsel zwischen unterschiedlichen Progr</w:t>
      </w:r>
      <w:r w:rsidR="00813654">
        <w:rPr>
          <w:rFonts w:ascii="Times New Roman" w:hAnsi="Times New Roman" w:cs="Times New Roman"/>
          <w:sz w:val="24"/>
          <w:szCs w:val="24"/>
        </w:rPr>
        <w:t xml:space="preserve">ammen ist </w:t>
      </w:r>
      <w:r w:rsidR="00BD6790">
        <w:rPr>
          <w:rFonts w:ascii="Times New Roman" w:hAnsi="Times New Roman" w:cs="Times New Roman"/>
          <w:sz w:val="24"/>
          <w:szCs w:val="24"/>
        </w:rPr>
        <w:t xml:space="preserve">auf diese Weise </w:t>
      </w:r>
      <w:r w:rsidR="00813654">
        <w:rPr>
          <w:rFonts w:ascii="Times New Roman" w:hAnsi="Times New Roman" w:cs="Times New Roman"/>
          <w:sz w:val="24"/>
          <w:szCs w:val="24"/>
        </w:rPr>
        <w:t xml:space="preserve">nicht mehr nötig. </w:t>
      </w:r>
    </w:p>
    <w:p w14:paraId="1311B08C" w14:textId="6997ECCD" w:rsidR="00CA6175" w:rsidRPr="004F1358" w:rsidRDefault="00813654" w:rsidP="00A35E82">
      <w:pPr>
        <w:spacing w:line="240" w:lineRule="auto"/>
        <w:jc w:val="both"/>
        <w:rPr>
          <w:rFonts w:ascii="Times New Roman" w:hAnsi="Times New Roman" w:cs="Times New Roman"/>
          <w:sz w:val="24"/>
          <w:szCs w:val="24"/>
        </w:rPr>
      </w:pPr>
      <w:r>
        <w:rPr>
          <w:rFonts w:ascii="Times New Roman" w:hAnsi="Times New Roman" w:cs="Times New Roman"/>
          <w:sz w:val="24"/>
          <w:szCs w:val="24"/>
        </w:rPr>
        <w:t>Von der Vorverarbeitung der zur bearbeitenden Bilddateien (sog. Preprocessing) über</w:t>
      </w:r>
      <w:r w:rsidR="00CA6175" w:rsidRPr="004F1358">
        <w:rPr>
          <w:rFonts w:ascii="Times New Roman" w:hAnsi="Times New Roman" w:cs="Times New Roman"/>
          <w:sz w:val="24"/>
          <w:szCs w:val="24"/>
        </w:rPr>
        <w:t xml:space="preserve"> die Layoutsegmentierung</w:t>
      </w:r>
      <w:r>
        <w:rPr>
          <w:rFonts w:ascii="Times New Roman" w:hAnsi="Times New Roman" w:cs="Times New Roman"/>
          <w:sz w:val="24"/>
          <w:szCs w:val="24"/>
        </w:rPr>
        <w:t xml:space="preserve"> (sog. Region Segmentation</w:t>
      </w:r>
      <w:r w:rsidR="00551183">
        <w:rPr>
          <w:rFonts w:ascii="Times New Roman" w:hAnsi="Times New Roman" w:cs="Times New Roman"/>
          <w:sz w:val="24"/>
          <w:szCs w:val="24"/>
        </w:rPr>
        <w:t xml:space="preserve"> mit LAREX</w:t>
      </w:r>
      <w:r>
        <w:rPr>
          <w:rFonts w:ascii="Times New Roman" w:hAnsi="Times New Roman" w:cs="Times New Roman"/>
          <w:sz w:val="24"/>
          <w:szCs w:val="24"/>
        </w:rPr>
        <w:t>)</w:t>
      </w:r>
      <w:r w:rsidR="00CA6175" w:rsidRPr="004F1358">
        <w:rPr>
          <w:rFonts w:ascii="Times New Roman" w:hAnsi="Times New Roman" w:cs="Times New Roman"/>
          <w:sz w:val="24"/>
          <w:szCs w:val="24"/>
        </w:rPr>
        <w:t>,</w:t>
      </w:r>
      <w:r>
        <w:rPr>
          <w:rFonts w:ascii="Times New Roman" w:hAnsi="Times New Roman" w:cs="Times New Roman"/>
          <w:sz w:val="24"/>
          <w:szCs w:val="24"/>
        </w:rPr>
        <w:t xml:space="preserve"> die Ex</w:t>
      </w:r>
      <w:r w:rsidR="003D403A">
        <w:rPr>
          <w:rFonts w:ascii="Times New Roman" w:hAnsi="Times New Roman" w:cs="Times New Roman"/>
          <w:sz w:val="24"/>
          <w:szCs w:val="24"/>
        </w:rPr>
        <w:t>trahierung der klassifizierten Layoutr</w:t>
      </w:r>
      <w:r>
        <w:rPr>
          <w:rFonts w:ascii="Times New Roman" w:hAnsi="Times New Roman" w:cs="Times New Roman"/>
          <w:sz w:val="24"/>
          <w:szCs w:val="24"/>
        </w:rPr>
        <w:t>egionen (Region Extraction), die Zeilensegmentierung (Line Segmentation) und Texterkennung (Recognition) bis hin zur Korrektur der erkannten Texte (</w:t>
      </w:r>
      <w:r w:rsidRPr="00551183">
        <w:rPr>
          <w:rFonts w:ascii="Times New Roman" w:hAnsi="Times New Roman" w:cs="Times New Roman"/>
          <w:sz w:val="24"/>
          <w:szCs w:val="24"/>
          <w:lang w:val="en-GB"/>
        </w:rPr>
        <w:t>Ground Truth Production</w:t>
      </w:r>
      <w:r>
        <w:rPr>
          <w:rFonts w:ascii="Times New Roman" w:hAnsi="Times New Roman" w:cs="Times New Roman"/>
          <w:sz w:val="24"/>
          <w:szCs w:val="24"/>
        </w:rPr>
        <w:t xml:space="preserve">) und der Erstellung </w:t>
      </w:r>
      <w:r w:rsidR="00CA6175" w:rsidRPr="004F1358">
        <w:rPr>
          <w:rFonts w:ascii="Times New Roman" w:hAnsi="Times New Roman" w:cs="Times New Roman"/>
          <w:sz w:val="24"/>
          <w:szCs w:val="24"/>
        </w:rPr>
        <w:t>werkspe</w:t>
      </w:r>
      <w:r>
        <w:rPr>
          <w:rFonts w:ascii="Times New Roman" w:hAnsi="Times New Roman" w:cs="Times New Roman"/>
          <w:sz w:val="24"/>
          <w:szCs w:val="24"/>
        </w:rPr>
        <w:t xml:space="preserve">zifischer OCR-Modelle in einem Trainingsmodul </w:t>
      </w:r>
      <w:r w:rsidR="00CA6175" w:rsidRPr="004F1358">
        <w:rPr>
          <w:rFonts w:ascii="Times New Roman" w:hAnsi="Times New Roman" w:cs="Times New Roman"/>
          <w:sz w:val="24"/>
          <w:szCs w:val="24"/>
        </w:rPr>
        <w:t>beschreibt OCR4all einen vollwertigen OCR-Workflow</w:t>
      </w:r>
      <w:r>
        <w:rPr>
          <w:rFonts w:ascii="Times New Roman" w:hAnsi="Times New Roman" w:cs="Times New Roman"/>
          <w:sz w:val="24"/>
          <w:szCs w:val="24"/>
        </w:rPr>
        <w:t xml:space="preserve"> (s. Abb. 1)</w:t>
      </w:r>
      <w:r w:rsidR="00CA6175" w:rsidRPr="004F1358">
        <w:rPr>
          <w:rFonts w:ascii="Times New Roman" w:hAnsi="Times New Roman" w:cs="Times New Roman"/>
          <w:sz w:val="24"/>
          <w:szCs w:val="24"/>
        </w:rPr>
        <w:t xml:space="preserve">. </w:t>
      </w:r>
    </w:p>
    <w:p w14:paraId="15C9F107" w14:textId="7F305E40" w:rsidR="00F16CAC" w:rsidRPr="004F1358" w:rsidRDefault="00F16CAC" w:rsidP="00A35E82">
      <w:pPr>
        <w:spacing w:line="240" w:lineRule="auto"/>
        <w:jc w:val="both"/>
        <w:rPr>
          <w:rFonts w:ascii="Times New Roman" w:hAnsi="Times New Roman" w:cs="Times New Roman"/>
          <w:b/>
          <w:i/>
          <w:sz w:val="24"/>
          <w:szCs w:val="24"/>
        </w:rPr>
      </w:pPr>
      <w:r w:rsidRPr="004F1358">
        <w:rPr>
          <w:rFonts w:ascii="Times New Roman" w:hAnsi="Times New Roman" w:cs="Times New Roman"/>
          <w:noProof/>
          <w:lang w:eastAsia="de-DE"/>
        </w:rPr>
        <w:drawing>
          <wp:inline distT="0" distB="0" distL="0" distR="0" wp14:anchorId="7D9CACBD" wp14:editId="7E9BD9A6">
            <wp:extent cx="5716905" cy="2459092"/>
            <wp:effectExtent l="0" t="0" r="0" b="508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R4all_Workfl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2592" cy="2461538"/>
                    </a:xfrm>
                    <a:prstGeom prst="rect">
                      <a:avLst/>
                    </a:prstGeom>
                  </pic:spPr>
                </pic:pic>
              </a:graphicData>
            </a:graphic>
          </wp:inline>
        </w:drawing>
      </w:r>
    </w:p>
    <w:p w14:paraId="4DCF1CFC" w14:textId="7FAFB896" w:rsidR="00CA6175" w:rsidRPr="0084608C" w:rsidRDefault="00F16CAC" w:rsidP="00A35E82">
      <w:pPr>
        <w:spacing w:line="240" w:lineRule="auto"/>
        <w:jc w:val="center"/>
        <w:rPr>
          <w:rFonts w:ascii="Times New Roman" w:hAnsi="Times New Roman" w:cs="Times New Roman"/>
          <w:i/>
          <w:sz w:val="20"/>
          <w:szCs w:val="20"/>
        </w:rPr>
      </w:pPr>
      <w:r w:rsidRPr="0084608C">
        <w:rPr>
          <w:rFonts w:ascii="Times New Roman" w:hAnsi="Times New Roman" w:cs="Times New Roman"/>
          <w:i/>
          <w:sz w:val="20"/>
          <w:szCs w:val="20"/>
        </w:rPr>
        <w:t>Abb. 1: Hauptkomponenten des OCR4all-Workflows.</w:t>
      </w:r>
    </w:p>
    <w:p w14:paraId="10F69FA1" w14:textId="770539FE" w:rsidR="00CC4CF8" w:rsidRDefault="00CA6175" w:rsidP="00A35E82">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V. a.</w:t>
      </w:r>
      <w:r w:rsidR="00ED5AE9" w:rsidRPr="004F1358">
        <w:rPr>
          <w:rFonts w:ascii="Times New Roman" w:hAnsi="Times New Roman" w:cs="Times New Roman"/>
          <w:sz w:val="24"/>
          <w:szCs w:val="24"/>
        </w:rPr>
        <w:t xml:space="preserve"> </w:t>
      </w:r>
      <w:r w:rsidRPr="004F1358">
        <w:rPr>
          <w:rFonts w:ascii="Times New Roman" w:hAnsi="Times New Roman" w:cs="Times New Roman"/>
          <w:sz w:val="24"/>
          <w:szCs w:val="24"/>
        </w:rPr>
        <w:t xml:space="preserve">durch </w:t>
      </w:r>
      <w:r w:rsidR="00ED5AE9" w:rsidRPr="004F1358">
        <w:rPr>
          <w:rFonts w:ascii="Times New Roman" w:hAnsi="Times New Roman" w:cs="Times New Roman"/>
          <w:sz w:val="24"/>
          <w:szCs w:val="24"/>
        </w:rPr>
        <w:t>die</w:t>
      </w:r>
      <w:r w:rsidR="00551183">
        <w:rPr>
          <w:rFonts w:ascii="Times New Roman" w:hAnsi="Times New Roman" w:cs="Times New Roman"/>
          <w:sz w:val="24"/>
          <w:szCs w:val="24"/>
        </w:rPr>
        <w:t xml:space="preserve"> Möglichkeit der</w:t>
      </w:r>
      <w:r w:rsidR="00ED5AE9" w:rsidRPr="004F1358">
        <w:rPr>
          <w:rFonts w:ascii="Times New Roman" w:hAnsi="Times New Roman" w:cs="Times New Roman"/>
          <w:sz w:val="24"/>
          <w:szCs w:val="24"/>
        </w:rPr>
        <w:t xml:space="preserve"> He</w:t>
      </w:r>
      <w:r w:rsidR="00551183">
        <w:rPr>
          <w:rFonts w:ascii="Times New Roman" w:hAnsi="Times New Roman" w:cs="Times New Roman"/>
          <w:sz w:val="24"/>
          <w:szCs w:val="24"/>
        </w:rPr>
        <w:t>rstellung und des</w:t>
      </w:r>
      <w:r w:rsidRPr="004F1358">
        <w:rPr>
          <w:rFonts w:ascii="Times New Roman" w:hAnsi="Times New Roman" w:cs="Times New Roman"/>
          <w:sz w:val="24"/>
          <w:szCs w:val="24"/>
        </w:rPr>
        <w:t xml:space="preserve"> Training</w:t>
      </w:r>
      <w:r w:rsidR="00551183">
        <w:rPr>
          <w:rFonts w:ascii="Times New Roman" w:hAnsi="Times New Roman" w:cs="Times New Roman"/>
          <w:sz w:val="24"/>
          <w:szCs w:val="24"/>
        </w:rPr>
        <w:t>s</w:t>
      </w:r>
      <w:r w:rsidRPr="004F1358">
        <w:rPr>
          <w:rFonts w:ascii="Times New Roman" w:hAnsi="Times New Roman" w:cs="Times New Roman"/>
          <w:sz w:val="24"/>
          <w:szCs w:val="24"/>
        </w:rPr>
        <w:t xml:space="preserve"> werks</w:t>
      </w:r>
      <w:r w:rsidR="00ED5AE9" w:rsidRPr="004F1358">
        <w:rPr>
          <w:rFonts w:ascii="Times New Roman" w:hAnsi="Times New Roman" w:cs="Times New Roman"/>
          <w:sz w:val="24"/>
          <w:szCs w:val="24"/>
        </w:rPr>
        <w:t>pezifischer Texterkennungsmodelle, die sich</w:t>
      </w:r>
      <w:r w:rsidR="00551183">
        <w:rPr>
          <w:rFonts w:ascii="Times New Roman" w:hAnsi="Times New Roman" w:cs="Times New Roman"/>
          <w:sz w:val="24"/>
          <w:szCs w:val="24"/>
        </w:rPr>
        <w:t xml:space="preserve"> dann</w:t>
      </w:r>
      <w:r w:rsidR="00ED5AE9" w:rsidRPr="004F1358">
        <w:rPr>
          <w:rFonts w:ascii="Times New Roman" w:hAnsi="Times New Roman" w:cs="Times New Roman"/>
          <w:sz w:val="24"/>
          <w:szCs w:val="24"/>
        </w:rPr>
        <w:t xml:space="preserve"> </w:t>
      </w:r>
      <w:r w:rsidRPr="004F1358">
        <w:rPr>
          <w:rFonts w:ascii="Times New Roman" w:hAnsi="Times New Roman" w:cs="Times New Roman"/>
          <w:sz w:val="24"/>
          <w:szCs w:val="24"/>
        </w:rPr>
        <w:t>theoretisch immer auch auf andere Drucke anwenden lassen, können</w:t>
      </w:r>
      <w:r w:rsidR="002D5A89" w:rsidRPr="004F1358">
        <w:rPr>
          <w:rFonts w:ascii="Times New Roman" w:hAnsi="Times New Roman" w:cs="Times New Roman"/>
          <w:sz w:val="24"/>
          <w:szCs w:val="24"/>
        </w:rPr>
        <w:t xml:space="preserve"> mit OCR4all bei so gut wie allen </w:t>
      </w:r>
      <w:r w:rsidR="000B7577" w:rsidRPr="004F1358">
        <w:rPr>
          <w:rFonts w:ascii="Times New Roman" w:hAnsi="Times New Roman" w:cs="Times New Roman"/>
          <w:sz w:val="24"/>
          <w:szCs w:val="24"/>
        </w:rPr>
        <w:t xml:space="preserve">gedruckten </w:t>
      </w:r>
      <w:r w:rsidR="002D5A89" w:rsidRPr="004F1358">
        <w:rPr>
          <w:rFonts w:ascii="Times New Roman" w:hAnsi="Times New Roman" w:cs="Times New Roman"/>
          <w:sz w:val="24"/>
          <w:szCs w:val="24"/>
        </w:rPr>
        <w:t>Texten</w:t>
      </w:r>
      <w:r w:rsidR="00ED5AE9" w:rsidRPr="004F1358">
        <w:rPr>
          <w:rFonts w:ascii="Times New Roman" w:hAnsi="Times New Roman" w:cs="Times New Roman"/>
          <w:sz w:val="24"/>
          <w:szCs w:val="24"/>
        </w:rPr>
        <w:t xml:space="preserve"> sehr </w:t>
      </w:r>
      <w:r w:rsidR="000B7577" w:rsidRPr="004F1358">
        <w:rPr>
          <w:rFonts w:ascii="Times New Roman" w:hAnsi="Times New Roman" w:cs="Times New Roman"/>
          <w:sz w:val="24"/>
          <w:szCs w:val="24"/>
        </w:rPr>
        <w:t>gute Ergebnisse</w:t>
      </w:r>
      <w:r w:rsidR="00ED5AE9" w:rsidRPr="004F1358">
        <w:rPr>
          <w:rFonts w:ascii="Times New Roman" w:hAnsi="Times New Roman" w:cs="Times New Roman"/>
          <w:sz w:val="24"/>
          <w:szCs w:val="24"/>
        </w:rPr>
        <w:t xml:space="preserve"> in der digitalen Texterschließung erzielt werden. </w:t>
      </w:r>
    </w:p>
    <w:p w14:paraId="3E65E9ED" w14:textId="0768ED9A" w:rsidR="00327F70" w:rsidRPr="00551183" w:rsidRDefault="00551183" w:rsidP="00A35E82">
      <w:pPr>
        <w:spacing w:line="240" w:lineRule="auto"/>
        <w:jc w:val="both"/>
        <w:rPr>
          <w:rFonts w:ascii="Times New Roman" w:hAnsi="Times New Roman" w:cs="Times New Roman"/>
          <w:sz w:val="24"/>
          <w:szCs w:val="24"/>
        </w:rPr>
      </w:pPr>
      <w:r>
        <w:rPr>
          <w:rFonts w:ascii="Times New Roman" w:hAnsi="Times New Roman" w:cs="Times New Roman"/>
          <w:sz w:val="24"/>
          <w:szCs w:val="24"/>
        </w:rPr>
        <w:t>Mit Blick auf diese Gesamtkonzeption gibt die vorliegende Anleitung einen ausführlichen und detaillierten Einblick in die Arbeit und Einsatzmöglichkeiten von OCR4all im Rahmen der OCR</w:t>
      </w:r>
      <w:r w:rsidR="00D01E88">
        <w:rPr>
          <w:rFonts w:ascii="Times New Roman" w:hAnsi="Times New Roman" w:cs="Times New Roman"/>
          <w:sz w:val="24"/>
          <w:szCs w:val="24"/>
        </w:rPr>
        <w:t xml:space="preserve"> </w:t>
      </w:r>
      <w:r w:rsidR="003058D3">
        <w:rPr>
          <w:rFonts w:ascii="Times New Roman" w:hAnsi="Times New Roman" w:cs="Times New Roman"/>
          <w:sz w:val="24"/>
          <w:szCs w:val="24"/>
        </w:rPr>
        <w:t xml:space="preserve">besonders </w:t>
      </w:r>
      <w:r w:rsidR="00D01E88">
        <w:rPr>
          <w:rFonts w:ascii="Times New Roman" w:hAnsi="Times New Roman" w:cs="Times New Roman"/>
          <w:sz w:val="24"/>
          <w:szCs w:val="24"/>
        </w:rPr>
        <w:t>früher Drucke.</w:t>
      </w:r>
      <w:r w:rsidR="003058D3">
        <w:rPr>
          <w:rFonts w:ascii="Times New Roman" w:hAnsi="Times New Roman" w:cs="Times New Roman"/>
          <w:sz w:val="24"/>
          <w:szCs w:val="24"/>
        </w:rPr>
        <w:t xml:space="preserve"> Während in Kapitel 1 die allgemeine Einrichtung und Ordnerstruktur erläutert wird, behandelt Kapitel 2 einen empfohlenen Vorverarbeitungsschritt von Scans und Bilddateie</w:t>
      </w:r>
      <w:r w:rsidR="009B2D2A">
        <w:rPr>
          <w:rFonts w:ascii="Times New Roman" w:hAnsi="Times New Roman" w:cs="Times New Roman"/>
          <w:sz w:val="24"/>
          <w:szCs w:val="24"/>
        </w:rPr>
        <w:t>n außerhalb von OCR4all, der zu</w:t>
      </w:r>
      <w:r w:rsidR="003058D3">
        <w:rPr>
          <w:rFonts w:ascii="Times New Roman" w:hAnsi="Times New Roman" w:cs="Times New Roman"/>
          <w:sz w:val="24"/>
          <w:szCs w:val="24"/>
        </w:rPr>
        <w:t xml:space="preserve"> einer Verbesserung von Ergebnissen und Erleichterung der Arbeitsschritte innerhalb von OCR4all führt.</w:t>
      </w:r>
      <w:r w:rsidR="00A15907">
        <w:rPr>
          <w:rFonts w:ascii="Times New Roman" w:hAnsi="Times New Roman" w:cs="Times New Roman"/>
          <w:sz w:val="24"/>
          <w:szCs w:val="24"/>
        </w:rPr>
        <w:t xml:space="preserve"> Kapitel 3 behandelt das Starten von OCR4all sowie eine Übersicht der grundlegenden Funktionen. Das daran anschließende Kapitel 4 führt dann detailliert durch die unterschiedlichen und aufeinander aufbauenden Teilmodule des oben besch</w:t>
      </w:r>
      <w:r w:rsidR="009B2D2A">
        <w:rPr>
          <w:rFonts w:ascii="Times New Roman" w:hAnsi="Times New Roman" w:cs="Times New Roman"/>
          <w:sz w:val="24"/>
          <w:szCs w:val="24"/>
        </w:rPr>
        <w:t>riebenen OCR-Workflows und stellt</w:t>
      </w:r>
      <w:r w:rsidR="00A15907">
        <w:rPr>
          <w:rFonts w:ascii="Times New Roman" w:hAnsi="Times New Roman" w:cs="Times New Roman"/>
          <w:sz w:val="24"/>
          <w:szCs w:val="24"/>
        </w:rPr>
        <w:t xml:space="preserve"> die eigentliche Bearbeitung von Drucken und Erstellung von OCR-Texten praktisch vor.</w:t>
      </w:r>
      <w:r w:rsidR="00931BC3">
        <w:rPr>
          <w:rFonts w:ascii="Times New Roman" w:hAnsi="Times New Roman" w:cs="Times New Roman"/>
          <w:sz w:val="24"/>
          <w:szCs w:val="24"/>
        </w:rPr>
        <w:t xml:space="preserve"> Das abschließende Kapitel 5 widmet sich</w:t>
      </w:r>
      <w:r w:rsidR="00565F49">
        <w:rPr>
          <w:rFonts w:ascii="Times New Roman" w:hAnsi="Times New Roman" w:cs="Times New Roman"/>
          <w:sz w:val="24"/>
          <w:szCs w:val="24"/>
        </w:rPr>
        <w:t xml:space="preserve"> den</w:t>
      </w:r>
      <w:r w:rsidR="009B2D2A">
        <w:rPr>
          <w:rFonts w:ascii="Times New Roman" w:hAnsi="Times New Roman" w:cs="Times New Roman"/>
          <w:sz w:val="24"/>
          <w:szCs w:val="24"/>
        </w:rPr>
        <w:t xml:space="preserve"> aktuell</w:t>
      </w:r>
      <w:r w:rsidR="00565F49">
        <w:rPr>
          <w:rFonts w:ascii="Times New Roman" w:hAnsi="Times New Roman" w:cs="Times New Roman"/>
          <w:sz w:val="24"/>
          <w:szCs w:val="24"/>
        </w:rPr>
        <w:t xml:space="preserve"> häufigsten Benutzerproblemen.</w:t>
      </w:r>
    </w:p>
    <w:p w14:paraId="43BFEB41" w14:textId="572E3BC4" w:rsidR="0047080E" w:rsidRPr="004F1358" w:rsidRDefault="0052671F" w:rsidP="00A35E82">
      <w:pPr>
        <w:pStyle w:val="berschrift2"/>
        <w:spacing w:line="240" w:lineRule="auto"/>
        <w:rPr>
          <w:lang w:val="de-DE"/>
        </w:rPr>
      </w:pPr>
      <w:bookmarkStart w:id="3" w:name="_Toc8735570"/>
      <w:r w:rsidRPr="004F1358">
        <w:rPr>
          <w:lang w:val="de-DE"/>
        </w:rPr>
        <w:lastRenderedPageBreak/>
        <w:t>1.2</w:t>
      </w:r>
      <w:r w:rsidR="00CC4CF8" w:rsidRPr="004F1358">
        <w:rPr>
          <w:lang w:val="de-DE"/>
        </w:rPr>
        <w:t xml:space="preserve"> Einrichtung und Ordnerstruktur</w:t>
      </w:r>
      <w:bookmarkEnd w:id="3"/>
    </w:p>
    <w:p w14:paraId="3D2268C2" w14:textId="0EA8A625" w:rsidR="006D040B" w:rsidRDefault="00A13556" w:rsidP="0063580F">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Sobald OCR4a</w:t>
      </w:r>
      <w:r w:rsidR="00C931BA" w:rsidRPr="004F1358">
        <w:rPr>
          <w:rFonts w:ascii="Times New Roman" w:hAnsi="Times New Roman" w:cs="Times New Roman"/>
          <w:sz w:val="24"/>
          <w:szCs w:val="24"/>
        </w:rPr>
        <w:t xml:space="preserve">ll </w:t>
      </w:r>
      <w:r w:rsidR="00971818">
        <w:rPr>
          <w:rFonts w:ascii="Times New Roman" w:hAnsi="Times New Roman" w:cs="Times New Roman"/>
          <w:sz w:val="24"/>
          <w:szCs w:val="24"/>
        </w:rPr>
        <w:t xml:space="preserve">vollständig </w:t>
      </w:r>
      <w:r w:rsidR="00C931BA" w:rsidRPr="004F1358">
        <w:rPr>
          <w:rFonts w:ascii="Times New Roman" w:hAnsi="Times New Roman" w:cs="Times New Roman"/>
          <w:sz w:val="24"/>
          <w:szCs w:val="24"/>
        </w:rPr>
        <w:t xml:space="preserve">installiert ist, </w:t>
      </w:r>
      <w:r w:rsidRPr="004F1358">
        <w:rPr>
          <w:rFonts w:ascii="Times New Roman" w:hAnsi="Times New Roman" w:cs="Times New Roman"/>
          <w:sz w:val="24"/>
          <w:szCs w:val="24"/>
        </w:rPr>
        <w:t xml:space="preserve">besteht </w:t>
      </w:r>
      <w:r w:rsidR="008A46CF">
        <w:rPr>
          <w:rFonts w:ascii="Times New Roman" w:hAnsi="Times New Roman" w:cs="Times New Roman"/>
          <w:sz w:val="24"/>
          <w:szCs w:val="24"/>
        </w:rPr>
        <w:t xml:space="preserve">mit „ocr4all“ und den beiden Unterordner „data“ und „models“ </w:t>
      </w:r>
      <w:r w:rsidR="00971818">
        <w:rPr>
          <w:rFonts w:ascii="Times New Roman" w:hAnsi="Times New Roman" w:cs="Times New Roman"/>
          <w:sz w:val="24"/>
          <w:szCs w:val="24"/>
        </w:rPr>
        <w:t>auch eine</w:t>
      </w:r>
      <w:r w:rsidRPr="004F1358">
        <w:rPr>
          <w:rFonts w:ascii="Times New Roman" w:hAnsi="Times New Roman" w:cs="Times New Roman"/>
          <w:sz w:val="24"/>
          <w:szCs w:val="24"/>
        </w:rPr>
        <w:t xml:space="preserve"> grundlegende</w:t>
      </w:r>
      <w:r w:rsidR="008A46CF">
        <w:rPr>
          <w:rFonts w:ascii="Times New Roman" w:hAnsi="Times New Roman" w:cs="Times New Roman"/>
          <w:sz w:val="24"/>
          <w:szCs w:val="24"/>
        </w:rPr>
        <w:t xml:space="preserve"> und notwendige Ordnerstruktur</w:t>
      </w:r>
      <w:r w:rsidR="006D040B">
        <w:rPr>
          <w:rFonts w:ascii="Times New Roman" w:hAnsi="Times New Roman" w:cs="Times New Roman"/>
          <w:sz w:val="24"/>
          <w:szCs w:val="24"/>
        </w:rPr>
        <w:t xml:space="preserve"> für die Bearbeitung von Werken</w:t>
      </w:r>
      <w:r w:rsidR="00971818">
        <w:rPr>
          <w:rFonts w:ascii="Times New Roman" w:hAnsi="Times New Roman" w:cs="Times New Roman"/>
          <w:sz w:val="24"/>
          <w:szCs w:val="24"/>
        </w:rPr>
        <w:t xml:space="preserve">. </w:t>
      </w:r>
    </w:p>
    <w:p w14:paraId="50C85903" w14:textId="7E299373" w:rsidR="00971818" w:rsidRDefault="00971818" w:rsidP="0063580F">
      <w:pPr>
        <w:spacing w:line="240" w:lineRule="auto"/>
        <w:jc w:val="both"/>
        <w:rPr>
          <w:rFonts w:ascii="Times New Roman" w:hAnsi="Times New Roman" w:cs="Times New Roman"/>
          <w:sz w:val="24"/>
          <w:szCs w:val="24"/>
        </w:rPr>
      </w:pPr>
      <w:r>
        <w:rPr>
          <w:rFonts w:ascii="Times New Roman" w:hAnsi="Times New Roman" w:cs="Times New Roman"/>
          <w:sz w:val="24"/>
          <w:szCs w:val="24"/>
        </w:rPr>
        <w:t>In „data“ werden dabei sowohl</w:t>
      </w:r>
      <w:r w:rsidR="006D040B">
        <w:rPr>
          <w:rFonts w:ascii="Times New Roman" w:hAnsi="Times New Roman" w:cs="Times New Roman"/>
          <w:sz w:val="24"/>
          <w:szCs w:val="24"/>
        </w:rPr>
        <w:t xml:space="preserve"> alle Daten gespeichert, die der</w:t>
      </w:r>
      <w:r>
        <w:rPr>
          <w:rFonts w:ascii="Times New Roman" w:hAnsi="Times New Roman" w:cs="Times New Roman"/>
          <w:sz w:val="24"/>
          <w:szCs w:val="24"/>
        </w:rPr>
        <w:t xml:space="preserve"> Nutzer in </w:t>
      </w:r>
      <w:r w:rsidR="006D040B">
        <w:rPr>
          <w:rFonts w:ascii="Times New Roman" w:hAnsi="Times New Roman" w:cs="Times New Roman"/>
          <w:sz w:val="24"/>
          <w:szCs w:val="24"/>
        </w:rPr>
        <w:t>OCR4all bearbeiten will</w:t>
      </w:r>
      <w:r>
        <w:rPr>
          <w:rFonts w:ascii="Times New Roman" w:hAnsi="Times New Roman" w:cs="Times New Roman"/>
          <w:sz w:val="24"/>
          <w:szCs w:val="24"/>
        </w:rPr>
        <w:t>, als auch diejenigen automatisch abgelegt, die während des OCR-Workflows vom Nutzer mittels OCR4all produziert werden. Dazu muss zu Beginn</w:t>
      </w:r>
      <w:r w:rsidR="00195677">
        <w:rPr>
          <w:rFonts w:ascii="Times New Roman" w:hAnsi="Times New Roman" w:cs="Times New Roman"/>
          <w:sz w:val="24"/>
          <w:szCs w:val="24"/>
        </w:rPr>
        <w:t xml:space="preserve"> in „data“</w:t>
      </w:r>
      <w:r>
        <w:rPr>
          <w:rFonts w:ascii="Times New Roman" w:hAnsi="Times New Roman" w:cs="Times New Roman"/>
          <w:sz w:val="24"/>
          <w:szCs w:val="24"/>
        </w:rPr>
        <w:t xml:space="preserve"> ein</w:t>
      </w:r>
      <w:r w:rsidR="006D040B">
        <w:rPr>
          <w:rFonts w:ascii="Times New Roman" w:hAnsi="Times New Roman" w:cs="Times New Roman"/>
          <w:sz w:val="24"/>
          <w:szCs w:val="24"/>
        </w:rPr>
        <w:t xml:space="preserve"> sog.</w:t>
      </w:r>
      <w:r>
        <w:rPr>
          <w:rFonts w:ascii="Times New Roman" w:hAnsi="Times New Roman" w:cs="Times New Roman"/>
          <w:sz w:val="24"/>
          <w:szCs w:val="24"/>
        </w:rPr>
        <w:t xml:space="preserve"> Werkordner</w:t>
      </w:r>
      <w:r w:rsidR="006D040B">
        <w:rPr>
          <w:rFonts w:ascii="Times New Roman" w:hAnsi="Times New Roman" w:cs="Times New Roman"/>
          <w:sz w:val="24"/>
          <w:szCs w:val="24"/>
        </w:rPr>
        <w:t xml:space="preserve"> angelegt werden (vermeiden Sie in der frei wählbaren Bezeichnung Ihres Werks bitte Umlaute und Leerzeichen!), der wieder</w:t>
      </w:r>
      <w:r w:rsidR="0034200F">
        <w:rPr>
          <w:rFonts w:ascii="Times New Roman" w:hAnsi="Times New Roman" w:cs="Times New Roman"/>
          <w:sz w:val="24"/>
          <w:szCs w:val="24"/>
        </w:rPr>
        <w:t>um einen Ordner namens „</w:t>
      </w:r>
      <w:proofErr w:type="spellStart"/>
      <w:r w:rsidR="0034200F">
        <w:rPr>
          <w:rFonts w:ascii="Times New Roman" w:hAnsi="Times New Roman" w:cs="Times New Roman"/>
          <w:sz w:val="24"/>
          <w:szCs w:val="24"/>
        </w:rPr>
        <w:t>input</w:t>
      </w:r>
      <w:proofErr w:type="spellEnd"/>
      <w:r w:rsidR="006D040B">
        <w:rPr>
          <w:rFonts w:ascii="Times New Roman" w:hAnsi="Times New Roman" w:cs="Times New Roman"/>
          <w:sz w:val="24"/>
          <w:szCs w:val="24"/>
        </w:rPr>
        <w:t xml:space="preserve">“ mit den zu bearbeitenden Scans bzw. Bilddateien enthält. </w:t>
      </w:r>
      <w:r w:rsidR="006D040B" w:rsidRPr="004F1358">
        <w:rPr>
          <w:rFonts w:ascii="Times New Roman" w:hAnsi="Times New Roman" w:cs="Times New Roman"/>
          <w:sz w:val="24"/>
          <w:szCs w:val="24"/>
        </w:rPr>
        <w:t xml:space="preserve">Im weiteren Verlauf der Arbeit </w:t>
      </w:r>
      <w:r w:rsidR="00004E8D">
        <w:rPr>
          <w:rFonts w:ascii="Times New Roman" w:hAnsi="Times New Roman" w:cs="Times New Roman"/>
          <w:sz w:val="24"/>
          <w:szCs w:val="24"/>
        </w:rPr>
        <w:t>mit OCR4all werden dem „</w:t>
      </w:r>
      <w:proofErr w:type="spellStart"/>
      <w:r w:rsidR="00004E8D">
        <w:rPr>
          <w:rFonts w:ascii="Times New Roman" w:hAnsi="Times New Roman" w:cs="Times New Roman"/>
          <w:sz w:val="24"/>
          <w:szCs w:val="24"/>
        </w:rPr>
        <w:t>input</w:t>
      </w:r>
      <w:proofErr w:type="spellEnd"/>
      <w:r w:rsidR="006D040B" w:rsidRPr="004F1358">
        <w:rPr>
          <w:rFonts w:ascii="Times New Roman" w:hAnsi="Times New Roman" w:cs="Times New Roman"/>
          <w:sz w:val="24"/>
          <w:szCs w:val="24"/>
        </w:rPr>
        <w:t xml:space="preserve">“-Ordner </w:t>
      </w:r>
      <w:r w:rsidR="006D040B">
        <w:rPr>
          <w:rFonts w:ascii="Times New Roman" w:hAnsi="Times New Roman" w:cs="Times New Roman"/>
          <w:sz w:val="24"/>
          <w:szCs w:val="24"/>
        </w:rPr>
        <w:t xml:space="preserve">automatisch </w:t>
      </w:r>
      <w:r w:rsidR="006D040B" w:rsidRPr="004F1358">
        <w:rPr>
          <w:rFonts w:ascii="Times New Roman" w:hAnsi="Times New Roman" w:cs="Times New Roman"/>
          <w:sz w:val="24"/>
          <w:szCs w:val="24"/>
        </w:rPr>
        <w:t xml:space="preserve">weitere Ordner, jeweils für unterschiedliche Verarbeitungsstufen der Scandateien, hinzugefügt. </w:t>
      </w:r>
    </w:p>
    <w:p w14:paraId="50DDF6D9" w14:textId="0BF51F11" w:rsidR="004939D5" w:rsidRDefault="00C931BA" w:rsidP="0063580F">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In </w:t>
      </w:r>
      <w:r w:rsidR="00971818">
        <w:rPr>
          <w:rFonts w:ascii="Times New Roman" w:hAnsi="Times New Roman" w:cs="Times New Roman"/>
          <w:sz w:val="24"/>
          <w:szCs w:val="24"/>
        </w:rPr>
        <w:t xml:space="preserve">„models“ </w:t>
      </w:r>
      <w:r w:rsidR="00A13556" w:rsidRPr="004F1358">
        <w:rPr>
          <w:rFonts w:ascii="Times New Roman" w:hAnsi="Times New Roman" w:cs="Times New Roman"/>
          <w:sz w:val="24"/>
          <w:szCs w:val="24"/>
        </w:rPr>
        <w:t>können</w:t>
      </w:r>
      <w:r w:rsidR="00F652AD">
        <w:rPr>
          <w:rFonts w:ascii="Times New Roman" w:hAnsi="Times New Roman" w:cs="Times New Roman"/>
          <w:sz w:val="24"/>
          <w:szCs w:val="24"/>
        </w:rPr>
        <w:t xml:space="preserve"> allgemeine gemischte</w:t>
      </w:r>
      <w:r w:rsidR="00A13556" w:rsidRPr="004F1358">
        <w:rPr>
          <w:rFonts w:ascii="Times New Roman" w:hAnsi="Times New Roman" w:cs="Times New Roman"/>
          <w:sz w:val="24"/>
          <w:szCs w:val="24"/>
        </w:rPr>
        <w:t xml:space="preserve"> </w:t>
      </w:r>
      <w:r w:rsidRPr="004F1358">
        <w:rPr>
          <w:rFonts w:ascii="Times New Roman" w:hAnsi="Times New Roman" w:cs="Times New Roman"/>
          <w:sz w:val="24"/>
          <w:szCs w:val="24"/>
        </w:rPr>
        <w:t xml:space="preserve">Modelle </w:t>
      </w:r>
      <w:r w:rsidR="00A13556" w:rsidRPr="004F1358">
        <w:rPr>
          <w:rFonts w:ascii="Times New Roman" w:hAnsi="Times New Roman" w:cs="Times New Roman"/>
          <w:sz w:val="24"/>
          <w:szCs w:val="24"/>
        </w:rPr>
        <w:t>zur Texterkennung abgelegt</w:t>
      </w:r>
      <w:r w:rsidR="006D4D42" w:rsidRPr="004F1358">
        <w:rPr>
          <w:rFonts w:ascii="Times New Roman" w:hAnsi="Times New Roman" w:cs="Times New Roman"/>
          <w:sz w:val="24"/>
          <w:szCs w:val="24"/>
        </w:rPr>
        <w:t xml:space="preserve"> werden</w:t>
      </w:r>
      <w:r w:rsidR="00F652AD">
        <w:rPr>
          <w:rFonts w:ascii="Times New Roman" w:hAnsi="Times New Roman" w:cs="Times New Roman"/>
          <w:sz w:val="24"/>
          <w:szCs w:val="24"/>
        </w:rPr>
        <w:t xml:space="preserve"> (eine Auswahl findet sich </w:t>
      </w:r>
      <w:hyperlink r:id="rId10" w:history="1">
        <w:r w:rsidR="00F652AD">
          <w:rPr>
            <w:rStyle w:val="Link"/>
            <w:rFonts w:ascii="Times New Roman" w:hAnsi="Times New Roman" w:cs="Times New Roman"/>
            <w:sz w:val="24"/>
            <w:szCs w:val="24"/>
          </w:rPr>
          <w:t>hier</w:t>
        </w:r>
      </w:hyperlink>
      <w:r w:rsidR="00F652AD">
        <w:rPr>
          <w:rFonts w:ascii="Times New Roman" w:hAnsi="Times New Roman" w:cs="Times New Roman"/>
          <w:sz w:val="24"/>
          <w:szCs w:val="24"/>
        </w:rPr>
        <w:t>)</w:t>
      </w:r>
      <w:r w:rsidR="006D4D42" w:rsidRPr="004F1358">
        <w:rPr>
          <w:rFonts w:ascii="Times New Roman" w:hAnsi="Times New Roman" w:cs="Times New Roman"/>
          <w:sz w:val="24"/>
          <w:szCs w:val="24"/>
        </w:rPr>
        <w:t>.</w:t>
      </w:r>
      <w:r w:rsidR="002C3D24" w:rsidRPr="004F1358">
        <w:rPr>
          <w:rFonts w:ascii="Times New Roman" w:hAnsi="Times New Roman" w:cs="Times New Roman"/>
          <w:sz w:val="24"/>
          <w:szCs w:val="24"/>
        </w:rPr>
        <w:t xml:space="preserve"> </w:t>
      </w:r>
      <w:r w:rsidR="00B3061B" w:rsidRPr="004F1358">
        <w:rPr>
          <w:rFonts w:ascii="Times New Roman" w:hAnsi="Times New Roman" w:cs="Times New Roman"/>
          <w:sz w:val="24"/>
          <w:szCs w:val="24"/>
        </w:rPr>
        <w:t>Auch werden hier mit OCR4all erstellte werkspezifische Modelle in einem nach dem entsprechenden Werk benannten Ordner abgelegt</w:t>
      </w:r>
      <w:r w:rsidR="002C3D24" w:rsidRPr="004F1358">
        <w:rPr>
          <w:rFonts w:ascii="Times New Roman" w:hAnsi="Times New Roman" w:cs="Times New Roman"/>
          <w:sz w:val="24"/>
          <w:szCs w:val="24"/>
        </w:rPr>
        <w:t>. Sob</w:t>
      </w:r>
      <w:r w:rsidR="00B3061B" w:rsidRPr="004F1358">
        <w:rPr>
          <w:rFonts w:ascii="Times New Roman" w:hAnsi="Times New Roman" w:cs="Times New Roman"/>
          <w:sz w:val="24"/>
          <w:szCs w:val="24"/>
        </w:rPr>
        <w:t>ald der jeweilige Trainingsprozess</w:t>
      </w:r>
      <w:r w:rsidR="002C3D24" w:rsidRPr="004F1358">
        <w:rPr>
          <w:rFonts w:ascii="Times New Roman" w:hAnsi="Times New Roman" w:cs="Times New Roman"/>
          <w:sz w:val="24"/>
          <w:szCs w:val="24"/>
        </w:rPr>
        <w:t xml:space="preserve"> beginnt, werden in diesen „models</w:t>
      </w:r>
      <w:r w:rsidR="00B3061B" w:rsidRPr="004F1358">
        <w:rPr>
          <w:rFonts w:ascii="Times New Roman" w:hAnsi="Times New Roman" w:cs="Times New Roman"/>
          <w:sz w:val="24"/>
          <w:szCs w:val="24"/>
        </w:rPr>
        <w:t>/</w:t>
      </w:r>
      <w:r w:rsidR="00B3061B" w:rsidRPr="004F1358">
        <w:rPr>
          <w:rFonts w:ascii="Times New Roman" w:hAnsi="Times New Roman" w:cs="Times New Roman"/>
          <w:i/>
          <w:sz w:val="24"/>
          <w:szCs w:val="24"/>
        </w:rPr>
        <w:t>Werkbezeich</w:t>
      </w:r>
      <w:r w:rsidR="00790709">
        <w:rPr>
          <w:rFonts w:ascii="Times New Roman" w:hAnsi="Times New Roman" w:cs="Times New Roman"/>
          <w:i/>
          <w:sz w:val="24"/>
          <w:szCs w:val="24"/>
        </w:rPr>
        <w:t>n</w:t>
      </w:r>
      <w:r w:rsidR="00B3061B" w:rsidRPr="004F1358">
        <w:rPr>
          <w:rFonts w:ascii="Times New Roman" w:hAnsi="Times New Roman" w:cs="Times New Roman"/>
          <w:i/>
          <w:sz w:val="24"/>
          <w:szCs w:val="24"/>
        </w:rPr>
        <w:t>ung</w:t>
      </w:r>
      <w:r w:rsidR="00B3061B" w:rsidRPr="004F1358">
        <w:rPr>
          <w:rFonts w:ascii="Times New Roman" w:hAnsi="Times New Roman" w:cs="Times New Roman"/>
          <w:sz w:val="24"/>
          <w:szCs w:val="24"/>
        </w:rPr>
        <w:t xml:space="preserve">“-Ordner </w:t>
      </w:r>
      <w:r w:rsidR="002C3D24" w:rsidRPr="004F1358">
        <w:rPr>
          <w:rFonts w:ascii="Times New Roman" w:hAnsi="Times New Roman" w:cs="Times New Roman"/>
          <w:sz w:val="24"/>
          <w:szCs w:val="24"/>
        </w:rPr>
        <w:t xml:space="preserve">die </w:t>
      </w:r>
      <w:r w:rsidR="00B3061B" w:rsidRPr="004F1358">
        <w:rPr>
          <w:rFonts w:ascii="Times New Roman" w:hAnsi="Times New Roman" w:cs="Times New Roman"/>
          <w:sz w:val="24"/>
          <w:szCs w:val="24"/>
        </w:rPr>
        <w:t>so neu entstehenden</w:t>
      </w:r>
      <w:r w:rsidR="002C3D24" w:rsidRPr="004F1358">
        <w:rPr>
          <w:rFonts w:ascii="Times New Roman" w:hAnsi="Times New Roman" w:cs="Times New Roman"/>
          <w:sz w:val="24"/>
          <w:szCs w:val="24"/>
        </w:rPr>
        <w:t xml:space="preserve"> Modelle durchnummeriert</w:t>
      </w:r>
      <w:r w:rsidR="00B3061B" w:rsidRPr="004F1358">
        <w:rPr>
          <w:rFonts w:ascii="Times New Roman" w:hAnsi="Times New Roman" w:cs="Times New Roman"/>
          <w:sz w:val="24"/>
          <w:szCs w:val="24"/>
        </w:rPr>
        <w:t xml:space="preserve"> (</w:t>
      </w:r>
      <w:r w:rsidR="008D4CD1">
        <w:rPr>
          <w:rFonts w:ascii="Times New Roman" w:hAnsi="Times New Roman" w:cs="Times New Roman"/>
          <w:sz w:val="24"/>
          <w:szCs w:val="24"/>
        </w:rPr>
        <w:t xml:space="preserve">d. h. </w:t>
      </w:r>
      <w:r w:rsidR="00B3061B" w:rsidRPr="004F1358">
        <w:rPr>
          <w:rFonts w:ascii="Times New Roman" w:hAnsi="Times New Roman" w:cs="Times New Roman"/>
          <w:sz w:val="24"/>
          <w:szCs w:val="24"/>
        </w:rPr>
        <w:t xml:space="preserve">mit </w:t>
      </w:r>
      <w:r w:rsidR="008D4CD1">
        <w:rPr>
          <w:rFonts w:ascii="Times New Roman" w:hAnsi="Times New Roman" w:cs="Times New Roman"/>
          <w:sz w:val="24"/>
          <w:szCs w:val="24"/>
        </w:rPr>
        <w:t xml:space="preserve">dem Modell(-ensemble) </w:t>
      </w:r>
      <w:r w:rsidR="00B3061B" w:rsidRPr="004F1358">
        <w:rPr>
          <w:rFonts w:ascii="Times New Roman" w:hAnsi="Times New Roman" w:cs="Times New Roman"/>
          <w:sz w:val="24"/>
          <w:szCs w:val="24"/>
        </w:rPr>
        <w:t>„0“ beginnend)</w:t>
      </w:r>
      <w:r w:rsidR="002C3D24" w:rsidRPr="004F1358">
        <w:rPr>
          <w:rFonts w:ascii="Times New Roman" w:hAnsi="Times New Roman" w:cs="Times New Roman"/>
          <w:sz w:val="24"/>
          <w:szCs w:val="24"/>
        </w:rPr>
        <w:t xml:space="preserve"> abgespeichert. </w:t>
      </w:r>
    </w:p>
    <w:p w14:paraId="082C7CC1" w14:textId="77777777" w:rsidR="0063580F" w:rsidRDefault="0063580F" w:rsidP="00A35E82">
      <w:pPr>
        <w:spacing w:line="240" w:lineRule="auto"/>
        <w:jc w:val="both"/>
        <w:rPr>
          <w:rFonts w:ascii="Times New Roman" w:hAnsi="Times New Roman" w:cs="Times New Roman"/>
          <w:sz w:val="24"/>
          <w:szCs w:val="24"/>
        </w:rPr>
      </w:pPr>
    </w:p>
    <w:p w14:paraId="24AD035F" w14:textId="0EF0A1FF" w:rsidR="00975C67" w:rsidRPr="004F1358" w:rsidRDefault="00975C67" w:rsidP="00975C67">
      <w:pPr>
        <w:pStyle w:val="berschrift1"/>
        <w:spacing w:before="0"/>
      </w:pPr>
      <w:bookmarkStart w:id="4" w:name="_Toc8735571"/>
      <w:r>
        <w:t xml:space="preserve">2. </w:t>
      </w:r>
      <w:r w:rsidRPr="004F1358">
        <w:t>Vorbereitung von Scans und Bilddateien (Scantailor)</w:t>
      </w:r>
      <w:bookmarkEnd w:id="4"/>
    </w:p>
    <w:p w14:paraId="035A4A68" w14:textId="5B25D4EC" w:rsidR="0063580F" w:rsidRDefault="00350B8C" w:rsidP="0063580F">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Häufig liegen Werke, für die eine OCR durchgeführt werden sol</w:t>
      </w:r>
      <w:r w:rsidR="0063580F">
        <w:rPr>
          <w:rFonts w:ascii="Times New Roman" w:hAnsi="Times New Roman" w:cs="Times New Roman"/>
          <w:sz w:val="24"/>
          <w:szCs w:val="24"/>
        </w:rPr>
        <w:t>l, lediglich als Faksimilia vor. D</w:t>
      </w:r>
      <w:r w:rsidRPr="004F1358">
        <w:rPr>
          <w:rFonts w:ascii="Times New Roman" w:hAnsi="Times New Roman" w:cs="Times New Roman"/>
          <w:sz w:val="24"/>
          <w:szCs w:val="24"/>
        </w:rPr>
        <w:t xml:space="preserve">eren Einzelbilder </w:t>
      </w:r>
      <w:r w:rsidR="0063580F">
        <w:rPr>
          <w:rFonts w:ascii="Times New Roman" w:hAnsi="Times New Roman" w:cs="Times New Roman"/>
          <w:sz w:val="24"/>
          <w:szCs w:val="24"/>
        </w:rPr>
        <w:t xml:space="preserve">weisen </w:t>
      </w:r>
      <w:r w:rsidRPr="004F1358">
        <w:rPr>
          <w:rFonts w:ascii="Times New Roman" w:hAnsi="Times New Roman" w:cs="Times New Roman"/>
          <w:sz w:val="24"/>
          <w:szCs w:val="24"/>
        </w:rPr>
        <w:t xml:space="preserve">zwar </w:t>
      </w:r>
      <w:r w:rsidR="0063580F">
        <w:rPr>
          <w:rFonts w:ascii="Times New Roman" w:hAnsi="Times New Roman" w:cs="Times New Roman"/>
          <w:sz w:val="24"/>
          <w:szCs w:val="24"/>
        </w:rPr>
        <w:t xml:space="preserve">meistens </w:t>
      </w:r>
      <w:r w:rsidRPr="004F1358">
        <w:rPr>
          <w:rFonts w:ascii="Times New Roman" w:hAnsi="Times New Roman" w:cs="Times New Roman"/>
          <w:sz w:val="24"/>
          <w:szCs w:val="24"/>
        </w:rPr>
        <w:t xml:space="preserve">eine gute </w:t>
      </w:r>
      <w:r w:rsidR="0063580F">
        <w:rPr>
          <w:rFonts w:ascii="Times New Roman" w:hAnsi="Times New Roman" w:cs="Times New Roman"/>
          <w:sz w:val="24"/>
          <w:szCs w:val="24"/>
        </w:rPr>
        <w:t>bis sehr gute Qualität auf</w:t>
      </w:r>
      <w:r w:rsidRPr="004F1358">
        <w:rPr>
          <w:rFonts w:ascii="Times New Roman" w:hAnsi="Times New Roman" w:cs="Times New Roman"/>
          <w:sz w:val="24"/>
          <w:szCs w:val="24"/>
        </w:rPr>
        <w:t xml:space="preserve">, </w:t>
      </w:r>
      <w:r w:rsidR="0063580F">
        <w:rPr>
          <w:rFonts w:ascii="Times New Roman" w:hAnsi="Times New Roman" w:cs="Times New Roman"/>
          <w:sz w:val="24"/>
          <w:szCs w:val="24"/>
        </w:rPr>
        <w:t xml:space="preserve">sind </w:t>
      </w:r>
      <w:r w:rsidRPr="004F1358">
        <w:rPr>
          <w:rFonts w:ascii="Times New Roman" w:hAnsi="Times New Roman" w:cs="Times New Roman"/>
          <w:sz w:val="24"/>
          <w:szCs w:val="24"/>
        </w:rPr>
        <w:t>jedoch in ihrer Gesamtanlage für den direkten Import</w:t>
      </w:r>
      <w:r w:rsidR="0063580F">
        <w:rPr>
          <w:rFonts w:ascii="Times New Roman" w:hAnsi="Times New Roman" w:cs="Times New Roman"/>
          <w:sz w:val="24"/>
          <w:szCs w:val="24"/>
        </w:rPr>
        <w:t xml:space="preserve"> in OCR4all eher ungeeignet</w:t>
      </w:r>
      <w:r w:rsidRPr="004F1358">
        <w:rPr>
          <w:rFonts w:ascii="Times New Roman" w:hAnsi="Times New Roman" w:cs="Times New Roman"/>
          <w:sz w:val="24"/>
          <w:szCs w:val="24"/>
        </w:rPr>
        <w:t>. Dies ist bspw. der Fall, wenn Bilddateien über den eigentlichen Seiteninhalt hinaus Teile von Buchdeckel</w:t>
      </w:r>
      <w:r w:rsidR="00FD681A">
        <w:rPr>
          <w:rFonts w:ascii="Times New Roman" w:hAnsi="Times New Roman" w:cs="Times New Roman"/>
          <w:sz w:val="24"/>
          <w:szCs w:val="24"/>
        </w:rPr>
        <w:t xml:space="preserve"> oder -rückseite sowie Teile einer</w:t>
      </w:r>
      <w:r w:rsidRPr="004F1358">
        <w:rPr>
          <w:rFonts w:ascii="Times New Roman" w:hAnsi="Times New Roman" w:cs="Times New Roman"/>
          <w:sz w:val="24"/>
          <w:szCs w:val="24"/>
        </w:rPr>
        <w:t xml:space="preserve"> Auflagefläche zeigen. Werden solche Bilder während des Workflows binarisiert, entstehen durch unterschiedliche Kontraste in den Originalen schwarze Trennlinien, die neben der eigentlichen OCR v. a. für die Segmentierung problematisch sind. </w:t>
      </w:r>
      <w:r w:rsidR="00311C43" w:rsidRPr="004F1358">
        <w:rPr>
          <w:rFonts w:ascii="Times New Roman" w:hAnsi="Times New Roman" w:cs="Times New Roman"/>
          <w:sz w:val="24"/>
          <w:szCs w:val="24"/>
        </w:rPr>
        <w:t xml:space="preserve">Auch die Rotation von Scans oder die Darstellung von zwei Seiten pro Scan stellen </w:t>
      </w:r>
      <w:r w:rsidR="0063580F">
        <w:rPr>
          <w:rFonts w:ascii="Times New Roman" w:hAnsi="Times New Roman" w:cs="Times New Roman"/>
          <w:sz w:val="24"/>
          <w:szCs w:val="24"/>
        </w:rPr>
        <w:t xml:space="preserve">häufige </w:t>
      </w:r>
      <w:r w:rsidR="00311C43" w:rsidRPr="004F1358">
        <w:rPr>
          <w:rFonts w:ascii="Times New Roman" w:hAnsi="Times New Roman" w:cs="Times New Roman"/>
          <w:sz w:val="24"/>
          <w:szCs w:val="24"/>
        </w:rPr>
        <w:t xml:space="preserve">Probleme dar. </w:t>
      </w:r>
    </w:p>
    <w:p w14:paraId="71B26DC6" w14:textId="007B86E7" w:rsidR="00475853" w:rsidRPr="004F1358" w:rsidRDefault="00350B8C" w:rsidP="0063580F">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Dies</w:t>
      </w:r>
      <w:r w:rsidR="00311C43" w:rsidRPr="004F1358">
        <w:rPr>
          <w:rFonts w:ascii="Times New Roman" w:hAnsi="Times New Roman" w:cs="Times New Roman"/>
          <w:sz w:val="24"/>
          <w:szCs w:val="24"/>
        </w:rPr>
        <w:t>e können jedoch</w:t>
      </w:r>
      <w:r w:rsidRPr="004F1358">
        <w:rPr>
          <w:rFonts w:ascii="Times New Roman" w:hAnsi="Times New Roman" w:cs="Times New Roman"/>
          <w:sz w:val="24"/>
          <w:szCs w:val="24"/>
        </w:rPr>
        <w:t xml:space="preserve"> durch eine entsprechende Vorverarbeitung von Bilddateien einfach ve</w:t>
      </w:r>
      <w:r w:rsidR="0063580F">
        <w:rPr>
          <w:rFonts w:ascii="Times New Roman" w:hAnsi="Times New Roman" w:cs="Times New Roman"/>
          <w:sz w:val="24"/>
          <w:szCs w:val="24"/>
        </w:rPr>
        <w:t xml:space="preserve">rmieden werden: Ziel </w:t>
      </w:r>
      <w:r w:rsidRPr="004F1358">
        <w:rPr>
          <w:rFonts w:ascii="Times New Roman" w:hAnsi="Times New Roman" w:cs="Times New Roman"/>
          <w:sz w:val="24"/>
          <w:szCs w:val="24"/>
        </w:rPr>
        <w:t>muss es</w:t>
      </w:r>
      <w:r w:rsidR="0063580F">
        <w:rPr>
          <w:rFonts w:ascii="Times New Roman" w:hAnsi="Times New Roman" w:cs="Times New Roman"/>
          <w:sz w:val="24"/>
          <w:szCs w:val="24"/>
        </w:rPr>
        <w:t xml:space="preserve"> deshalb</w:t>
      </w:r>
      <w:r w:rsidR="0076553E">
        <w:rPr>
          <w:rFonts w:ascii="Times New Roman" w:hAnsi="Times New Roman" w:cs="Times New Roman"/>
          <w:sz w:val="24"/>
          <w:szCs w:val="24"/>
        </w:rPr>
        <w:t xml:space="preserve"> sein, Scans</w:t>
      </w:r>
      <w:r w:rsidRPr="004F1358">
        <w:rPr>
          <w:rFonts w:ascii="Times New Roman" w:hAnsi="Times New Roman" w:cs="Times New Roman"/>
          <w:sz w:val="24"/>
          <w:szCs w:val="24"/>
        </w:rPr>
        <w:t xml:space="preserve"> für die Arbeit mit OCR4all zu verwenden, die möglichst nur den zur Erkennung gedachten Inhalt einer </w:t>
      </w:r>
      <w:r w:rsidR="00311C43" w:rsidRPr="004F1358">
        <w:rPr>
          <w:rFonts w:ascii="Times New Roman" w:hAnsi="Times New Roman" w:cs="Times New Roman"/>
          <w:sz w:val="24"/>
          <w:szCs w:val="24"/>
        </w:rPr>
        <w:t xml:space="preserve">einzelnen </w:t>
      </w:r>
      <w:r w:rsidRPr="004F1358">
        <w:rPr>
          <w:rFonts w:ascii="Times New Roman" w:hAnsi="Times New Roman" w:cs="Times New Roman"/>
          <w:sz w:val="24"/>
          <w:szCs w:val="24"/>
        </w:rPr>
        <w:t xml:space="preserve">Seite zeigen. Gleichzeitig sollten über </w:t>
      </w:r>
      <w:r w:rsidR="0063580F">
        <w:rPr>
          <w:rFonts w:ascii="Times New Roman" w:hAnsi="Times New Roman" w:cs="Times New Roman"/>
          <w:sz w:val="24"/>
          <w:szCs w:val="24"/>
        </w:rPr>
        <w:t>den eigentlich relevanten sog. C</w:t>
      </w:r>
      <w:r w:rsidRPr="004F1358">
        <w:rPr>
          <w:rFonts w:ascii="Times New Roman" w:hAnsi="Times New Roman" w:cs="Times New Roman"/>
          <w:sz w:val="24"/>
          <w:szCs w:val="24"/>
        </w:rPr>
        <w:t>ontent hinaus auch diese</w:t>
      </w:r>
      <w:r w:rsidR="0063580F">
        <w:rPr>
          <w:rFonts w:ascii="Times New Roman" w:hAnsi="Times New Roman" w:cs="Times New Roman"/>
          <w:sz w:val="24"/>
          <w:szCs w:val="24"/>
        </w:rPr>
        <w:t xml:space="preserve"> vorverarbeiteten</w:t>
      </w:r>
      <w:r w:rsidRPr="004F1358">
        <w:rPr>
          <w:rFonts w:ascii="Times New Roman" w:hAnsi="Times New Roman" w:cs="Times New Roman"/>
          <w:sz w:val="24"/>
          <w:szCs w:val="24"/>
        </w:rPr>
        <w:t xml:space="preserve"> Bilder </w:t>
      </w:r>
      <w:r w:rsidR="0076553E">
        <w:rPr>
          <w:rFonts w:ascii="Times New Roman" w:hAnsi="Times New Roman" w:cs="Times New Roman"/>
          <w:sz w:val="24"/>
          <w:szCs w:val="24"/>
        </w:rPr>
        <w:t xml:space="preserve">jedoch </w:t>
      </w:r>
      <w:r w:rsidRPr="004F1358">
        <w:rPr>
          <w:rFonts w:ascii="Times New Roman" w:hAnsi="Times New Roman" w:cs="Times New Roman"/>
          <w:sz w:val="24"/>
          <w:szCs w:val="24"/>
        </w:rPr>
        <w:t xml:space="preserve">ausreichend unbedruckte bzw. </w:t>
      </w:r>
      <w:r w:rsidR="0063580F">
        <w:rPr>
          <w:rFonts w:ascii="Times New Roman" w:hAnsi="Times New Roman" w:cs="Times New Roman"/>
          <w:sz w:val="24"/>
          <w:szCs w:val="24"/>
        </w:rPr>
        <w:t>un</w:t>
      </w:r>
      <w:r w:rsidRPr="004F1358">
        <w:rPr>
          <w:rFonts w:ascii="Times New Roman" w:hAnsi="Times New Roman" w:cs="Times New Roman"/>
          <w:sz w:val="24"/>
          <w:szCs w:val="24"/>
        </w:rPr>
        <w:t xml:space="preserve">beschriebene Seitenfläche aufweisen, um bspw. bestimmte Segmentierungsvorgänge nicht zu verkomplizieren. Sinnvoll ist es also, </w:t>
      </w:r>
      <w:r w:rsidR="00475853" w:rsidRPr="004F1358">
        <w:rPr>
          <w:rFonts w:ascii="Times New Roman" w:hAnsi="Times New Roman" w:cs="Times New Roman"/>
          <w:sz w:val="24"/>
          <w:szCs w:val="24"/>
        </w:rPr>
        <w:t>genau jene Teile des Bildes zu entfernen, die nicht zur eigentlichen Druckseite gehören</w:t>
      </w:r>
      <w:r w:rsidR="0076553E">
        <w:rPr>
          <w:rFonts w:ascii="Times New Roman" w:hAnsi="Times New Roman" w:cs="Times New Roman"/>
          <w:sz w:val="24"/>
          <w:szCs w:val="24"/>
        </w:rPr>
        <w:t xml:space="preserve"> und deshalb nicht erfasst werden müssen, daneben</w:t>
      </w:r>
      <w:r w:rsidR="00475853" w:rsidRPr="004F1358">
        <w:rPr>
          <w:rFonts w:ascii="Times New Roman" w:hAnsi="Times New Roman" w:cs="Times New Roman"/>
          <w:sz w:val="24"/>
          <w:szCs w:val="24"/>
        </w:rPr>
        <w:t xml:space="preserve"> jedoch so viel </w:t>
      </w:r>
      <w:r w:rsidR="0076553E">
        <w:rPr>
          <w:rFonts w:ascii="Times New Roman" w:hAnsi="Times New Roman" w:cs="Times New Roman"/>
          <w:sz w:val="24"/>
          <w:szCs w:val="24"/>
        </w:rPr>
        <w:t xml:space="preserve">der Originaldruckseite </w:t>
      </w:r>
      <w:r w:rsidR="00475853" w:rsidRPr="004F1358">
        <w:rPr>
          <w:rFonts w:ascii="Times New Roman" w:hAnsi="Times New Roman" w:cs="Times New Roman"/>
          <w:sz w:val="24"/>
          <w:szCs w:val="24"/>
        </w:rPr>
        <w:t>wie mögl</w:t>
      </w:r>
      <w:r w:rsidR="0063580F">
        <w:rPr>
          <w:rFonts w:ascii="Times New Roman" w:hAnsi="Times New Roman" w:cs="Times New Roman"/>
          <w:sz w:val="24"/>
          <w:szCs w:val="24"/>
        </w:rPr>
        <w:t>ich zu erhalten (d. h.</w:t>
      </w:r>
      <w:r w:rsidR="0076553E">
        <w:rPr>
          <w:rFonts w:ascii="Times New Roman" w:hAnsi="Times New Roman" w:cs="Times New Roman"/>
          <w:sz w:val="24"/>
          <w:szCs w:val="24"/>
        </w:rPr>
        <w:t xml:space="preserve"> eben</w:t>
      </w:r>
      <w:r w:rsidR="0063580F">
        <w:rPr>
          <w:rFonts w:ascii="Times New Roman" w:hAnsi="Times New Roman" w:cs="Times New Roman"/>
          <w:sz w:val="24"/>
          <w:szCs w:val="24"/>
        </w:rPr>
        <w:t xml:space="preserve"> z. B. Seitenrä</w:t>
      </w:r>
      <w:r w:rsidR="00475853" w:rsidRPr="004F1358">
        <w:rPr>
          <w:rFonts w:ascii="Times New Roman" w:hAnsi="Times New Roman" w:cs="Times New Roman"/>
          <w:sz w:val="24"/>
          <w:szCs w:val="24"/>
        </w:rPr>
        <w:t>nd</w:t>
      </w:r>
      <w:r w:rsidR="0063580F">
        <w:rPr>
          <w:rFonts w:ascii="Times New Roman" w:hAnsi="Times New Roman" w:cs="Times New Roman"/>
          <w:sz w:val="24"/>
          <w:szCs w:val="24"/>
        </w:rPr>
        <w:t>er</w:t>
      </w:r>
      <w:r w:rsidR="00475853" w:rsidRPr="004F1358">
        <w:rPr>
          <w:rFonts w:ascii="Times New Roman" w:hAnsi="Times New Roman" w:cs="Times New Roman"/>
          <w:sz w:val="24"/>
          <w:szCs w:val="24"/>
        </w:rPr>
        <w:t xml:space="preserve"> nicht </w:t>
      </w:r>
      <w:r w:rsidR="0063580F">
        <w:rPr>
          <w:rFonts w:ascii="Times New Roman" w:hAnsi="Times New Roman" w:cs="Times New Roman"/>
          <w:sz w:val="24"/>
          <w:szCs w:val="24"/>
        </w:rPr>
        <w:t xml:space="preserve">vollständig </w:t>
      </w:r>
      <w:r w:rsidR="00475853" w:rsidRPr="004F1358">
        <w:rPr>
          <w:rFonts w:ascii="Times New Roman" w:hAnsi="Times New Roman" w:cs="Times New Roman"/>
          <w:sz w:val="24"/>
          <w:szCs w:val="24"/>
        </w:rPr>
        <w:t xml:space="preserve">zu entfernen). </w:t>
      </w:r>
    </w:p>
    <w:p w14:paraId="7AC648DF" w14:textId="4EDCFE81" w:rsidR="00F356E5" w:rsidRPr="004F1358" w:rsidRDefault="00350B8C" w:rsidP="0063580F">
      <w:p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Dazu bieten sich theoretisch sämtliche Bildbearbeitungs</w:t>
      </w:r>
      <w:r w:rsidR="00475853" w:rsidRPr="004F1358">
        <w:rPr>
          <w:rFonts w:ascii="Times New Roman" w:hAnsi="Times New Roman" w:cs="Times New Roman"/>
          <w:sz w:val="24"/>
          <w:szCs w:val="24"/>
        </w:rPr>
        <w:t>programme an. Empfohlen wird jedoch an dieser Stelle die Arbeit mit Scantailor</w:t>
      </w:r>
      <w:r w:rsidR="000A7CF6" w:rsidRPr="004F1358">
        <w:rPr>
          <w:rFonts w:ascii="Times New Roman" w:hAnsi="Times New Roman" w:cs="Times New Roman"/>
          <w:sz w:val="24"/>
          <w:szCs w:val="24"/>
        </w:rPr>
        <w:t>, da</w:t>
      </w:r>
      <w:r w:rsidR="00475853" w:rsidRPr="004F1358">
        <w:rPr>
          <w:rFonts w:ascii="Times New Roman" w:hAnsi="Times New Roman" w:cs="Times New Roman"/>
          <w:sz w:val="24"/>
          <w:szCs w:val="24"/>
        </w:rPr>
        <w:t xml:space="preserve"> große Bildmengen </w:t>
      </w:r>
      <w:r w:rsidR="00201B0C" w:rsidRPr="004F1358">
        <w:rPr>
          <w:rFonts w:ascii="Times New Roman" w:hAnsi="Times New Roman" w:cs="Times New Roman"/>
          <w:sz w:val="24"/>
          <w:szCs w:val="24"/>
        </w:rPr>
        <w:t xml:space="preserve">einfach und </w:t>
      </w:r>
      <w:r w:rsidR="00475853" w:rsidRPr="004F1358">
        <w:rPr>
          <w:rFonts w:ascii="Times New Roman" w:hAnsi="Times New Roman" w:cs="Times New Roman"/>
          <w:sz w:val="24"/>
          <w:szCs w:val="24"/>
        </w:rPr>
        <w:t>standardisiert in relativ geringer Zeit verarbeitet werden können.</w:t>
      </w:r>
      <w:r w:rsidR="00201B0C" w:rsidRPr="004F1358">
        <w:rPr>
          <w:rFonts w:ascii="Times New Roman" w:hAnsi="Times New Roman" w:cs="Times New Roman"/>
          <w:sz w:val="24"/>
          <w:szCs w:val="24"/>
        </w:rPr>
        <w:t xml:space="preserve"> </w:t>
      </w:r>
      <w:r w:rsidR="00FD681A">
        <w:rPr>
          <w:rFonts w:ascii="Times New Roman" w:hAnsi="Times New Roman" w:cs="Times New Roman"/>
          <w:sz w:val="24"/>
          <w:szCs w:val="24"/>
        </w:rPr>
        <w:t>Ausführliches Anleitungs-</w:t>
      </w:r>
      <w:r w:rsidR="00201B0C" w:rsidRPr="004F1358">
        <w:rPr>
          <w:rFonts w:ascii="Times New Roman" w:hAnsi="Times New Roman" w:cs="Times New Roman"/>
          <w:sz w:val="24"/>
          <w:szCs w:val="24"/>
        </w:rPr>
        <w:t xml:space="preserve"> und Videomaterial findet sich </w:t>
      </w:r>
      <w:hyperlink r:id="rId11" w:history="1">
        <w:r w:rsidR="000A7CF6" w:rsidRPr="004F1358">
          <w:rPr>
            <w:rStyle w:val="Link"/>
            <w:rFonts w:ascii="Times New Roman" w:hAnsi="Times New Roman" w:cs="Times New Roman"/>
            <w:sz w:val="24"/>
            <w:szCs w:val="24"/>
          </w:rPr>
          <w:t>hier</w:t>
        </w:r>
      </w:hyperlink>
      <w:r w:rsidR="00201B0C" w:rsidRPr="004F1358">
        <w:rPr>
          <w:rFonts w:ascii="Times New Roman" w:hAnsi="Times New Roman" w:cs="Times New Roman"/>
          <w:sz w:val="24"/>
          <w:szCs w:val="24"/>
        </w:rPr>
        <w:t>.</w:t>
      </w:r>
    </w:p>
    <w:p w14:paraId="48C1514A" w14:textId="77777777" w:rsidR="00F66879" w:rsidRPr="004F1358" w:rsidRDefault="00F66879" w:rsidP="000C0C4E">
      <w:pPr>
        <w:spacing w:after="0" w:line="240" w:lineRule="auto"/>
        <w:jc w:val="both"/>
        <w:rPr>
          <w:rFonts w:ascii="Times New Roman" w:hAnsi="Times New Roman" w:cs="Times New Roman"/>
          <w:sz w:val="24"/>
          <w:szCs w:val="24"/>
        </w:rPr>
      </w:pPr>
    </w:p>
    <w:p w14:paraId="2707ACFB" w14:textId="171E32FC" w:rsidR="00F07702" w:rsidRPr="004F1358" w:rsidRDefault="007B639D" w:rsidP="007B639D">
      <w:pPr>
        <w:pStyle w:val="berschrift1"/>
        <w:spacing w:before="0"/>
      </w:pPr>
      <w:bookmarkStart w:id="5" w:name="_Toc8735572"/>
      <w:r>
        <w:lastRenderedPageBreak/>
        <w:t>3. Start und Übersicht</w:t>
      </w:r>
      <w:bookmarkEnd w:id="5"/>
    </w:p>
    <w:p w14:paraId="7D45B558" w14:textId="764AE421" w:rsidR="0065633E" w:rsidRPr="004F1358" w:rsidRDefault="0065633E" w:rsidP="00A35E82">
      <w:pPr>
        <w:pStyle w:val="berschrift2"/>
        <w:spacing w:line="240" w:lineRule="auto"/>
        <w:rPr>
          <w:lang w:val="de-DE"/>
        </w:rPr>
      </w:pPr>
      <w:bookmarkStart w:id="6" w:name="_Toc8735573"/>
      <w:r w:rsidRPr="004F1358">
        <w:rPr>
          <w:lang w:val="de-DE"/>
        </w:rPr>
        <w:t>3.1 OCR4all starten</w:t>
      </w:r>
      <w:bookmarkEnd w:id="6"/>
    </w:p>
    <w:p w14:paraId="47948B09" w14:textId="2ABAFFAF" w:rsidR="009D2530" w:rsidRPr="004F1358" w:rsidRDefault="009D2530" w:rsidP="00A35E82">
      <w:pPr>
        <w:pStyle w:val="Listenabsatz"/>
        <w:numPr>
          <w:ilvl w:val="0"/>
          <w:numId w:val="40"/>
        </w:numPr>
        <w:spacing w:after="0" w:line="240" w:lineRule="auto"/>
        <w:ind w:hanging="357"/>
      </w:pPr>
      <w:r w:rsidRPr="004F1358">
        <w:rPr>
          <w:rFonts w:ascii="Times New Roman" w:hAnsi="Times New Roman" w:cs="Times New Roman"/>
          <w:b/>
          <w:sz w:val="24"/>
          <w:szCs w:val="24"/>
        </w:rPr>
        <w:t>Docker starten</w:t>
      </w:r>
      <w:r w:rsidRPr="004F1358">
        <w:rPr>
          <w:rFonts w:ascii="Times New Roman" w:hAnsi="Times New Roman" w:cs="Times New Roman"/>
          <w:sz w:val="24"/>
          <w:szCs w:val="24"/>
        </w:rPr>
        <w:t xml:space="preserve">: </w:t>
      </w:r>
    </w:p>
    <w:p w14:paraId="38262735" w14:textId="44E0A45C" w:rsidR="009D2530" w:rsidRPr="004F1358" w:rsidRDefault="009D2530" w:rsidP="00A35E82">
      <w:pPr>
        <w:pStyle w:val="Listenabsatz"/>
        <w:numPr>
          <w:ilvl w:val="1"/>
          <w:numId w:val="40"/>
        </w:numPr>
        <w:spacing w:after="0" w:line="240" w:lineRule="auto"/>
        <w:ind w:hanging="357"/>
      </w:pPr>
      <w:r w:rsidRPr="004F1358">
        <w:rPr>
          <w:rFonts w:ascii="Times New Roman" w:hAnsi="Times New Roman" w:cs="Times New Roman"/>
          <w:sz w:val="24"/>
          <w:szCs w:val="24"/>
        </w:rPr>
        <w:t>Linux: Docker startet automatisch mit Inbetriebnahme des Rechners</w:t>
      </w:r>
    </w:p>
    <w:p w14:paraId="5806E406" w14:textId="79388E29" w:rsidR="009D2530" w:rsidRPr="004F1358" w:rsidRDefault="009D2530" w:rsidP="00A35E82">
      <w:pPr>
        <w:pStyle w:val="Listenabsatz"/>
        <w:numPr>
          <w:ilvl w:val="1"/>
          <w:numId w:val="40"/>
        </w:numPr>
        <w:spacing w:after="0" w:line="240" w:lineRule="auto"/>
        <w:ind w:hanging="357"/>
      </w:pPr>
      <w:r w:rsidRPr="004F1358">
        <w:rPr>
          <w:rFonts w:ascii="Times New Roman" w:hAnsi="Times New Roman" w:cs="Times New Roman"/>
          <w:sz w:val="24"/>
          <w:szCs w:val="24"/>
        </w:rPr>
        <w:t>Docker for Windows: Docker starten über Docker-Icon in „Programme“, „</w:t>
      </w:r>
      <w:r w:rsidRPr="005A4AEB">
        <w:rPr>
          <w:rFonts w:ascii="Times New Roman" w:hAnsi="Times New Roman" w:cs="Times New Roman"/>
          <w:sz w:val="24"/>
          <w:szCs w:val="24"/>
          <w:lang w:val="en-GB"/>
        </w:rPr>
        <w:t>Docker is running</w:t>
      </w:r>
      <w:r w:rsidRPr="004F1358">
        <w:rPr>
          <w:rFonts w:ascii="Times New Roman" w:hAnsi="Times New Roman" w:cs="Times New Roman"/>
          <w:sz w:val="24"/>
          <w:szCs w:val="24"/>
        </w:rPr>
        <w:t>“ abwarten</w:t>
      </w:r>
    </w:p>
    <w:p w14:paraId="7874FB52" w14:textId="09F7F01B" w:rsidR="009D2530" w:rsidRPr="00DC28F9" w:rsidRDefault="009D2530" w:rsidP="00A35E82">
      <w:pPr>
        <w:pStyle w:val="Listenabsatz"/>
        <w:numPr>
          <w:ilvl w:val="1"/>
          <w:numId w:val="40"/>
        </w:numPr>
        <w:spacing w:after="0" w:line="240" w:lineRule="auto"/>
        <w:ind w:hanging="357"/>
        <w:jc w:val="both"/>
      </w:pPr>
      <w:r w:rsidRPr="004F1358">
        <w:rPr>
          <w:rFonts w:ascii="Times New Roman" w:hAnsi="Times New Roman" w:cs="Times New Roman"/>
          <w:sz w:val="24"/>
          <w:szCs w:val="24"/>
        </w:rPr>
        <w:t>Docker Toolbox: Docker Quickstart Terminal öffnen, „</w:t>
      </w:r>
      <w:r w:rsidR="005A4AEB">
        <w:rPr>
          <w:rFonts w:ascii="Times New Roman" w:hAnsi="Times New Roman" w:cs="Times New Roman"/>
          <w:sz w:val="24"/>
          <w:szCs w:val="24"/>
          <w:lang w:val="en-GB"/>
        </w:rPr>
        <w:t>D</w:t>
      </w:r>
      <w:r w:rsidRPr="005A4AEB">
        <w:rPr>
          <w:rFonts w:ascii="Times New Roman" w:hAnsi="Times New Roman" w:cs="Times New Roman"/>
          <w:sz w:val="24"/>
          <w:szCs w:val="24"/>
          <w:lang w:val="en-GB"/>
        </w:rPr>
        <w:t>ocker is configured to use default machine...</w:t>
      </w:r>
      <w:r w:rsidRPr="004F1358">
        <w:rPr>
          <w:rFonts w:ascii="Times New Roman" w:hAnsi="Times New Roman" w:cs="Times New Roman"/>
          <w:sz w:val="24"/>
          <w:szCs w:val="24"/>
        </w:rPr>
        <w:t>“ abwarten</w:t>
      </w:r>
    </w:p>
    <w:p w14:paraId="13DCDA05" w14:textId="77777777" w:rsidR="00DC28F9" w:rsidRPr="004F1358" w:rsidRDefault="00DC28F9" w:rsidP="00DC28F9">
      <w:pPr>
        <w:pStyle w:val="Listenabsatz"/>
        <w:spacing w:after="0" w:line="240" w:lineRule="auto"/>
        <w:ind w:left="1068"/>
        <w:jc w:val="both"/>
      </w:pPr>
    </w:p>
    <w:p w14:paraId="0AD71464" w14:textId="46DA6BA4" w:rsidR="00506313" w:rsidRPr="004F1358" w:rsidRDefault="00506313" w:rsidP="00A35E82">
      <w:pPr>
        <w:pStyle w:val="Listenabsatz"/>
        <w:numPr>
          <w:ilvl w:val="0"/>
          <w:numId w:val="40"/>
        </w:numPr>
        <w:spacing w:after="0" w:line="240" w:lineRule="auto"/>
        <w:ind w:hanging="357"/>
        <w:jc w:val="both"/>
      </w:pPr>
      <w:r w:rsidRPr="004F1358">
        <w:rPr>
          <w:rFonts w:ascii="Times New Roman" w:hAnsi="Times New Roman" w:cs="Times New Roman"/>
          <w:b/>
          <w:sz w:val="24"/>
          <w:szCs w:val="24"/>
        </w:rPr>
        <w:t>OCR4all starten</w:t>
      </w:r>
      <w:r w:rsidRPr="004F1358">
        <w:rPr>
          <w:rFonts w:ascii="Times New Roman" w:hAnsi="Times New Roman" w:cs="Times New Roman"/>
          <w:sz w:val="24"/>
          <w:szCs w:val="24"/>
        </w:rPr>
        <w:t>:</w:t>
      </w:r>
    </w:p>
    <w:p w14:paraId="47D16347" w14:textId="4E24C32D" w:rsidR="00506313" w:rsidRPr="004F1358" w:rsidRDefault="007B4E5B" w:rsidP="00A35E82">
      <w:pPr>
        <w:pStyle w:val="Listenabsatz"/>
        <w:numPr>
          <w:ilvl w:val="1"/>
          <w:numId w:val="40"/>
        </w:numPr>
        <w:spacing w:after="0" w:line="240" w:lineRule="auto"/>
        <w:ind w:hanging="357"/>
        <w:jc w:val="both"/>
      </w:pPr>
      <w:r w:rsidRPr="004F1358">
        <w:rPr>
          <w:rFonts w:ascii="Times New Roman" w:hAnsi="Times New Roman" w:cs="Times New Roman"/>
          <w:sz w:val="24"/>
          <w:szCs w:val="24"/>
        </w:rPr>
        <w:t>Linux:</w:t>
      </w:r>
      <w:r w:rsidR="007B3A64" w:rsidRPr="004F1358">
        <w:rPr>
          <w:rFonts w:ascii="Times New Roman" w:hAnsi="Times New Roman" w:cs="Times New Roman"/>
          <w:sz w:val="24"/>
          <w:szCs w:val="24"/>
        </w:rPr>
        <w:t xml:space="preserve"> Terminal öffnen, „</w:t>
      </w:r>
      <w:r w:rsidR="007B3A64" w:rsidRPr="005A4AEB">
        <w:rPr>
          <w:rFonts w:ascii="Times New Roman" w:hAnsi="Times New Roman" w:cs="Times New Roman"/>
          <w:sz w:val="24"/>
          <w:szCs w:val="24"/>
          <w:lang w:val="en-GB"/>
        </w:rPr>
        <w:t>doc</w:t>
      </w:r>
      <w:r w:rsidR="00DB00EB" w:rsidRPr="005A4AEB">
        <w:rPr>
          <w:rFonts w:ascii="Times New Roman" w:hAnsi="Times New Roman" w:cs="Times New Roman"/>
          <w:sz w:val="24"/>
          <w:szCs w:val="24"/>
          <w:lang w:val="en-GB"/>
        </w:rPr>
        <w:t>ker start -ia ocr4all</w:t>
      </w:r>
      <w:r w:rsidR="00DB00EB" w:rsidRPr="004F1358">
        <w:rPr>
          <w:rFonts w:ascii="Times New Roman" w:hAnsi="Times New Roman" w:cs="Times New Roman"/>
          <w:sz w:val="24"/>
          <w:szCs w:val="24"/>
        </w:rPr>
        <w:t>“ eingeben und mit „Enter“ bestätigen</w:t>
      </w:r>
      <w:r w:rsidR="007B3A64" w:rsidRPr="004F1358">
        <w:rPr>
          <w:rFonts w:ascii="Times New Roman" w:hAnsi="Times New Roman" w:cs="Times New Roman"/>
          <w:sz w:val="24"/>
          <w:szCs w:val="24"/>
        </w:rPr>
        <w:t>, Serverstart abwarten</w:t>
      </w:r>
    </w:p>
    <w:p w14:paraId="2E80BC6E" w14:textId="2F36417C" w:rsidR="007B4E5B" w:rsidRPr="004F1358" w:rsidRDefault="005A4AEB" w:rsidP="00A35E82">
      <w:pPr>
        <w:pStyle w:val="Listenabsatz"/>
        <w:numPr>
          <w:ilvl w:val="1"/>
          <w:numId w:val="40"/>
        </w:numPr>
        <w:spacing w:after="0" w:line="240" w:lineRule="auto"/>
        <w:ind w:hanging="357"/>
        <w:jc w:val="both"/>
      </w:pPr>
      <w:r>
        <w:rPr>
          <w:rFonts w:ascii="Times New Roman" w:hAnsi="Times New Roman" w:cs="Times New Roman"/>
          <w:sz w:val="24"/>
          <w:szCs w:val="24"/>
        </w:rPr>
        <w:t>Windows 10</w:t>
      </w:r>
      <w:r w:rsidR="007B4E5B" w:rsidRPr="004F1358">
        <w:rPr>
          <w:rFonts w:ascii="Times New Roman" w:hAnsi="Times New Roman" w:cs="Times New Roman"/>
          <w:sz w:val="24"/>
          <w:szCs w:val="24"/>
        </w:rPr>
        <w:t xml:space="preserve"> </w:t>
      </w:r>
      <w:r>
        <w:rPr>
          <w:rFonts w:ascii="Times New Roman" w:hAnsi="Times New Roman" w:cs="Times New Roman"/>
          <w:sz w:val="24"/>
          <w:szCs w:val="24"/>
        </w:rPr>
        <w:t>(</w:t>
      </w:r>
      <w:r w:rsidR="007B4E5B" w:rsidRPr="004F1358">
        <w:rPr>
          <w:rFonts w:ascii="Times New Roman" w:hAnsi="Times New Roman" w:cs="Times New Roman"/>
          <w:sz w:val="24"/>
          <w:szCs w:val="24"/>
        </w:rPr>
        <w:t>Pro, Enterprise, Education</w:t>
      </w:r>
      <w:r>
        <w:rPr>
          <w:rFonts w:ascii="Times New Roman" w:hAnsi="Times New Roman" w:cs="Times New Roman"/>
          <w:sz w:val="24"/>
          <w:szCs w:val="24"/>
        </w:rPr>
        <w:t>)</w:t>
      </w:r>
      <w:r w:rsidR="007B4E5B" w:rsidRPr="004F1358">
        <w:rPr>
          <w:rFonts w:ascii="Times New Roman" w:hAnsi="Times New Roman" w:cs="Times New Roman"/>
          <w:sz w:val="24"/>
          <w:szCs w:val="24"/>
        </w:rPr>
        <w:t>:</w:t>
      </w:r>
      <w:r w:rsidR="0080125B">
        <w:rPr>
          <w:rFonts w:ascii="Times New Roman" w:hAnsi="Times New Roman" w:cs="Times New Roman"/>
          <w:sz w:val="24"/>
          <w:szCs w:val="24"/>
        </w:rPr>
        <w:t xml:space="preserve"> Windows-</w:t>
      </w:r>
      <w:r w:rsidR="007B3A64" w:rsidRPr="004F1358">
        <w:rPr>
          <w:rFonts w:ascii="Times New Roman" w:hAnsi="Times New Roman" w:cs="Times New Roman"/>
          <w:sz w:val="24"/>
          <w:szCs w:val="24"/>
        </w:rPr>
        <w:t xml:space="preserve">PowerShell öffnen, Befehl „docker </w:t>
      </w:r>
      <w:proofErr w:type="spellStart"/>
      <w:r w:rsidR="007B3A64" w:rsidRPr="004F1358">
        <w:rPr>
          <w:rFonts w:ascii="Times New Roman" w:hAnsi="Times New Roman" w:cs="Times New Roman"/>
          <w:sz w:val="24"/>
          <w:szCs w:val="24"/>
        </w:rPr>
        <w:t>start</w:t>
      </w:r>
      <w:proofErr w:type="spellEnd"/>
      <w:r w:rsidR="007B3A64" w:rsidRPr="004F1358">
        <w:rPr>
          <w:rFonts w:ascii="Times New Roman" w:hAnsi="Times New Roman" w:cs="Times New Roman"/>
          <w:sz w:val="24"/>
          <w:szCs w:val="24"/>
        </w:rPr>
        <w:t xml:space="preserve"> -</w:t>
      </w:r>
      <w:proofErr w:type="spellStart"/>
      <w:r w:rsidR="007B3A64" w:rsidRPr="004F1358">
        <w:rPr>
          <w:rFonts w:ascii="Times New Roman" w:hAnsi="Times New Roman" w:cs="Times New Roman"/>
          <w:sz w:val="24"/>
          <w:szCs w:val="24"/>
        </w:rPr>
        <w:t>ia</w:t>
      </w:r>
      <w:proofErr w:type="spellEnd"/>
      <w:r w:rsidR="007B3A64" w:rsidRPr="004F1358">
        <w:rPr>
          <w:rFonts w:ascii="Times New Roman" w:hAnsi="Times New Roman" w:cs="Times New Roman"/>
          <w:sz w:val="24"/>
          <w:szCs w:val="24"/>
        </w:rPr>
        <w:t xml:space="preserve"> ocr4all“ eingeben, </w:t>
      </w:r>
      <w:r w:rsidR="00C177E2" w:rsidRPr="004F1358">
        <w:rPr>
          <w:rFonts w:ascii="Times New Roman" w:hAnsi="Times New Roman" w:cs="Times New Roman"/>
          <w:sz w:val="24"/>
          <w:szCs w:val="24"/>
        </w:rPr>
        <w:t>mit „Enter“ bestätigen</w:t>
      </w:r>
      <w:r w:rsidR="007B3A64" w:rsidRPr="004F1358">
        <w:rPr>
          <w:rFonts w:ascii="Times New Roman" w:hAnsi="Times New Roman" w:cs="Times New Roman"/>
          <w:sz w:val="24"/>
          <w:szCs w:val="24"/>
        </w:rPr>
        <w:t>, Serverstart abwarten</w:t>
      </w:r>
    </w:p>
    <w:p w14:paraId="5E3CEC87" w14:textId="646FB8C1" w:rsidR="007B3A64" w:rsidRPr="00DE0ABB" w:rsidRDefault="007B3A64" w:rsidP="00A35E82">
      <w:pPr>
        <w:pStyle w:val="Listenabsatz"/>
        <w:numPr>
          <w:ilvl w:val="1"/>
          <w:numId w:val="40"/>
        </w:numPr>
        <w:spacing w:after="0" w:line="240" w:lineRule="auto"/>
        <w:ind w:hanging="357"/>
        <w:jc w:val="both"/>
      </w:pPr>
      <w:r w:rsidRPr="004F1358">
        <w:rPr>
          <w:rFonts w:ascii="Times New Roman" w:hAnsi="Times New Roman" w:cs="Times New Roman"/>
          <w:sz w:val="24"/>
          <w:szCs w:val="24"/>
        </w:rPr>
        <w:t xml:space="preserve">Ältere Windowsversionen (mit Docker Toolbox): im Docker Quickstart Terminal „docker </w:t>
      </w:r>
      <w:proofErr w:type="spellStart"/>
      <w:r w:rsidRPr="004F1358">
        <w:rPr>
          <w:rFonts w:ascii="Times New Roman" w:hAnsi="Times New Roman" w:cs="Times New Roman"/>
          <w:sz w:val="24"/>
          <w:szCs w:val="24"/>
        </w:rPr>
        <w:t>start</w:t>
      </w:r>
      <w:proofErr w:type="spellEnd"/>
      <w:r w:rsidRPr="004F1358">
        <w:rPr>
          <w:rFonts w:ascii="Times New Roman" w:hAnsi="Times New Roman" w:cs="Times New Roman"/>
          <w:sz w:val="24"/>
          <w:szCs w:val="24"/>
        </w:rPr>
        <w:t xml:space="preserve"> -</w:t>
      </w:r>
      <w:proofErr w:type="spellStart"/>
      <w:r w:rsidRPr="004F1358">
        <w:rPr>
          <w:rFonts w:ascii="Times New Roman" w:hAnsi="Times New Roman" w:cs="Times New Roman"/>
          <w:sz w:val="24"/>
          <w:szCs w:val="24"/>
        </w:rPr>
        <w:t>ia</w:t>
      </w:r>
      <w:proofErr w:type="spellEnd"/>
      <w:r w:rsidRPr="004F1358">
        <w:rPr>
          <w:rFonts w:ascii="Times New Roman" w:hAnsi="Times New Roman" w:cs="Times New Roman"/>
          <w:sz w:val="24"/>
          <w:szCs w:val="24"/>
        </w:rPr>
        <w:t xml:space="preserve"> ocr4all“ eingeben, </w:t>
      </w:r>
      <w:r w:rsidR="00C177E2" w:rsidRPr="004F1358">
        <w:rPr>
          <w:rFonts w:ascii="Times New Roman" w:hAnsi="Times New Roman" w:cs="Times New Roman"/>
          <w:sz w:val="24"/>
          <w:szCs w:val="24"/>
        </w:rPr>
        <w:t>mit „Enter“ bestätigen</w:t>
      </w:r>
      <w:r w:rsidRPr="004F1358">
        <w:rPr>
          <w:rFonts w:ascii="Times New Roman" w:hAnsi="Times New Roman" w:cs="Times New Roman"/>
          <w:sz w:val="24"/>
          <w:szCs w:val="24"/>
        </w:rPr>
        <w:t>, Serverstart abwarten</w:t>
      </w:r>
    </w:p>
    <w:p w14:paraId="4A1343CC" w14:textId="77777777" w:rsidR="00DE0ABB" w:rsidRPr="004F1358" w:rsidRDefault="00DE0ABB" w:rsidP="00DE0ABB">
      <w:pPr>
        <w:pStyle w:val="Listenabsatz"/>
        <w:spacing w:after="0" w:line="240" w:lineRule="auto"/>
        <w:ind w:left="1068"/>
        <w:jc w:val="both"/>
      </w:pPr>
    </w:p>
    <w:p w14:paraId="6FD35419" w14:textId="21D66B15" w:rsidR="007B3A64" w:rsidRPr="004F1358" w:rsidRDefault="007B3A64" w:rsidP="00A35E82">
      <w:pPr>
        <w:pStyle w:val="Listenabsatz"/>
        <w:numPr>
          <w:ilvl w:val="0"/>
          <w:numId w:val="40"/>
        </w:numPr>
        <w:spacing w:after="0" w:line="240" w:lineRule="auto"/>
        <w:ind w:hanging="357"/>
        <w:jc w:val="both"/>
      </w:pPr>
      <w:r w:rsidRPr="004F1358">
        <w:rPr>
          <w:rFonts w:ascii="Times New Roman" w:hAnsi="Times New Roman" w:cs="Times New Roman"/>
          <w:sz w:val="24"/>
          <w:szCs w:val="24"/>
        </w:rPr>
        <w:t xml:space="preserve">Danach kann </w:t>
      </w:r>
      <w:r w:rsidRPr="004F1358">
        <w:rPr>
          <w:rFonts w:ascii="Times New Roman" w:hAnsi="Times New Roman" w:cs="Times New Roman"/>
          <w:b/>
          <w:sz w:val="24"/>
          <w:szCs w:val="24"/>
        </w:rPr>
        <w:t>OCR4all im Browser</w:t>
      </w:r>
      <w:r w:rsidRPr="004F1358">
        <w:rPr>
          <w:rFonts w:ascii="Times New Roman" w:hAnsi="Times New Roman" w:cs="Times New Roman"/>
          <w:sz w:val="24"/>
          <w:szCs w:val="24"/>
        </w:rPr>
        <w:t xml:space="preserve"> </w:t>
      </w:r>
      <w:r w:rsidR="004F2B7A" w:rsidRPr="004F1358">
        <w:rPr>
          <w:rFonts w:ascii="Times New Roman" w:hAnsi="Times New Roman" w:cs="Times New Roman"/>
          <w:sz w:val="24"/>
          <w:szCs w:val="24"/>
        </w:rPr>
        <w:t xml:space="preserve">je nach verwendeter Docker-Version unter den folgenden Domains </w:t>
      </w:r>
      <w:r w:rsidRPr="004F1358">
        <w:rPr>
          <w:rFonts w:ascii="Times New Roman" w:hAnsi="Times New Roman" w:cs="Times New Roman"/>
          <w:sz w:val="24"/>
          <w:szCs w:val="24"/>
        </w:rPr>
        <w:t>aufgerufen werden</w:t>
      </w:r>
      <w:r w:rsidR="004F2B7A" w:rsidRPr="004F1358">
        <w:rPr>
          <w:rFonts w:ascii="Times New Roman" w:hAnsi="Times New Roman" w:cs="Times New Roman"/>
          <w:sz w:val="24"/>
          <w:szCs w:val="24"/>
        </w:rPr>
        <w:t>:</w:t>
      </w:r>
    </w:p>
    <w:p w14:paraId="4D058CAD" w14:textId="188221B3" w:rsidR="004F2B7A" w:rsidRPr="004F1358" w:rsidRDefault="004F2B7A" w:rsidP="00A35E82">
      <w:pPr>
        <w:pStyle w:val="Listenabsatz"/>
        <w:numPr>
          <w:ilvl w:val="1"/>
          <w:numId w:val="40"/>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Linux, Docker for Windows, </w:t>
      </w:r>
      <w:r w:rsidR="00813CAB" w:rsidRPr="004F1358">
        <w:rPr>
          <w:rFonts w:ascii="Times New Roman" w:hAnsi="Times New Roman" w:cs="Times New Roman"/>
          <w:sz w:val="24"/>
          <w:szCs w:val="24"/>
        </w:rPr>
        <w:t>MacOS</w:t>
      </w:r>
      <w:r w:rsidRPr="004F1358">
        <w:rPr>
          <w:rFonts w:ascii="Times New Roman" w:hAnsi="Times New Roman" w:cs="Times New Roman"/>
          <w:sz w:val="24"/>
          <w:szCs w:val="24"/>
        </w:rPr>
        <w:t xml:space="preserve">: </w:t>
      </w:r>
      <w:hyperlink r:id="rId12" w:history="1">
        <w:r w:rsidRPr="004F1358">
          <w:rPr>
            <w:rStyle w:val="Link"/>
            <w:rFonts w:ascii="Times New Roman" w:hAnsi="Times New Roman" w:cs="Times New Roman"/>
            <w:sz w:val="24"/>
            <w:szCs w:val="24"/>
          </w:rPr>
          <w:t>http://localhost:1476/OCR4all_Web/</w:t>
        </w:r>
      </w:hyperlink>
    </w:p>
    <w:p w14:paraId="36537D2A" w14:textId="7A19E223" w:rsidR="007B3A64" w:rsidRDefault="004F2B7A" w:rsidP="0087129A">
      <w:pPr>
        <w:pStyle w:val="Listenabsatz"/>
        <w:numPr>
          <w:ilvl w:val="1"/>
          <w:numId w:val="40"/>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Docker Toolbox: </w:t>
      </w:r>
      <w:hyperlink r:id="rId13" w:history="1">
        <w:r w:rsidRPr="004F1358">
          <w:rPr>
            <w:rStyle w:val="Link"/>
            <w:rFonts w:ascii="Times New Roman" w:hAnsi="Times New Roman" w:cs="Times New Roman"/>
            <w:sz w:val="24"/>
            <w:szCs w:val="24"/>
          </w:rPr>
          <w:t>http://192.168.99.100:1476/OCR4all_Web/</w:t>
        </w:r>
      </w:hyperlink>
      <w:r w:rsidRPr="004F1358">
        <w:rPr>
          <w:rFonts w:ascii="Times New Roman" w:hAnsi="Times New Roman" w:cs="Times New Roman"/>
          <w:sz w:val="24"/>
          <w:szCs w:val="24"/>
        </w:rPr>
        <w:t xml:space="preserve"> </w:t>
      </w:r>
    </w:p>
    <w:p w14:paraId="6D504D0E" w14:textId="77777777" w:rsidR="0087129A" w:rsidRPr="0087129A" w:rsidRDefault="0087129A" w:rsidP="0087129A">
      <w:pPr>
        <w:spacing w:line="240" w:lineRule="auto"/>
        <w:jc w:val="both"/>
        <w:rPr>
          <w:rFonts w:ascii="Times New Roman" w:hAnsi="Times New Roman" w:cs="Times New Roman"/>
          <w:sz w:val="24"/>
          <w:szCs w:val="24"/>
        </w:rPr>
      </w:pPr>
    </w:p>
    <w:p w14:paraId="4B4648F7" w14:textId="1891AA02" w:rsidR="009D2530" w:rsidRDefault="00B81296" w:rsidP="00A35E82">
      <w:pPr>
        <w:pStyle w:val="berschrift2"/>
        <w:spacing w:before="0" w:line="240" w:lineRule="auto"/>
        <w:ind w:left="357" w:hanging="357"/>
        <w:rPr>
          <w:lang w:val="de-DE"/>
        </w:rPr>
      </w:pPr>
      <w:bookmarkStart w:id="7" w:name="_Toc8735574"/>
      <w:r>
        <w:rPr>
          <w:lang w:val="de-DE"/>
        </w:rPr>
        <w:t>3</w:t>
      </w:r>
      <w:r w:rsidR="009D2530" w:rsidRPr="004F1358">
        <w:rPr>
          <w:lang w:val="de-DE"/>
        </w:rPr>
        <w:t>.2 Project Overview</w:t>
      </w:r>
      <w:bookmarkEnd w:id="7"/>
    </w:p>
    <w:p w14:paraId="41B2641F" w14:textId="3ECA0A0D" w:rsidR="00614C25" w:rsidRPr="00614C25" w:rsidRDefault="00567AD4" w:rsidP="00567A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Wird OCR4all im Browser geöffnet</w:t>
      </w:r>
      <w:r w:rsidR="00614C25" w:rsidRPr="004F1358">
        <w:rPr>
          <w:rFonts w:ascii="Times New Roman" w:hAnsi="Times New Roman" w:cs="Times New Roman"/>
          <w:sz w:val="24"/>
          <w:szCs w:val="24"/>
        </w:rPr>
        <w:t>, gelanget der Nutzer automatisch auf di</w:t>
      </w:r>
      <w:r w:rsidR="00614C25">
        <w:rPr>
          <w:rFonts w:ascii="Times New Roman" w:hAnsi="Times New Roman" w:cs="Times New Roman"/>
          <w:sz w:val="24"/>
          <w:szCs w:val="24"/>
        </w:rPr>
        <w:t>e Startseite „Project Overview“:</w:t>
      </w:r>
    </w:p>
    <w:p w14:paraId="626A1514" w14:textId="1FB8BB1A" w:rsidR="009D2530" w:rsidRDefault="0066115D" w:rsidP="00567AD4">
      <w:pPr>
        <w:pStyle w:val="Listenabsatz"/>
        <w:numPr>
          <w:ilvl w:val="0"/>
          <w:numId w:val="41"/>
        </w:numPr>
        <w:spacing w:after="0" w:line="240" w:lineRule="auto"/>
        <w:ind w:left="714" w:hanging="357"/>
        <w:jc w:val="both"/>
        <w:rPr>
          <w:rFonts w:ascii="Times New Roman" w:hAnsi="Times New Roman" w:cs="Times New Roman"/>
          <w:sz w:val="24"/>
          <w:szCs w:val="24"/>
        </w:rPr>
      </w:pPr>
      <w:r>
        <w:rPr>
          <w:rFonts w:ascii="Times New Roman" w:hAnsi="Times New Roman" w:cs="Times New Roman"/>
          <w:b/>
          <w:sz w:val="24"/>
          <w:szCs w:val="24"/>
        </w:rPr>
        <w:t>„</w:t>
      </w:r>
      <w:r w:rsidR="004D16AE" w:rsidRPr="004F1358">
        <w:rPr>
          <w:rFonts w:ascii="Times New Roman" w:hAnsi="Times New Roman" w:cs="Times New Roman"/>
          <w:b/>
          <w:sz w:val="24"/>
          <w:szCs w:val="24"/>
        </w:rPr>
        <w:t>Settings</w:t>
      </w:r>
      <w:r>
        <w:rPr>
          <w:rFonts w:ascii="Times New Roman" w:hAnsi="Times New Roman" w:cs="Times New Roman"/>
          <w:b/>
          <w:sz w:val="24"/>
          <w:szCs w:val="24"/>
        </w:rPr>
        <w:t>“</w:t>
      </w:r>
      <w:r w:rsidR="004D16AE" w:rsidRPr="004F1358">
        <w:rPr>
          <w:rFonts w:ascii="Times New Roman" w:hAnsi="Times New Roman" w:cs="Times New Roman"/>
          <w:sz w:val="24"/>
          <w:szCs w:val="24"/>
        </w:rPr>
        <w:t xml:space="preserve">: Die Option „Settings“ dient dazu, </w:t>
      </w:r>
      <w:r w:rsidR="00D95B9D">
        <w:rPr>
          <w:rFonts w:ascii="Times New Roman" w:hAnsi="Times New Roman" w:cs="Times New Roman"/>
          <w:sz w:val="24"/>
          <w:szCs w:val="24"/>
        </w:rPr>
        <w:t>jenes</w:t>
      </w:r>
      <w:r w:rsidR="0013750C" w:rsidRPr="004F1358">
        <w:rPr>
          <w:rFonts w:ascii="Times New Roman" w:hAnsi="Times New Roman" w:cs="Times New Roman"/>
          <w:sz w:val="24"/>
          <w:szCs w:val="24"/>
        </w:rPr>
        <w:t xml:space="preserve"> Werk auszuwählen, das</w:t>
      </w:r>
      <w:r w:rsidR="004D16AE" w:rsidRPr="004F1358">
        <w:rPr>
          <w:rFonts w:ascii="Times New Roman" w:hAnsi="Times New Roman" w:cs="Times New Roman"/>
          <w:sz w:val="24"/>
          <w:szCs w:val="24"/>
        </w:rPr>
        <w:t xml:space="preserve"> im Folgenden bearbeitet werden</w:t>
      </w:r>
      <w:r w:rsidR="0082652E" w:rsidRPr="004F1358">
        <w:rPr>
          <w:rFonts w:ascii="Times New Roman" w:hAnsi="Times New Roman" w:cs="Times New Roman"/>
          <w:sz w:val="24"/>
          <w:szCs w:val="24"/>
        </w:rPr>
        <w:t xml:space="preserve"> soll</w:t>
      </w:r>
      <w:r w:rsidR="004D16AE" w:rsidRPr="004F1358">
        <w:rPr>
          <w:rFonts w:ascii="Times New Roman" w:hAnsi="Times New Roman" w:cs="Times New Roman"/>
          <w:sz w:val="24"/>
          <w:szCs w:val="24"/>
        </w:rPr>
        <w:t>. Dazu wird unter „Project Selection“ aus einer Dropdown-Liste das gewünschte Werk ausgewählt, welches zuvor als Ordner unter ocr4all/data/</w:t>
      </w:r>
      <w:r w:rsidR="004D16AE" w:rsidRPr="004F1358">
        <w:rPr>
          <w:rFonts w:ascii="Times New Roman" w:hAnsi="Times New Roman" w:cs="Times New Roman"/>
          <w:i/>
          <w:sz w:val="24"/>
          <w:szCs w:val="24"/>
        </w:rPr>
        <w:t>Werktitel</w:t>
      </w:r>
      <w:r w:rsidR="004D16AE" w:rsidRPr="004F1358">
        <w:rPr>
          <w:rFonts w:ascii="Times New Roman" w:hAnsi="Times New Roman" w:cs="Times New Roman"/>
          <w:sz w:val="24"/>
          <w:szCs w:val="24"/>
        </w:rPr>
        <w:t xml:space="preserve"> angelegt</w:t>
      </w:r>
      <w:r w:rsidR="00A908F1" w:rsidRPr="004F1358">
        <w:rPr>
          <w:rFonts w:ascii="Times New Roman" w:hAnsi="Times New Roman" w:cs="Times New Roman"/>
          <w:sz w:val="24"/>
          <w:szCs w:val="24"/>
        </w:rPr>
        <w:t xml:space="preserve"> wurde (s. 1.2</w:t>
      </w:r>
      <w:r w:rsidR="006A04A8" w:rsidRPr="004F1358">
        <w:rPr>
          <w:rFonts w:ascii="Times New Roman" w:hAnsi="Times New Roman" w:cs="Times New Roman"/>
          <w:sz w:val="24"/>
          <w:szCs w:val="24"/>
        </w:rPr>
        <w:t>). Zusätzlich erfolgt unter „Project ima</w:t>
      </w:r>
      <w:r w:rsidR="005606A3" w:rsidRPr="004F1358">
        <w:rPr>
          <w:rFonts w:ascii="Times New Roman" w:hAnsi="Times New Roman" w:cs="Times New Roman"/>
          <w:sz w:val="24"/>
          <w:szCs w:val="24"/>
        </w:rPr>
        <w:t>ge type“ die Auswahl von „Gray“.</w:t>
      </w:r>
    </w:p>
    <w:p w14:paraId="5BD35440" w14:textId="77777777" w:rsidR="00A875F0" w:rsidRDefault="00A875F0" w:rsidP="00A875F0">
      <w:pPr>
        <w:pStyle w:val="Listenabsatz"/>
        <w:spacing w:after="0" w:line="240" w:lineRule="auto"/>
        <w:ind w:left="714"/>
        <w:jc w:val="both"/>
        <w:rPr>
          <w:rFonts w:ascii="Times New Roman" w:hAnsi="Times New Roman" w:cs="Times New Roman"/>
          <w:sz w:val="24"/>
          <w:szCs w:val="24"/>
        </w:rPr>
      </w:pPr>
    </w:p>
    <w:p w14:paraId="7DDDD7E4" w14:textId="520D74AC" w:rsidR="00CC7AD6" w:rsidRPr="00542CDD" w:rsidRDefault="00A875F0" w:rsidP="00542CDD">
      <w:pPr>
        <w:pStyle w:val="Listenabsatz"/>
        <w:spacing w:after="0" w:line="240" w:lineRule="auto"/>
        <w:ind w:left="714"/>
        <w:jc w:val="center"/>
        <w:rPr>
          <w:rFonts w:ascii="Times New Roman" w:hAnsi="Times New Roman" w:cs="Times New Roman"/>
          <w:sz w:val="24"/>
          <w:szCs w:val="24"/>
        </w:rPr>
      </w:pPr>
      <w:r>
        <w:rPr>
          <w:rFonts w:ascii="Times New Roman" w:hAnsi="Times New Roman" w:cs="Times New Roman"/>
          <w:noProof/>
          <w:sz w:val="24"/>
          <w:szCs w:val="24"/>
          <w:lang w:eastAsia="de-DE"/>
        </w:rPr>
        <w:drawing>
          <wp:inline distT="0" distB="0" distL="0" distR="0" wp14:anchorId="2833CA11" wp14:editId="008B6E03">
            <wp:extent cx="5313666" cy="2439948"/>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Sett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6747" cy="2450546"/>
                    </a:xfrm>
                    <a:prstGeom prst="rect">
                      <a:avLst/>
                    </a:prstGeom>
                  </pic:spPr>
                </pic:pic>
              </a:graphicData>
            </a:graphic>
          </wp:inline>
        </w:drawing>
      </w:r>
    </w:p>
    <w:p w14:paraId="2D343389" w14:textId="71DB1105" w:rsidR="00CD342D" w:rsidRDefault="004B7A0F" w:rsidP="00CD342D">
      <w:pPr>
        <w:pStyle w:val="Listenabsatz"/>
        <w:spacing w:after="0" w:line="240" w:lineRule="auto"/>
        <w:jc w:val="center"/>
        <w:rPr>
          <w:rFonts w:ascii="Times New Roman" w:hAnsi="Times New Roman" w:cs="Times New Roman"/>
          <w:i/>
          <w:sz w:val="20"/>
          <w:szCs w:val="20"/>
        </w:rPr>
      </w:pPr>
      <w:r>
        <w:rPr>
          <w:rFonts w:ascii="Times New Roman" w:hAnsi="Times New Roman" w:cs="Times New Roman"/>
          <w:i/>
          <w:sz w:val="20"/>
          <w:szCs w:val="20"/>
        </w:rPr>
        <w:t>Abb. 2</w:t>
      </w:r>
      <w:r w:rsidR="00CD342D">
        <w:rPr>
          <w:rFonts w:ascii="Times New Roman" w:hAnsi="Times New Roman" w:cs="Times New Roman"/>
          <w:i/>
          <w:sz w:val="20"/>
          <w:szCs w:val="20"/>
        </w:rPr>
        <w:t>: Settings im Project Overview</w:t>
      </w:r>
      <w:r w:rsidR="00CD342D" w:rsidRPr="0084608C">
        <w:rPr>
          <w:rFonts w:ascii="Times New Roman" w:hAnsi="Times New Roman" w:cs="Times New Roman"/>
          <w:i/>
          <w:sz w:val="20"/>
          <w:szCs w:val="20"/>
        </w:rPr>
        <w:t>.</w:t>
      </w:r>
    </w:p>
    <w:p w14:paraId="5553F90F" w14:textId="77777777" w:rsidR="00A875F0" w:rsidRPr="0081437C" w:rsidRDefault="00A875F0" w:rsidP="00A875F0">
      <w:pPr>
        <w:pStyle w:val="Listenabsatz"/>
        <w:spacing w:after="0" w:line="240" w:lineRule="auto"/>
        <w:rPr>
          <w:rFonts w:ascii="Times New Roman" w:hAnsi="Times New Roman" w:cs="Times New Roman"/>
          <w:i/>
          <w:sz w:val="24"/>
          <w:szCs w:val="24"/>
        </w:rPr>
      </w:pPr>
    </w:p>
    <w:p w14:paraId="3F7C7C76" w14:textId="7855F2AB" w:rsidR="006A04A8" w:rsidRDefault="00E179A3" w:rsidP="00A35E82">
      <w:pPr>
        <w:pStyle w:val="Listenabsatz"/>
        <w:numPr>
          <w:ilvl w:val="0"/>
          <w:numId w:val="41"/>
        </w:numPr>
        <w:spacing w:after="0" w:line="240" w:lineRule="auto"/>
        <w:ind w:left="714" w:hanging="357"/>
        <w:jc w:val="both"/>
        <w:rPr>
          <w:rFonts w:ascii="Times New Roman" w:hAnsi="Times New Roman" w:cs="Times New Roman"/>
          <w:sz w:val="24"/>
          <w:szCs w:val="24"/>
        </w:rPr>
      </w:pPr>
      <w:r w:rsidRPr="004F1358">
        <w:rPr>
          <w:rFonts w:ascii="Times New Roman" w:hAnsi="Times New Roman" w:cs="Times New Roman"/>
          <w:sz w:val="24"/>
          <w:szCs w:val="24"/>
        </w:rPr>
        <w:t>Nach der Auswahl des</w:t>
      </w:r>
      <w:r w:rsidR="006A04A8" w:rsidRPr="004F1358">
        <w:rPr>
          <w:rFonts w:ascii="Times New Roman" w:hAnsi="Times New Roman" w:cs="Times New Roman"/>
          <w:sz w:val="24"/>
          <w:szCs w:val="24"/>
        </w:rPr>
        <w:t xml:space="preserve"> Werks erfolgt das Laden des Werks über den Button „LOAD PROJECT“!</w:t>
      </w:r>
      <w:r w:rsidR="00123389" w:rsidRPr="004F1358">
        <w:rPr>
          <w:rFonts w:ascii="Times New Roman" w:hAnsi="Times New Roman" w:cs="Times New Roman"/>
          <w:sz w:val="24"/>
          <w:szCs w:val="24"/>
        </w:rPr>
        <w:t xml:space="preserve"> Da von OCR4all </w:t>
      </w:r>
      <w:r w:rsidR="00D95B9D">
        <w:rPr>
          <w:rFonts w:ascii="Times New Roman" w:hAnsi="Times New Roman" w:cs="Times New Roman"/>
          <w:sz w:val="24"/>
          <w:szCs w:val="24"/>
        </w:rPr>
        <w:t xml:space="preserve">bestimmte, </w:t>
      </w:r>
      <w:r w:rsidR="00123389" w:rsidRPr="004F1358">
        <w:rPr>
          <w:rFonts w:ascii="Times New Roman" w:hAnsi="Times New Roman" w:cs="Times New Roman"/>
          <w:sz w:val="24"/>
          <w:szCs w:val="24"/>
        </w:rPr>
        <w:t xml:space="preserve">festgelegte Dateibenennungen und -formate </w:t>
      </w:r>
      <w:r w:rsidR="00123389" w:rsidRPr="004F1358">
        <w:rPr>
          <w:rFonts w:ascii="Times New Roman" w:hAnsi="Times New Roman" w:cs="Times New Roman"/>
          <w:sz w:val="24"/>
          <w:szCs w:val="24"/>
        </w:rPr>
        <w:lastRenderedPageBreak/>
        <w:t>verlangt werden (0001.png usw.), kann der LOAD-Funktion die Aufforderung einer Konvertierung folgen. Diese kann direkt in OCR4all vorgenommen werden.</w:t>
      </w:r>
    </w:p>
    <w:p w14:paraId="3BC01929" w14:textId="77777777" w:rsidR="00782683" w:rsidRDefault="00782683" w:rsidP="00782683">
      <w:pPr>
        <w:pStyle w:val="Listenabsatz"/>
        <w:spacing w:after="0" w:line="240" w:lineRule="auto"/>
        <w:ind w:left="714"/>
        <w:jc w:val="both"/>
        <w:rPr>
          <w:rFonts w:ascii="Times New Roman" w:hAnsi="Times New Roman" w:cs="Times New Roman"/>
          <w:sz w:val="24"/>
          <w:szCs w:val="24"/>
        </w:rPr>
      </w:pPr>
    </w:p>
    <w:p w14:paraId="42B04608" w14:textId="3B738631" w:rsidR="00CC7AD6" w:rsidRPr="00B62D7D" w:rsidRDefault="00782683" w:rsidP="00B62D7D">
      <w:pPr>
        <w:pStyle w:val="Listenabsatz"/>
        <w:spacing w:after="0" w:line="240" w:lineRule="auto"/>
        <w:ind w:left="714"/>
        <w:jc w:val="center"/>
        <w:rPr>
          <w:rFonts w:ascii="Times New Roman" w:hAnsi="Times New Roman" w:cs="Times New Roman"/>
          <w:sz w:val="24"/>
          <w:szCs w:val="24"/>
        </w:rPr>
      </w:pPr>
      <w:r>
        <w:rPr>
          <w:rFonts w:ascii="Times New Roman" w:hAnsi="Times New Roman" w:cs="Times New Roman"/>
          <w:noProof/>
          <w:sz w:val="24"/>
          <w:szCs w:val="24"/>
          <w:lang w:eastAsia="de-DE"/>
        </w:rPr>
        <w:drawing>
          <wp:inline distT="0" distB="0" distL="0" distR="0" wp14:anchorId="3B3BA320" wp14:editId="52BB7DA2">
            <wp:extent cx="5272363" cy="2356586"/>
            <wp:effectExtent l="0" t="0" r="11430" b="571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Konvertieru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8122" cy="2372569"/>
                    </a:xfrm>
                    <a:prstGeom prst="rect">
                      <a:avLst/>
                    </a:prstGeom>
                  </pic:spPr>
                </pic:pic>
              </a:graphicData>
            </a:graphic>
          </wp:inline>
        </w:drawing>
      </w:r>
    </w:p>
    <w:p w14:paraId="144B78CB" w14:textId="45E38F8D" w:rsidR="00D95B9D" w:rsidRDefault="004B7A0F" w:rsidP="00D95B9D">
      <w:pPr>
        <w:pStyle w:val="Listenabsatz"/>
        <w:spacing w:after="0" w:line="240" w:lineRule="auto"/>
        <w:ind w:left="714"/>
        <w:jc w:val="center"/>
        <w:rPr>
          <w:rFonts w:ascii="Times New Roman" w:hAnsi="Times New Roman" w:cs="Times New Roman"/>
          <w:i/>
          <w:sz w:val="20"/>
          <w:szCs w:val="20"/>
        </w:rPr>
      </w:pPr>
      <w:r>
        <w:rPr>
          <w:rFonts w:ascii="Times New Roman" w:hAnsi="Times New Roman" w:cs="Times New Roman"/>
          <w:i/>
          <w:sz w:val="20"/>
          <w:szCs w:val="20"/>
        </w:rPr>
        <w:t>Abb. 3</w:t>
      </w:r>
      <w:r w:rsidR="00CD342D" w:rsidRPr="0084608C">
        <w:rPr>
          <w:rFonts w:ascii="Times New Roman" w:hAnsi="Times New Roman" w:cs="Times New Roman"/>
          <w:i/>
          <w:sz w:val="20"/>
          <w:szCs w:val="20"/>
        </w:rPr>
        <w:t xml:space="preserve">: </w:t>
      </w:r>
      <w:r w:rsidR="00CD342D">
        <w:rPr>
          <w:rFonts w:ascii="Times New Roman" w:hAnsi="Times New Roman" w:cs="Times New Roman"/>
          <w:i/>
          <w:sz w:val="20"/>
          <w:szCs w:val="20"/>
        </w:rPr>
        <w:t>Mögliche Datenkonvertierung</w:t>
      </w:r>
      <w:r w:rsidR="00CD342D" w:rsidRPr="0084608C">
        <w:rPr>
          <w:rFonts w:ascii="Times New Roman" w:hAnsi="Times New Roman" w:cs="Times New Roman"/>
          <w:i/>
          <w:sz w:val="20"/>
          <w:szCs w:val="20"/>
        </w:rPr>
        <w:t>.</w:t>
      </w:r>
    </w:p>
    <w:p w14:paraId="2FADDB3A" w14:textId="77777777" w:rsidR="00782683" w:rsidRPr="00D95B9D" w:rsidRDefault="00782683" w:rsidP="00D95B9D">
      <w:pPr>
        <w:pStyle w:val="Listenabsatz"/>
        <w:spacing w:after="0" w:line="240" w:lineRule="auto"/>
        <w:ind w:left="714"/>
        <w:jc w:val="center"/>
        <w:rPr>
          <w:rFonts w:ascii="Times New Roman" w:hAnsi="Times New Roman" w:cs="Times New Roman"/>
          <w:i/>
          <w:sz w:val="24"/>
          <w:szCs w:val="24"/>
        </w:rPr>
      </w:pPr>
    </w:p>
    <w:p w14:paraId="026E1519" w14:textId="01E66B68" w:rsidR="006A04A8" w:rsidRDefault="00E179A3" w:rsidP="00A35E82">
      <w:pPr>
        <w:pStyle w:val="Listenabsatz"/>
        <w:numPr>
          <w:ilvl w:val="0"/>
          <w:numId w:val="41"/>
        </w:numPr>
        <w:spacing w:after="0" w:line="240" w:lineRule="auto"/>
        <w:ind w:left="714" w:hanging="357"/>
        <w:jc w:val="both"/>
        <w:rPr>
          <w:rFonts w:ascii="Times New Roman" w:hAnsi="Times New Roman" w:cs="Times New Roman"/>
          <w:sz w:val="24"/>
          <w:szCs w:val="24"/>
        </w:rPr>
      </w:pPr>
      <w:r w:rsidRPr="004F1358">
        <w:rPr>
          <w:rFonts w:ascii="Times New Roman" w:hAnsi="Times New Roman" w:cs="Times New Roman"/>
          <w:sz w:val="24"/>
          <w:szCs w:val="24"/>
        </w:rPr>
        <w:t xml:space="preserve">Unter der Option </w:t>
      </w:r>
      <w:r w:rsidR="0066115D">
        <w:rPr>
          <w:rFonts w:ascii="Times New Roman" w:hAnsi="Times New Roman" w:cs="Times New Roman"/>
          <w:sz w:val="24"/>
          <w:szCs w:val="24"/>
        </w:rPr>
        <w:t>„</w:t>
      </w:r>
      <w:r w:rsidRPr="004F1358">
        <w:rPr>
          <w:rFonts w:ascii="Times New Roman" w:hAnsi="Times New Roman" w:cs="Times New Roman"/>
          <w:b/>
          <w:sz w:val="24"/>
          <w:szCs w:val="24"/>
        </w:rPr>
        <w:t>Overview</w:t>
      </w:r>
      <w:r w:rsidR="0066115D">
        <w:rPr>
          <w:rFonts w:ascii="Times New Roman" w:hAnsi="Times New Roman" w:cs="Times New Roman"/>
          <w:b/>
          <w:sz w:val="24"/>
          <w:szCs w:val="24"/>
        </w:rPr>
        <w:t>“</w:t>
      </w:r>
      <w:r w:rsidRPr="004F1358">
        <w:rPr>
          <w:rFonts w:ascii="Times New Roman" w:hAnsi="Times New Roman" w:cs="Times New Roman"/>
          <w:sz w:val="24"/>
          <w:szCs w:val="24"/>
        </w:rPr>
        <w:t xml:space="preserve"> kann nun jederzeit der tabellarisch geordnete, aktuelle Bearbeitungszustand des geladenen Werks eingesehen werden. Jede Seite des vorliegenden Werks erhält dazu als sog. „Page Identifier“ eine eigene Zeile, die darauffolgenden Spalten bilden von links nach rechts den typischen und v</w:t>
      </w:r>
      <w:r w:rsidR="00496F2C" w:rsidRPr="004F1358">
        <w:rPr>
          <w:rFonts w:ascii="Times New Roman" w:hAnsi="Times New Roman" w:cs="Times New Roman"/>
          <w:sz w:val="24"/>
          <w:szCs w:val="24"/>
        </w:rPr>
        <w:t>orgeschlagenen OCR4all-Workflow</w:t>
      </w:r>
      <w:r w:rsidRPr="004F1358">
        <w:rPr>
          <w:rFonts w:ascii="Times New Roman" w:hAnsi="Times New Roman" w:cs="Times New Roman"/>
          <w:sz w:val="24"/>
          <w:szCs w:val="24"/>
        </w:rPr>
        <w:t xml:space="preserve"> ab. Wurden bestimmte Arbeitsschritte des Gesamtworkflows durchgeführt, werden die entsprechenden Seit</w:t>
      </w:r>
      <w:r w:rsidR="00496F2C" w:rsidRPr="004F1358">
        <w:rPr>
          <w:rFonts w:ascii="Times New Roman" w:hAnsi="Times New Roman" w:cs="Times New Roman"/>
          <w:sz w:val="24"/>
          <w:szCs w:val="24"/>
        </w:rPr>
        <w:t>en im „Overview“ als bearbeitet</w:t>
      </w:r>
      <w:r w:rsidR="00853970">
        <w:rPr>
          <w:rFonts w:ascii="Times New Roman" w:hAnsi="Times New Roman" w:cs="Times New Roman"/>
          <w:sz w:val="24"/>
          <w:szCs w:val="24"/>
        </w:rPr>
        <w:t xml:space="preserve"> (Haken)</w:t>
      </w:r>
      <w:r w:rsidR="00496F2C" w:rsidRPr="004F1358">
        <w:rPr>
          <w:rFonts w:ascii="Times New Roman" w:hAnsi="Times New Roman" w:cs="Times New Roman"/>
          <w:sz w:val="24"/>
          <w:szCs w:val="24"/>
        </w:rPr>
        <w:t xml:space="preserve"> markiert. Über die Optionen „Show... </w:t>
      </w:r>
      <w:r w:rsidRPr="004F1358">
        <w:rPr>
          <w:rFonts w:ascii="Times New Roman" w:hAnsi="Times New Roman" w:cs="Times New Roman"/>
          <w:sz w:val="24"/>
          <w:szCs w:val="24"/>
        </w:rPr>
        <w:t>entries“ und „Search“ können die Anzeige selbst verändert oder besonders umfassende Werke durchsucht werden!</w:t>
      </w:r>
    </w:p>
    <w:p w14:paraId="15E334A0" w14:textId="77777777" w:rsidR="004C5AF1" w:rsidRDefault="004C5AF1" w:rsidP="004C5AF1">
      <w:pPr>
        <w:pStyle w:val="Listenabsatz"/>
        <w:spacing w:after="0" w:line="240" w:lineRule="auto"/>
        <w:ind w:left="714"/>
        <w:jc w:val="both"/>
        <w:rPr>
          <w:rFonts w:ascii="Times New Roman" w:hAnsi="Times New Roman" w:cs="Times New Roman"/>
          <w:sz w:val="24"/>
          <w:szCs w:val="24"/>
        </w:rPr>
      </w:pPr>
    </w:p>
    <w:p w14:paraId="032197C7" w14:textId="37F5C992" w:rsidR="00CD342D" w:rsidRDefault="004C7BA8" w:rsidP="004C7BA8">
      <w:pPr>
        <w:pStyle w:val="Listenabsatz"/>
        <w:spacing w:after="0" w:line="240" w:lineRule="auto"/>
        <w:ind w:left="714"/>
        <w:jc w:val="center"/>
        <w:rPr>
          <w:rFonts w:ascii="Times New Roman" w:hAnsi="Times New Roman" w:cs="Times New Roman"/>
          <w:sz w:val="24"/>
          <w:szCs w:val="24"/>
        </w:rPr>
      </w:pPr>
      <w:r>
        <w:rPr>
          <w:rFonts w:ascii="Times New Roman" w:hAnsi="Times New Roman" w:cs="Times New Roman"/>
          <w:noProof/>
          <w:sz w:val="24"/>
          <w:szCs w:val="24"/>
          <w:lang w:eastAsia="de-DE"/>
        </w:rPr>
        <w:drawing>
          <wp:inline distT="0" distB="0" distL="0" distR="0" wp14:anchorId="6B42AC8B" wp14:editId="4FB6DEFE">
            <wp:extent cx="5279756" cy="1961589"/>
            <wp:effectExtent l="0" t="0" r="381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Over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7307" cy="1971825"/>
                    </a:xfrm>
                    <a:prstGeom prst="rect">
                      <a:avLst/>
                    </a:prstGeom>
                  </pic:spPr>
                </pic:pic>
              </a:graphicData>
            </a:graphic>
          </wp:inline>
        </w:drawing>
      </w:r>
    </w:p>
    <w:p w14:paraId="15314EDD" w14:textId="124C7479" w:rsidR="00896565" w:rsidRDefault="004B7A0F" w:rsidP="00CD342D">
      <w:pPr>
        <w:pStyle w:val="Listenabsatz"/>
        <w:spacing w:after="0" w:line="240" w:lineRule="auto"/>
        <w:jc w:val="center"/>
        <w:rPr>
          <w:rFonts w:ascii="Times New Roman" w:hAnsi="Times New Roman" w:cs="Times New Roman"/>
          <w:i/>
          <w:sz w:val="20"/>
          <w:szCs w:val="20"/>
        </w:rPr>
      </w:pPr>
      <w:r>
        <w:rPr>
          <w:rFonts w:ascii="Times New Roman" w:hAnsi="Times New Roman" w:cs="Times New Roman"/>
          <w:i/>
          <w:sz w:val="20"/>
          <w:szCs w:val="20"/>
        </w:rPr>
        <w:t>Abb. 4</w:t>
      </w:r>
      <w:r w:rsidR="00CD342D">
        <w:rPr>
          <w:rFonts w:ascii="Times New Roman" w:hAnsi="Times New Roman" w:cs="Times New Roman"/>
          <w:i/>
          <w:sz w:val="20"/>
          <w:szCs w:val="20"/>
        </w:rPr>
        <w:t>: Overview</w:t>
      </w:r>
      <w:r w:rsidR="00CD342D" w:rsidRPr="0084608C">
        <w:rPr>
          <w:rFonts w:ascii="Times New Roman" w:hAnsi="Times New Roman" w:cs="Times New Roman"/>
          <w:i/>
          <w:sz w:val="20"/>
          <w:szCs w:val="20"/>
        </w:rPr>
        <w:t>.</w:t>
      </w:r>
    </w:p>
    <w:p w14:paraId="4866980B" w14:textId="77777777" w:rsidR="004C5AF1" w:rsidRPr="00896565" w:rsidRDefault="004C5AF1" w:rsidP="00CD342D">
      <w:pPr>
        <w:pStyle w:val="Listenabsatz"/>
        <w:spacing w:after="0" w:line="240" w:lineRule="auto"/>
        <w:jc w:val="center"/>
        <w:rPr>
          <w:rFonts w:ascii="Times New Roman" w:hAnsi="Times New Roman" w:cs="Times New Roman"/>
          <w:i/>
          <w:sz w:val="24"/>
          <w:szCs w:val="24"/>
        </w:rPr>
      </w:pPr>
    </w:p>
    <w:p w14:paraId="55AB88C2" w14:textId="2C0487A3" w:rsidR="00B54E9E" w:rsidRDefault="00E179A3" w:rsidP="00A35E82">
      <w:pPr>
        <w:pStyle w:val="Listenabsatz"/>
        <w:numPr>
          <w:ilvl w:val="0"/>
          <w:numId w:val="41"/>
        </w:numPr>
        <w:spacing w:after="0" w:line="240" w:lineRule="auto"/>
        <w:ind w:left="714" w:hanging="357"/>
        <w:jc w:val="both"/>
        <w:rPr>
          <w:rFonts w:ascii="Times New Roman" w:hAnsi="Times New Roman" w:cs="Times New Roman"/>
          <w:sz w:val="24"/>
          <w:szCs w:val="24"/>
        </w:rPr>
      </w:pPr>
      <w:r w:rsidRPr="004F1358">
        <w:rPr>
          <w:rFonts w:ascii="Times New Roman" w:hAnsi="Times New Roman" w:cs="Times New Roman"/>
          <w:sz w:val="24"/>
          <w:szCs w:val="24"/>
        </w:rPr>
        <w:t xml:space="preserve">Durch einen Klick auf einzelne </w:t>
      </w:r>
      <w:r w:rsidR="0066115D">
        <w:rPr>
          <w:rFonts w:ascii="Times New Roman" w:hAnsi="Times New Roman" w:cs="Times New Roman"/>
          <w:sz w:val="24"/>
          <w:szCs w:val="24"/>
        </w:rPr>
        <w:t>„</w:t>
      </w:r>
      <w:r w:rsidRPr="004F1358">
        <w:rPr>
          <w:rFonts w:ascii="Times New Roman" w:hAnsi="Times New Roman" w:cs="Times New Roman"/>
          <w:b/>
          <w:sz w:val="24"/>
          <w:szCs w:val="24"/>
        </w:rPr>
        <w:t>Page Identifier</w:t>
      </w:r>
      <w:r w:rsidR="0066115D">
        <w:rPr>
          <w:rFonts w:ascii="Times New Roman" w:hAnsi="Times New Roman" w:cs="Times New Roman"/>
          <w:b/>
          <w:sz w:val="24"/>
          <w:szCs w:val="24"/>
        </w:rPr>
        <w:t>“</w:t>
      </w:r>
      <w:r w:rsidRPr="004F1358">
        <w:rPr>
          <w:rFonts w:ascii="Times New Roman" w:hAnsi="Times New Roman" w:cs="Times New Roman"/>
          <w:b/>
          <w:sz w:val="24"/>
          <w:szCs w:val="24"/>
        </w:rPr>
        <w:t xml:space="preserve"> </w:t>
      </w:r>
      <w:r w:rsidR="006E7BF5" w:rsidRPr="004F1358">
        <w:rPr>
          <w:rFonts w:ascii="Times New Roman" w:hAnsi="Times New Roman" w:cs="Times New Roman"/>
          <w:sz w:val="24"/>
          <w:szCs w:val="24"/>
        </w:rPr>
        <w:t>können die Bearbeitungszustände einzelner Scanseite sowie die zu ihnen bereits vorliegenden Daten über den gesamten Arbeitsprozess hinweg eingesehen werden. Dazu dienen die beiden Spalten „Images“ und „Segments“ sowie die Optionen „Original“, „Binary“, „Gray“ sowie „Noise Removal“.</w:t>
      </w:r>
    </w:p>
    <w:p w14:paraId="4F7B02BE" w14:textId="77777777" w:rsidR="0080125B" w:rsidRDefault="0080125B" w:rsidP="005F79D7">
      <w:pPr>
        <w:spacing w:after="0" w:line="240" w:lineRule="auto"/>
        <w:jc w:val="both"/>
        <w:rPr>
          <w:rFonts w:ascii="Times New Roman" w:hAnsi="Times New Roman" w:cs="Times New Roman"/>
          <w:sz w:val="24"/>
          <w:szCs w:val="24"/>
        </w:rPr>
      </w:pPr>
    </w:p>
    <w:p w14:paraId="44D43FC5" w14:textId="77777777" w:rsidR="0066115D" w:rsidRDefault="0066115D" w:rsidP="005F79D7">
      <w:pPr>
        <w:spacing w:after="0" w:line="240" w:lineRule="auto"/>
        <w:jc w:val="both"/>
        <w:rPr>
          <w:rFonts w:ascii="Times New Roman" w:hAnsi="Times New Roman" w:cs="Times New Roman"/>
          <w:sz w:val="24"/>
          <w:szCs w:val="24"/>
        </w:rPr>
      </w:pPr>
    </w:p>
    <w:p w14:paraId="50C44A38" w14:textId="77777777" w:rsidR="003E26C3" w:rsidRPr="005F79D7" w:rsidRDefault="003E26C3" w:rsidP="005F79D7">
      <w:pPr>
        <w:spacing w:after="0" w:line="240" w:lineRule="auto"/>
        <w:jc w:val="both"/>
        <w:rPr>
          <w:rFonts w:ascii="Times New Roman" w:hAnsi="Times New Roman" w:cs="Times New Roman"/>
          <w:sz w:val="24"/>
          <w:szCs w:val="24"/>
        </w:rPr>
      </w:pPr>
    </w:p>
    <w:p w14:paraId="25B41C3A" w14:textId="4309D384" w:rsidR="009C7A37" w:rsidRPr="004F1358" w:rsidRDefault="00A94597" w:rsidP="00A94597">
      <w:pPr>
        <w:pStyle w:val="berschrift1"/>
        <w:spacing w:before="0"/>
      </w:pPr>
      <w:bookmarkStart w:id="8" w:name="_Toc8735575"/>
      <w:r>
        <w:lastRenderedPageBreak/>
        <w:t>4. Workflow</w:t>
      </w:r>
      <w:bookmarkEnd w:id="8"/>
    </w:p>
    <w:p w14:paraId="24291087" w14:textId="165C3961" w:rsidR="00456969" w:rsidRDefault="00456969" w:rsidP="007E2491">
      <w:pPr>
        <w:spacing w:line="240" w:lineRule="auto"/>
        <w:jc w:val="both"/>
        <w:rPr>
          <w:rFonts w:ascii="Times New Roman" w:hAnsi="Times New Roman" w:cs="Times New Roman"/>
          <w:sz w:val="24"/>
          <w:szCs w:val="24"/>
        </w:rPr>
      </w:pPr>
      <w:r>
        <w:rPr>
          <w:rFonts w:ascii="Times New Roman" w:hAnsi="Times New Roman" w:cs="Times New Roman"/>
          <w:sz w:val="24"/>
          <w:szCs w:val="24"/>
        </w:rPr>
        <w:t>OCR4all bietet grundsätzlich zwei unterschiedliche Varianten eines OCR-Workflows an, die sich v. a. im Hinblick auf den mit ihnen verbundenen Arbeitsaufwand, damit jedoch fast zwangsläufig auch in Überprüfbarkeit von Teilergebnissen und somit Qualität der erstellten Daten stark von einander unterscheiden können. Beide Varianten werden im Folgenden vorgestellt und eingeordnet.</w:t>
      </w:r>
    </w:p>
    <w:p w14:paraId="6B11F05D" w14:textId="4FF4FE86" w:rsidR="00456969" w:rsidRDefault="00456969" w:rsidP="00456969">
      <w:pPr>
        <w:pStyle w:val="berschrift2"/>
      </w:pPr>
      <w:bookmarkStart w:id="9" w:name="_Toc8735576"/>
      <w:r>
        <w:t>4.1 Process Flow</w:t>
      </w:r>
      <w:bookmarkEnd w:id="9"/>
    </w:p>
    <w:p w14:paraId="1D8BFA4B" w14:textId="77777777" w:rsidR="00EE23A6" w:rsidRDefault="00FC5D24" w:rsidP="00CF6820">
      <w:pPr>
        <w:jc w:val="both"/>
        <w:rPr>
          <w:rFonts w:ascii="Times New Roman" w:hAnsi="Times New Roman" w:cs="Times New Roman"/>
          <w:sz w:val="24"/>
          <w:szCs w:val="24"/>
        </w:rPr>
      </w:pPr>
      <w:r>
        <w:rPr>
          <w:rFonts w:ascii="Times New Roman" w:hAnsi="Times New Roman" w:cs="Times New Roman"/>
          <w:sz w:val="24"/>
          <w:szCs w:val="24"/>
        </w:rPr>
        <w:t xml:space="preserve">Die Variante des sog. </w:t>
      </w:r>
      <w:r w:rsidRPr="00D17700">
        <w:rPr>
          <w:rFonts w:ascii="Times New Roman" w:hAnsi="Times New Roman" w:cs="Times New Roman"/>
          <w:b/>
          <w:sz w:val="24"/>
          <w:szCs w:val="24"/>
        </w:rPr>
        <w:t>„Process Flow“</w:t>
      </w:r>
      <w:r w:rsidR="0011075C">
        <w:rPr>
          <w:rFonts w:ascii="Times New Roman" w:hAnsi="Times New Roman" w:cs="Times New Roman"/>
          <w:sz w:val="24"/>
          <w:szCs w:val="24"/>
        </w:rPr>
        <w:t xml:space="preserve"> (Hauptmenü </w:t>
      </w:r>
      <w:r w:rsidR="0011075C" w:rsidRPr="00AC74D7">
        <w:rPr>
          <w:rFonts w:ascii="MS Mincho" w:eastAsia="MS Mincho" w:hAnsi="MS Mincho" w:cs="MS Mincho"/>
          <w:lang w:val="en-GB"/>
        </w:rPr>
        <w:t>☰</w:t>
      </w:r>
      <w:r w:rsidR="0011075C">
        <w:rPr>
          <w:rFonts w:ascii="MS Mincho" w:eastAsia="MS Mincho" w:hAnsi="MS Mincho" w:cs="MS Mincho"/>
          <w:lang w:val="en-GB"/>
        </w:rPr>
        <w:t xml:space="preserve"> </w:t>
      </w:r>
      <w:r w:rsidR="0011075C" w:rsidRPr="00AC74D7">
        <w:rPr>
          <w:rFonts w:ascii="Times New Roman" w:hAnsi="Times New Roman" w:cs="Times New Roman"/>
          <w:lang w:val="en-GB"/>
        </w:rPr>
        <w:t>→</w:t>
      </w:r>
      <w:r w:rsidR="0011075C">
        <w:rPr>
          <w:rFonts w:ascii="Times New Roman" w:hAnsi="Times New Roman" w:cs="Times New Roman"/>
          <w:lang w:val="en-GB"/>
        </w:rPr>
        <w:t xml:space="preserve"> </w:t>
      </w:r>
      <w:r w:rsidR="0011075C" w:rsidRPr="000235DD">
        <w:rPr>
          <w:rFonts w:ascii="Times New Roman" w:hAnsi="Times New Roman" w:cs="Times New Roman"/>
          <w:sz w:val="24"/>
          <w:szCs w:val="24"/>
          <w:lang w:val="en-GB"/>
        </w:rPr>
        <w:t>Process Flow</w:t>
      </w:r>
      <w:r w:rsidR="0011075C">
        <w:rPr>
          <w:rFonts w:ascii="Times New Roman" w:hAnsi="Times New Roman" w:cs="Times New Roman"/>
          <w:lang w:val="en-GB"/>
        </w:rPr>
        <w:t>)</w:t>
      </w:r>
      <w:r w:rsidR="0011075C">
        <w:rPr>
          <w:rFonts w:ascii="Times New Roman" w:hAnsi="Times New Roman" w:cs="Times New Roman"/>
          <w:sz w:val="24"/>
          <w:szCs w:val="24"/>
        </w:rPr>
        <w:t xml:space="preserve"> bietet die Möglichkeit eines nahezu vollautomatisierten Workflows</w:t>
      </w:r>
      <w:r w:rsidR="00CF6820">
        <w:rPr>
          <w:rFonts w:ascii="Times New Roman" w:hAnsi="Times New Roman" w:cs="Times New Roman"/>
          <w:sz w:val="24"/>
          <w:szCs w:val="24"/>
        </w:rPr>
        <w:t>.</w:t>
      </w:r>
      <w:r w:rsidR="00BC5B50" w:rsidRPr="004F1358">
        <w:rPr>
          <w:rFonts w:ascii="Times New Roman" w:hAnsi="Times New Roman" w:cs="Times New Roman"/>
          <w:sz w:val="24"/>
          <w:szCs w:val="24"/>
        </w:rPr>
        <w:t xml:space="preserve"> Hier werden lediglich die zur Bearbeitung vorgesehenen Scans in der rechten Seitenleiste a</w:t>
      </w:r>
      <w:r w:rsidR="00EE23A6">
        <w:rPr>
          <w:rFonts w:ascii="Times New Roman" w:hAnsi="Times New Roman" w:cs="Times New Roman"/>
          <w:sz w:val="24"/>
          <w:szCs w:val="24"/>
        </w:rPr>
        <w:t>usgewählt und mittels Haken danach all</w:t>
      </w:r>
      <w:r w:rsidR="00BC5B50" w:rsidRPr="004F1358">
        <w:rPr>
          <w:rFonts w:ascii="Times New Roman" w:hAnsi="Times New Roman" w:cs="Times New Roman"/>
          <w:sz w:val="24"/>
          <w:szCs w:val="24"/>
        </w:rPr>
        <w:t xml:space="preserve"> jene Arbeitsschritte ausgewählt, die am vorliegenden Datenmaterial durchgeführt werden sollen. </w:t>
      </w:r>
    </w:p>
    <w:p w14:paraId="15DF0C3D" w14:textId="3DD9188C" w:rsidR="00EE23A6" w:rsidRDefault="0084608C" w:rsidP="0084608C">
      <w:pPr>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4C8F93AB" wp14:editId="1D367270">
            <wp:extent cx="3923754" cy="1857183"/>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R4all_Process Flo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2466" cy="1884973"/>
                    </a:xfrm>
                    <a:prstGeom prst="rect">
                      <a:avLst/>
                    </a:prstGeom>
                  </pic:spPr>
                </pic:pic>
              </a:graphicData>
            </a:graphic>
          </wp:inline>
        </w:drawing>
      </w:r>
    </w:p>
    <w:p w14:paraId="758BA43F" w14:textId="331A878F" w:rsidR="0084608C" w:rsidRDefault="0084608C" w:rsidP="0084608C">
      <w:pPr>
        <w:jc w:val="center"/>
        <w:rPr>
          <w:rFonts w:ascii="Times New Roman" w:hAnsi="Times New Roman" w:cs="Times New Roman"/>
          <w:sz w:val="20"/>
          <w:szCs w:val="20"/>
        </w:rPr>
      </w:pPr>
      <w:r w:rsidRPr="0084608C">
        <w:rPr>
          <w:rFonts w:ascii="Times New Roman" w:hAnsi="Times New Roman" w:cs="Times New Roman"/>
          <w:i/>
          <w:sz w:val="20"/>
          <w:szCs w:val="20"/>
        </w:rPr>
        <w:t xml:space="preserve">Abb. </w:t>
      </w:r>
      <w:r w:rsidR="00427549">
        <w:rPr>
          <w:rFonts w:ascii="Times New Roman" w:hAnsi="Times New Roman" w:cs="Times New Roman"/>
          <w:i/>
          <w:sz w:val="20"/>
          <w:szCs w:val="20"/>
        </w:rPr>
        <w:t>5</w:t>
      </w:r>
      <w:r>
        <w:rPr>
          <w:rFonts w:ascii="Times New Roman" w:hAnsi="Times New Roman" w:cs="Times New Roman"/>
          <w:i/>
          <w:sz w:val="20"/>
          <w:szCs w:val="20"/>
        </w:rPr>
        <w:t>: Teilkomponenten des „Process Flow“.</w:t>
      </w:r>
    </w:p>
    <w:p w14:paraId="679200D0" w14:textId="0699D193" w:rsidR="00916055" w:rsidRDefault="005658C7" w:rsidP="00916055">
      <w:pPr>
        <w:jc w:val="both"/>
        <w:rPr>
          <w:rFonts w:ascii="Times New Roman" w:hAnsi="Times New Roman" w:cs="Times New Roman"/>
          <w:sz w:val="24"/>
          <w:szCs w:val="24"/>
        </w:rPr>
      </w:pPr>
      <w:r w:rsidRPr="0043455B">
        <w:rPr>
          <w:rFonts w:ascii="Times New Roman" w:hAnsi="Times New Roman" w:cs="Times New Roman"/>
          <w:sz w:val="24"/>
          <w:szCs w:val="24"/>
        </w:rPr>
        <w:t xml:space="preserve">Lediglich für das Teilmodul „Recognition“ muss nun noch ein </w:t>
      </w:r>
      <w:r w:rsidR="0043455B">
        <w:rPr>
          <w:rFonts w:ascii="Times New Roman" w:hAnsi="Times New Roman" w:cs="Times New Roman"/>
          <w:sz w:val="24"/>
          <w:szCs w:val="24"/>
        </w:rPr>
        <w:t xml:space="preserve">geeignetes </w:t>
      </w:r>
      <w:r w:rsidRPr="0043455B">
        <w:rPr>
          <w:rFonts w:ascii="Times New Roman" w:hAnsi="Times New Roman" w:cs="Times New Roman"/>
          <w:sz w:val="24"/>
          <w:szCs w:val="24"/>
        </w:rPr>
        <w:t xml:space="preserve">OCR-Modell </w:t>
      </w:r>
      <w:r w:rsidR="00427549">
        <w:rPr>
          <w:rFonts w:ascii="Times New Roman" w:hAnsi="Times New Roman" w:cs="Times New Roman"/>
          <w:sz w:val="24"/>
          <w:szCs w:val="24"/>
        </w:rPr>
        <w:t xml:space="preserve">oder Modellensemble (fünf gleichzeitig und miteinander agierende Einzelmodelle, s. dazu auch Kap. 4.7) </w:t>
      </w:r>
      <w:r w:rsidRPr="0043455B">
        <w:rPr>
          <w:rFonts w:ascii="Times New Roman" w:hAnsi="Times New Roman" w:cs="Times New Roman"/>
          <w:sz w:val="24"/>
          <w:szCs w:val="24"/>
        </w:rPr>
        <w:t>zur Erkenn</w:t>
      </w:r>
      <w:r w:rsidR="0043455B" w:rsidRPr="0043455B">
        <w:rPr>
          <w:rFonts w:ascii="Times New Roman" w:hAnsi="Times New Roman" w:cs="Times New Roman"/>
          <w:sz w:val="24"/>
          <w:szCs w:val="24"/>
        </w:rPr>
        <w:t>ung ausgewählt werden. Dies geschieht</w:t>
      </w:r>
      <w:r w:rsidRPr="0043455B">
        <w:rPr>
          <w:rFonts w:ascii="Times New Roman" w:hAnsi="Times New Roman" w:cs="Times New Roman"/>
          <w:sz w:val="24"/>
          <w:szCs w:val="24"/>
        </w:rPr>
        <w:t xml:space="preserve"> unter </w:t>
      </w:r>
      <w:r w:rsidR="000C1322">
        <w:rPr>
          <w:rFonts w:ascii="Times New Roman" w:hAnsi="Times New Roman" w:cs="Times New Roman"/>
          <w:sz w:val="24"/>
          <w:szCs w:val="24"/>
        </w:rPr>
        <w:t>„</w:t>
      </w:r>
      <w:r w:rsidRPr="000C1322">
        <w:rPr>
          <w:rFonts w:ascii="Times New Roman" w:hAnsi="Times New Roman" w:cs="Times New Roman"/>
          <w:sz w:val="24"/>
          <w:szCs w:val="24"/>
        </w:rPr>
        <w:t xml:space="preserve">Settings“ </w:t>
      </w:r>
      <w:r w:rsidR="000C1322">
        <w:rPr>
          <w:rFonts w:ascii="Times New Roman" w:hAnsi="Times New Roman" w:cs="Times New Roman"/>
          <w:sz w:val="24"/>
          <w:szCs w:val="24"/>
        </w:rPr>
        <w:t>→ „</w:t>
      </w:r>
      <w:r w:rsidRPr="000C1322">
        <w:rPr>
          <w:rFonts w:ascii="Times New Roman" w:hAnsi="Times New Roman" w:cs="Times New Roman"/>
          <w:sz w:val="24"/>
          <w:szCs w:val="24"/>
        </w:rPr>
        <w:t>Recognition”</w:t>
      </w:r>
      <w:r w:rsidR="004B1403" w:rsidRPr="000C1322">
        <w:rPr>
          <w:rFonts w:ascii="Times New Roman" w:hAnsi="Times New Roman" w:cs="Times New Roman"/>
          <w:sz w:val="24"/>
          <w:szCs w:val="24"/>
        </w:rPr>
        <w:t xml:space="preserve"> →</w:t>
      </w:r>
      <w:r w:rsidR="000C1322">
        <w:rPr>
          <w:rFonts w:ascii="Times New Roman" w:hAnsi="Times New Roman" w:cs="Times New Roman"/>
          <w:sz w:val="24"/>
          <w:szCs w:val="24"/>
        </w:rPr>
        <w:t xml:space="preserve"> „</w:t>
      </w:r>
      <w:r w:rsidR="004B1403" w:rsidRPr="000C1322">
        <w:rPr>
          <w:rFonts w:ascii="Times New Roman" w:hAnsi="Times New Roman" w:cs="Times New Roman"/>
          <w:sz w:val="24"/>
          <w:szCs w:val="24"/>
        </w:rPr>
        <w:t>General”</w:t>
      </w:r>
      <w:r w:rsidR="004B1403">
        <w:rPr>
          <w:rFonts w:ascii="Times New Roman" w:hAnsi="Times New Roman" w:cs="Times New Roman"/>
          <w:sz w:val="24"/>
          <w:szCs w:val="24"/>
          <w:lang w:val="en-GB"/>
        </w:rPr>
        <w:t>)</w:t>
      </w:r>
      <w:r w:rsidR="000C4D56" w:rsidRPr="0043455B">
        <w:rPr>
          <w:rFonts w:ascii="Times New Roman" w:hAnsi="Times New Roman" w:cs="Times New Roman"/>
          <w:sz w:val="24"/>
          <w:szCs w:val="24"/>
          <w:lang w:val="en-GB"/>
        </w:rPr>
        <w:t xml:space="preserve">, </w:t>
      </w:r>
      <w:r w:rsidR="000C4D56" w:rsidRPr="0043455B">
        <w:rPr>
          <w:rFonts w:ascii="Times New Roman" w:hAnsi="Times New Roman" w:cs="Times New Roman"/>
          <w:sz w:val="24"/>
          <w:szCs w:val="24"/>
        </w:rPr>
        <w:t>wie in der fol</w:t>
      </w:r>
      <w:r w:rsidR="000235DD">
        <w:rPr>
          <w:rFonts w:ascii="Times New Roman" w:hAnsi="Times New Roman" w:cs="Times New Roman"/>
          <w:sz w:val="24"/>
          <w:szCs w:val="24"/>
        </w:rPr>
        <w:t>genden Abb. dargestellt, aus der</w:t>
      </w:r>
      <w:r w:rsidR="000C4D56" w:rsidRPr="0043455B">
        <w:rPr>
          <w:rFonts w:ascii="Times New Roman" w:hAnsi="Times New Roman" w:cs="Times New Roman"/>
          <w:sz w:val="24"/>
          <w:szCs w:val="24"/>
        </w:rPr>
        <w:t xml:space="preserve"> </w:t>
      </w:r>
      <w:r w:rsidR="0043455B">
        <w:rPr>
          <w:rFonts w:ascii="Times New Roman" w:hAnsi="Times New Roman" w:cs="Times New Roman"/>
          <w:sz w:val="24"/>
          <w:szCs w:val="24"/>
        </w:rPr>
        <w:t>Liste aller</w:t>
      </w:r>
      <w:r w:rsidR="0043455B" w:rsidRPr="0043455B">
        <w:rPr>
          <w:rFonts w:ascii="Times New Roman" w:hAnsi="Times New Roman" w:cs="Times New Roman"/>
          <w:sz w:val="24"/>
          <w:szCs w:val="24"/>
        </w:rPr>
        <w:t xml:space="preserve"> </w:t>
      </w:r>
      <w:r w:rsidR="000C4D56" w:rsidRPr="0043455B">
        <w:rPr>
          <w:rFonts w:ascii="Times New Roman" w:hAnsi="Times New Roman" w:cs="Times New Roman"/>
          <w:sz w:val="24"/>
          <w:szCs w:val="24"/>
        </w:rPr>
        <w:t xml:space="preserve">verfügbaren </w:t>
      </w:r>
      <w:r w:rsidR="0043455B" w:rsidRPr="0043455B">
        <w:rPr>
          <w:rFonts w:ascii="Times New Roman" w:hAnsi="Times New Roman" w:cs="Times New Roman"/>
          <w:sz w:val="24"/>
          <w:szCs w:val="24"/>
        </w:rPr>
        <w:t>OCR-Modelle</w:t>
      </w:r>
      <w:r w:rsidR="000C4D56" w:rsidRPr="0043455B">
        <w:rPr>
          <w:rFonts w:ascii="Times New Roman" w:hAnsi="Times New Roman" w:cs="Times New Roman"/>
          <w:sz w:val="24"/>
          <w:szCs w:val="24"/>
        </w:rPr>
        <w:t xml:space="preserve"> („</w:t>
      </w:r>
      <w:r w:rsidR="000C4D56" w:rsidRPr="0043455B">
        <w:rPr>
          <w:rFonts w:ascii="Times New Roman" w:hAnsi="Times New Roman" w:cs="Times New Roman"/>
          <w:sz w:val="24"/>
          <w:szCs w:val="24"/>
          <w:lang w:val="en-GB"/>
        </w:rPr>
        <w:t>Line recognition models – Available</w:t>
      </w:r>
      <w:r w:rsidR="000C4D56" w:rsidRPr="0043455B">
        <w:rPr>
          <w:rFonts w:ascii="Times New Roman" w:hAnsi="Times New Roman" w:cs="Times New Roman"/>
          <w:sz w:val="24"/>
          <w:szCs w:val="24"/>
        </w:rPr>
        <w:t>“)</w:t>
      </w:r>
      <w:r w:rsidR="0043455B" w:rsidRPr="0043455B">
        <w:rPr>
          <w:rFonts w:ascii="Times New Roman" w:hAnsi="Times New Roman" w:cs="Times New Roman"/>
          <w:sz w:val="24"/>
          <w:szCs w:val="24"/>
        </w:rPr>
        <w:t>.</w:t>
      </w:r>
    </w:p>
    <w:p w14:paraId="6B017377" w14:textId="77DD1AB0" w:rsidR="0043455B" w:rsidRDefault="0043455B" w:rsidP="0043455B">
      <w:pPr>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7855D7D5" wp14:editId="1364E289">
            <wp:extent cx="3084168" cy="3204108"/>
            <wp:effectExtent l="0" t="0" r="0" b="0"/>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8853" cy="3260919"/>
                    </a:xfrm>
                    <a:prstGeom prst="rect">
                      <a:avLst/>
                    </a:prstGeom>
                  </pic:spPr>
                </pic:pic>
              </a:graphicData>
            </a:graphic>
          </wp:inline>
        </w:drawing>
      </w:r>
    </w:p>
    <w:p w14:paraId="718EF2C6" w14:textId="78A2A3D7" w:rsidR="0043455B" w:rsidRDefault="0043455B" w:rsidP="0043455B">
      <w:pPr>
        <w:jc w:val="center"/>
        <w:rPr>
          <w:rFonts w:ascii="Times New Roman" w:hAnsi="Times New Roman" w:cs="Times New Roman"/>
          <w:sz w:val="20"/>
          <w:szCs w:val="20"/>
        </w:rPr>
      </w:pPr>
      <w:r w:rsidRPr="0084608C">
        <w:rPr>
          <w:rFonts w:ascii="Times New Roman" w:hAnsi="Times New Roman" w:cs="Times New Roman"/>
          <w:i/>
          <w:sz w:val="20"/>
          <w:szCs w:val="20"/>
        </w:rPr>
        <w:t xml:space="preserve">Abb. </w:t>
      </w:r>
      <w:r w:rsidR="00427549">
        <w:rPr>
          <w:rFonts w:ascii="Times New Roman" w:hAnsi="Times New Roman" w:cs="Times New Roman"/>
          <w:i/>
          <w:sz w:val="20"/>
          <w:szCs w:val="20"/>
        </w:rPr>
        <w:t>6</w:t>
      </w:r>
      <w:r>
        <w:rPr>
          <w:rFonts w:ascii="Times New Roman" w:hAnsi="Times New Roman" w:cs="Times New Roman"/>
          <w:i/>
          <w:sz w:val="20"/>
          <w:szCs w:val="20"/>
        </w:rPr>
        <w:t>: Auswahl eines geeigneten OCR-Modells.</w:t>
      </w:r>
    </w:p>
    <w:p w14:paraId="67216EC6" w14:textId="4CC26EF5" w:rsidR="0043455B" w:rsidRDefault="000E5D06" w:rsidP="0048076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Generell ist es dabei möglich, mehr als nur ein Modell für die Erkennung auswählen. Empfohlen wird dies jedoch nur dann, wenn auch unterschiedliche Typen innerhalb des zu erkennenden Drucktextes vorkommen. </w:t>
      </w:r>
    </w:p>
    <w:p w14:paraId="6DE030F1" w14:textId="52F452EB" w:rsidR="000E5D06" w:rsidRDefault="000E5D06" w:rsidP="00480765">
      <w:pPr>
        <w:jc w:val="both"/>
        <w:rPr>
          <w:rFonts w:ascii="Times New Roman" w:hAnsi="Times New Roman" w:cs="Times New Roman"/>
          <w:sz w:val="24"/>
          <w:szCs w:val="24"/>
        </w:rPr>
      </w:pPr>
      <w:r>
        <w:rPr>
          <w:rFonts w:ascii="Times New Roman" w:hAnsi="Times New Roman" w:cs="Times New Roman"/>
          <w:sz w:val="24"/>
          <w:szCs w:val="24"/>
        </w:rPr>
        <w:t xml:space="preserve">Durch „EXECUTE“ wird der „Process Flow“ gestartet. </w:t>
      </w:r>
      <w:r w:rsidR="00351AF3">
        <w:rPr>
          <w:rFonts w:ascii="Times New Roman" w:hAnsi="Times New Roman" w:cs="Times New Roman"/>
          <w:sz w:val="24"/>
          <w:szCs w:val="24"/>
        </w:rPr>
        <w:t xml:space="preserve">Über Fortschrittsbalken zu den einzelnen Teilmodulen lässt sich der aktuelle Stand </w:t>
      </w:r>
      <w:r w:rsidR="00FB2429">
        <w:rPr>
          <w:rFonts w:ascii="Times New Roman" w:hAnsi="Times New Roman" w:cs="Times New Roman"/>
          <w:sz w:val="24"/>
          <w:szCs w:val="24"/>
        </w:rPr>
        <w:t>der automatisierten Bearbeitung verfolgen. Nach dem vollständigen Durchlauf des Workflows können die Ergebnisse im Menüpunkt „</w:t>
      </w:r>
      <w:r w:rsidR="00FB2429" w:rsidRPr="00FB2429">
        <w:rPr>
          <w:rFonts w:ascii="Times New Roman" w:hAnsi="Times New Roman" w:cs="Times New Roman"/>
          <w:sz w:val="24"/>
          <w:szCs w:val="24"/>
          <w:lang w:val="en-GB"/>
        </w:rPr>
        <w:t>Ground Truth Production</w:t>
      </w:r>
      <w:r w:rsidR="00FB2429">
        <w:rPr>
          <w:rFonts w:ascii="Times New Roman" w:hAnsi="Times New Roman" w:cs="Times New Roman"/>
          <w:sz w:val="24"/>
          <w:szCs w:val="24"/>
        </w:rPr>
        <w:t xml:space="preserve">“ </w:t>
      </w:r>
      <w:r w:rsidR="00FB2429" w:rsidRPr="00AC74D7">
        <w:rPr>
          <w:rFonts w:ascii="Times New Roman" w:hAnsi="Times New Roman" w:cs="Times New Roman"/>
          <w:lang w:val="en-GB"/>
        </w:rPr>
        <w:t>(</w:t>
      </w:r>
      <w:r w:rsidR="00FB2429" w:rsidRPr="00AC74D7">
        <w:rPr>
          <w:rFonts w:ascii="MS Mincho" w:eastAsia="MS Mincho" w:hAnsi="MS Mincho" w:cs="MS Mincho"/>
          <w:lang w:val="en-GB"/>
        </w:rPr>
        <w:t>☰</w:t>
      </w:r>
      <w:r w:rsidR="00FB2429" w:rsidRPr="00AC74D7">
        <w:rPr>
          <w:rFonts w:ascii="Times New Roman" w:hAnsi="Times New Roman" w:cs="Times New Roman"/>
          <w:lang w:val="en-GB"/>
        </w:rPr>
        <w:t>)</w:t>
      </w:r>
      <w:r w:rsidR="00FB2429">
        <w:rPr>
          <w:rFonts w:ascii="Times New Roman" w:hAnsi="Times New Roman" w:cs="Times New Roman"/>
          <w:lang w:val="en-GB"/>
        </w:rPr>
        <w:t xml:space="preserve"> </w:t>
      </w:r>
      <w:r w:rsidR="00FB2429">
        <w:rPr>
          <w:rFonts w:ascii="Times New Roman" w:hAnsi="Times New Roman" w:cs="Times New Roman"/>
          <w:sz w:val="24"/>
          <w:szCs w:val="24"/>
        </w:rPr>
        <w:t>überprüft werden.</w:t>
      </w:r>
    </w:p>
    <w:p w14:paraId="554D0440" w14:textId="16AE3127" w:rsidR="00FB2429" w:rsidRPr="0043455B" w:rsidRDefault="00EA1097" w:rsidP="00EA1097">
      <w:pPr>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33A05C8B" wp14:editId="2A0AFCE4">
            <wp:extent cx="2800078" cy="2963642"/>
            <wp:effectExtent l="0" t="0" r="0" b="8255"/>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4574" cy="2978985"/>
                    </a:xfrm>
                    <a:prstGeom prst="rect">
                      <a:avLst/>
                    </a:prstGeom>
                  </pic:spPr>
                </pic:pic>
              </a:graphicData>
            </a:graphic>
          </wp:inline>
        </w:drawing>
      </w:r>
    </w:p>
    <w:p w14:paraId="28E5313D" w14:textId="17356301" w:rsidR="00EE23A6" w:rsidRDefault="00EA1097" w:rsidP="00EA1097">
      <w:pPr>
        <w:jc w:val="center"/>
        <w:rPr>
          <w:rFonts w:ascii="Times New Roman" w:hAnsi="Times New Roman" w:cs="Times New Roman"/>
          <w:sz w:val="24"/>
          <w:szCs w:val="24"/>
        </w:rPr>
      </w:pPr>
      <w:r w:rsidRPr="0084608C">
        <w:rPr>
          <w:rFonts w:ascii="Times New Roman" w:hAnsi="Times New Roman" w:cs="Times New Roman"/>
          <w:i/>
          <w:sz w:val="20"/>
          <w:szCs w:val="20"/>
        </w:rPr>
        <w:t xml:space="preserve">Abb. </w:t>
      </w:r>
      <w:r w:rsidR="00427549">
        <w:rPr>
          <w:rFonts w:ascii="Times New Roman" w:hAnsi="Times New Roman" w:cs="Times New Roman"/>
          <w:i/>
          <w:sz w:val="20"/>
          <w:szCs w:val="20"/>
        </w:rPr>
        <w:t>7</w:t>
      </w:r>
      <w:r>
        <w:rPr>
          <w:rFonts w:ascii="Times New Roman" w:hAnsi="Times New Roman" w:cs="Times New Roman"/>
          <w:i/>
          <w:sz w:val="20"/>
          <w:szCs w:val="20"/>
        </w:rPr>
        <w:t xml:space="preserve">: </w:t>
      </w:r>
      <w:r w:rsidR="00836946">
        <w:rPr>
          <w:rFonts w:ascii="Times New Roman" w:hAnsi="Times New Roman" w:cs="Times New Roman"/>
          <w:i/>
          <w:sz w:val="20"/>
          <w:szCs w:val="20"/>
        </w:rPr>
        <w:t>Zeilenbilder mit entsprechendem OCR-Ergebnis</w:t>
      </w:r>
      <w:r>
        <w:rPr>
          <w:rFonts w:ascii="Times New Roman" w:hAnsi="Times New Roman" w:cs="Times New Roman"/>
          <w:i/>
          <w:sz w:val="20"/>
          <w:szCs w:val="20"/>
        </w:rPr>
        <w:t>.</w:t>
      </w:r>
    </w:p>
    <w:p w14:paraId="7B9ECA06" w14:textId="689AE5B2" w:rsidR="00EE23A6" w:rsidRDefault="00DA0EF8" w:rsidP="00CF6820">
      <w:pPr>
        <w:jc w:val="both"/>
        <w:rPr>
          <w:rFonts w:ascii="Times New Roman" w:hAnsi="Times New Roman" w:cs="Times New Roman"/>
          <w:sz w:val="24"/>
          <w:szCs w:val="24"/>
        </w:rPr>
      </w:pPr>
      <w:r>
        <w:rPr>
          <w:rFonts w:ascii="Times New Roman" w:hAnsi="Times New Roman" w:cs="Times New Roman"/>
          <w:sz w:val="24"/>
          <w:szCs w:val="24"/>
        </w:rPr>
        <w:t xml:space="preserve">Entsprechen die erstellten OCR-Texte auf Zeilenbasis der gewünschten bzw. geforderten Erkennungsgenauigkeit, können bereits jetzt finale OCR-Ergebnisse (TXT und/oder PageXML) unter dem Menüpunkt „Result Generation“ </w:t>
      </w:r>
      <w:r w:rsidRPr="00AC74D7">
        <w:rPr>
          <w:rFonts w:ascii="Times New Roman" w:hAnsi="Times New Roman" w:cs="Times New Roman"/>
          <w:lang w:val="en-GB"/>
        </w:rPr>
        <w:t>(</w:t>
      </w:r>
      <w:r w:rsidRPr="00AC74D7">
        <w:rPr>
          <w:rFonts w:ascii="MS Mincho" w:eastAsia="MS Mincho" w:hAnsi="MS Mincho" w:cs="MS Mincho"/>
          <w:lang w:val="en-GB"/>
        </w:rPr>
        <w:t>☰</w:t>
      </w:r>
      <w:r w:rsidRPr="00AC74D7">
        <w:rPr>
          <w:rFonts w:ascii="Times New Roman" w:hAnsi="Times New Roman" w:cs="Times New Roman"/>
          <w:lang w:val="en-GB"/>
        </w:rPr>
        <w:t>)</w:t>
      </w:r>
      <w:r>
        <w:rPr>
          <w:rFonts w:ascii="Times New Roman" w:hAnsi="Times New Roman" w:cs="Times New Roman"/>
          <w:lang w:val="en-GB"/>
        </w:rPr>
        <w:t xml:space="preserve"> </w:t>
      </w:r>
      <w:r w:rsidRPr="00DA0EF8">
        <w:rPr>
          <w:rFonts w:ascii="Times New Roman" w:hAnsi="Times New Roman" w:cs="Times New Roman"/>
          <w:sz w:val="24"/>
          <w:szCs w:val="24"/>
        </w:rPr>
        <w:t>generiert</w:t>
      </w:r>
      <w:r>
        <w:rPr>
          <w:rFonts w:ascii="Times New Roman" w:hAnsi="Times New Roman" w:cs="Times New Roman"/>
          <w:sz w:val="24"/>
          <w:szCs w:val="24"/>
        </w:rPr>
        <w:t xml:space="preserve"> werden. Entsprechen die Ergebnisse nicht der gewünschten Genauigkeit, können sie vor der Ergebnisausgabe noch einmal korrigiert werden (s. dazu Kapitel 4.8).</w:t>
      </w:r>
    </w:p>
    <w:p w14:paraId="1E9216E7" w14:textId="52DFA386" w:rsidR="00417A3F" w:rsidRDefault="001F0732" w:rsidP="00B80634">
      <w:pPr>
        <w:jc w:val="both"/>
        <w:rPr>
          <w:rFonts w:ascii="Times New Roman" w:hAnsi="Times New Roman" w:cs="Times New Roman"/>
          <w:sz w:val="24"/>
          <w:szCs w:val="24"/>
        </w:rPr>
      </w:pPr>
      <w:r>
        <w:rPr>
          <w:rFonts w:ascii="Times New Roman" w:hAnsi="Times New Roman" w:cs="Times New Roman"/>
          <w:sz w:val="24"/>
          <w:szCs w:val="24"/>
        </w:rPr>
        <w:t xml:space="preserve">Neben dem sog. „Process Flow“ bietet OCR4all auch die Möglichkeit eines </w:t>
      </w:r>
      <w:r w:rsidRPr="00D17700">
        <w:rPr>
          <w:rFonts w:ascii="Times New Roman" w:hAnsi="Times New Roman" w:cs="Times New Roman"/>
          <w:b/>
          <w:sz w:val="24"/>
          <w:szCs w:val="24"/>
        </w:rPr>
        <w:t>sequenziellen Workflows</w:t>
      </w:r>
      <w:r w:rsidRPr="00D17700">
        <w:rPr>
          <w:rFonts w:ascii="Times New Roman" w:hAnsi="Times New Roman" w:cs="Times New Roman"/>
          <w:sz w:val="24"/>
          <w:szCs w:val="24"/>
        </w:rPr>
        <w:t>, bei dem der Nutzer die unterschiedlichen Teilmodule (s. dazu Abb. 1)</w:t>
      </w:r>
      <w:r w:rsidR="00B80634" w:rsidRPr="00D17700">
        <w:rPr>
          <w:rFonts w:ascii="Times New Roman" w:hAnsi="Times New Roman" w:cs="Times New Roman"/>
          <w:sz w:val="24"/>
          <w:szCs w:val="24"/>
        </w:rPr>
        <w:t xml:space="preserve"> und deren zugehörige Arbeitsschritte eigenständig durchführt</w:t>
      </w:r>
      <w:r w:rsidR="00B80634">
        <w:rPr>
          <w:rFonts w:ascii="Times New Roman" w:hAnsi="Times New Roman" w:cs="Times New Roman"/>
          <w:sz w:val="24"/>
          <w:szCs w:val="24"/>
        </w:rPr>
        <w:t xml:space="preserve">, um jeweils die Korrektheit und Qualität der produzierten Daten zu gewährleisten. Da die separaten Teilmodule aufeinander aufbauen, erscheint diese Herangehensweise </w:t>
      </w:r>
      <w:r w:rsidR="00417A3F" w:rsidRPr="004F1358">
        <w:rPr>
          <w:rFonts w:ascii="Times New Roman" w:hAnsi="Times New Roman" w:cs="Times New Roman"/>
          <w:sz w:val="24"/>
          <w:szCs w:val="24"/>
        </w:rPr>
        <w:t>v. a. im Falle der Bearbeitung frühneuzeitlicher Drucke mit aufwendigem und kompl</w:t>
      </w:r>
      <w:r w:rsidR="00B80634">
        <w:rPr>
          <w:rFonts w:ascii="Times New Roman" w:hAnsi="Times New Roman" w:cs="Times New Roman"/>
          <w:sz w:val="24"/>
          <w:szCs w:val="24"/>
        </w:rPr>
        <w:t>exeren Layout besonders sinnvoll</w:t>
      </w:r>
      <w:r w:rsidR="00417A3F" w:rsidRPr="004F1358">
        <w:rPr>
          <w:rFonts w:ascii="Times New Roman" w:hAnsi="Times New Roman" w:cs="Times New Roman"/>
          <w:sz w:val="24"/>
          <w:szCs w:val="24"/>
        </w:rPr>
        <w:t xml:space="preserve">. </w:t>
      </w:r>
    </w:p>
    <w:p w14:paraId="093DDC1F" w14:textId="60271DD1" w:rsidR="001A7393" w:rsidRPr="004F1358" w:rsidRDefault="003B2925" w:rsidP="004857D5">
      <w:pPr>
        <w:jc w:val="both"/>
        <w:rPr>
          <w:rFonts w:ascii="Times New Roman" w:hAnsi="Times New Roman" w:cs="Times New Roman"/>
          <w:sz w:val="24"/>
          <w:szCs w:val="24"/>
        </w:rPr>
      </w:pPr>
      <w:r>
        <w:rPr>
          <w:rFonts w:ascii="Times New Roman" w:hAnsi="Times New Roman" w:cs="Times New Roman"/>
          <w:sz w:val="24"/>
          <w:szCs w:val="24"/>
        </w:rPr>
        <w:t>V. a. Erstnutzern wird</w:t>
      </w:r>
      <w:r w:rsidR="00B80634" w:rsidRPr="004F1358">
        <w:rPr>
          <w:rFonts w:ascii="Times New Roman" w:hAnsi="Times New Roman" w:cs="Times New Roman"/>
          <w:sz w:val="24"/>
          <w:szCs w:val="24"/>
        </w:rPr>
        <w:t xml:space="preserve"> an dieser Stelle </w:t>
      </w:r>
      <w:r>
        <w:rPr>
          <w:rFonts w:ascii="Times New Roman" w:hAnsi="Times New Roman" w:cs="Times New Roman"/>
          <w:sz w:val="24"/>
          <w:szCs w:val="24"/>
        </w:rPr>
        <w:t xml:space="preserve">ohnehin </w:t>
      </w:r>
      <w:r w:rsidR="00B80634" w:rsidRPr="004F1358">
        <w:rPr>
          <w:rFonts w:ascii="Times New Roman" w:hAnsi="Times New Roman" w:cs="Times New Roman"/>
          <w:sz w:val="24"/>
          <w:szCs w:val="24"/>
        </w:rPr>
        <w:t>geraten, mindestens einmal den nun folgenden schrittweisen</w:t>
      </w:r>
      <w:r>
        <w:rPr>
          <w:rFonts w:ascii="Times New Roman" w:hAnsi="Times New Roman" w:cs="Times New Roman"/>
          <w:sz w:val="24"/>
          <w:szCs w:val="24"/>
        </w:rPr>
        <w:t xml:space="preserve"> Workflow der OCR durchzuführen, um die Funktionsweise der jeweiligen Teilmodule zu verstehen.</w:t>
      </w:r>
    </w:p>
    <w:p w14:paraId="28A3425D" w14:textId="054C2176" w:rsidR="00F66879" w:rsidRPr="004F1358" w:rsidRDefault="00456969" w:rsidP="00F66879">
      <w:pPr>
        <w:pStyle w:val="berschrift2"/>
        <w:rPr>
          <w:lang w:val="de-DE"/>
        </w:rPr>
      </w:pPr>
      <w:bookmarkStart w:id="10" w:name="_Toc8735577"/>
      <w:r>
        <w:rPr>
          <w:lang w:val="de-DE"/>
        </w:rPr>
        <w:t>4.2</w:t>
      </w:r>
      <w:r w:rsidR="00F66879" w:rsidRPr="004F1358">
        <w:rPr>
          <w:lang w:val="de-DE"/>
        </w:rPr>
        <w:t xml:space="preserve"> Preprocessing</w:t>
      </w:r>
      <w:bookmarkEnd w:id="10"/>
    </w:p>
    <w:p w14:paraId="4BEBF4B3" w14:textId="6E852B9D" w:rsidR="00A35E82" w:rsidRPr="004F1358" w:rsidRDefault="00A35E82" w:rsidP="00CA0F2B">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294248">
        <w:rPr>
          <w:rFonts w:ascii="Times New Roman" w:hAnsi="Times New Roman" w:cs="Times New Roman"/>
          <w:sz w:val="24"/>
          <w:szCs w:val="24"/>
        </w:rPr>
        <w:t>Originalbild</w:t>
      </w:r>
      <w:r w:rsidRPr="004F1358">
        <w:rPr>
          <w:rFonts w:ascii="Times New Roman" w:hAnsi="Times New Roman" w:cs="Times New Roman"/>
          <w:sz w:val="24"/>
          <w:szCs w:val="24"/>
        </w:rPr>
        <w:t xml:space="preserve"> (</w:t>
      </w:r>
      <w:r w:rsidR="00B75660">
        <w:rPr>
          <w:rFonts w:ascii="Times New Roman" w:hAnsi="Times New Roman" w:cs="Times New Roman"/>
          <w:sz w:val="24"/>
          <w:szCs w:val="24"/>
        </w:rPr>
        <w:t>farbig</w:t>
      </w:r>
      <w:r w:rsidR="00294248">
        <w:rPr>
          <w:rFonts w:ascii="Times New Roman" w:hAnsi="Times New Roman" w:cs="Times New Roman"/>
          <w:sz w:val="24"/>
          <w:szCs w:val="24"/>
        </w:rPr>
        <w:t xml:space="preserve">, </w:t>
      </w:r>
      <w:r w:rsidR="00B75660">
        <w:rPr>
          <w:rFonts w:ascii="Times New Roman" w:hAnsi="Times New Roman" w:cs="Times New Roman"/>
          <w:sz w:val="24"/>
          <w:szCs w:val="24"/>
        </w:rPr>
        <w:t xml:space="preserve">in </w:t>
      </w:r>
      <w:r w:rsidR="00294248">
        <w:rPr>
          <w:rFonts w:ascii="Times New Roman" w:hAnsi="Times New Roman" w:cs="Times New Roman"/>
          <w:sz w:val="24"/>
          <w:szCs w:val="24"/>
        </w:rPr>
        <w:t>Graustufe</w:t>
      </w:r>
      <w:r w:rsidR="00B75660">
        <w:rPr>
          <w:rFonts w:ascii="Times New Roman" w:hAnsi="Times New Roman" w:cs="Times New Roman"/>
          <w:sz w:val="24"/>
          <w:szCs w:val="24"/>
        </w:rPr>
        <w:t>n</w:t>
      </w:r>
      <w:r w:rsidR="00294248">
        <w:rPr>
          <w:rFonts w:ascii="Times New Roman" w:hAnsi="Times New Roman" w:cs="Times New Roman"/>
          <w:sz w:val="24"/>
          <w:szCs w:val="24"/>
        </w:rPr>
        <w:t xml:space="preserve"> oder</w:t>
      </w:r>
      <w:r w:rsidR="00B75660">
        <w:rPr>
          <w:rFonts w:ascii="Times New Roman" w:hAnsi="Times New Roman" w:cs="Times New Roman"/>
          <w:sz w:val="24"/>
          <w:szCs w:val="24"/>
        </w:rPr>
        <w:t xml:space="preserve"> binär</w:t>
      </w:r>
      <w:r w:rsidRPr="004F1358">
        <w:rPr>
          <w:rFonts w:ascii="Times New Roman" w:hAnsi="Times New Roman" w:cs="Times New Roman"/>
          <w:sz w:val="24"/>
          <w:szCs w:val="24"/>
        </w:rPr>
        <w:t>).</w:t>
      </w:r>
    </w:p>
    <w:p w14:paraId="28AFFDDF" w14:textId="7759B07C" w:rsidR="00A35E82" w:rsidRPr="004F1358" w:rsidRDefault="00A35E82" w:rsidP="00CA0F2B">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B75660">
        <w:rPr>
          <w:rFonts w:ascii="Times New Roman" w:hAnsi="Times New Roman" w:cs="Times New Roman"/>
          <w:sz w:val="24"/>
          <w:szCs w:val="24"/>
        </w:rPr>
        <w:t>entzerrtes Binär- (und Graustufen</w:t>
      </w:r>
      <w:r w:rsidR="008F7D89">
        <w:rPr>
          <w:rFonts w:ascii="Times New Roman" w:hAnsi="Times New Roman" w:cs="Times New Roman"/>
          <w:sz w:val="24"/>
          <w:szCs w:val="24"/>
        </w:rPr>
        <w:t>-) Bild</w:t>
      </w:r>
      <w:r w:rsidRPr="004F1358">
        <w:rPr>
          <w:rFonts w:ascii="Times New Roman" w:hAnsi="Times New Roman" w:cs="Times New Roman"/>
          <w:sz w:val="24"/>
          <w:szCs w:val="24"/>
        </w:rPr>
        <w:t>.</w:t>
      </w:r>
    </w:p>
    <w:p w14:paraId="224ACAF5" w14:textId="23A209B8" w:rsidR="00CE31AE" w:rsidRPr="004F1358" w:rsidRDefault="00CA5472" w:rsidP="00A35E82">
      <w:pPr>
        <w:pStyle w:val="Listenabsatz"/>
        <w:numPr>
          <w:ilvl w:val="0"/>
          <w:numId w:val="3"/>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Dieser Bearbeitungsschritt dient</w:t>
      </w:r>
      <w:r w:rsidR="004F032A" w:rsidRPr="004F1358">
        <w:rPr>
          <w:rFonts w:ascii="Times New Roman" w:hAnsi="Times New Roman" w:cs="Times New Roman"/>
          <w:sz w:val="24"/>
          <w:szCs w:val="24"/>
        </w:rPr>
        <w:t xml:space="preserve"> der E</w:t>
      </w:r>
      <w:r w:rsidRPr="004F1358">
        <w:rPr>
          <w:rFonts w:ascii="Times New Roman" w:hAnsi="Times New Roman" w:cs="Times New Roman"/>
          <w:sz w:val="24"/>
          <w:szCs w:val="24"/>
        </w:rPr>
        <w:t>rstellung von Binär</w:t>
      </w:r>
      <w:r w:rsidR="00C60747">
        <w:rPr>
          <w:rFonts w:ascii="Times New Roman" w:hAnsi="Times New Roman" w:cs="Times New Roman"/>
          <w:sz w:val="24"/>
          <w:szCs w:val="24"/>
        </w:rPr>
        <w:t>- und normalisierten Graustufen</w:t>
      </w:r>
      <w:r w:rsidRPr="004F1358">
        <w:rPr>
          <w:rFonts w:ascii="Times New Roman" w:hAnsi="Times New Roman" w:cs="Times New Roman"/>
          <w:sz w:val="24"/>
          <w:szCs w:val="24"/>
        </w:rPr>
        <w:t>bildern, welche die</w:t>
      </w:r>
      <w:r w:rsidR="004F032A" w:rsidRPr="004F1358">
        <w:rPr>
          <w:rFonts w:ascii="Times New Roman" w:hAnsi="Times New Roman" w:cs="Times New Roman"/>
          <w:sz w:val="24"/>
          <w:szCs w:val="24"/>
        </w:rPr>
        <w:t xml:space="preserve"> Grundlage für erf</w:t>
      </w:r>
      <w:r w:rsidRPr="004F1358">
        <w:rPr>
          <w:rFonts w:ascii="Times New Roman" w:hAnsi="Times New Roman" w:cs="Times New Roman"/>
          <w:sz w:val="24"/>
          <w:szCs w:val="24"/>
        </w:rPr>
        <w:t>olgreiche Segmentierung und OCR darstellen.</w:t>
      </w:r>
    </w:p>
    <w:p w14:paraId="78966C12" w14:textId="6C13DB6E" w:rsidR="000367FD" w:rsidRDefault="00150C2C" w:rsidP="00A70F5E">
      <w:pPr>
        <w:pStyle w:val="Listenabsatz"/>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w:t>
      </w:r>
      <w:r w:rsidR="004F032A" w:rsidRPr="004F1358">
        <w:rPr>
          <w:rFonts w:ascii="Times New Roman" w:hAnsi="Times New Roman" w:cs="Times New Roman"/>
          <w:sz w:val="24"/>
          <w:szCs w:val="24"/>
        </w:rPr>
        <w:t xml:space="preserve">n der rechten Seitenleiste </w:t>
      </w:r>
      <w:r w:rsidR="00A70F5E">
        <w:rPr>
          <w:rFonts w:ascii="Times New Roman" w:hAnsi="Times New Roman" w:cs="Times New Roman"/>
          <w:sz w:val="24"/>
          <w:szCs w:val="24"/>
        </w:rPr>
        <w:t>werden alle Scans ausgewählt, die bearbeitet werden sollen;</w:t>
      </w:r>
      <w:r w:rsidR="000367FD" w:rsidRPr="004F1358">
        <w:rPr>
          <w:rFonts w:ascii="Times New Roman" w:hAnsi="Times New Roman" w:cs="Times New Roman"/>
          <w:sz w:val="24"/>
          <w:szCs w:val="24"/>
        </w:rPr>
        <w:t xml:space="preserve"> </w:t>
      </w:r>
      <w:r w:rsidR="00A70F5E">
        <w:rPr>
          <w:rFonts w:ascii="Times New Roman" w:hAnsi="Times New Roman" w:cs="Times New Roman"/>
          <w:sz w:val="24"/>
          <w:szCs w:val="24"/>
        </w:rPr>
        <w:t>alle Einstellungen („Settings (General)“ und „Setting</w:t>
      </w:r>
      <w:r w:rsidR="004B0BA3">
        <w:rPr>
          <w:rFonts w:ascii="Times New Roman" w:hAnsi="Times New Roman" w:cs="Times New Roman"/>
          <w:sz w:val="24"/>
          <w:szCs w:val="24"/>
        </w:rPr>
        <w:t>s (Advanced)“) bleiben bestehen, d. h. der Winkel der zu bearbeitenden Bilder bleibt unverändert, ebenso die automatisch generierte Anzahl der durch das Teilmodul verwendeten CPUs (letzteres betrifft alle folgenden Teilmodule von OCR4all!).</w:t>
      </w:r>
    </w:p>
    <w:p w14:paraId="3D0E3E55" w14:textId="61972ECB" w:rsidR="00AB0AB3" w:rsidRDefault="00747031" w:rsidP="00747031">
      <w:pPr>
        <w:spacing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7FEB1642" wp14:editId="5B5A547F">
            <wp:extent cx="4759886" cy="2816540"/>
            <wp:effectExtent l="0" t="0" r="0" b="3175"/>
            <wp:docPr id="1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52381" cy="2871271"/>
                    </a:xfrm>
                    <a:prstGeom prst="rect">
                      <a:avLst/>
                    </a:prstGeom>
                  </pic:spPr>
                </pic:pic>
              </a:graphicData>
            </a:graphic>
          </wp:inline>
        </w:drawing>
      </w:r>
    </w:p>
    <w:p w14:paraId="5E296871" w14:textId="2A51AB10" w:rsidR="00AB0AB3" w:rsidRPr="00AB0AB3" w:rsidRDefault="00AB0AB3" w:rsidP="00AB0AB3">
      <w:pPr>
        <w:spacing w:line="240" w:lineRule="auto"/>
        <w:jc w:val="center"/>
        <w:rPr>
          <w:rFonts w:ascii="Times New Roman" w:hAnsi="Times New Roman" w:cs="Times New Roman"/>
          <w:sz w:val="24"/>
          <w:szCs w:val="24"/>
        </w:rPr>
      </w:pPr>
      <w:r w:rsidRPr="0084608C">
        <w:rPr>
          <w:rFonts w:ascii="Times New Roman" w:hAnsi="Times New Roman" w:cs="Times New Roman"/>
          <w:i/>
          <w:sz w:val="20"/>
          <w:szCs w:val="20"/>
        </w:rPr>
        <w:t xml:space="preserve">Abb. </w:t>
      </w:r>
      <w:r>
        <w:rPr>
          <w:rFonts w:ascii="Times New Roman" w:hAnsi="Times New Roman" w:cs="Times New Roman"/>
          <w:i/>
          <w:sz w:val="20"/>
          <w:szCs w:val="20"/>
        </w:rPr>
        <w:t>8: Einstellungen zum Preprocessing.</w:t>
      </w:r>
    </w:p>
    <w:p w14:paraId="09E7049A" w14:textId="694D2ABA" w:rsidR="000367FD" w:rsidRPr="004F1358" w:rsidRDefault="00E77150" w:rsidP="00A35E82">
      <w:pPr>
        <w:pStyle w:val="Listenabsatz"/>
        <w:numPr>
          <w:ilvl w:val="0"/>
          <w:numId w:val="3"/>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Der Binarisierungsvorg</w:t>
      </w:r>
      <w:r w:rsidR="00255A9B">
        <w:rPr>
          <w:rFonts w:ascii="Times New Roman" w:hAnsi="Times New Roman" w:cs="Times New Roman"/>
          <w:sz w:val="24"/>
          <w:szCs w:val="24"/>
        </w:rPr>
        <w:t>ang kann durch einen Klick auf „</w:t>
      </w:r>
      <w:r w:rsidRPr="004F1358">
        <w:rPr>
          <w:rFonts w:ascii="Times New Roman" w:hAnsi="Times New Roman" w:cs="Times New Roman"/>
          <w:sz w:val="24"/>
          <w:szCs w:val="24"/>
        </w:rPr>
        <w:t>EXECUTE</w:t>
      </w:r>
      <w:r w:rsidR="000367FD" w:rsidRPr="004F1358">
        <w:rPr>
          <w:rFonts w:ascii="Times New Roman" w:hAnsi="Times New Roman" w:cs="Times New Roman"/>
          <w:sz w:val="24"/>
          <w:szCs w:val="24"/>
        </w:rPr>
        <w:t>”</w:t>
      </w:r>
      <w:r w:rsidRPr="004F1358">
        <w:rPr>
          <w:rFonts w:ascii="Times New Roman" w:hAnsi="Times New Roman" w:cs="Times New Roman"/>
          <w:sz w:val="24"/>
          <w:szCs w:val="24"/>
        </w:rPr>
        <w:t xml:space="preserve"> gestart</w:t>
      </w:r>
      <w:r w:rsidR="0022601B">
        <w:rPr>
          <w:rFonts w:ascii="Times New Roman" w:hAnsi="Times New Roman" w:cs="Times New Roman"/>
          <w:sz w:val="24"/>
          <w:szCs w:val="24"/>
        </w:rPr>
        <w:t>et werden. Der Verlauf</w:t>
      </w:r>
      <w:r w:rsidRPr="004F1358">
        <w:rPr>
          <w:rFonts w:ascii="Times New Roman" w:hAnsi="Times New Roman" w:cs="Times New Roman"/>
          <w:sz w:val="24"/>
          <w:szCs w:val="24"/>
        </w:rPr>
        <w:t xml:space="preserve"> des Arbeitsschritts</w:t>
      </w:r>
      <w:r w:rsidR="00A70F5E">
        <w:rPr>
          <w:rFonts w:ascii="Times New Roman" w:hAnsi="Times New Roman" w:cs="Times New Roman"/>
          <w:sz w:val="24"/>
          <w:szCs w:val="24"/>
        </w:rPr>
        <w:t xml:space="preserve"> kann in der Konsole, genauer dem „Console Output“, verfolgt we</w:t>
      </w:r>
      <w:r w:rsidRPr="004F1358">
        <w:rPr>
          <w:rFonts w:ascii="Times New Roman" w:hAnsi="Times New Roman" w:cs="Times New Roman"/>
          <w:sz w:val="24"/>
          <w:szCs w:val="24"/>
        </w:rPr>
        <w:t>rden.</w:t>
      </w:r>
      <w:r w:rsidR="00A70F5E">
        <w:rPr>
          <w:rFonts w:ascii="Times New Roman" w:hAnsi="Times New Roman" w:cs="Times New Roman"/>
          <w:sz w:val="24"/>
          <w:szCs w:val="24"/>
        </w:rPr>
        <w:t xml:space="preserve"> Ggf. werden in „Console Error“ während des Binarisierungsprozesses Warnungen ausgegeben.</w:t>
      </w:r>
      <w:r w:rsidR="00597685">
        <w:rPr>
          <w:rFonts w:ascii="Times New Roman" w:hAnsi="Times New Roman" w:cs="Times New Roman"/>
          <w:sz w:val="24"/>
          <w:szCs w:val="24"/>
        </w:rPr>
        <w:t xml:space="preserve"> Diese haben jedoch keine Auswirkungen auf das Binarisierungsergebnis.</w:t>
      </w:r>
    </w:p>
    <w:p w14:paraId="18B0BA93" w14:textId="16A761F0" w:rsidR="00BB388A" w:rsidRPr="004F1358" w:rsidRDefault="00E77150" w:rsidP="00A35E82">
      <w:pPr>
        <w:pStyle w:val="Listenabsatz"/>
        <w:numPr>
          <w:ilvl w:val="0"/>
          <w:numId w:val="3"/>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O</w:t>
      </w:r>
      <w:r w:rsidR="00486D30" w:rsidRPr="004F1358">
        <w:rPr>
          <w:rFonts w:ascii="Times New Roman" w:hAnsi="Times New Roman" w:cs="Times New Roman"/>
          <w:sz w:val="24"/>
          <w:szCs w:val="24"/>
        </w:rPr>
        <w:t>b die Binarisierung erfolgreich war,</w:t>
      </w:r>
      <w:r w:rsidR="00255A9B">
        <w:rPr>
          <w:rFonts w:ascii="Times New Roman" w:hAnsi="Times New Roman" w:cs="Times New Roman"/>
          <w:sz w:val="24"/>
          <w:szCs w:val="24"/>
        </w:rPr>
        <w:t xml:space="preserve"> kann unter „</w:t>
      </w:r>
      <w:r w:rsidR="00486D30" w:rsidRPr="004F1358">
        <w:rPr>
          <w:rFonts w:ascii="Times New Roman" w:hAnsi="Times New Roman" w:cs="Times New Roman"/>
          <w:sz w:val="24"/>
          <w:szCs w:val="24"/>
        </w:rPr>
        <w:t xml:space="preserve">Project Overview” und durch den Klick auf einen </w:t>
      </w:r>
      <w:r w:rsidR="00255A9B">
        <w:rPr>
          <w:rFonts w:ascii="Times New Roman" w:hAnsi="Times New Roman" w:cs="Times New Roman"/>
          <w:sz w:val="24"/>
          <w:szCs w:val="24"/>
        </w:rPr>
        <w:t>beliebigen „</w:t>
      </w:r>
      <w:r w:rsidRPr="004F1358">
        <w:rPr>
          <w:rFonts w:ascii="Times New Roman" w:hAnsi="Times New Roman" w:cs="Times New Roman"/>
          <w:sz w:val="24"/>
          <w:szCs w:val="24"/>
        </w:rPr>
        <w:t>Page Identifier” sowie</w:t>
      </w:r>
      <w:r w:rsidR="00486D30" w:rsidRPr="004F1358">
        <w:rPr>
          <w:rFonts w:ascii="Times New Roman" w:hAnsi="Times New Roman" w:cs="Times New Roman"/>
          <w:sz w:val="24"/>
          <w:szCs w:val="24"/>
        </w:rPr>
        <w:t xml:space="preserve"> die Bildanzei</w:t>
      </w:r>
      <w:r w:rsidR="00255A9B">
        <w:rPr>
          <w:rFonts w:ascii="Times New Roman" w:hAnsi="Times New Roman" w:cs="Times New Roman"/>
          <w:sz w:val="24"/>
          <w:szCs w:val="24"/>
        </w:rPr>
        <w:t>ge „</w:t>
      </w:r>
      <w:r w:rsidR="003F4980">
        <w:rPr>
          <w:rFonts w:ascii="Times New Roman" w:hAnsi="Times New Roman" w:cs="Times New Roman"/>
          <w:sz w:val="24"/>
          <w:szCs w:val="24"/>
        </w:rPr>
        <w:t>Binary” kontrolliert we</w:t>
      </w:r>
      <w:r w:rsidRPr="004F1358">
        <w:rPr>
          <w:rFonts w:ascii="Times New Roman" w:hAnsi="Times New Roman" w:cs="Times New Roman"/>
          <w:sz w:val="24"/>
          <w:szCs w:val="24"/>
        </w:rPr>
        <w:t>rden. Außerdem sollte</w:t>
      </w:r>
      <w:r w:rsidR="004D7A89" w:rsidRPr="004F1358">
        <w:rPr>
          <w:rFonts w:ascii="Times New Roman" w:hAnsi="Times New Roman" w:cs="Times New Roman"/>
          <w:sz w:val="24"/>
          <w:szCs w:val="24"/>
        </w:rPr>
        <w:t>n</w:t>
      </w:r>
      <w:r w:rsidRPr="004F1358">
        <w:rPr>
          <w:rFonts w:ascii="Times New Roman" w:hAnsi="Times New Roman" w:cs="Times New Roman"/>
          <w:sz w:val="24"/>
          <w:szCs w:val="24"/>
        </w:rPr>
        <w:t xml:space="preserve"> in der</w:t>
      </w:r>
      <w:r w:rsidR="00486D30" w:rsidRPr="004F1358">
        <w:rPr>
          <w:rFonts w:ascii="Times New Roman" w:hAnsi="Times New Roman" w:cs="Times New Roman"/>
          <w:sz w:val="24"/>
          <w:szCs w:val="24"/>
        </w:rPr>
        <w:t xml:space="preserve"> Projektübersicht in der Spalte “Preprocessing” für </w:t>
      </w:r>
      <w:r w:rsidRPr="004F1358">
        <w:rPr>
          <w:rFonts w:ascii="Times New Roman" w:hAnsi="Times New Roman" w:cs="Times New Roman"/>
          <w:sz w:val="24"/>
          <w:szCs w:val="24"/>
        </w:rPr>
        <w:t>alle bearbeiteten Bilddateien Haken erschienen sein.</w:t>
      </w:r>
    </w:p>
    <w:p w14:paraId="3F383EC4" w14:textId="77777777" w:rsidR="00CA5472" w:rsidRPr="004F1358" w:rsidRDefault="00CA5472" w:rsidP="00A35E82">
      <w:pPr>
        <w:pStyle w:val="Listenabsatz"/>
        <w:spacing w:line="240" w:lineRule="auto"/>
        <w:ind w:left="1080"/>
        <w:jc w:val="both"/>
        <w:rPr>
          <w:rFonts w:ascii="Times New Roman" w:hAnsi="Times New Roman" w:cs="Times New Roman"/>
          <w:sz w:val="24"/>
          <w:szCs w:val="24"/>
        </w:rPr>
      </w:pPr>
    </w:p>
    <w:p w14:paraId="4EF26527" w14:textId="7595D055" w:rsidR="00BB388A" w:rsidRPr="004F1358" w:rsidRDefault="00AC48B9" w:rsidP="00A35E82">
      <w:pPr>
        <w:pStyle w:val="berschrift2"/>
        <w:spacing w:line="240" w:lineRule="auto"/>
        <w:rPr>
          <w:lang w:val="de-DE"/>
        </w:rPr>
      </w:pPr>
      <w:bookmarkStart w:id="11" w:name="_Toc8735578"/>
      <w:r w:rsidRPr="004F1358">
        <w:rPr>
          <w:lang w:val="de-DE"/>
        </w:rPr>
        <w:t>4</w:t>
      </w:r>
      <w:r w:rsidR="00456969">
        <w:rPr>
          <w:lang w:val="de-DE"/>
        </w:rPr>
        <w:t>.3</w:t>
      </w:r>
      <w:r w:rsidR="00BB388A" w:rsidRPr="004F1358">
        <w:rPr>
          <w:lang w:val="de-DE"/>
        </w:rPr>
        <w:t xml:space="preserve"> Noise Removal</w:t>
      </w:r>
      <w:bookmarkEnd w:id="11"/>
    </w:p>
    <w:p w14:paraId="7F80D94F" w14:textId="06967686" w:rsidR="00FF2D2A" w:rsidRPr="004F1358" w:rsidRDefault="00FF2D2A" w:rsidP="00FF2D2A">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501094">
        <w:rPr>
          <w:rFonts w:ascii="Times New Roman" w:hAnsi="Times New Roman" w:cs="Times New Roman"/>
          <w:sz w:val="24"/>
          <w:szCs w:val="24"/>
        </w:rPr>
        <w:t>verunreinigte Binärbilder</w:t>
      </w:r>
      <w:r w:rsidRPr="004F1358">
        <w:rPr>
          <w:rFonts w:ascii="Times New Roman" w:hAnsi="Times New Roman" w:cs="Times New Roman"/>
          <w:sz w:val="24"/>
          <w:szCs w:val="24"/>
        </w:rPr>
        <w:t>.</w:t>
      </w:r>
    </w:p>
    <w:p w14:paraId="0D8697F9" w14:textId="3A8C40D3" w:rsidR="00FF2D2A" w:rsidRPr="004F1358" w:rsidRDefault="00FF2D2A" w:rsidP="00FF2D2A">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37060D">
        <w:rPr>
          <w:rFonts w:ascii="Times New Roman" w:hAnsi="Times New Roman" w:cs="Times New Roman"/>
          <w:sz w:val="24"/>
          <w:szCs w:val="24"/>
        </w:rPr>
        <w:t>Binärbilder ohne</w:t>
      </w:r>
      <w:r w:rsidR="00501094">
        <w:rPr>
          <w:rFonts w:ascii="Times New Roman" w:hAnsi="Times New Roman" w:cs="Times New Roman"/>
          <w:sz w:val="24"/>
          <w:szCs w:val="24"/>
        </w:rPr>
        <w:t xml:space="preserve"> oder</w:t>
      </w:r>
      <w:r w:rsidR="0037060D">
        <w:rPr>
          <w:rFonts w:ascii="Times New Roman" w:hAnsi="Times New Roman" w:cs="Times New Roman"/>
          <w:sz w:val="24"/>
          <w:szCs w:val="24"/>
        </w:rPr>
        <w:t xml:space="preserve"> mit</w:t>
      </w:r>
      <w:r w:rsidR="00501094">
        <w:rPr>
          <w:rFonts w:ascii="Times New Roman" w:hAnsi="Times New Roman" w:cs="Times New Roman"/>
          <w:sz w:val="24"/>
          <w:szCs w:val="24"/>
        </w:rPr>
        <w:t xml:space="preserve"> nur wenigen Verunreinigungen</w:t>
      </w:r>
      <w:r w:rsidRPr="004F1358">
        <w:rPr>
          <w:rFonts w:ascii="Times New Roman" w:hAnsi="Times New Roman" w:cs="Times New Roman"/>
          <w:sz w:val="24"/>
          <w:szCs w:val="24"/>
        </w:rPr>
        <w:t>.</w:t>
      </w:r>
    </w:p>
    <w:p w14:paraId="378863CB" w14:textId="77777777" w:rsidR="00C400F3" w:rsidRDefault="00DD183B" w:rsidP="00331E5D">
      <w:pPr>
        <w:pStyle w:val="Listenabsatz"/>
        <w:numPr>
          <w:ilvl w:val="0"/>
          <w:numId w:val="27"/>
        </w:numPr>
        <w:spacing w:line="240" w:lineRule="auto"/>
        <w:jc w:val="both"/>
        <w:rPr>
          <w:rFonts w:ascii="Times New Roman" w:hAnsi="Times New Roman" w:cs="Times New Roman"/>
          <w:sz w:val="24"/>
          <w:szCs w:val="24"/>
        </w:rPr>
      </w:pPr>
      <w:r w:rsidRPr="00C400F3">
        <w:rPr>
          <w:rFonts w:ascii="Times New Roman" w:hAnsi="Times New Roman" w:cs="Times New Roman"/>
          <w:sz w:val="24"/>
          <w:szCs w:val="24"/>
        </w:rPr>
        <w:t>Mit Hilfe der Option Noise Removal können bspw. kleinere Verunreinigungen wie Flecken u</w:t>
      </w:r>
      <w:r w:rsidR="00E14D3F" w:rsidRPr="00C400F3">
        <w:rPr>
          <w:rFonts w:ascii="Times New Roman" w:hAnsi="Times New Roman" w:cs="Times New Roman"/>
          <w:sz w:val="24"/>
          <w:szCs w:val="24"/>
        </w:rPr>
        <w:t>nd Punkte auf den Scans getilgt</w:t>
      </w:r>
      <w:r w:rsidRPr="00C400F3">
        <w:rPr>
          <w:rFonts w:ascii="Times New Roman" w:hAnsi="Times New Roman" w:cs="Times New Roman"/>
          <w:sz w:val="24"/>
          <w:szCs w:val="24"/>
        </w:rPr>
        <w:t xml:space="preserve"> werden. </w:t>
      </w:r>
    </w:p>
    <w:p w14:paraId="70ABEC7A" w14:textId="06692E47" w:rsidR="00DD183B" w:rsidRPr="00C400F3" w:rsidRDefault="00B66852" w:rsidP="00331E5D">
      <w:pPr>
        <w:pStyle w:val="Listenabsatz"/>
        <w:numPr>
          <w:ilvl w:val="0"/>
          <w:numId w:val="27"/>
        </w:numPr>
        <w:spacing w:line="240" w:lineRule="auto"/>
        <w:jc w:val="both"/>
        <w:rPr>
          <w:rFonts w:ascii="Times New Roman" w:hAnsi="Times New Roman" w:cs="Times New Roman"/>
          <w:sz w:val="24"/>
          <w:szCs w:val="24"/>
        </w:rPr>
      </w:pPr>
      <w:r w:rsidRPr="00C400F3">
        <w:rPr>
          <w:rFonts w:ascii="Times New Roman" w:hAnsi="Times New Roman" w:cs="Times New Roman"/>
          <w:sz w:val="24"/>
          <w:szCs w:val="24"/>
        </w:rPr>
        <w:t>Klicken Sie</w:t>
      </w:r>
      <w:r w:rsidR="00DD183B" w:rsidRPr="00C400F3">
        <w:rPr>
          <w:rFonts w:ascii="Times New Roman" w:hAnsi="Times New Roman" w:cs="Times New Roman"/>
          <w:sz w:val="24"/>
          <w:szCs w:val="24"/>
        </w:rPr>
        <w:t xml:space="preserve"> zur Benutzung</w:t>
      </w:r>
      <w:r w:rsidRPr="00C400F3">
        <w:rPr>
          <w:rFonts w:ascii="Times New Roman" w:hAnsi="Times New Roman" w:cs="Times New Roman"/>
          <w:sz w:val="24"/>
          <w:szCs w:val="24"/>
        </w:rPr>
        <w:t xml:space="preserve"> im Ha</w:t>
      </w:r>
      <w:r w:rsidR="00255A9B" w:rsidRPr="00C400F3">
        <w:rPr>
          <w:rFonts w:ascii="Times New Roman" w:hAnsi="Times New Roman" w:cs="Times New Roman"/>
          <w:sz w:val="24"/>
          <w:szCs w:val="24"/>
        </w:rPr>
        <w:t>uptmenü auf den Arbeitsschritt „</w:t>
      </w:r>
      <w:r w:rsidRPr="00C400F3">
        <w:rPr>
          <w:rFonts w:ascii="Times New Roman" w:hAnsi="Times New Roman" w:cs="Times New Roman"/>
          <w:sz w:val="24"/>
          <w:szCs w:val="24"/>
        </w:rPr>
        <w:t xml:space="preserve">Noise Removal” und wählen Sie am rechten Bildschirmrand aus, auf welche Scans dieser </w:t>
      </w:r>
      <w:r w:rsidR="00626646" w:rsidRPr="00C400F3">
        <w:rPr>
          <w:rFonts w:ascii="Times New Roman" w:hAnsi="Times New Roman" w:cs="Times New Roman"/>
          <w:sz w:val="24"/>
          <w:szCs w:val="24"/>
        </w:rPr>
        <w:t>Vorgang</w:t>
      </w:r>
      <w:r w:rsidRPr="00C400F3">
        <w:rPr>
          <w:rFonts w:ascii="Times New Roman" w:hAnsi="Times New Roman" w:cs="Times New Roman"/>
          <w:sz w:val="24"/>
          <w:szCs w:val="24"/>
        </w:rPr>
        <w:t xml:space="preserve"> angewendet werden soll. Lassen Sie </w:t>
      </w:r>
      <w:r w:rsidR="00D5048C" w:rsidRPr="00C400F3">
        <w:rPr>
          <w:rFonts w:ascii="Times New Roman" w:hAnsi="Times New Roman" w:cs="Times New Roman"/>
          <w:sz w:val="24"/>
          <w:szCs w:val="24"/>
        </w:rPr>
        <w:t>alle Defaults</w:t>
      </w:r>
      <w:r w:rsidRPr="00C400F3">
        <w:rPr>
          <w:rFonts w:ascii="Times New Roman" w:hAnsi="Times New Roman" w:cs="Times New Roman"/>
          <w:sz w:val="24"/>
          <w:szCs w:val="24"/>
        </w:rPr>
        <w:t xml:space="preserve"> zunächst bestehen und betrachten Sie</w:t>
      </w:r>
      <w:r w:rsidR="00D5048C" w:rsidRPr="00C400F3">
        <w:rPr>
          <w:rFonts w:ascii="Times New Roman" w:hAnsi="Times New Roman" w:cs="Times New Roman"/>
          <w:sz w:val="24"/>
          <w:szCs w:val="24"/>
        </w:rPr>
        <w:t xml:space="preserve"> nach der Betätigung von „EXECUTE“</w:t>
      </w:r>
      <w:r w:rsidRPr="00C400F3">
        <w:rPr>
          <w:rFonts w:ascii="Times New Roman" w:hAnsi="Times New Roman" w:cs="Times New Roman"/>
          <w:sz w:val="24"/>
          <w:szCs w:val="24"/>
        </w:rPr>
        <w:t xml:space="preserve"> probeweise das Ergebnis, in dem Sie auf den Schriftzug des jeweiligen Scans</w:t>
      </w:r>
      <w:r w:rsidR="003230A1" w:rsidRPr="00C400F3">
        <w:rPr>
          <w:rFonts w:ascii="Times New Roman" w:hAnsi="Times New Roman" w:cs="Times New Roman"/>
          <w:sz w:val="24"/>
          <w:szCs w:val="24"/>
        </w:rPr>
        <w:t xml:space="preserve"> in der rechten Seitenleiste</w:t>
      </w:r>
      <w:r w:rsidRPr="00C400F3">
        <w:rPr>
          <w:rFonts w:ascii="Times New Roman" w:hAnsi="Times New Roman" w:cs="Times New Roman"/>
          <w:sz w:val="24"/>
          <w:szCs w:val="24"/>
        </w:rPr>
        <w:t xml:space="preserve"> klicken, den Sie betrachten wollen. </w:t>
      </w:r>
      <w:r w:rsidR="00255A9B" w:rsidRPr="00C400F3">
        <w:rPr>
          <w:rFonts w:ascii="Times New Roman" w:hAnsi="Times New Roman" w:cs="Times New Roman"/>
          <w:sz w:val="24"/>
          <w:szCs w:val="24"/>
        </w:rPr>
        <w:t>Unter „</w:t>
      </w:r>
      <w:r w:rsidR="003230A1" w:rsidRPr="00C400F3">
        <w:rPr>
          <w:rFonts w:ascii="Times New Roman" w:hAnsi="Times New Roman" w:cs="Times New Roman"/>
          <w:sz w:val="24"/>
          <w:szCs w:val="24"/>
        </w:rPr>
        <w:t>Image Preview” wird Ihnen</w:t>
      </w:r>
      <w:r w:rsidR="00626646" w:rsidRPr="00C400F3">
        <w:rPr>
          <w:rFonts w:ascii="Times New Roman" w:hAnsi="Times New Roman" w:cs="Times New Roman"/>
          <w:sz w:val="24"/>
          <w:szCs w:val="24"/>
        </w:rPr>
        <w:t xml:space="preserve"> nun</w:t>
      </w:r>
      <w:r w:rsidR="003230A1" w:rsidRPr="00C400F3">
        <w:rPr>
          <w:rFonts w:ascii="Times New Roman" w:hAnsi="Times New Roman" w:cs="Times New Roman"/>
          <w:sz w:val="24"/>
          <w:szCs w:val="24"/>
        </w:rPr>
        <w:t xml:space="preserve"> in einer Gegenüberstellung das Ergebnis im Vergleich mit dem unbearbeiteten Scan angezeigt. Rot eingefärbte Bildelemente wurden durch den Arbeitsschritt entfernt.</w:t>
      </w:r>
    </w:p>
    <w:p w14:paraId="4807F403" w14:textId="2B1B0171" w:rsidR="00A55878" w:rsidRDefault="00EE5EBC" w:rsidP="00A55878">
      <w:pPr>
        <w:spacing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lastRenderedPageBreak/>
        <w:drawing>
          <wp:inline distT="0" distB="0" distL="0" distR="0" wp14:anchorId="46131E06" wp14:editId="0E3A939A">
            <wp:extent cx="4687432" cy="1966905"/>
            <wp:effectExtent l="0" t="0" r="12065" b="0"/>
            <wp:docPr id="1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1058" cy="2001996"/>
                    </a:xfrm>
                    <a:prstGeom prst="rect">
                      <a:avLst/>
                    </a:prstGeom>
                  </pic:spPr>
                </pic:pic>
              </a:graphicData>
            </a:graphic>
          </wp:inline>
        </w:drawing>
      </w:r>
    </w:p>
    <w:p w14:paraId="05768213" w14:textId="5388ABB2" w:rsidR="00A55878" w:rsidRPr="00A55878" w:rsidRDefault="00423EE7" w:rsidP="00A55878">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00A55878" w:rsidRPr="0084608C">
        <w:rPr>
          <w:rFonts w:ascii="Times New Roman" w:hAnsi="Times New Roman" w:cs="Times New Roman"/>
          <w:i/>
          <w:sz w:val="20"/>
          <w:szCs w:val="20"/>
        </w:rPr>
        <w:t xml:space="preserve">Abb. </w:t>
      </w:r>
      <w:r w:rsidR="00EE5EBC">
        <w:rPr>
          <w:rFonts w:ascii="Times New Roman" w:hAnsi="Times New Roman" w:cs="Times New Roman"/>
          <w:i/>
          <w:sz w:val="20"/>
          <w:szCs w:val="20"/>
        </w:rPr>
        <w:t>9</w:t>
      </w:r>
      <w:r w:rsidR="00A55878">
        <w:rPr>
          <w:rFonts w:ascii="Times New Roman" w:hAnsi="Times New Roman" w:cs="Times New Roman"/>
          <w:i/>
          <w:sz w:val="20"/>
          <w:szCs w:val="20"/>
        </w:rPr>
        <w:t xml:space="preserve">: </w:t>
      </w:r>
      <w:r w:rsidR="00EE5EBC">
        <w:rPr>
          <w:rFonts w:ascii="Times New Roman" w:hAnsi="Times New Roman" w:cs="Times New Roman"/>
          <w:i/>
          <w:sz w:val="20"/>
          <w:szCs w:val="20"/>
        </w:rPr>
        <w:t>Einstellungen zum Teilmodul Noise Removal</w:t>
      </w:r>
      <w:r w:rsidR="00A55878">
        <w:rPr>
          <w:rFonts w:ascii="Times New Roman" w:hAnsi="Times New Roman" w:cs="Times New Roman"/>
          <w:i/>
          <w:sz w:val="20"/>
          <w:szCs w:val="20"/>
        </w:rPr>
        <w:t>.</w:t>
      </w:r>
    </w:p>
    <w:p w14:paraId="2DA38B3A" w14:textId="4C246FAA" w:rsidR="008B4D91" w:rsidRDefault="00B66852" w:rsidP="00A35E82">
      <w:pPr>
        <w:pStyle w:val="Listenabsatz"/>
        <w:numPr>
          <w:ilvl w:val="0"/>
          <w:numId w:val="27"/>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Sin</w:t>
      </w:r>
      <w:r w:rsidR="00626646">
        <w:rPr>
          <w:rFonts w:ascii="Times New Roman" w:hAnsi="Times New Roman" w:cs="Times New Roman"/>
          <w:sz w:val="24"/>
          <w:szCs w:val="24"/>
        </w:rPr>
        <w:t>d noch zu viele störende Elemente</w:t>
      </w:r>
      <w:r w:rsidRPr="004F1358">
        <w:rPr>
          <w:rFonts w:ascii="Times New Roman" w:hAnsi="Times New Roman" w:cs="Times New Roman"/>
          <w:sz w:val="24"/>
          <w:szCs w:val="24"/>
        </w:rPr>
        <w:t xml:space="preserve"> auf dem Scan</w:t>
      </w:r>
      <w:r w:rsidR="00DD183B" w:rsidRPr="004F1358">
        <w:rPr>
          <w:rFonts w:ascii="Times New Roman" w:hAnsi="Times New Roman" w:cs="Times New Roman"/>
          <w:sz w:val="24"/>
          <w:szCs w:val="24"/>
        </w:rPr>
        <w:t xml:space="preserve"> zu sehen</w:t>
      </w:r>
      <w:r w:rsidRPr="004F1358">
        <w:rPr>
          <w:rFonts w:ascii="Times New Roman" w:hAnsi="Times New Roman" w:cs="Times New Roman"/>
          <w:sz w:val="24"/>
          <w:szCs w:val="24"/>
        </w:rPr>
        <w:t xml:space="preserve">, setzen Sie </w:t>
      </w:r>
      <w:r w:rsidR="004470E9">
        <w:rPr>
          <w:rFonts w:ascii="Times New Roman" w:hAnsi="Times New Roman" w:cs="Times New Roman"/>
          <w:sz w:val="24"/>
          <w:szCs w:val="24"/>
        </w:rPr>
        <w:t>den Wert der</w:t>
      </w:r>
      <w:r w:rsidRPr="004F1358">
        <w:rPr>
          <w:rFonts w:ascii="Times New Roman" w:hAnsi="Times New Roman" w:cs="Times New Roman"/>
          <w:sz w:val="24"/>
          <w:szCs w:val="24"/>
        </w:rPr>
        <w:t xml:space="preserve"> </w:t>
      </w:r>
      <w:r w:rsidR="00255A9B">
        <w:rPr>
          <w:rFonts w:ascii="Times New Roman" w:hAnsi="Times New Roman" w:cs="Times New Roman"/>
          <w:sz w:val="24"/>
          <w:szCs w:val="24"/>
        </w:rPr>
        <w:t>„</w:t>
      </w:r>
      <w:r w:rsidR="00DD183B" w:rsidRPr="00255A9B">
        <w:rPr>
          <w:rFonts w:ascii="Times New Roman" w:hAnsi="Times New Roman" w:cs="Times New Roman"/>
          <w:sz w:val="24"/>
          <w:szCs w:val="24"/>
          <w:lang w:val="en-GB"/>
        </w:rPr>
        <w:t>Maximal size for removing contours</w:t>
      </w:r>
      <w:r w:rsidR="00DD183B" w:rsidRPr="004F1358">
        <w:rPr>
          <w:rFonts w:ascii="Times New Roman" w:hAnsi="Times New Roman" w:cs="Times New Roman"/>
          <w:sz w:val="24"/>
          <w:szCs w:val="24"/>
        </w:rPr>
        <w:t xml:space="preserve">” </w:t>
      </w:r>
      <w:r w:rsidRPr="004F1358">
        <w:rPr>
          <w:rFonts w:ascii="Times New Roman" w:hAnsi="Times New Roman" w:cs="Times New Roman"/>
          <w:sz w:val="24"/>
          <w:szCs w:val="24"/>
        </w:rPr>
        <w:t>geringfügig nach oben</w:t>
      </w:r>
      <w:r w:rsidR="00DD183B" w:rsidRPr="004F1358">
        <w:rPr>
          <w:rFonts w:ascii="Times New Roman" w:hAnsi="Times New Roman" w:cs="Times New Roman"/>
          <w:sz w:val="24"/>
          <w:szCs w:val="24"/>
        </w:rPr>
        <w:t>, führen den Arbeit</w:t>
      </w:r>
      <w:r w:rsidR="00255A9B">
        <w:rPr>
          <w:rFonts w:ascii="Times New Roman" w:hAnsi="Times New Roman" w:cs="Times New Roman"/>
          <w:sz w:val="24"/>
          <w:szCs w:val="24"/>
        </w:rPr>
        <w:t>sschritt durch einen Klick auf „</w:t>
      </w:r>
      <w:r w:rsidR="00C71F82">
        <w:rPr>
          <w:rFonts w:ascii="Times New Roman" w:hAnsi="Times New Roman" w:cs="Times New Roman"/>
          <w:sz w:val="24"/>
          <w:szCs w:val="24"/>
          <w:lang w:val="en-GB"/>
        </w:rPr>
        <w:t>EXECUTE</w:t>
      </w:r>
      <w:r w:rsidR="00DD183B" w:rsidRPr="004F1358">
        <w:rPr>
          <w:rFonts w:ascii="Times New Roman" w:hAnsi="Times New Roman" w:cs="Times New Roman"/>
          <w:sz w:val="24"/>
          <w:szCs w:val="24"/>
        </w:rPr>
        <w:t>” erneut durch</w:t>
      </w:r>
      <w:r w:rsidR="003230A1" w:rsidRPr="004F1358">
        <w:rPr>
          <w:rFonts w:ascii="Times New Roman" w:hAnsi="Times New Roman" w:cs="Times New Roman"/>
          <w:sz w:val="24"/>
          <w:szCs w:val="24"/>
        </w:rPr>
        <w:t xml:space="preserve"> und prüfen</w:t>
      </w:r>
      <w:r w:rsidR="00626646">
        <w:rPr>
          <w:rFonts w:ascii="Times New Roman" w:hAnsi="Times New Roman" w:cs="Times New Roman"/>
          <w:sz w:val="24"/>
          <w:szCs w:val="24"/>
        </w:rPr>
        <w:t xml:space="preserve"> wiederum das Ergebnis</w:t>
      </w:r>
      <w:r w:rsidRPr="004F1358">
        <w:rPr>
          <w:rFonts w:ascii="Times New Roman" w:hAnsi="Times New Roman" w:cs="Times New Roman"/>
          <w:sz w:val="24"/>
          <w:szCs w:val="24"/>
        </w:rPr>
        <w:t xml:space="preserve">. </w:t>
      </w:r>
    </w:p>
    <w:p w14:paraId="4213CA18" w14:textId="273B3EFD" w:rsidR="00DA0855" w:rsidRDefault="008B4D91" w:rsidP="00A35E82">
      <w:pPr>
        <w:pStyle w:val="Listenabsatz"/>
        <w:numPr>
          <w:ilvl w:val="0"/>
          <w:numId w:val="27"/>
        </w:numPr>
        <w:spacing w:line="240" w:lineRule="auto"/>
        <w:jc w:val="both"/>
        <w:rPr>
          <w:rFonts w:ascii="Times New Roman" w:hAnsi="Times New Roman" w:cs="Times New Roman"/>
          <w:sz w:val="24"/>
          <w:szCs w:val="24"/>
        </w:rPr>
      </w:pPr>
      <w:r>
        <w:rPr>
          <w:rFonts w:ascii="Times New Roman" w:hAnsi="Times New Roman" w:cs="Times New Roman"/>
          <w:sz w:val="24"/>
          <w:szCs w:val="24"/>
        </w:rPr>
        <w:t>Wurden zu viele Bildelemente entfernt, korrigieren</w:t>
      </w:r>
      <w:r w:rsidR="00DA0855">
        <w:rPr>
          <w:rFonts w:ascii="Times New Roman" w:hAnsi="Times New Roman" w:cs="Times New Roman"/>
          <w:sz w:val="24"/>
          <w:szCs w:val="24"/>
        </w:rPr>
        <w:t xml:space="preserve"> Sie den Wert der </w:t>
      </w:r>
      <w:r w:rsidR="00255A9B">
        <w:rPr>
          <w:rFonts w:ascii="Times New Roman" w:hAnsi="Times New Roman" w:cs="Times New Roman"/>
          <w:sz w:val="24"/>
          <w:szCs w:val="24"/>
        </w:rPr>
        <w:t>„</w:t>
      </w:r>
      <w:r w:rsidR="00DA0855" w:rsidRPr="00255A9B">
        <w:rPr>
          <w:rFonts w:ascii="Times New Roman" w:hAnsi="Times New Roman" w:cs="Times New Roman"/>
          <w:sz w:val="24"/>
          <w:szCs w:val="24"/>
          <w:lang w:val="en-GB"/>
        </w:rPr>
        <w:t>Maximal size for removing contours</w:t>
      </w:r>
      <w:r w:rsidR="00DA0855" w:rsidRPr="004F1358">
        <w:rPr>
          <w:rFonts w:ascii="Times New Roman" w:hAnsi="Times New Roman" w:cs="Times New Roman"/>
          <w:sz w:val="24"/>
          <w:szCs w:val="24"/>
        </w:rPr>
        <w:t>”</w:t>
      </w:r>
      <w:r w:rsidR="00DA0855">
        <w:rPr>
          <w:rFonts w:ascii="Times New Roman" w:hAnsi="Times New Roman" w:cs="Times New Roman"/>
          <w:sz w:val="24"/>
          <w:szCs w:val="24"/>
        </w:rPr>
        <w:t xml:space="preserve"> nach unten. </w:t>
      </w:r>
    </w:p>
    <w:p w14:paraId="299373FB" w14:textId="0C3CD0BD" w:rsidR="009E3E43" w:rsidRPr="004F1358" w:rsidRDefault="00B66852" w:rsidP="00A35E82">
      <w:pPr>
        <w:pStyle w:val="Listenabsatz"/>
        <w:numPr>
          <w:ilvl w:val="0"/>
          <w:numId w:val="27"/>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Verfahren Sie in dieser Weise weiter, bis Sie </w:t>
      </w:r>
      <w:r w:rsidR="003230A1" w:rsidRPr="004F1358">
        <w:rPr>
          <w:rFonts w:ascii="Times New Roman" w:hAnsi="Times New Roman" w:cs="Times New Roman"/>
          <w:sz w:val="24"/>
          <w:szCs w:val="24"/>
        </w:rPr>
        <w:t xml:space="preserve">mit dem Ergebnis zufrieden sind. </w:t>
      </w:r>
    </w:p>
    <w:p w14:paraId="6ECC85EA" w14:textId="77777777" w:rsidR="00FE29AB" w:rsidRPr="004F1358" w:rsidRDefault="00FE29AB" w:rsidP="00A35E82">
      <w:pPr>
        <w:pStyle w:val="Listenabsatz"/>
        <w:spacing w:line="240" w:lineRule="auto"/>
        <w:ind w:left="1080"/>
        <w:jc w:val="both"/>
        <w:rPr>
          <w:rFonts w:ascii="Times New Roman" w:hAnsi="Times New Roman" w:cs="Times New Roman"/>
          <w:sz w:val="24"/>
          <w:szCs w:val="24"/>
        </w:rPr>
      </w:pPr>
    </w:p>
    <w:p w14:paraId="3C48C87D" w14:textId="635D084D" w:rsidR="00022222" w:rsidRPr="004F1358" w:rsidRDefault="00AC48B9" w:rsidP="00A35E82">
      <w:pPr>
        <w:pStyle w:val="berschrift2"/>
        <w:spacing w:line="240" w:lineRule="auto"/>
        <w:rPr>
          <w:lang w:val="de-DE"/>
        </w:rPr>
      </w:pPr>
      <w:bookmarkStart w:id="12" w:name="_Toc8735579"/>
      <w:r w:rsidRPr="004F1358">
        <w:rPr>
          <w:lang w:val="de-DE"/>
        </w:rPr>
        <w:t>4</w:t>
      </w:r>
      <w:r w:rsidR="00456969">
        <w:rPr>
          <w:lang w:val="de-DE"/>
        </w:rPr>
        <w:t>.4</w:t>
      </w:r>
      <w:r w:rsidR="00BB31CD" w:rsidRPr="004F1358">
        <w:rPr>
          <w:lang w:val="de-DE"/>
        </w:rPr>
        <w:t xml:space="preserve"> </w:t>
      </w:r>
      <w:r w:rsidR="0058420E" w:rsidRPr="004F1358">
        <w:rPr>
          <w:lang w:val="de-DE"/>
        </w:rPr>
        <w:t xml:space="preserve">Segmentation </w:t>
      </w:r>
      <w:r w:rsidR="009E3E43" w:rsidRPr="004F1358">
        <w:rPr>
          <w:lang w:val="de-DE"/>
        </w:rPr>
        <w:t>–</w:t>
      </w:r>
      <w:r w:rsidR="0058420E" w:rsidRPr="004F1358">
        <w:rPr>
          <w:lang w:val="de-DE"/>
        </w:rPr>
        <w:t xml:space="preserve"> LAREX</w:t>
      </w:r>
      <w:bookmarkEnd w:id="12"/>
    </w:p>
    <w:p w14:paraId="36A3EF61" w14:textId="37F59826" w:rsidR="003E0747" w:rsidRPr="004F1358" w:rsidRDefault="003E0747" w:rsidP="003E0747">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Input:</w:t>
      </w:r>
      <w:r w:rsidR="00A24F04">
        <w:rPr>
          <w:rFonts w:ascii="Times New Roman" w:hAnsi="Times New Roman" w:cs="Times New Roman"/>
          <w:sz w:val="24"/>
          <w:szCs w:val="24"/>
        </w:rPr>
        <w:t xml:space="preserve"> vorverarbeitete Bilder</w:t>
      </w:r>
      <w:r w:rsidRPr="004F1358">
        <w:rPr>
          <w:rFonts w:ascii="Times New Roman" w:hAnsi="Times New Roman" w:cs="Times New Roman"/>
          <w:sz w:val="24"/>
          <w:szCs w:val="24"/>
        </w:rPr>
        <w:t>.</w:t>
      </w:r>
    </w:p>
    <w:p w14:paraId="6D1AFA2E" w14:textId="539064CD" w:rsidR="003E0747" w:rsidRPr="004F1358" w:rsidRDefault="003E0747" w:rsidP="003E0747">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264C37">
        <w:rPr>
          <w:rFonts w:ascii="Times New Roman" w:hAnsi="Times New Roman" w:cs="Times New Roman"/>
          <w:sz w:val="24"/>
          <w:szCs w:val="24"/>
        </w:rPr>
        <w:t>strukturelle Informationen zu Layoutregion</w:t>
      </w:r>
      <w:r w:rsidR="00432A05">
        <w:rPr>
          <w:rFonts w:ascii="Times New Roman" w:hAnsi="Times New Roman" w:cs="Times New Roman"/>
          <w:sz w:val="24"/>
          <w:szCs w:val="24"/>
        </w:rPr>
        <w:t>en (Typ und Position) sowie deren</w:t>
      </w:r>
      <w:r w:rsidR="00264C37">
        <w:rPr>
          <w:rFonts w:ascii="Times New Roman" w:hAnsi="Times New Roman" w:cs="Times New Roman"/>
          <w:sz w:val="24"/>
          <w:szCs w:val="24"/>
        </w:rPr>
        <w:t xml:space="preserve"> Reading Order.</w:t>
      </w:r>
    </w:p>
    <w:p w14:paraId="17D26C18" w14:textId="26C69EEE" w:rsidR="00E77EC8" w:rsidRPr="004F1358" w:rsidRDefault="00B67576" w:rsidP="00A35E82">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LAREX dient als </w:t>
      </w:r>
      <w:r w:rsidR="004E7E5C" w:rsidRPr="004F1358">
        <w:rPr>
          <w:rFonts w:ascii="Times New Roman" w:hAnsi="Times New Roman" w:cs="Times New Roman"/>
          <w:sz w:val="24"/>
          <w:szCs w:val="24"/>
        </w:rPr>
        <w:t>T</w:t>
      </w:r>
      <w:r w:rsidR="002E2BA8">
        <w:rPr>
          <w:rFonts w:ascii="Times New Roman" w:hAnsi="Times New Roman" w:cs="Times New Roman"/>
          <w:sz w:val="24"/>
          <w:szCs w:val="24"/>
        </w:rPr>
        <w:t>ool der Segmentierung, d. h. zur</w:t>
      </w:r>
      <w:r w:rsidR="004E7E5C" w:rsidRPr="004F1358">
        <w:rPr>
          <w:rFonts w:ascii="Times New Roman" w:hAnsi="Times New Roman" w:cs="Times New Roman"/>
          <w:sz w:val="24"/>
          <w:szCs w:val="24"/>
        </w:rPr>
        <w:t xml:space="preserve"> Strukturierung </w:t>
      </w:r>
      <w:r w:rsidR="002E2BA8">
        <w:rPr>
          <w:rFonts w:ascii="Times New Roman" w:hAnsi="Times New Roman" w:cs="Times New Roman"/>
          <w:sz w:val="24"/>
          <w:szCs w:val="24"/>
        </w:rPr>
        <w:t xml:space="preserve">und Klassifizierung </w:t>
      </w:r>
      <w:r w:rsidR="004E7E5C" w:rsidRPr="004F1358">
        <w:rPr>
          <w:rFonts w:ascii="Times New Roman" w:hAnsi="Times New Roman" w:cs="Times New Roman"/>
          <w:sz w:val="24"/>
          <w:szCs w:val="24"/>
        </w:rPr>
        <w:t>des Layouts von Druckseiten</w:t>
      </w:r>
      <w:r w:rsidR="006E6527" w:rsidRPr="004F1358">
        <w:rPr>
          <w:rFonts w:ascii="Times New Roman" w:hAnsi="Times New Roman" w:cs="Times New Roman"/>
          <w:sz w:val="24"/>
          <w:szCs w:val="24"/>
        </w:rPr>
        <w:t xml:space="preserve"> mit Blick auf weitere</w:t>
      </w:r>
      <w:r w:rsidR="004E7E5C" w:rsidRPr="004F1358">
        <w:rPr>
          <w:rFonts w:ascii="Times New Roman" w:hAnsi="Times New Roman" w:cs="Times New Roman"/>
          <w:sz w:val="24"/>
          <w:szCs w:val="24"/>
        </w:rPr>
        <w:t xml:space="preserve"> Verarbeitungsschritte.</w:t>
      </w:r>
      <w:r w:rsidR="006E6527" w:rsidRPr="004F1358">
        <w:rPr>
          <w:rFonts w:ascii="Times New Roman" w:hAnsi="Times New Roman" w:cs="Times New Roman"/>
          <w:sz w:val="24"/>
          <w:szCs w:val="24"/>
        </w:rPr>
        <w:t xml:space="preserve"> Grundlegend ist </w:t>
      </w:r>
      <w:r w:rsidR="002E2BA8">
        <w:rPr>
          <w:rFonts w:ascii="Times New Roman" w:hAnsi="Times New Roman" w:cs="Times New Roman"/>
          <w:sz w:val="24"/>
          <w:szCs w:val="24"/>
        </w:rPr>
        <w:t xml:space="preserve">dabei </w:t>
      </w:r>
      <w:r w:rsidR="006E6527" w:rsidRPr="004F1358">
        <w:rPr>
          <w:rFonts w:ascii="Times New Roman" w:hAnsi="Times New Roman" w:cs="Times New Roman"/>
          <w:sz w:val="24"/>
          <w:szCs w:val="24"/>
        </w:rPr>
        <w:t xml:space="preserve">die Annahme, dass </w:t>
      </w:r>
      <w:r w:rsidR="002E2BA8">
        <w:rPr>
          <w:rFonts w:ascii="Times New Roman" w:hAnsi="Times New Roman" w:cs="Times New Roman"/>
          <w:sz w:val="24"/>
          <w:szCs w:val="24"/>
        </w:rPr>
        <w:t xml:space="preserve">sich </w:t>
      </w:r>
      <w:r w:rsidR="006E6527" w:rsidRPr="004F1358">
        <w:rPr>
          <w:rFonts w:ascii="Times New Roman" w:hAnsi="Times New Roman" w:cs="Times New Roman"/>
          <w:sz w:val="24"/>
          <w:szCs w:val="24"/>
        </w:rPr>
        <w:t xml:space="preserve">v. a. </w:t>
      </w:r>
      <w:r w:rsidR="002E2BA8">
        <w:rPr>
          <w:rFonts w:ascii="Times New Roman" w:hAnsi="Times New Roman" w:cs="Times New Roman"/>
          <w:sz w:val="24"/>
          <w:szCs w:val="24"/>
        </w:rPr>
        <w:t>die Seiten besonders früher Druckerzeugnisse</w:t>
      </w:r>
      <w:r w:rsidR="006E6527" w:rsidRPr="004F1358">
        <w:rPr>
          <w:rFonts w:ascii="Times New Roman" w:hAnsi="Times New Roman" w:cs="Times New Roman"/>
          <w:sz w:val="24"/>
          <w:szCs w:val="24"/>
        </w:rPr>
        <w:t xml:space="preserve"> aus einem immer wiederkehrenden Pool unterschiedlic</w:t>
      </w:r>
      <w:r w:rsidR="002E2BA8">
        <w:rPr>
          <w:rFonts w:ascii="Times New Roman" w:hAnsi="Times New Roman" w:cs="Times New Roman"/>
          <w:sz w:val="24"/>
          <w:szCs w:val="24"/>
        </w:rPr>
        <w:t>her Layoutelemente zusammensetzen, ihr</w:t>
      </w:r>
      <w:r w:rsidR="006E6527" w:rsidRPr="004F1358">
        <w:rPr>
          <w:rFonts w:ascii="Times New Roman" w:hAnsi="Times New Roman" w:cs="Times New Roman"/>
          <w:sz w:val="24"/>
          <w:szCs w:val="24"/>
        </w:rPr>
        <w:t xml:space="preserve"> Aufbau </w:t>
      </w:r>
      <w:r w:rsidR="002E2BA8">
        <w:rPr>
          <w:rFonts w:ascii="Times New Roman" w:hAnsi="Times New Roman" w:cs="Times New Roman"/>
          <w:sz w:val="24"/>
          <w:szCs w:val="24"/>
        </w:rPr>
        <w:t xml:space="preserve">auch werkimmanent </w:t>
      </w:r>
      <w:r w:rsidR="006E6527" w:rsidRPr="004F1358">
        <w:rPr>
          <w:rFonts w:ascii="Times New Roman" w:hAnsi="Times New Roman" w:cs="Times New Roman"/>
          <w:sz w:val="24"/>
          <w:szCs w:val="24"/>
        </w:rPr>
        <w:t>also ein bis zu einem bestimmten Grad einheitlicher ist. Aus diesem Grund stehen dem Benutzer verschiedene Werkzeuge und Hilfsmittel zur Verfügung, um eine Druckseite so zu strukturieren, d. h. zu segmentieren, dass alle für die noch folgenden Bestandteile des Workflows notwendigen</w:t>
      </w:r>
      <w:r w:rsidR="002E2BA8">
        <w:rPr>
          <w:rFonts w:ascii="Times New Roman" w:hAnsi="Times New Roman" w:cs="Times New Roman"/>
          <w:sz w:val="24"/>
          <w:szCs w:val="24"/>
        </w:rPr>
        <w:t>, das Seitenlayout betreffenden</w:t>
      </w:r>
      <w:r w:rsidR="006E6527" w:rsidRPr="004F1358">
        <w:rPr>
          <w:rFonts w:ascii="Times New Roman" w:hAnsi="Times New Roman" w:cs="Times New Roman"/>
          <w:sz w:val="24"/>
          <w:szCs w:val="24"/>
        </w:rPr>
        <w:t xml:space="preserve"> Informationen einer Seite adäquat erfasst werden. Dazu gehören neben der</w:t>
      </w:r>
      <w:r w:rsidR="007D725C">
        <w:rPr>
          <w:rFonts w:ascii="Times New Roman" w:hAnsi="Times New Roman" w:cs="Times New Roman"/>
          <w:sz w:val="24"/>
          <w:szCs w:val="24"/>
        </w:rPr>
        <w:t xml:space="preserve"> grundlegenden</w:t>
      </w:r>
      <w:r w:rsidR="006E6527" w:rsidRPr="004F1358">
        <w:rPr>
          <w:rFonts w:ascii="Times New Roman" w:hAnsi="Times New Roman" w:cs="Times New Roman"/>
          <w:sz w:val="24"/>
          <w:szCs w:val="24"/>
        </w:rPr>
        <w:t xml:space="preserve"> Untersch</w:t>
      </w:r>
      <w:r w:rsidR="007D725C">
        <w:rPr>
          <w:rFonts w:ascii="Times New Roman" w:hAnsi="Times New Roman" w:cs="Times New Roman"/>
          <w:sz w:val="24"/>
          <w:szCs w:val="24"/>
        </w:rPr>
        <w:t>eidung Text vs. Nicht-Text (also bspw. Text vs. Bild/Holzschnitt)</w:t>
      </w:r>
      <w:r w:rsidR="006E6527" w:rsidRPr="004F1358">
        <w:rPr>
          <w:rFonts w:ascii="Times New Roman" w:hAnsi="Times New Roman" w:cs="Times New Roman"/>
          <w:sz w:val="24"/>
          <w:szCs w:val="24"/>
        </w:rPr>
        <w:t xml:space="preserve"> sowie deren weiterer Spezifizierung</w:t>
      </w:r>
      <w:r w:rsidR="007D725C">
        <w:rPr>
          <w:rFonts w:ascii="Times New Roman" w:hAnsi="Times New Roman" w:cs="Times New Roman"/>
          <w:sz w:val="24"/>
          <w:szCs w:val="24"/>
        </w:rPr>
        <w:t xml:space="preserve"> (also </w:t>
      </w:r>
      <w:r w:rsidR="002E2BA8">
        <w:rPr>
          <w:rFonts w:ascii="Times New Roman" w:hAnsi="Times New Roman" w:cs="Times New Roman"/>
          <w:sz w:val="24"/>
          <w:szCs w:val="24"/>
        </w:rPr>
        <w:t xml:space="preserve">im Falle des Textes </w:t>
      </w:r>
      <w:r w:rsidR="007D725C">
        <w:rPr>
          <w:rFonts w:ascii="Times New Roman" w:hAnsi="Times New Roman" w:cs="Times New Roman"/>
          <w:sz w:val="24"/>
          <w:szCs w:val="24"/>
        </w:rPr>
        <w:t>bspw. Überschrift, Haupttext, Seitenzahl etc.)</w:t>
      </w:r>
      <w:r w:rsidR="006E6527" w:rsidRPr="004F1358">
        <w:rPr>
          <w:rFonts w:ascii="Times New Roman" w:hAnsi="Times New Roman" w:cs="Times New Roman"/>
          <w:sz w:val="24"/>
          <w:szCs w:val="24"/>
        </w:rPr>
        <w:t xml:space="preserve"> auch Informationen zur Reading Order, d. h. der Lese- und Nutzungsreihenfolge der vorhandenen Layoutelemente.</w:t>
      </w:r>
    </w:p>
    <w:p w14:paraId="12C35DA1" w14:textId="77777777" w:rsidR="002378B7" w:rsidRDefault="002378B7" w:rsidP="00A35E82">
      <w:pPr>
        <w:pStyle w:val="berschrift3"/>
        <w:spacing w:line="240" w:lineRule="auto"/>
        <w:rPr>
          <w:u w:val="single"/>
        </w:rPr>
      </w:pPr>
    </w:p>
    <w:p w14:paraId="24FD675C" w14:textId="4008B591" w:rsidR="00431288" w:rsidRPr="004F1358" w:rsidRDefault="00AC48B9" w:rsidP="00A35E82">
      <w:pPr>
        <w:pStyle w:val="berschrift3"/>
        <w:spacing w:line="240" w:lineRule="auto"/>
        <w:rPr>
          <w:u w:val="single"/>
        </w:rPr>
      </w:pPr>
      <w:bookmarkStart w:id="13" w:name="_Toc8735580"/>
      <w:r w:rsidRPr="004F1358">
        <w:rPr>
          <w:u w:val="single"/>
        </w:rPr>
        <w:t>4</w:t>
      </w:r>
      <w:r w:rsidR="00456969">
        <w:rPr>
          <w:u w:val="single"/>
        </w:rPr>
        <w:t>.4</w:t>
      </w:r>
      <w:r w:rsidR="00EA481F" w:rsidRPr="004F1358">
        <w:rPr>
          <w:u w:val="single"/>
        </w:rPr>
        <w:t xml:space="preserve">.1 </w:t>
      </w:r>
      <w:r w:rsidR="00A7324A" w:rsidRPr="004F1358">
        <w:rPr>
          <w:u w:val="single"/>
        </w:rPr>
        <w:t>Voreinstellungen</w:t>
      </w:r>
      <w:bookmarkEnd w:id="13"/>
    </w:p>
    <w:p w14:paraId="2872FDA1" w14:textId="77777777" w:rsidR="00431288" w:rsidRPr="004F1358"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Menü: „Segmentation“ -› „LAREX“</w:t>
      </w:r>
    </w:p>
    <w:p w14:paraId="5E78CEB8" w14:textId="77777777" w:rsidR="00431288" w:rsidRPr="004F1358"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„Segmentation image type“: „Binary“, falls mit den binarisierten Bilddateien weitergearbeitet werden soll; „Despeckled“, falls zuvor der Arbeitsschritt „Noise Removal“ vollzogen wurde</w:t>
      </w:r>
    </w:p>
    <w:p w14:paraId="5B4DBF2D" w14:textId="14AD8DB9" w:rsidR="00CA0F2B" w:rsidRDefault="00431288" w:rsidP="001A7393">
      <w:pPr>
        <w:pStyle w:val="Listenabsatz"/>
        <w:numPr>
          <w:ilvl w:val="0"/>
          <w:numId w:val="1"/>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„OPEN LAREX“</w:t>
      </w:r>
      <w:r w:rsidR="0014182B">
        <w:rPr>
          <w:rFonts w:ascii="Times New Roman" w:hAnsi="Times New Roman" w:cs="Times New Roman"/>
          <w:sz w:val="24"/>
          <w:szCs w:val="24"/>
        </w:rPr>
        <w:t xml:space="preserve"> </w:t>
      </w:r>
      <w:r w:rsidR="0014182B" w:rsidRPr="004F1358">
        <w:rPr>
          <w:rFonts w:ascii="Times New Roman" w:hAnsi="Times New Roman" w:cs="Times New Roman"/>
          <w:sz w:val="24"/>
          <w:szCs w:val="24"/>
        </w:rPr>
        <w:t>-›</w:t>
      </w:r>
      <w:r w:rsidR="0014182B">
        <w:rPr>
          <w:rFonts w:ascii="Times New Roman" w:hAnsi="Times New Roman" w:cs="Times New Roman"/>
          <w:sz w:val="24"/>
          <w:szCs w:val="24"/>
        </w:rPr>
        <w:t xml:space="preserve"> LAREX öffnet sich in einem neuen Tab.</w:t>
      </w:r>
    </w:p>
    <w:p w14:paraId="2CCBC690" w14:textId="77777777" w:rsidR="002E2BA8" w:rsidRDefault="002E2BA8" w:rsidP="002E2BA8">
      <w:pPr>
        <w:spacing w:after="0" w:line="240" w:lineRule="auto"/>
        <w:jc w:val="both"/>
        <w:rPr>
          <w:rFonts w:ascii="Times New Roman" w:hAnsi="Times New Roman" w:cs="Times New Roman"/>
          <w:sz w:val="24"/>
          <w:szCs w:val="24"/>
        </w:rPr>
      </w:pPr>
    </w:p>
    <w:p w14:paraId="0CFA3743" w14:textId="2AC9D826" w:rsidR="00CC7AD6" w:rsidRPr="002E2BA8" w:rsidRDefault="00CC7AD6"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79174256" wp14:editId="5FEF8B12">
            <wp:extent cx="5059445" cy="1251866"/>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1149" cy="1257236"/>
                    </a:xfrm>
                    <a:prstGeom prst="rect">
                      <a:avLst/>
                    </a:prstGeom>
                  </pic:spPr>
                </pic:pic>
              </a:graphicData>
            </a:graphic>
          </wp:inline>
        </w:drawing>
      </w:r>
    </w:p>
    <w:p w14:paraId="4681CF5D" w14:textId="3DEA5107" w:rsidR="00B61F39"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10</w:t>
      </w:r>
      <w:r>
        <w:rPr>
          <w:rFonts w:ascii="Times New Roman" w:hAnsi="Times New Roman" w:cs="Times New Roman"/>
          <w:i/>
          <w:sz w:val="20"/>
          <w:szCs w:val="20"/>
        </w:rPr>
        <w:t xml:space="preserve">: </w:t>
      </w:r>
      <w:r w:rsidR="00CC7AD6">
        <w:rPr>
          <w:rFonts w:ascii="Times New Roman" w:hAnsi="Times New Roman" w:cs="Times New Roman"/>
          <w:i/>
          <w:sz w:val="20"/>
          <w:szCs w:val="20"/>
        </w:rPr>
        <w:t>LAREX-Einstellungen</w:t>
      </w:r>
      <w:r>
        <w:rPr>
          <w:rFonts w:ascii="Times New Roman" w:hAnsi="Times New Roman" w:cs="Times New Roman"/>
          <w:i/>
          <w:sz w:val="20"/>
          <w:szCs w:val="20"/>
        </w:rPr>
        <w:t>.</w:t>
      </w:r>
    </w:p>
    <w:p w14:paraId="3A3557CE" w14:textId="1AE55CFF" w:rsidR="00431288" w:rsidRDefault="00431288" w:rsidP="00A35E82">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Mittig wird nun die erste der ausgewählten Scanseiten angezeigt. Es sind bereits</w:t>
      </w:r>
      <w:r w:rsidR="00022222" w:rsidRPr="004F1358">
        <w:rPr>
          <w:rFonts w:ascii="Times New Roman" w:hAnsi="Times New Roman" w:cs="Times New Roman"/>
          <w:sz w:val="24"/>
          <w:szCs w:val="24"/>
        </w:rPr>
        <w:t xml:space="preserve"> erste</w:t>
      </w:r>
      <w:r w:rsidRPr="004F1358">
        <w:rPr>
          <w:rFonts w:ascii="Times New Roman" w:hAnsi="Times New Roman" w:cs="Times New Roman"/>
          <w:sz w:val="24"/>
          <w:szCs w:val="24"/>
        </w:rPr>
        <w:t xml:space="preserve"> Segmentierungsergebnisse zu sehen. Diese entstehen aufgrund einer automatischen Segmentierung e</w:t>
      </w:r>
      <w:r w:rsidR="00A13002">
        <w:rPr>
          <w:rFonts w:ascii="Times New Roman" w:hAnsi="Times New Roman" w:cs="Times New Roman"/>
          <w:sz w:val="24"/>
          <w:szCs w:val="24"/>
        </w:rPr>
        <w:t>iner jeden Scanseite, sobald diese</w:t>
      </w:r>
      <w:r w:rsidRPr="004F1358">
        <w:rPr>
          <w:rFonts w:ascii="Times New Roman" w:hAnsi="Times New Roman" w:cs="Times New Roman"/>
          <w:sz w:val="24"/>
          <w:szCs w:val="24"/>
        </w:rPr>
        <w:t xml:space="preserve"> das erste Mal aufgerufen wird. Gespeichert sind diese Ergebnisse nicht. Aufgabe des Users ist es im Folgenden, Einstellungen vorzunehmen, um die angezeigten automatischen Segmentierungsergebnisse an das Layout des vorliegenden Werks anzupassen bzw. händische Nachkorrekturen dieser Ergebnisse vorzunehmen, um ein korrektes Segmentierungsergebnis zu erhalten.</w:t>
      </w:r>
    </w:p>
    <w:p w14:paraId="57BA4319" w14:textId="77777777" w:rsidR="001F39DB" w:rsidRDefault="001F39DB" w:rsidP="00A35E82">
      <w:pPr>
        <w:spacing w:after="0" w:line="240" w:lineRule="auto"/>
        <w:jc w:val="both"/>
        <w:rPr>
          <w:rFonts w:ascii="Times New Roman" w:hAnsi="Times New Roman" w:cs="Times New Roman"/>
          <w:sz w:val="24"/>
          <w:szCs w:val="24"/>
        </w:rPr>
      </w:pPr>
    </w:p>
    <w:p w14:paraId="57B86E50" w14:textId="1CE8D1EB" w:rsidR="00823123" w:rsidRDefault="00823123"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62000E23" wp14:editId="1AFC2F8A">
            <wp:extent cx="5838260" cy="3208256"/>
            <wp:effectExtent l="0" t="0" r="381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55986" cy="3217997"/>
                    </a:xfrm>
                    <a:prstGeom prst="rect">
                      <a:avLst/>
                    </a:prstGeom>
                  </pic:spPr>
                </pic:pic>
              </a:graphicData>
            </a:graphic>
          </wp:inline>
        </w:drawing>
      </w:r>
    </w:p>
    <w:p w14:paraId="2B763A80" w14:textId="3DF49191" w:rsidR="00431288"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11</w:t>
      </w:r>
      <w:r>
        <w:rPr>
          <w:rFonts w:ascii="Times New Roman" w:hAnsi="Times New Roman" w:cs="Times New Roman"/>
          <w:i/>
          <w:sz w:val="20"/>
          <w:szCs w:val="20"/>
        </w:rPr>
        <w:t xml:space="preserve">: </w:t>
      </w:r>
      <w:r w:rsidR="00CC7AD6">
        <w:rPr>
          <w:rFonts w:ascii="Times New Roman" w:hAnsi="Times New Roman" w:cs="Times New Roman"/>
          <w:i/>
          <w:sz w:val="20"/>
          <w:szCs w:val="20"/>
        </w:rPr>
        <w:t>Startanzeige und automatische Segmentierungsergebnisse</w:t>
      </w:r>
      <w:r>
        <w:rPr>
          <w:rFonts w:ascii="Times New Roman" w:hAnsi="Times New Roman" w:cs="Times New Roman"/>
          <w:i/>
          <w:sz w:val="20"/>
          <w:szCs w:val="20"/>
        </w:rPr>
        <w:t>.</w:t>
      </w:r>
    </w:p>
    <w:p w14:paraId="71AF10F8" w14:textId="575EFA4B" w:rsidR="00431288" w:rsidRPr="004F1358" w:rsidRDefault="00AC48B9" w:rsidP="00A35E82">
      <w:pPr>
        <w:pStyle w:val="berschrift3"/>
        <w:spacing w:line="240" w:lineRule="auto"/>
        <w:rPr>
          <w:u w:val="single"/>
        </w:rPr>
      </w:pPr>
      <w:bookmarkStart w:id="14" w:name="_Toc8735581"/>
      <w:r w:rsidRPr="004F1358">
        <w:rPr>
          <w:u w:val="single"/>
        </w:rPr>
        <w:t>4</w:t>
      </w:r>
      <w:r w:rsidR="00456969">
        <w:rPr>
          <w:u w:val="single"/>
        </w:rPr>
        <w:t>.4</w:t>
      </w:r>
      <w:r w:rsidR="00EA481F" w:rsidRPr="004F1358">
        <w:rPr>
          <w:u w:val="single"/>
        </w:rPr>
        <w:t xml:space="preserve">.2 </w:t>
      </w:r>
      <w:r w:rsidR="00A7324A" w:rsidRPr="004F1358">
        <w:rPr>
          <w:u w:val="single"/>
        </w:rPr>
        <w:t>Übersicht und EDIT</w:t>
      </w:r>
      <w:bookmarkEnd w:id="14"/>
    </w:p>
    <w:p w14:paraId="642AFD71" w14:textId="77777777" w:rsidR="00431288" w:rsidRPr="004F1358" w:rsidRDefault="00431288" w:rsidP="00A35E82">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In der linken Seitenleiste werden alle zu segmentierenden und zuvor ausgewählten Scans angezeigt. Je nach aktuellem Bearbeitungsstatus erhalten sich unterschiedliche, farbige Markierungen in der rechten unteren Ecke:</w:t>
      </w:r>
    </w:p>
    <w:p w14:paraId="6049C1EC" w14:textId="09C9E107" w:rsidR="00431288" w:rsidRPr="004F1358" w:rsidRDefault="007A36FF" w:rsidP="00A35E82">
      <w:pPr>
        <w:pStyle w:val="Listenabsatz"/>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Ausrufezeichen</w:t>
      </w:r>
      <w:r w:rsidR="00431288" w:rsidRPr="004F1358">
        <w:rPr>
          <w:rFonts w:ascii="Times New Roman" w:hAnsi="Times New Roman" w:cs="Times New Roman"/>
          <w:sz w:val="24"/>
          <w:szCs w:val="24"/>
        </w:rPr>
        <w:t>, orange: „</w:t>
      </w:r>
      <w:r w:rsidR="00431288" w:rsidRPr="001F39DB">
        <w:rPr>
          <w:rFonts w:ascii="Times New Roman" w:hAnsi="Times New Roman" w:cs="Times New Roman"/>
          <w:sz w:val="24"/>
          <w:szCs w:val="24"/>
          <w:lang w:val="en-GB"/>
        </w:rPr>
        <w:t>There is no segmentation for this page</w:t>
      </w:r>
      <w:r w:rsidR="00431288" w:rsidRPr="004F1358">
        <w:rPr>
          <w:rFonts w:ascii="Times New Roman" w:hAnsi="Times New Roman" w:cs="Times New Roman"/>
          <w:sz w:val="24"/>
          <w:szCs w:val="24"/>
        </w:rPr>
        <w:t>.“ – Aktuell liegen keine Segmentierungsergebnisse für diese Scanseite vor.</w:t>
      </w:r>
    </w:p>
    <w:p w14:paraId="08A16DD4" w14:textId="12D4BE5F" w:rsidR="00431288" w:rsidRPr="004F1358" w:rsidRDefault="007A36FF" w:rsidP="00A35E82">
      <w:pPr>
        <w:pStyle w:val="Listenabsatz"/>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Warnd</w:t>
      </w:r>
      <w:r w:rsidR="00431288" w:rsidRPr="004F1358">
        <w:rPr>
          <w:rFonts w:ascii="Times New Roman" w:hAnsi="Times New Roman" w:cs="Times New Roman"/>
          <w:sz w:val="24"/>
          <w:szCs w:val="24"/>
        </w:rPr>
        <w:t>reieck, orange: „</w:t>
      </w:r>
      <w:r w:rsidR="00431288" w:rsidRPr="001F39DB">
        <w:rPr>
          <w:rFonts w:ascii="Times New Roman" w:hAnsi="Times New Roman" w:cs="Times New Roman"/>
          <w:sz w:val="24"/>
          <w:szCs w:val="24"/>
          <w:lang w:val="en-GB"/>
        </w:rPr>
        <w:t>Current segmentation may be unsaved.</w:t>
      </w:r>
      <w:r w:rsidR="00431288" w:rsidRPr="004F1358">
        <w:rPr>
          <w:rFonts w:ascii="Times New Roman" w:hAnsi="Times New Roman" w:cs="Times New Roman"/>
          <w:sz w:val="24"/>
          <w:szCs w:val="24"/>
        </w:rPr>
        <w:t>“ – Die aktuellen Segmentierungsergebnisse sind noch nicht gespeichert (s. u.).</w:t>
      </w:r>
    </w:p>
    <w:p w14:paraId="33FF117E" w14:textId="77777777" w:rsidR="00431288" w:rsidRPr="004F1358"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Diskette, grün: „</w:t>
      </w:r>
      <w:r w:rsidRPr="001F39DB">
        <w:rPr>
          <w:rFonts w:ascii="Times New Roman" w:hAnsi="Times New Roman" w:cs="Times New Roman"/>
          <w:sz w:val="24"/>
          <w:szCs w:val="24"/>
          <w:lang w:val="en-GB"/>
        </w:rPr>
        <w:t>Segmentation was saved in this session.</w:t>
      </w:r>
      <w:r w:rsidRPr="004F1358">
        <w:rPr>
          <w:rFonts w:ascii="Times New Roman" w:hAnsi="Times New Roman" w:cs="Times New Roman"/>
          <w:sz w:val="24"/>
          <w:szCs w:val="24"/>
        </w:rPr>
        <w:t>“ – Für die Scanseite liegen die Segmentierungsergebnisse, gespeichert als XML-Dateien, vor.</w:t>
      </w:r>
    </w:p>
    <w:p w14:paraId="1830A5A2" w14:textId="3E8CC63D" w:rsidR="00005953" w:rsidRPr="00FF0756" w:rsidRDefault="00431288" w:rsidP="00005953">
      <w:pPr>
        <w:pStyle w:val="Listenabsatz"/>
        <w:numPr>
          <w:ilvl w:val="0"/>
          <w:numId w:val="1"/>
        </w:numPr>
        <w:spacing w:after="0" w:line="240" w:lineRule="auto"/>
        <w:jc w:val="both"/>
        <w:rPr>
          <w:rFonts w:ascii="Times New Roman" w:hAnsi="Times New Roman" w:cs="Times New Roman"/>
          <w:sz w:val="24"/>
          <w:szCs w:val="24"/>
        </w:rPr>
      </w:pPr>
      <w:r w:rsidRPr="00F04A00">
        <w:rPr>
          <w:rFonts w:ascii="Times New Roman" w:hAnsi="Times New Roman" w:cs="Times New Roman"/>
          <w:sz w:val="24"/>
          <w:szCs w:val="24"/>
        </w:rPr>
        <w:t>Schloss, grün: „</w:t>
      </w:r>
      <w:r w:rsidRPr="00F04A00">
        <w:rPr>
          <w:rFonts w:ascii="Times New Roman" w:hAnsi="Times New Roman" w:cs="Times New Roman"/>
          <w:sz w:val="24"/>
          <w:szCs w:val="24"/>
          <w:lang w:val="en-GB"/>
        </w:rPr>
        <w:t>There is a segmentation for this page on the server</w:t>
      </w:r>
      <w:r w:rsidRPr="00F04A00">
        <w:rPr>
          <w:rFonts w:ascii="Times New Roman" w:hAnsi="Times New Roman" w:cs="Times New Roman"/>
          <w:sz w:val="24"/>
          <w:szCs w:val="24"/>
        </w:rPr>
        <w:t>.“ – Die einzelnen, gespeicherten Segmentierungsergebnisse wurden nach Abschluss der Segmentierung des Gesamtwerks</w:t>
      </w:r>
      <w:r w:rsidR="00F04A00">
        <w:rPr>
          <w:rFonts w:ascii="Times New Roman" w:hAnsi="Times New Roman" w:cs="Times New Roman"/>
          <w:sz w:val="24"/>
          <w:szCs w:val="24"/>
        </w:rPr>
        <w:t xml:space="preserve"> als korrekt</w:t>
      </w:r>
      <w:r w:rsidRPr="00F04A00">
        <w:rPr>
          <w:rFonts w:ascii="Times New Roman" w:hAnsi="Times New Roman" w:cs="Times New Roman"/>
          <w:sz w:val="24"/>
          <w:szCs w:val="24"/>
        </w:rPr>
        <w:t xml:space="preserve"> bestätigt (s. u.). </w:t>
      </w:r>
    </w:p>
    <w:p w14:paraId="3BB88167" w14:textId="0062643C" w:rsidR="00F1426C" w:rsidRDefault="00F1426C" w:rsidP="00FF0756">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6D61ACDB" wp14:editId="6F5653A9">
            <wp:extent cx="808857" cy="1978591"/>
            <wp:effectExtent l="0" t="0" r="4445" b="317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068" cy="2072060"/>
                    </a:xfrm>
                    <a:prstGeom prst="rect">
                      <a:avLst/>
                    </a:prstGeom>
                  </pic:spPr>
                </pic:pic>
              </a:graphicData>
            </a:graphic>
          </wp:inline>
        </w:drawing>
      </w:r>
    </w:p>
    <w:p w14:paraId="6FD511E5" w14:textId="6E8B1E42" w:rsidR="00F04A00"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12</w:t>
      </w:r>
      <w:r>
        <w:rPr>
          <w:rFonts w:ascii="Times New Roman" w:hAnsi="Times New Roman" w:cs="Times New Roman"/>
          <w:i/>
          <w:sz w:val="20"/>
          <w:szCs w:val="20"/>
        </w:rPr>
        <w:t xml:space="preserve">: </w:t>
      </w:r>
      <w:r w:rsidR="00F1426C">
        <w:rPr>
          <w:rFonts w:ascii="Times New Roman" w:hAnsi="Times New Roman" w:cs="Times New Roman"/>
          <w:i/>
          <w:sz w:val="20"/>
          <w:szCs w:val="20"/>
        </w:rPr>
        <w:t>Verschiedene Bearbeitungsstatus</w:t>
      </w:r>
      <w:r>
        <w:rPr>
          <w:rFonts w:ascii="Times New Roman" w:hAnsi="Times New Roman" w:cs="Times New Roman"/>
          <w:i/>
          <w:sz w:val="20"/>
          <w:szCs w:val="20"/>
        </w:rPr>
        <w:t>.</w:t>
      </w:r>
    </w:p>
    <w:p w14:paraId="7C054ECD" w14:textId="77777777" w:rsidR="00431288" w:rsidRDefault="00431288" w:rsidP="00A35E82">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In der Kopfleiste finden sich die Menüpunkte „FILE“, „NAVIGATION“ und „EDIT“:</w:t>
      </w:r>
    </w:p>
    <w:p w14:paraId="6FE182F2" w14:textId="77777777" w:rsidR="003C0AAB" w:rsidRDefault="003C0AAB" w:rsidP="00A35E82">
      <w:pPr>
        <w:spacing w:after="0" w:line="240" w:lineRule="auto"/>
        <w:jc w:val="both"/>
        <w:rPr>
          <w:rFonts w:ascii="Times New Roman" w:hAnsi="Times New Roman" w:cs="Times New Roman"/>
          <w:sz w:val="24"/>
          <w:szCs w:val="24"/>
        </w:rPr>
      </w:pPr>
    </w:p>
    <w:p w14:paraId="143E3C2F" w14:textId="5DD465C4" w:rsidR="00F51DB5" w:rsidRDefault="008533B1" w:rsidP="00FF0756">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70394ABD" wp14:editId="20E961DC">
            <wp:extent cx="3082600" cy="743792"/>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1181" cy="782056"/>
                    </a:xfrm>
                    <a:prstGeom prst="rect">
                      <a:avLst/>
                    </a:prstGeom>
                  </pic:spPr>
                </pic:pic>
              </a:graphicData>
            </a:graphic>
          </wp:inline>
        </w:drawing>
      </w:r>
    </w:p>
    <w:p w14:paraId="1D044EA6" w14:textId="3761EAF8" w:rsidR="003C0AAB"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13</w:t>
      </w:r>
      <w:r>
        <w:rPr>
          <w:rFonts w:ascii="Times New Roman" w:hAnsi="Times New Roman" w:cs="Times New Roman"/>
          <w:i/>
          <w:sz w:val="20"/>
          <w:szCs w:val="20"/>
        </w:rPr>
        <w:t xml:space="preserve">: </w:t>
      </w:r>
      <w:r w:rsidR="00F1426C">
        <w:rPr>
          <w:rFonts w:ascii="Times New Roman" w:hAnsi="Times New Roman" w:cs="Times New Roman"/>
          <w:i/>
          <w:sz w:val="20"/>
          <w:szCs w:val="20"/>
        </w:rPr>
        <w:t>Verschiedene Menüpunkte</w:t>
      </w:r>
      <w:r w:rsidR="00D44487">
        <w:rPr>
          <w:rFonts w:ascii="Times New Roman" w:hAnsi="Times New Roman" w:cs="Times New Roman"/>
          <w:i/>
          <w:sz w:val="20"/>
          <w:szCs w:val="20"/>
        </w:rPr>
        <w:t xml:space="preserve"> der Kopfleiste</w:t>
      </w:r>
      <w:r>
        <w:rPr>
          <w:rFonts w:ascii="Times New Roman" w:hAnsi="Times New Roman" w:cs="Times New Roman"/>
          <w:i/>
          <w:sz w:val="20"/>
          <w:szCs w:val="20"/>
        </w:rPr>
        <w:t>.</w:t>
      </w:r>
    </w:p>
    <w:p w14:paraId="72AD030F" w14:textId="3B59309A" w:rsidR="00431288" w:rsidRPr="004F1358"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9E671E">
        <w:rPr>
          <w:rFonts w:ascii="Times New Roman" w:hAnsi="Times New Roman" w:cs="Times New Roman"/>
          <w:b/>
          <w:sz w:val="24"/>
          <w:szCs w:val="24"/>
        </w:rPr>
        <w:t>FILE</w:t>
      </w:r>
      <w:r w:rsidRPr="004F1358">
        <w:rPr>
          <w:rFonts w:ascii="Times New Roman" w:hAnsi="Times New Roman" w:cs="Times New Roman"/>
          <w:sz w:val="24"/>
          <w:szCs w:val="24"/>
        </w:rPr>
        <w:t xml:space="preserve">: </w:t>
      </w:r>
      <w:r w:rsidR="002F5E7D" w:rsidRPr="004F1358">
        <w:rPr>
          <w:rFonts w:ascii="Times New Roman" w:hAnsi="Times New Roman" w:cs="Times New Roman"/>
          <w:sz w:val="24"/>
          <w:szCs w:val="24"/>
        </w:rPr>
        <w:t>F</w:t>
      </w:r>
      <w:r w:rsidRPr="004F1358">
        <w:rPr>
          <w:rFonts w:ascii="Times New Roman" w:hAnsi="Times New Roman" w:cs="Times New Roman"/>
          <w:sz w:val="24"/>
          <w:szCs w:val="24"/>
        </w:rPr>
        <w:t>ür die in O</w:t>
      </w:r>
      <w:r w:rsidR="00990DAE">
        <w:rPr>
          <w:rFonts w:ascii="Times New Roman" w:hAnsi="Times New Roman" w:cs="Times New Roman"/>
          <w:sz w:val="24"/>
          <w:szCs w:val="24"/>
        </w:rPr>
        <w:t>CR4all eingebundene</w:t>
      </w:r>
      <w:r w:rsidRPr="004F1358">
        <w:rPr>
          <w:rFonts w:ascii="Times New Roman" w:hAnsi="Times New Roman" w:cs="Times New Roman"/>
          <w:sz w:val="24"/>
          <w:szCs w:val="24"/>
        </w:rPr>
        <w:t xml:space="preserve"> Ver</w:t>
      </w:r>
      <w:r w:rsidR="002F5E7D" w:rsidRPr="004F1358">
        <w:rPr>
          <w:rFonts w:ascii="Times New Roman" w:hAnsi="Times New Roman" w:cs="Times New Roman"/>
          <w:sz w:val="24"/>
          <w:szCs w:val="24"/>
        </w:rPr>
        <w:t>sion von LAREX sind hier keine Einstellungen oder Veränderungen notwendig!</w:t>
      </w:r>
    </w:p>
    <w:p w14:paraId="725B4890" w14:textId="77777777" w:rsidR="00431288" w:rsidRPr="004F1358"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9E671E">
        <w:rPr>
          <w:rFonts w:ascii="Times New Roman" w:hAnsi="Times New Roman" w:cs="Times New Roman"/>
          <w:b/>
          <w:sz w:val="24"/>
          <w:szCs w:val="24"/>
        </w:rPr>
        <w:t>NAVIGATION</w:t>
      </w:r>
      <w:r w:rsidRPr="004F1358">
        <w:rPr>
          <w:rFonts w:ascii="Times New Roman" w:hAnsi="Times New Roman" w:cs="Times New Roman"/>
          <w:sz w:val="24"/>
          <w:szCs w:val="24"/>
        </w:rPr>
        <w:t>: Über die hier möglichen Einstellungen wird die allgemeine Darstellung von Scanseiten und Bilddateien in LAREX geregelt, d. h. z. B. die Position der Scanseite im Viewer oder bestimmte Zoomeinstellungen. Allerdings können diese Einstellungen und Darstellungsoptionen auch mithilfe der Maus und/oder des Touchpads geregelt werden (einfaches Verschieben der angezeigten Seite durch gehaltenen Linksklick auf den Scan und Bewegung der Maus; Zoom über Mausrädchen oder Zoomeinstellungen des Touchpads).</w:t>
      </w:r>
    </w:p>
    <w:p w14:paraId="3A633B82" w14:textId="77777777" w:rsidR="008B34D6" w:rsidRDefault="00431288" w:rsidP="00A35E82">
      <w:pPr>
        <w:pStyle w:val="Listenabsatz"/>
        <w:numPr>
          <w:ilvl w:val="0"/>
          <w:numId w:val="1"/>
        </w:numPr>
        <w:spacing w:after="0" w:line="240" w:lineRule="auto"/>
        <w:jc w:val="both"/>
        <w:rPr>
          <w:rFonts w:ascii="Times New Roman" w:hAnsi="Times New Roman" w:cs="Times New Roman"/>
          <w:sz w:val="24"/>
          <w:szCs w:val="24"/>
        </w:rPr>
      </w:pPr>
      <w:r w:rsidRPr="009E671E">
        <w:rPr>
          <w:rFonts w:ascii="Times New Roman" w:hAnsi="Times New Roman" w:cs="Times New Roman"/>
          <w:b/>
          <w:sz w:val="24"/>
          <w:szCs w:val="24"/>
        </w:rPr>
        <w:t>EDIT</w:t>
      </w:r>
      <w:r w:rsidRPr="004F1358">
        <w:rPr>
          <w:rFonts w:ascii="Times New Roman" w:hAnsi="Times New Roman" w:cs="Times New Roman"/>
          <w:sz w:val="24"/>
          <w:szCs w:val="24"/>
        </w:rPr>
        <w:t>: Hier werden, ergänzt durch die rechte Seitenleiste, die verschiedenen Möglichkeiten der Scanbearbeitung und Segmentierung aufgezeigt. Während die unter „EDIT“ aufgeführten Optionen im Allgemeinen einer spezifischen Bearbeitung der aktuell vorliegenden Scanseite dienen</w:t>
      </w:r>
      <w:r w:rsidR="00A1704A" w:rsidRPr="004F1358">
        <w:rPr>
          <w:rFonts w:ascii="Times New Roman" w:hAnsi="Times New Roman" w:cs="Times New Roman"/>
          <w:sz w:val="24"/>
          <w:szCs w:val="24"/>
        </w:rPr>
        <w:t xml:space="preserve"> (s. u.)</w:t>
      </w:r>
      <w:r w:rsidRPr="004F1358">
        <w:rPr>
          <w:rFonts w:ascii="Times New Roman" w:hAnsi="Times New Roman" w:cs="Times New Roman"/>
          <w:sz w:val="24"/>
          <w:szCs w:val="24"/>
        </w:rPr>
        <w:t xml:space="preserve">, werden dagegen in der rechten Seitenleiste v. a. scanübergreifende und werkbezogene Optionen angezeigt. </w:t>
      </w:r>
    </w:p>
    <w:p w14:paraId="4F917766" w14:textId="77777777" w:rsidR="008B34D6" w:rsidRDefault="008B34D6" w:rsidP="008B34D6">
      <w:pPr>
        <w:pStyle w:val="Listenabsatz"/>
        <w:spacing w:after="0" w:line="240" w:lineRule="auto"/>
        <w:jc w:val="both"/>
        <w:rPr>
          <w:rFonts w:ascii="Times New Roman" w:hAnsi="Times New Roman" w:cs="Times New Roman"/>
          <w:sz w:val="24"/>
          <w:szCs w:val="24"/>
        </w:rPr>
      </w:pPr>
    </w:p>
    <w:p w14:paraId="3762818B" w14:textId="5E860C95" w:rsidR="008B34D6" w:rsidRDefault="00B05A41" w:rsidP="00B05A4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579D99A0" wp14:editId="3585E92C">
            <wp:extent cx="1560285" cy="2527773"/>
            <wp:effectExtent l="0" t="0" r="0" b="1270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4186" cy="2550294"/>
                    </a:xfrm>
                    <a:prstGeom prst="rect">
                      <a:avLst/>
                    </a:prstGeom>
                  </pic:spPr>
                </pic:pic>
              </a:graphicData>
            </a:graphic>
          </wp:inline>
        </w:drawing>
      </w:r>
    </w:p>
    <w:p w14:paraId="5910814B" w14:textId="3BEF4E26" w:rsidR="008B34D6"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14</w:t>
      </w:r>
      <w:r>
        <w:rPr>
          <w:rFonts w:ascii="Times New Roman" w:hAnsi="Times New Roman" w:cs="Times New Roman"/>
          <w:i/>
          <w:sz w:val="20"/>
          <w:szCs w:val="20"/>
        </w:rPr>
        <w:t xml:space="preserve">: </w:t>
      </w:r>
      <w:r w:rsidR="00684D89">
        <w:rPr>
          <w:rFonts w:ascii="Times New Roman" w:hAnsi="Times New Roman" w:cs="Times New Roman"/>
          <w:i/>
          <w:sz w:val="20"/>
          <w:szCs w:val="20"/>
        </w:rPr>
        <w:t>Einstellungen der rechten Seitenleiste</w:t>
      </w:r>
      <w:r>
        <w:rPr>
          <w:rFonts w:ascii="Times New Roman" w:hAnsi="Times New Roman" w:cs="Times New Roman"/>
          <w:i/>
          <w:sz w:val="20"/>
          <w:szCs w:val="20"/>
        </w:rPr>
        <w:t>.</w:t>
      </w:r>
    </w:p>
    <w:p w14:paraId="7C6AFD7E" w14:textId="0BEED048" w:rsidR="00431288" w:rsidRPr="004F1358" w:rsidRDefault="00431288" w:rsidP="008B34D6">
      <w:pPr>
        <w:pStyle w:val="Listenabsatz"/>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lastRenderedPageBreak/>
        <w:t xml:space="preserve">Auch sie können jedoch jederzeit ergänzt, verändert und angepasst werden. Hilfreich </w:t>
      </w:r>
      <w:r w:rsidR="00684801" w:rsidRPr="004F1358">
        <w:rPr>
          <w:rFonts w:ascii="Times New Roman" w:hAnsi="Times New Roman" w:cs="Times New Roman"/>
          <w:sz w:val="24"/>
          <w:szCs w:val="24"/>
        </w:rPr>
        <w:t>und sinnvoll ist es in diesem Fall</w:t>
      </w:r>
      <w:r w:rsidRPr="004F1358">
        <w:rPr>
          <w:rFonts w:ascii="Times New Roman" w:hAnsi="Times New Roman" w:cs="Times New Roman"/>
          <w:sz w:val="24"/>
          <w:szCs w:val="24"/>
        </w:rPr>
        <w:t>, alle vorgenommenen Einstellungen hinsichtlich der Erkennungsparameter („Parameters“) sowie der in einem Werk vorhandenen und vom User festgelegten Layoutelemente („Regions“) jederzeit unter „Settings“ zu speichern und bei der nächsten Verwendung des Tools wiederzuverwenden. Dies ermöglicht die Arbeit mit werkspezifischen Einstellungen.</w:t>
      </w:r>
    </w:p>
    <w:p w14:paraId="1D9BD9B4" w14:textId="77777777" w:rsidR="006943B8" w:rsidRPr="004F1358" w:rsidRDefault="006943B8" w:rsidP="00A35E82">
      <w:pPr>
        <w:pStyle w:val="Listenabsatz"/>
        <w:spacing w:after="0" w:line="240" w:lineRule="auto"/>
        <w:jc w:val="both"/>
        <w:rPr>
          <w:rFonts w:ascii="Times New Roman" w:hAnsi="Times New Roman" w:cs="Times New Roman"/>
          <w:sz w:val="24"/>
          <w:szCs w:val="24"/>
        </w:rPr>
      </w:pPr>
    </w:p>
    <w:p w14:paraId="2F8BC881" w14:textId="041A5B48" w:rsidR="00431288" w:rsidRPr="004F1358" w:rsidRDefault="00AC48B9" w:rsidP="00E93FF0">
      <w:pPr>
        <w:pStyle w:val="berschrift3"/>
        <w:spacing w:line="240" w:lineRule="auto"/>
        <w:jc w:val="both"/>
        <w:rPr>
          <w:u w:val="single"/>
        </w:rPr>
      </w:pPr>
      <w:bookmarkStart w:id="15" w:name="_Toc8735582"/>
      <w:r w:rsidRPr="004F1358">
        <w:rPr>
          <w:u w:val="single"/>
        </w:rPr>
        <w:t>4</w:t>
      </w:r>
      <w:r w:rsidR="00456969">
        <w:rPr>
          <w:u w:val="single"/>
        </w:rPr>
        <w:t>.4</w:t>
      </w:r>
      <w:r w:rsidR="00EA481F" w:rsidRPr="004F1358">
        <w:rPr>
          <w:u w:val="single"/>
        </w:rPr>
        <w:t xml:space="preserve">.3 </w:t>
      </w:r>
      <w:r w:rsidR="00431288" w:rsidRPr="004F1358">
        <w:rPr>
          <w:u w:val="single"/>
        </w:rPr>
        <w:t>Werkbezogene Einstel</w:t>
      </w:r>
      <w:r w:rsidR="006E1C2A">
        <w:rPr>
          <w:u w:val="single"/>
        </w:rPr>
        <w:t>lungen</w:t>
      </w:r>
      <w:r w:rsidR="007F3FC1" w:rsidRPr="004F1358">
        <w:rPr>
          <w:u w:val="single"/>
        </w:rPr>
        <w:t>: Regions, Parameters, Reading Order, Settings</w:t>
      </w:r>
      <w:bookmarkEnd w:id="15"/>
    </w:p>
    <w:p w14:paraId="08B135C7" w14:textId="6B2B97C3" w:rsidR="00A2692F" w:rsidRDefault="00431288" w:rsidP="00A2692F">
      <w:pPr>
        <w:pStyle w:val="Listenabsatz"/>
        <w:numPr>
          <w:ilvl w:val="0"/>
          <w:numId w:val="5"/>
        </w:numPr>
        <w:spacing w:after="0" w:line="240" w:lineRule="auto"/>
        <w:jc w:val="both"/>
        <w:rPr>
          <w:rFonts w:ascii="Times New Roman" w:hAnsi="Times New Roman" w:cs="Times New Roman"/>
          <w:sz w:val="24"/>
          <w:szCs w:val="24"/>
        </w:rPr>
      </w:pPr>
      <w:r w:rsidRPr="002933A6">
        <w:rPr>
          <w:rFonts w:ascii="Times New Roman" w:hAnsi="Times New Roman" w:cs="Times New Roman"/>
          <w:b/>
          <w:sz w:val="24"/>
          <w:szCs w:val="24"/>
        </w:rPr>
        <w:t>„Regions“</w:t>
      </w:r>
      <w:r w:rsidRPr="004F1358">
        <w:rPr>
          <w:rFonts w:ascii="Times New Roman" w:hAnsi="Times New Roman" w:cs="Times New Roman"/>
          <w:sz w:val="24"/>
          <w:szCs w:val="24"/>
        </w:rPr>
        <w:t xml:space="preserve">: Jede Scan- und damit Werk- und Textseite besteht entsprechend der Konzeption und Idee von LAREX aus unterschiedlichen Layoutelementen. Darunter fallen z. B. der Haupttext, Überschriften, Marginalien, Seitenzahlen usw. Jedem dieser Layoutelemente muss in LAREX eine bestimmte, definierte </w:t>
      </w:r>
      <w:r w:rsidR="00255969">
        <w:rPr>
          <w:rFonts w:ascii="Times New Roman" w:hAnsi="Times New Roman" w:cs="Times New Roman"/>
          <w:sz w:val="24"/>
          <w:szCs w:val="24"/>
        </w:rPr>
        <w:t>„region“</w:t>
      </w:r>
      <w:r w:rsidRPr="004F1358">
        <w:rPr>
          <w:rFonts w:ascii="Times New Roman" w:hAnsi="Times New Roman" w:cs="Times New Roman"/>
          <w:sz w:val="24"/>
          <w:szCs w:val="24"/>
        </w:rPr>
        <w:t xml:space="preserve"> bzw. Layoutregion zugeord</w:t>
      </w:r>
      <w:r w:rsidR="00684801" w:rsidRPr="004F1358">
        <w:rPr>
          <w:rFonts w:ascii="Times New Roman" w:hAnsi="Times New Roman" w:cs="Times New Roman"/>
          <w:sz w:val="24"/>
          <w:szCs w:val="24"/>
        </w:rPr>
        <w:t>net werden. Diese Zuordnung wird</w:t>
      </w:r>
      <w:r w:rsidRPr="004F1358">
        <w:rPr>
          <w:rFonts w:ascii="Times New Roman" w:hAnsi="Times New Roman" w:cs="Times New Roman"/>
          <w:sz w:val="24"/>
          <w:szCs w:val="24"/>
        </w:rPr>
        <w:t xml:space="preserve"> mit Blick auf weitere Bearbeitungsschritte und die eigentliche Erkennung des dargestellten Inhalts konsistent über das gesamte zu segmentierende Werk erfolgen! Neben einigen vordefinierten und festgelegten Layoutregionen wie „image“ (z. B. graphische Darstellungen wie Holzschnitte, Zierinitialen usw.), „paragraph“ (Haupttext) oder „page_number“ (Seitenzahl) können durch den User weitere, werkspezifische Layoutregionen unter „Create“ hinzugefügt und definiert werden, d. h. neben einer Darstellungsfarbe kann unter „minSize“ auch die Mindestgröße einer als entsprechende Layoutregion zu erkennenden Text- oder Bildregion auf der Scanseite festgelegt werden. Mithilfe des „SAVE“-Buttons wird die so definierte Layoutregion der werkspezifischen Liste hinzugefügt.</w:t>
      </w:r>
    </w:p>
    <w:p w14:paraId="7967D303" w14:textId="77777777" w:rsidR="00A2692F" w:rsidRDefault="00A2692F" w:rsidP="00A2692F">
      <w:pPr>
        <w:spacing w:after="0" w:line="240" w:lineRule="auto"/>
        <w:jc w:val="both"/>
        <w:rPr>
          <w:rFonts w:ascii="Times New Roman" w:hAnsi="Times New Roman" w:cs="Times New Roman"/>
          <w:sz w:val="24"/>
          <w:szCs w:val="24"/>
        </w:rPr>
      </w:pPr>
    </w:p>
    <w:p w14:paraId="7DFAAA2F" w14:textId="63E32AAB" w:rsidR="00B05A41" w:rsidRDefault="00B05A41"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237CF6BC" wp14:editId="056A29A5">
            <wp:extent cx="3115679" cy="2796644"/>
            <wp:effectExtent l="0" t="0" r="889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1484" cy="2819807"/>
                    </a:xfrm>
                    <a:prstGeom prst="rect">
                      <a:avLst/>
                    </a:prstGeom>
                  </pic:spPr>
                </pic:pic>
              </a:graphicData>
            </a:graphic>
          </wp:inline>
        </w:drawing>
      </w:r>
    </w:p>
    <w:p w14:paraId="6EAE2C76" w14:textId="44B4DEE0" w:rsidR="00A2692F"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15</w:t>
      </w:r>
      <w:r>
        <w:rPr>
          <w:rFonts w:ascii="Times New Roman" w:hAnsi="Times New Roman" w:cs="Times New Roman"/>
          <w:i/>
          <w:sz w:val="20"/>
          <w:szCs w:val="20"/>
        </w:rPr>
        <w:t>: Einstell</w:t>
      </w:r>
      <w:r w:rsidR="00B05A41">
        <w:rPr>
          <w:rFonts w:ascii="Times New Roman" w:hAnsi="Times New Roman" w:cs="Times New Roman"/>
          <w:i/>
          <w:sz w:val="20"/>
          <w:szCs w:val="20"/>
        </w:rPr>
        <w:t>ungsoptionen unter Regions</w:t>
      </w:r>
      <w:r>
        <w:rPr>
          <w:rFonts w:ascii="Times New Roman" w:hAnsi="Times New Roman" w:cs="Times New Roman"/>
          <w:i/>
          <w:sz w:val="20"/>
          <w:szCs w:val="20"/>
        </w:rPr>
        <w:t>.</w:t>
      </w:r>
    </w:p>
    <w:p w14:paraId="19748478" w14:textId="77777777" w:rsidR="00A2692F" w:rsidRDefault="00431288" w:rsidP="00A35E82">
      <w:pPr>
        <w:pStyle w:val="Listenabsatz"/>
        <w:numPr>
          <w:ilvl w:val="0"/>
          <w:numId w:val="5"/>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Zusätzlich bietet „Regions“ die Möglichkeit, </w:t>
      </w:r>
      <w:r w:rsidR="00A2692F">
        <w:rPr>
          <w:rFonts w:ascii="Times New Roman" w:hAnsi="Times New Roman" w:cs="Times New Roman"/>
          <w:sz w:val="24"/>
          <w:szCs w:val="24"/>
        </w:rPr>
        <w:t xml:space="preserve">bestimmten </w:t>
      </w:r>
      <w:r w:rsidRPr="004F1358">
        <w:rPr>
          <w:rFonts w:ascii="Times New Roman" w:hAnsi="Times New Roman" w:cs="Times New Roman"/>
          <w:sz w:val="24"/>
          <w:szCs w:val="24"/>
        </w:rPr>
        <w:t xml:space="preserve">Layoutregionen einen festen und </w:t>
      </w:r>
      <w:r w:rsidR="00A2692F">
        <w:rPr>
          <w:rFonts w:ascii="Times New Roman" w:hAnsi="Times New Roman" w:cs="Times New Roman"/>
          <w:sz w:val="24"/>
          <w:szCs w:val="24"/>
        </w:rPr>
        <w:t>vor</w:t>
      </w:r>
      <w:r w:rsidRPr="004F1358">
        <w:rPr>
          <w:rFonts w:ascii="Times New Roman" w:hAnsi="Times New Roman" w:cs="Times New Roman"/>
          <w:sz w:val="24"/>
          <w:szCs w:val="24"/>
        </w:rPr>
        <w:t xml:space="preserve">definierten Platz auf einer Scanseite zuzuweisen, der bei der automatischen Segmentierung der nachfolgenden Seiten (beim ersten Öffnen dieser) übernommen wird, d. h.: Wiederholt sich das Layout einer Seite über ein Werk hinweg immer wieder, so kann hier eine Art der Layoutschablone erzeugt werden, mit deren Hilfe die automatische Segmentierung verbessert und damit die Anzahl der korrigierenden Eingriffe durch den User im Folgenden potentiell verringert wird. Um die Lage der Layoutregionen an das Layout der Seiten innerhalb des Werkes anzupassen, kann die aktuelle Lage der Layoutregionen angezeigt und danach durch einfaches Auswählen der Regionen auf der Scanseite verändert werden. </w:t>
      </w:r>
    </w:p>
    <w:p w14:paraId="0215F018" w14:textId="18D84268" w:rsidR="00A2692F" w:rsidRDefault="00F877E1" w:rsidP="00F877E1">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3B785910" wp14:editId="3E6C1AD5">
            <wp:extent cx="4860748" cy="3339751"/>
            <wp:effectExtent l="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5086" cy="3356473"/>
                    </a:xfrm>
                    <a:prstGeom prst="rect">
                      <a:avLst/>
                    </a:prstGeom>
                  </pic:spPr>
                </pic:pic>
              </a:graphicData>
            </a:graphic>
          </wp:inline>
        </w:drawing>
      </w:r>
    </w:p>
    <w:p w14:paraId="5E850442" w14:textId="5AC5EDC6" w:rsidR="00B61F39" w:rsidRPr="00A2692F"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16</w:t>
      </w:r>
      <w:r w:rsidR="00F877E1">
        <w:rPr>
          <w:rFonts w:ascii="Times New Roman" w:hAnsi="Times New Roman" w:cs="Times New Roman"/>
          <w:i/>
          <w:sz w:val="20"/>
          <w:szCs w:val="20"/>
        </w:rPr>
        <w:t>: Anzeige von Layoutregionen und Layoutschablone</w:t>
      </w:r>
      <w:r>
        <w:rPr>
          <w:rFonts w:ascii="Times New Roman" w:hAnsi="Times New Roman" w:cs="Times New Roman"/>
          <w:i/>
          <w:sz w:val="20"/>
          <w:szCs w:val="20"/>
        </w:rPr>
        <w:t>.</w:t>
      </w:r>
    </w:p>
    <w:p w14:paraId="6FD6B496" w14:textId="1734C3ED" w:rsidR="00684801" w:rsidRDefault="00431288" w:rsidP="00A2692F">
      <w:pPr>
        <w:pStyle w:val="Listenabsatz"/>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Wird durch den User eine neue </w:t>
      </w:r>
      <w:r w:rsidR="00255969">
        <w:rPr>
          <w:rFonts w:ascii="Times New Roman" w:hAnsi="Times New Roman" w:cs="Times New Roman"/>
          <w:sz w:val="24"/>
          <w:szCs w:val="24"/>
        </w:rPr>
        <w:t>„</w:t>
      </w:r>
      <w:r w:rsidRPr="00255969">
        <w:rPr>
          <w:rFonts w:ascii="Times New Roman" w:hAnsi="Times New Roman" w:cs="Times New Roman"/>
          <w:sz w:val="24"/>
          <w:szCs w:val="24"/>
        </w:rPr>
        <w:t>region</w:t>
      </w:r>
      <w:r w:rsidR="00255969">
        <w:rPr>
          <w:rFonts w:ascii="Times New Roman" w:hAnsi="Times New Roman" w:cs="Times New Roman"/>
          <w:sz w:val="24"/>
          <w:szCs w:val="24"/>
        </w:rPr>
        <w:t>“</w:t>
      </w:r>
      <w:r w:rsidRPr="004F1358">
        <w:rPr>
          <w:rFonts w:ascii="Times New Roman" w:hAnsi="Times New Roman" w:cs="Times New Roman"/>
          <w:sz w:val="24"/>
          <w:szCs w:val="24"/>
        </w:rPr>
        <w:t xml:space="preserve"> definiert, so kann die Lage dieser über „EDIT“ und die nachfolgende Option „Region“ -› „Create a region rectangle (Shortcut: 1)“ festgelegt und auch danach jederzeit verändert werden. Für </w:t>
      </w:r>
      <w:r w:rsidR="00255969">
        <w:rPr>
          <w:rFonts w:ascii="Times New Roman" w:hAnsi="Times New Roman" w:cs="Times New Roman"/>
          <w:sz w:val="24"/>
          <w:szCs w:val="24"/>
        </w:rPr>
        <w:t>„</w:t>
      </w:r>
      <w:r w:rsidRPr="00255969">
        <w:rPr>
          <w:rFonts w:ascii="Times New Roman" w:hAnsi="Times New Roman" w:cs="Times New Roman"/>
          <w:sz w:val="24"/>
          <w:szCs w:val="24"/>
        </w:rPr>
        <w:t>images</w:t>
      </w:r>
      <w:r w:rsidR="00255969">
        <w:rPr>
          <w:rFonts w:ascii="Times New Roman" w:hAnsi="Times New Roman" w:cs="Times New Roman"/>
          <w:sz w:val="24"/>
          <w:szCs w:val="24"/>
        </w:rPr>
        <w:t>“</w:t>
      </w:r>
      <w:r w:rsidRPr="004F1358">
        <w:rPr>
          <w:rFonts w:ascii="Times New Roman" w:hAnsi="Times New Roman" w:cs="Times New Roman"/>
          <w:i/>
          <w:sz w:val="24"/>
          <w:szCs w:val="24"/>
        </w:rPr>
        <w:t xml:space="preserve"> </w:t>
      </w:r>
      <w:r w:rsidRPr="004F1358">
        <w:rPr>
          <w:rFonts w:ascii="Times New Roman" w:hAnsi="Times New Roman" w:cs="Times New Roman"/>
          <w:sz w:val="24"/>
          <w:szCs w:val="24"/>
        </w:rPr>
        <w:t xml:space="preserve">kann keine Layoutregion auf der Scanseite verortet werden. </w:t>
      </w:r>
    </w:p>
    <w:p w14:paraId="5FB6F93D" w14:textId="77777777" w:rsidR="00F843E5" w:rsidRDefault="00F843E5" w:rsidP="00A2692F">
      <w:pPr>
        <w:pStyle w:val="Listenabsatz"/>
        <w:spacing w:line="240" w:lineRule="auto"/>
        <w:jc w:val="both"/>
        <w:rPr>
          <w:rFonts w:ascii="Times New Roman" w:hAnsi="Times New Roman" w:cs="Times New Roman"/>
          <w:sz w:val="24"/>
          <w:szCs w:val="24"/>
        </w:rPr>
      </w:pPr>
    </w:p>
    <w:p w14:paraId="098480F1" w14:textId="6E0BD4FE" w:rsidR="00F843E5" w:rsidRDefault="004D55C2" w:rsidP="004D55C2">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56F70ACF" wp14:editId="10E4EF41">
            <wp:extent cx="2532661" cy="862327"/>
            <wp:effectExtent l="0" t="0" r="7620" b="190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67919" cy="874332"/>
                    </a:xfrm>
                    <a:prstGeom prst="rect">
                      <a:avLst/>
                    </a:prstGeom>
                  </pic:spPr>
                </pic:pic>
              </a:graphicData>
            </a:graphic>
          </wp:inline>
        </w:drawing>
      </w:r>
    </w:p>
    <w:p w14:paraId="3B53409E" w14:textId="4F38BE0E" w:rsidR="00F843E5"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17</w:t>
      </w:r>
      <w:r w:rsidR="004D55C2">
        <w:rPr>
          <w:rFonts w:ascii="Times New Roman" w:hAnsi="Times New Roman" w:cs="Times New Roman"/>
          <w:i/>
          <w:sz w:val="20"/>
          <w:szCs w:val="20"/>
        </w:rPr>
        <w:t>: Einrichtung neuer Layoutregionen</w:t>
      </w:r>
      <w:r>
        <w:rPr>
          <w:rFonts w:ascii="Times New Roman" w:hAnsi="Times New Roman" w:cs="Times New Roman"/>
          <w:i/>
          <w:sz w:val="20"/>
          <w:szCs w:val="20"/>
        </w:rPr>
        <w:t>.</w:t>
      </w:r>
    </w:p>
    <w:p w14:paraId="7AE99682" w14:textId="2CC93BBA" w:rsidR="00431288" w:rsidRPr="004F1358" w:rsidRDefault="00431288" w:rsidP="00A35E82">
      <w:pPr>
        <w:pStyle w:val="Listenabsatz"/>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Gleichzeitig ist es darüber hinaus nicht immer sinnvoll, für alle Layoutregionen fixe Plätze über das gesamte Werk auf Scanseiten festzulegen. V. a. wenn die Lage bestimmter </w:t>
      </w:r>
      <w:r w:rsidR="00255969">
        <w:rPr>
          <w:rFonts w:ascii="Times New Roman" w:hAnsi="Times New Roman" w:cs="Times New Roman"/>
          <w:sz w:val="24"/>
          <w:szCs w:val="24"/>
        </w:rPr>
        <w:t>„</w:t>
      </w:r>
      <w:r w:rsidRPr="00255969">
        <w:rPr>
          <w:rFonts w:ascii="Times New Roman" w:hAnsi="Times New Roman" w:cs="Times New Roman"/>
          <w:sz w:val="24"/>
          <w:szCs w:val="24"/>
        </w:rPr>
        <w:t>regions</w:t>
      </w:r>
      <w:r w:rsidR="00255969">
        <w:rPr>
          <w:rFonts w:ascii="Times New Roman" w:hAnsi="Times New Roman" w:cs="Times New Roman"/>
          <w:sz w:val="24"/>
          <w:szCs w:val="24"/>
        </w:rPr>
        <w:t>“</w:t>
      </w:r>
      <w:r w:rsidRPr="004F1358">
        <w:rPr>
          <w:rFonts w:ascii="Times New Roman" w:hAnsi="Times New Roman" w:cs="Times New Roman"/>
          <w:i/>
          <w:sz w:val="24"/>
          <w:szCs w:val="24"/>
        </w:rPr>
        <w:t xml:space="preserve"> </w:t>
      </w:r>
      <w:r w:rsidRPr="004F1358">
        <w:rPr>
          <w:rFonts w:ascii="Times New Roman" w:hAnsi="Times New Roman" w:cs="Times New Roman"/>
          <w:sz w:val="24"/>
          <w:szCs w:val="24"/>
        </w:rPr>
        <w:t xml:space="preserve">wie Überschriften, Motti, aber auch Seitenzahlen oder </w:t>
      </w:r>
      <w:r w:rsidR="00684801" w:rsidRPr="004F1358">
        <w:rPr>
          <w:rFonts w:ascii="Times New Roman" w:hAnsi="Times New Roman" w:cs="Times New Roman"/>
          <w:sz w:val="24"/>
          <w:szCs w:val="24"/>
        </w:rPr>
        <w:t>Bogensignaturen</w:t>
      </w:r>
      <w:r w:rsidRPr="004F1358">
        <w:rPr>
          <w:rFonts w:ascii="Times New Roman" w:hAnsi="Times New Roman" w:cs="Times New Roman"/>
          <w:sz w:val="24"/>
          <w:szCs w:val="24"/>
        </w:rPr>
        <w:t xml:space="preserve"> immer wieder variiert, kann es durch die Festlegung definierter Plätze zu Fehlerkennungen kommen. Sinnvoller ist es in diesem Fall, entsprechende Layoutelemente nach der automatischen Segmentierung händisch zu korrigieren. Soll die Lage von Layoutregionen ganz gelöscht werden, wird sie einfach mithilfe eines Klicks ausgewählt und über „Entf“ gelöscht.</w:t>
      </w:r>
    </w:p>
    <w:p w14:paraId="6E3FFF92" w14:textId="36C50C1A" w:rsidR="00431288" w:rsidRDefault="00431288" w:rsidP="00A35E82">
      <w:pPr>
        <w:pStyle w:val="Listenabsatz"/>
        <w:numPr>
          <w:ilvl w:val="0"/>
          <w:numId w:val="5"/>
        </w:numPr>
        <w:spacing w:after="0" w:line="240" w:lineRule="auto"/>
        <w:jc w:val="both"/>
        <w:rPr>
          <w:rFonts w:ascii="Times New Roman" w:hAnsi="Times New Roman" w:cs="Times New Roman"/>
          <w:sz w:val="24"/>
          <w:szCs w:val="24"/>
        </w:rPr>
      </w:pPr>
      <w:r w:rsidRPr="002933A6">
        <w:rPr>
          <w:rFonts w:ascii="Times New Roman" w:hAnsi="Times New Roman" w:cs="Times New Roman"/>
          <w:b/>
          <w:sz w:val="24"/>
          <w:szCs w:val="24"/>
        </w:rPr>
        <w:t>„Parameters“</w:t>
      </w:r>
      <w:r w:rsidRPr="004F1358">
        <w:rPr>
          <w:rFonts w:ascii="Times New Roman" w:hAnsi="Times New Roman" w:cs="Times New Roman"/>
          <w:sz w:val="24"/>
          <w:szCs w:val="24"/>
        </w:rPr>
        <w:t xml:space="preserve">: Hier werden allgemeine Parameter der Text- und Bilderkennung festgelegt. </w:t>
      </w:r>
      <w:r w:rsidR="001D6D2D" w:rsidRPr="004F1358">
        <w:rPr>
          <w:rFonts w:ascii="Times New Roman" w:hAnsi="Times New Roman" w:cs="Times New Roman"/>
          <w:sz w:val="24"/>
          <w:szCs w:val="24"/>
        </w:rPr>
        <w:t>Die Notwendigkeit der Einstellung werkspezifischer Parameter erklärt sich aus dem sehr uneinheitlichen Layout und Druckbild v. a. frühneuzeitlicher Drucke</w:t>
      </w:r>
      <w:r w:rsidR="00E31053" w:rsidRPr="004F1358">
        <w:rPr>
          <w:rFonts w:ascii="Times New Roman" w:hAnsi="Times New Roman" w:cs="Times New Roman"/>
          <w:sz w:val="24"/>
          <w:szCs w:val="24"/>
        </w:rPr>
        <w:t>. So können hier Wörter und auch ganze Zeilen in unterschiedlichen Abständen zueinander gedruckt sein. Um bspw. zu vermeiden, dass diese als eigene Layoutregionen und nicht zugehörig zu einem zusammenhängenden Textabschnitt erkannt werden, kann unter „Text Dilation“ die Ausdehnung</w:t>
      </w:r>
      <w:r w:rsidR="00F843E5">
        <w:rPr>
          <w:rFonts w:ascii="Times New Roman" w:hAnsi="Times New Roman" w:cs="Times New Roman"/>
          <w:sz w:val="24"/>
          <w:szCs w:val="24"/>
        </w:rPr>
        <w:t xml:space="preserve"> einer als Text</w:t>
      </w:r>
      <w:r w:rsidR="00E31053" w:rsidRPr="004F1358">
        <w:rPr>
          <w:rFonts w:ascii="Times New Roman" w:hAnsi="Times New Roman" w:cs="Times New Roman"/>
          <w:sz w:val="24"/>
          <w:szCs w:val="24"/>
        </w:rPr>
        <w:t xml:space="preserve"> erkannten Region in X- und Y-Richtung definiert werden. Auf diese Weise können Zeilen- und Wortabstände überwunden und weitständige Textabschnitte miteinander verschmolzen werden. Es empfiehlt sich hier, werkspezifisch unterschiedliche Einstellungen zu te</w:t>
      </w:r>
      <w:r w:rsidR="00D46EA2" w:rsidRPr="004F1358">
        <w:rPr>
          <w:rFonts w:ascii="Times New Roman" w:hAnsi="Times New Roman" w:cs="Times New Roman"/>
          <w:sz w:val="24"/>
          <w:szCs w:val="24"/>
        </w:rPr>
        <w:t>sten, um diese zu optimieren.</w:t>
      </w:r>
    </w:p>
    <w:p w14:paraId="406E20FB" w14:textId="77777777" w:rsidR="00F843E5" w:rsidRDefault="00F843E5" w:rsidP="00F843E5">
      <w:pPr>
        <w:spacing w:after="0" w:line="240" w:lineRule="auto"/>
        <w:jc w:val="both"/>
        <w:rPr>
          <w:rFonts w:ascii="Times New Roman" w:hAnsi="Times New Roman" w:cs="Times New Roman"/>
          <w:sz w:val="24"/>
          <w:szCs w:val="24"/>
        </w:rPr>
      </w:pPr>
    </w:p>
    <w:p w14:paraId="0E150FA6" w14:textId="3712B62A" w:rsidR="00D62331" w:rsidRDefault="00D62331"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59662EAE" wp14:editId="23AB913B">
            <wp:extent cx="1469552" cy="1621388"/>
            <wp:effectExtent l="0" t="0" r="3810" b="4445"/>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9266" cy="1687271"/>
                    </a:xfrm>
                    <a:prstGeom prst="rect">
                      <a:avLst/>
                    </a:prstGeom>
                  </pic:spPr>
                </pic:pic>
              </a:graphicData>
            </a:graphic>
          </wp:inline>
        </w:drawing>
      </w:r>
    </w:p>
    <w:p w14:paraId="3D4313EA" w14:textId="22974C30" w:rsidR="00F843E5"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18</w:t>
      </w:r>
      <w:r>
        <w:rPr>
          <w:rFonts w:ascii="Times New Roman" w:hAnsi="Times New Roman" w:cs="Times New Roman"/>
          <w:i/>
          <w:sz w:val="20"/>
          <w:szCs w:val="20"/>
        </w:rPr>
        <w:t>: Einstell</w:t>
      </w:r>
      <w:r w:rsidR="004D55C2">
        <w:rPr>
          <w:rFonts w:ascii="Times New Roman" w:hAnsi="Times New Roman" w:cs="Times New Roman"/>
          <w:i/>
          <w:sz w:val="20"/>
          <w:szCs w:val="20"/>
        </w:rPr>
        <w:t>ungen in Parameters</w:t>
      </w:r>
      <w:r>
        <w:rPr>
          <w:rFonts w:ascii="Times New Roman" w:hAnsi="Times New Roman" w:cs="Times New Roman"/>
          <w:i/>
          <w:sz w:val="20"/>
          <w:szCs w:val="20"/>
        </w:rPr>
        <w:t>.</w:t>
      </w:r>
    </w:p>
    <w:p w14:paraId="283C781B" w14:textId="43593F6B" w:rsidR="00431288" w:rsidRDefault="00431288" w:rsidP="00A35E82">
      <w:pPr>
        <w:pStyle w:val="Listenabsatz"/>
        <w:numPr>
          <w:ilvl w:val="0"/>
          <w:numId w:val="5"/>
        </w:numPr>
        <w:spacing w:after="0" w:line="240" w:lineRule="auto"/>
        <w:jc w:val="both"/>
        <w:rPr>
          <w:rFonts w:ascii="Times New Roman" w:hAnsi="Times New Roman" w:cs="Times New Roman"/>
          <w:sz w:val="24"/>
          <w:szCs w:val="24"/>
        </w:rPr>
      </w:pPr>
      <w:r w:rsidRPr="002933A6">
        <w:rPr>
          <w:rFonts w:ascii="Times New Roman" w:hAnsi="Times New Roman" w:cs="Times New Roman"/>
          <w:b/>
          <w:sz w:val="24"/>
          <w:szCs w:val="24"/>
        </w:rPr>
        <w:t>„Settings“</w:t>
      </w:r>
      <w:r w:rsidRPr="004F1358">
        <w:rPr>
          <w:rFonts w:ascii="Times New Roman" w:hAnsi="Times New Roman" w:cs="Times New Roman"/>
          <w:sz w:val="24"/>
          <w:szCs w:val="24"/>
        </w:rPr>
        <w:t>: Unter dem Menüpunkt „Settings“ können die unter „Regions“ und „Parameters“ festgelegten Segmentierungs- und Darstellungsoptionen gespeichert und bei Bedarf, z. B. bei der Wiederaufnahme der Segmentierung eines Werks nach einer Unterbrechung, wieder geladen werden. Dazu dienen die Buttons „SAVE SETTINGS“ und „LOAD SETTINGS“. Im Falle des Speicherns wird eine XML-Datei erzeugt, die beim Lade</w:t>
      </w:r>
      <w:r w:rsidR="00FE0CBF">
        <w:rPr>
          <w:rFonts w:ascii="Times New Roman" w:hAnsi="Times New Roman" w:cs="Times New Roman"/>
          <w:sz w:val="24"/>
          <w:szCs w:val="24"/>
        </w:rPr>
        <w:t>n wieder ausgewählt werden muss</w:t>
      </w:r>
      <w:r w:rsidR="000F1461" w:rsidRPr="004F1358">
        <w:rPr>
          <w:rFonts w:ascii="Times New Roman" w:hAnsi="Times New Roman" w:cs="Times New Roman"/>
          <w:sz w:val="24"/>
          <w:szCs w:val="24"/>
        </w:rPr>
        <w:t xml:space="preserve"> (</w:t>
      </w:r>
      <w:r w:rsidR="00FE0CBF" w:rsidRPr="00FE0CBF">
        <w:rPr>
          <w:rFonts w:ascii="Times New Roman" w:hAnsi="Times New Roman" w:cs="Times New Roman"/>
          <w:sz w:val="24"/>
          <w:szCs w:val="24"/>
        </w:rPr>
        <w:t>a</w:t>
      </w:r>
      <w:r w:rsidR="000F1461" w:rsidRPr="00FE0CBF">
        <w:rPr>
          <w:rFonts w:ascii="Times New Roman" w:hAnsi="Times New Roman" w:cs="Times New Roman"/>
          <w:sz w:val="24"/>
          <w:szCs w:val="24"/>
        </w:rPr>
        <w:t>uf „Load Settings“ klicken, in sich öff</w:t>
      </w:r>
      <w:r w:rsidR="00C71C7C" w:rsidRPr="00FE0CBF">
        <w:rPr>
          <w:rFonts w:ascii="Times New Roman" w:hAnsi="Times New Roman" w:cs="Times New Roman"/>
          <w:sz w:val="24"/>
          <w:szCs w:val="24"/>
        </w:rPr>
        <w:t>nen</w:t>
      </w:r>
      <w:r w:rsidR="000F1461" w:rsidRPr="00FE0CBF">
        <w:rPr>
          <w:rFonts w:ascii="Times New Roman" w:hAnsi="Times New Roman" w:cs="Times New Roman"/>
          <w:sz w:val="24"/>
          <w:szCs w:val="24"/>
        </w:rPr>
        <w:t xml:space="preserve">dem Fenster </w:t>
      </w:r>
      <w:r w:rsidR="00E35EAB" w:rsidRPr="00FE0CBF">
        <w:rPr>
          <w:rFonts w:ascii="Times New Roman" w:hAnsi="Times New Roman" w:cs="Times New Roman"/>
          <w:sz w:val="24"/>
          <w:szCs w:val="24"/>
        </w:rPr>
        <w:t xml:space="preserve">entsprechende </w:t>
      </w:r>
      <w:r w:rsidR="00FE0CBF" w:rsidRPr="00FE0CBF">
        <w:rPr>
          <w:rFonts w:ascii="Times New Roman" w:hAnsi="Times New Roman" w:cs="Times New Roman"/>
          <w:sz w:val="24"/>
          <w:szCs w:val="24"/>
        </w:rPr>
        <w:t>Datei</w:t>
      </w:r>
      <w:r w:rsidR="00E35EAB" w:rsidRPr="00FE0CBF">
        <w:rPr>
          <w:rFonts w:ascii="Times New Roman" w:hAnsi="Times New Roman" w:cs="Times New Roman"/>
          <w:sz w:val="24"/>
          <w:szCs w:val="24"/>
        </w:rPr>
        <w:t xml:space="preserve"> auswählen und öffnen)</w:t>
      </w:r>
      <w:r w:rsidR="00FE0CBF" w:rsidRPr="00FE0CBF">
        <w:rPr>
          <w:rFonts w:ascii="Times New Roman" w:hAnsi="Times New Roman" w:cs="Times New Roman"/>
          <w:sz w:val="24"/>
          <w:szCs w:val="24"/>
        </w:rPr>
        <w:t>.</w:t>
      </w:r>
      <w:r w:rsidRPr="004F1358">
        <w:rPr>
          <w:rFonts w:ascii="Times New Roman" w:hAnsi="Times New Roman" w:cs="Times New Roman"/>
          <w:sz w:val="24"/>
          <w:szCs w:val="24"/>
        </w:rPr>
        <w:t xml:space="preserve"> Zusätzlich gibt es hier ebenfalls die Möglichkeit, sich Segmentierungsergebnisse bereits gespeicherter Seiten noch einmal laden und damit anzeigen zu lassen. Dazu wird unter „Advanced Settings“ auf „LOAD NOW“ geklickt. Falls für die vorliegende Scanseite einmal eine XML-Datei mit Segmentierungsergebnissen gespeichert wurde, wird diese nun geladen.</w:t>
      </w:r>
      <w:r w:rsidR="00FE0CBF">
        <w:rPr>
          <w:rFonts w:ascii="Times New Roman" w:hAnsi="Times New Roman" w:cs="Times New Roman"/>
          <w:sz w:val="24"/>
          <w:szCs w:val="24"/>
        </w:rPr>
        <w:t xml:space="preserve"> Gleichzeitig kann diese letzte Option automatisiert ab dem Start von LAREX realisiert sein, sofern bereits entsprechende Segmentierungsergebnisse vorliegen.</w:t>
      </w:r>
    </w:p>
    <w:p w14:paraId="05E528C2" w14:textId="77777777" w:rsidR="00FE0CBF" w:rsidRDefault="00FE0CBF" w:rsidP="00FE0CBF">
      <w:pPr>
        <w:spacing w:after="0" w:line="240" w:lineRule="auto"/>
        <w:jc w:val="both"/>
        <w:rPr>
          <w:rFonts w:ascii="Times New Roman" w:hAnsi="Times New Roman" w:cs="Times New Roman"/>
          <w:sz w:val="24"/>
          <w:szCs w:val="24"/>
        </w:rPr>
      </w:pPr>
    </w:p>
    <w:p w14:paraId="7AA58341" w14:textId="48822204" w:rsidR="00FE0CBF" w:rsidRDefault="00EE7C21" w:rsidP="00EE7C2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435FCBB8" wp14:editId="12A57EDC">
            <wp:extent cx="1698891" cy="1419788"/>
            <wp:effectExtent l="0" t="0" r="3175" b="3175"/>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0055" cy="1445832"/>
                    </a:xfrm>
                    <a:prstGeom prst="rect">
                      <a:avLst/>
                    </a:prstGeom>
                  </pic:spPr>
                </pic:pic>
              </a:graphicData>
            </a:graphic>
          </wp:inline>
        </w:drawing>
      </w:r>
    </w:p>
    <w:p w14:paraId="3AA95198" w14:textId="567E60FE" w:rsidR="00FE0CBF" w:rsidRPr="00B61F39" w:rsidRDefault="00B61F39" w:rsidP="00B61F39">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19</w:t>
      </w:r>
      <w:r>
        <w:rPr>
          <w:rFonts w:ascii="Times New Roman" w:hAnsi="Times New Roman" w:cs="Times New Roman"/>
          <w:i/>
          <w:sz w:val="20"/>
          <w:szCs w:val="20"/>
        </w:rPr>
        <w:t xml:space="preserve">: </w:t>
      </w:r>
      <w:r w:rsidR="00D62331">
        <w:rPr>
          <w:rFonts w:ascii="Times New Roman" w:hAnsi="Times New Roman" w:cs="Times New Roman"/>
          <w:i/>
          <w:sz w:val="20"/>
          <w:szCs w:val="20"/>
        </w:rPr>
        <w:t>Settings</w:t>
      </w:r>
      <w:r>
        <w:rPr>
          <w:rFonts w:ascii="Times New Roman" w:hAnsi="Times New Roman" w:cs="Times New Roman"/>
          <w:i/>
          <w:sz w:val="20"/>
          <w:szCs w:val="20"/>
        </w:rPr>
        <w:t>.</w:t>
      </w:r>
    </w:p>
    <w:p w14:paraId="210E6C23" w14:textId="77777777" w:rsidR="007651AC" w:rsidRDefault="00431288" w:rsidP="00A35E82">
      <w:pPr>
        <w:pStyle w:val="Listenabsatz"/>
        <w:numPr>
          <w:ilvl w:val="0"/>
          <w:numId w:val="5"/>
        </w:numPr>
        <w:spacing w:after="0" w:line="240" w:lineRule="auto"/>
        <w:jc w:val="both"/>
        <w:rPr>
          <w:rFonts w:ascii="Times New Roman" w:hAnsi="Times New Roman" w:cs="Times New Roman"/>
          <w:sz w:val="24"/>
          <w:szCs w:val="24"/>
        </w:rPr>
      </w:pPr>
      <w:r w:rsidRPr="002933A6">
        <w:rPr>
          <w:rFonts w:ascii="Times New Roman" w:hAnsi="Times New Roman" w:cs="Times New Roman"/>
          <w:b/>
          <w:sz w:val="24"/>
          <w:szCs w:val="24"/>
        </w:rPr>
        <w:t>„Reading Order“</w:t>
      </w:r>
      <w:r w:rsidRPr="004F1358">
        <w:rPr>
          <w:rFonts w:ascii="Times New Roman" w:hAnsi="Times New Roman" w:cs="Times New Roman"/>
          <w:sz w:val="24"/>
          <w:szCs w:val="24"/>
        </w:rPr>
        <w:t>:</w:t>
      </w:r>
      <w:r w:rsidR="003064C6" w:rsidRPr="004F1358">
        <w:rPr>
          <w:rFonts w:ascii="Times New Roman" w:hAnsi="Times New Roman" w:cs="Times New Roman"/>
          <w:sz w:val="24"/>
          <w:szCs w:val="24"/>
        </w:rPr>
        <w:t xml:space="preserve"> Soll in den</w:t>
      </w:r>
      <w:r w:rsidR="003021B9" w:rsidRPr="004F1358">
        <w:rPr>
          <w:rFonts w:ascii="Times New Roman" w:hAnsi="Times New Roman" w:cs="Times New Roman"/>
          <w:sz w:val="24"/>
          <w:szCs w:val="24"/>
        </w:rPr>
        <w:t xml:space="preserve"> sich der Segmentierung anschließenden</w:t>
      </w:r>
      <w:r w:rsidR="003064C6" w:rsidRPr="004F1358">
        <w:rPr>
          <w:rFonts w:ascii="Times New Roman" w:hAnsi="Times New Roman" w:cs="Times New Roman"/>
          <w:sz w:val="24"/>
          <w:szCs w:val="24"/>
        </w:rPr>
        <w:t xml:space="preserve"> </w:t>
      </w:r>
      <w:r w:rsidR="006606DB" w:rsidRPr="004F1358">
        <w:rPr>
          <w:rFonts w:ascii="Times New Roman" w:hAnsi="Times New Roman" w:cs="Times New Roman"/>
          <w:sz w:val="24"/>
          <w:szCs w:val="24"/>
        </w:rPr>
        <w:t xml:space="preserve">und im weiteren Verlauf erstellbaren </w:t>
      </w:r>
      <w:r w:rsidR="003064C6" w:rsidRPr="004F1358">
        <w:rPr>
          <w:rFonts w:ascii="Times New Roman" w:hAnsi="Times New Roman" w:cs="Times New Roman"/>
          <w:sz w:val="24"/>
          <w:szCs w:val="24"/>
        </w:rPr>
        <w:t>Erkennungsergebnissen</w:t>
      </w:r>
      <w:r w:rsidR="003021B9" w:rsidRPr="004F1358">
        <w:rPr>
          <w:rFonts w:ascii="Times New Roman" w:hAnsi="Times New Roman" w:cs="Times New Roman"/>
          <w:sz w:val="24"/>
          <w:szCs w:val="24"/>
        </w:rPr>
        <w:t xml:space="preserve"> der Text einer Seite in der richtigen Reihenfolge wiedergegeben werden, so ist die Festlegung einer Reading Order derjenigen Layoutelemente unerlässlich, die Text enthalten. Diese Festlegung kann, bspw. bei klarem und einfachem Druckbild, automatisiert erfolgen. Bei komplexeren Layoutstrukturen empfiehlt es sich dagegen, die Reading Order manuell festzulegen, um Fehler</w:t>
      </w:r>
      <w:r w:rsidR="006606DB" w:rsidRPr="004F1358">
        <w:rPr>
          <w:rFonts w:ascii="Times New Roman" w:hAnsi="Times New Roman" w:cs="Times New Roman"/>
          <w:sz w:val="24"/>
          <w:szCs w:val="24"/>
        </w:rPr>
        <w:t xml:space="preserve"> in der Reihenfolge</w:t>
      </w:r>
      <w:r w:rsidR="003021B9" w:rsidRPr="004F1358">
        <w:rPr>
          <w:rFonts w:ascii="Times New Roman" w:hAnsi="Times New Roman" w:cs="Times New Roman"/>
          <w:sz w:val="24"/>
          <w:szCs w:val="24"/>
        </w:rPr>
        <w:t xml:space="preserve"> zu vermeiden. </w:t>
      </w:r>
    </w:p>
    <w:p w14:paraId="5D2CA820" w14:textId="4C653380" w:rsidR="0033416E" w:rsidRDefault="003021B9" w:rsidP="007651AC">
      <w:pPr>
        <w:pStyle w:val="Listenabsatz"/>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Dazu wird in der rechten Seitenleiste das Feld „Reading Order“ ausgewählt.</w:t>
      </w:r>
      <w:r w:rsidR="007651AC">
        <w:rPr>
          <w:rFonts w:ascii="Times New Roman" w:hAnsi="Times New Roman" w:cs="Times New Roman"/>
          <w:sz w:val="24"/>
          <w:szCs w:val="24"/>
        </w:rPr>
        <w:t xml:space="preserve"> Aufgrund dessen</w:t>
      </w:r>
      <w:r w:rsidR="006606DB" w:rsidRPr="004F1358">
        <w:rPr>
          <w:rFonts w:ascii="Times New Roman" w:hAnsi="Times New Roman" w:cs="Times New Roman"/>
          <w:sz w:val="24"/>
          <w:szCs w:val="24"/>
        </w:rPr>
        <w:t xml:space="preserve"> erscheint unter „EDIT“ die Option „Order“, bei der zwischen „</w:t>
      </w:r>
      <w:r w:rsidR="006606DB" w:rsidRPr="000D1367">
        <w:rPr>
          <w:rFonts w:ascii="Times New Roman" w:hAnsi="Times New Roman" w:cs="Times New Roman"/>
          <w:sz w:val="24"/>
          <w:szCs w:val="24"/>
          <w:lang w:val="en-GB"/>
        </w:rPr>
        <w:t>Auto generate a reading order</w:t>
      </w:r>
      <w:r w:rsidR="006606DB" w:rsidRPr="004F1358">
        <w:rPr>
          <w:rFonts w:ascii="Times New Roman" w:hAnsi="Times New Roman" w:cs="Times New Roman"/>
          <w:sz w:val="24"/>
          <w:szCs w:val="24"/>
        </w:rPr>
        <w:t>“ und „</w:t>
      </w:r>
      <w:r w:rsidR="006606DB" w:rsidRPr="000D1367">
        <w:rPr>
          <w:rFonts w:ascii="Times New Roman" w:hAnsi="Times New Roman" w:cs="Times New Roman"/>
          <w:sz w:val="24"/>
          <w:szCs w:val="24"/>
          <w:lang w:val="en-GB"/>
        </w:rPr>
        <w:t>Set a reading order</w:t>
      </w:r>
      <w:r w:rsidR="006606DB" w:rsidRPr="004F1358">
        <w:rPr>
          <w:rFonts w:ascii="Times New Roman" w:hAnsi="Times New Roman" w:cs="Times New Roman"/>
          <w:sz w:val="24"/>
          <w:szCs w:val="24"/>
        </w:rPr>
        <w:t xml:space="preserve">“ ausgewählt werden kann. </w:t>
      </w:r>
    </w:p>
    <w:p w14:paraId="0B7E8D78" w14:textId="77777777" w:rsidR="0033416E" w:rsidRDefault="0033416E" w:rsidP="0033416E">
      <w:pPr>
        <w:spacing w:after="0" w:line="240" w:lineRule="auto"/>
        <w:jc w:val="both"/>
        <w:rPr>
          <w:rFonts w:ascii="Times New Roman" w:hAnsi="Times New Roman" w:cs="Times New Roman"/>
          <w:sz w:val="24"/>
          <w:szCs w:val="24"/>
        </w:rPr>
      </w:pPr>
    </w:p>
    <w:p w14:paraId="623BFD99" w14:textId="203547DD" w:rsidR="004256DA" w:rsidRDefault="007651AC"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3BB99E03" wp14:editId="38AF5920">
            <wp:extent cx="2515973" cy="770013"/>
            <wp:effectExtent l="0" t="0" r="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9970" cy="798781"/>
                    </a:xfrm>
                    <a:prstGeom prst="rect">
                      <a:avLst/>
                    </a:prstGeom>
                  </pic:spPr>
                </pic:pic>
              </a:graphicData>
            </a:graphic>
          </wp:inline>
        </w:drawing>
      </w:r>
    </w:p>
    <w:p w14:paraId="1DCCB2C0" w14:textId="327CB61E" w:rsidR="00B61F39" w:rsidRPr="00B61F39" w:rsidRDefault="00B61F39" w:rsidP="004256DA">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20</w:t>
      </w:r>
      <w:r w:rsidR="00EE7C21">
        <w:rPr>
          <w:rFonts w:ascii="Times New Roman" w:hAnsi="Times New Roman" w:cs="Times New Roman"/>
          <w:i/>
          <w:sz w:val="20"/>
          <w:szCs w:val="20"/>
        </w:rPr>
        <w:t xml:space="preserve">: </w:t>
      </w:r>
      <w:r w:rsidR="007651AC">
        <w:rPr>
          <w:rFonts w:ascii="Times New Roman" w:hAnsi="Times New Roman" w:cs="Times New Roman"/>
          <w:i/>
          <w:sz w:val="20"/>
          <w:szCs w:val="20"/>
        </w:rPr>
        <w:t xml:space="preserve">Rechts: </w:t>
      </w:r>
      <w:r w:rsidR="00EE7C21">
        <w:rPr>
          <w:rFonts w:ascii="Times New Roman" w:hAnsi="Times New Roman" w:cs="Times New Roman"/>
          <w:i/>
          <w:sz w:val="20"/>
          <w:szCs w:val="20"/>
        </w:rPr>
        <w:t>Reading Order</w:t>
      </w:r>
      <w:r w:rsidR="007430C3">
        <w:rPr>
          <w:rFonts w:ascii="Times New Roman" w:hAnsi="Times New Roman" w:cs="Times New Roman"/>
          <w:i/>
          <w:sz w:val="20"/>
          <w:szCs w:val="20"/>
        </w:rPr>
        <w:t xml:space="preserve"> in der Kopfleiste unter „EDIT“</w:t>
      </w:r>
      <w:r>
        <w:rPr>
          <w:rFonts w:ascii="Times New Roman" w:hAnsi="Times New Roman" w:cs="Times New Roman"/>
          <w:i/>
          <w:sz w:val="20"/>
          <w:szCs w:val="20"/>
        </w:rPr>
        <w:t>.</w:t>
      </w:r>
    </w:p>
    <w:p w14:paraId="32D86539" w14:textId="7F904706" w:rsidR="00431288" w:rsidRPr="004F1358" w:rsidRDefault="006606DB" w:rsidP="0033416E">
      <w:pPr>
        <w:pStyle w:val="Listenabsatz"/>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lastRenderedPageBreak/>
        <w:t>Erfolgt ein Klick auf die automatisierte Erstellung der Reading Order, erscheint in der rechten Seitenleiste unter</w:t>
      </w:r>
      <w:r w:rsidR="00894219">
        <w:rPr>
          <w:rFonts w:ascii="Times New Roman" w:hAnsi="Times New Roman" w:cs="Times New Roman"/>
          <w:sz w:val="24"/>
          <w:szCs w:val="24"/>
        </w:rPr>
        <w:t xml:space="preserve"> „Reading Order“ eine naive </w:t>
      </w:r>
      <w:r w:rsidRPr="004F1358">
        <w:rPr>
          <w:rFonts w:ascii="Times New Roman" w:hAnsi="Times New Roman" w:cs="Times New Roman"/>
          <w:sz w:val="24"/>
          <w:szCs w:val="24"/>
        </w:rPr>
        <w:t>Auflistung aller</w:t>
      </w:r>
      <w:r w:rsidR="00894219">
        <w:rPr>
          <w:rFonts w:ascii="Times New Roman" w:hAnsi="Times New Roman" w:cs="Times New Roman"/>
          <w:sz w:val="24"/>
          <w:szCs w:val="24"/>
        </w:rPr>
        <w:t xml:space="preserve"> Text beinhaltenden</w:t>
      </w:r>
      <w:r w:rsidRPr="004F1358">
        <w:rPr>
          <w:rFonts w:ascii="Times New Roman" w:hAnsi="Times New Roman" w:cs="Times New Roman"/>
          <w:sz w:val="24"/>
          <w:szCs w:val="24"/>
        </w:rPr>
        <w:t xml:space="preserve"> Layoutelemente</w:t>
      </w:r>
      <w:r w:rsidR="00894219">
        <w:rPr>
          <w:rFonts w:ascii="Times New Roman" w:hAnsi="Times New Roman" w:cs="Times New Roman"/>
          <w:sz w:val="24"/>
          <w:szCs w:val="24"/>
        </w:rPr>
        <w:t xml:space="preserve"> von oben nach unten</w:t>
      </w:r>
      <w:r w:rsidRPr="004F1358">
        <w:rPr>
          <w:rFonts w:ascii="Times New Roman" w:hAnsi="Times New Roman" w:cs="Times New Roman"/>
          <w:sz w:val="24"/>
          <w:szCs w:val="24"/>
        </w:rPr>
        <w:t>. Wird die Reihenfolge manuell festgelegt, müssen die einzelnen Elemente</w:t>
      </w:r>
      <w:r w:rsidR="00843DA3" w:rsidRPr="004F1358">
        <w:rPr>
          <w:rFonts w:ascii="Times New Roman" w:hAnsi="Times New Roman" w:cs="Times New Roman"/>
          <w:sz w:val="24"/>
          <w:szCs w:val="24"/>
        </w:rPr>
        <w:t xml:space="preserve"> auf der Scanseite</w:t>
      </w:r>
      <w:r w:rsidRPr="004F1358">
        <w:rPr>
          <w:rFonts w:ascii="Times New Roman" w:hAnsi="Times New Roman" w:cs="Times New Roman"/>
          <w:sz w:val="24"/>
          <w:szCs w:val="24"/>
        </w:rPr>
        <w:t xml:space="preserve"> in der richtigen Reihenfolge durch den User angeklickt werden, um in der erwähnten Auflistung zu erscheinen</w:t>
      </w:r>
      <w:r w:rsidR="006860D8">
        <w:rPr>
          <w:rFonts w:ascii="Times New Roman" w:hAnsi="Times New Roman" w:cs="Times New Roman"/>
          <w:sz w:val="24"/>
          <w:szCs w:val="24"/>
        </w:rPr>
        <w:t xml:space="preserve"> (s. u.)</w:t>
      </w:r>
      <w:r w:rsidRPr="004F1358">
        <w:rPr>
          <w:rFonts w:ascii="Times New Roman" w:hAnsi="Times New Roman" w:cs="Times New Roman"/>
          <w:sz w:val="24"/>
          <w:szCs w:val="24"/>
        </w:rPr>
        <w:t>. Auch die Reading Order</w:t>
      </w:r>
      <w:r w:rsidR="00843DA3" w:rsidRPr="004F1358">
        <w:rPr>
          <w:rFonts w:ascii="Times New Roman" w:hAnsi="Times New Roman" w:cs="Times New Roman"/>
          <w:sz w:val="24"/>
          <w:szCs w:val="24"/>
        </w:rPr>
        <w:t xml:space="preserve"> kann</w:t>
      </w:r>
      <w:r w:rsidR="00054BD0" w:rsidRPr="004F1358">
        <w:rPr>
          <w:rFonts w:ascii="Times New Roman" w:hAnsi="Times New Roman" w:cs="Times New Roman"/>
          <w:sz w:val="24"/>
          <w:szCs w:val="24"/>
        </w:rPr>
        <w:t>, wie alle anderen Eingriffe in LAREX, vor dem finalen Abspeichern der Segmentierungsergebnisse immer wieder geändert werden.</w:t>
      </w:r>
    </w:p>
    <w:p w14:paraId="46B9DDD4" w14:textId="77777777" w:rsidR="00F55F26" w:rsidRPr="004F1358" w:rsidRDefault="00F55F26" w:rsidP="00A35E82">
      <w:pPr>
        <w:pStyle w:val="Listenabsatz"/>
        <w:spacing w:after="0" w:line="240" w:lineRule="auto"/>
        <w:jc w:val="both"/>
        <w:rPr>
          <w:rFonts w:ascii="Times New Roman" w:hAnsi="Times New Roman" w:cs="Times New Roman"/>
          <w:sz w:val="24"/>
          <w:szCs w:val="24"/>
        </w:rPr>
      </w:pPr>
    </w:p>
    <w:p w14:paraId="302EE5CE" w14:textId="3430D3C2" w:rsidR="00F55F26" w:rsidRPr="004F1358" w:rsidRDefault="00AC48B9" w:rsidP="00A35E82">
      <w:pPr>
        <w:pStyle w:val="berschrift3"/>
        <w:spacing w:line="240" w:lineRule="auto"/>
        <w:rPr>
          <w:u w:val="single"/>
        </w:rPr>
      </w:pPr>
      <w:bookmarkStart w:id="16" w:name="_Toc8735583"/>
      <w:r w:rsidRPr="004F1358">
        <w:rPr>
          <w:u w:val="single"/>
        </w:rPr>
        <w:t>4</w:t>
      </w:r>
      <w:r w:rsidR="00456969">
        <w:rPr>
          <w:u w:val="single"/>
        </w:rPr>
        <w:t>.4</w:t>
      </w:r>
      <w:r w:rsidR="00EA481F" w:rsidRPr="004F1358">
        <w:rPr>
          <w:u w:val="single"/>
        </w:rPr>
        <w:t xml:space="preserve">.4 </w:t>
      </w:r>
      <w:r w:rsidR="003C22CC" w:rsidRPr="004F1358">
        <w:rPr>
          <w:u w:val="single"/>
        </w:rPr>
        <w:t>Beispielhafte</w:t>
      </w:r>
      <w:r w:rsidR="00F55F26" w:rsidRPr="004F1358">
        <w:rPr>
          <w:u w:val="single"/>
        </w:rPr>
        <w:t xml:space="preserve"> Segmentierung einer Scanseite</w:t>
      </w:r>
      <w:bookmarkEnd w:id="16"/>
    </w:p>
    <w:p w14:paraId="0CE388B0" w14:textId="4B0D0FEA" w:rsidR="001958E2" w:rsidRDefault="00350A8C" w:rsidP="00A35E82">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LAREX erstellt mit dem Laden einer Scanseite a</w:t>
      </w:r>
      <w:r w:rsidR="001333F8">
        <w:rPr>
          <w:rFonts w:ascii="Times New Roman" w:hAnsi="Times New Roman" w:cs="Times New Roman"/>
          <w:sz w:val="24"/>
          <w:szCs w:val="24"/>
        </w:rPr>
        <w:t>utomatisch erste Segmentierungs</w:t>
      </w:r>
      <w:r w:rsidRPr="004F1358">
        <w:rPr>
          <w:rFonts w:ascii="Times New Roman" w:hAnsi="Times New Roman" w:cs="Times New Roman"/>
          <w:sz w:val="24"/>
          <w:szCs w:val="24"/>
        </w:rPr>
        <w:t>ergebnisse. Diese müssen im Folgenden korrigiert werden.</w:t>
      </w:r>
    </w:p>
    <w:p w14:paraId="317342BE" w14:textId="5D50625A" w:rsidR="009C575F" w:rsidRPr="004F1358" w:rsidRDefault="009C575F" w:rsidP="00A35E8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Der folgende Segmentierungsdurchgang bezieht sich auf die vierte Seite des </w:t>
      </w:r>
      <w:r w:rsidR="009C6C1A">
        <w:rPr>
          <w:rFonts w:ascii="Times New Roman" w:hAnsi="Times New Roman" w:cs="Times New Roman"/>
          <w:sz w:val="24"/>
          <w:szCs w:val="24"/>
        </w:rPr>
        <w:t xml:space="preserve">Standardwerkes „Cirurgia“, welches beim Download der OCR4all-Ordnerstruktur </w:t>
      </w:r>
      <w:hyperlink r:id="rId33" w:history="1">
        <w:r w:rsidR="009C6C1A">
          <w:rPr>
            <w:rStyle w:val="Link"/>
            <w:rFonts w:ascii="Times New Roman" w:hAnsi="Times New Roman" w:cs="Times New Roman"/>
            <w:sz w:val="24"/>
            <w:szCs w:val="24"/>
          </w:rPr>
          <w:t>hier</w:t>
        </w:r>
      </w:hyperlink>
      <w:r w:rsidR="009C6C1A">
        <w:rPr>
          <w:rFonts w:ascii="Times New Roman" w:hAnsi="Times New Roman" w:cs="Times New Roman"/>
          <w:sz w:val="24"/>
          <w:szCs w:val="24"/>
        </w:rPr>
        <w:t xml:space="preserve"> gedownloadet werden kann.</w:t>
      </w:r>
    </w:p>
    <w:p w14:paraId="59C652FB" w14:textId="579EB18F" w:rsidR="00350A8C" w:rsidRPr="00D64531" w:rsidRDefault="00350A8C" w:rsidP="00D64531">
      <w:pPr>
        <w:spacing w:after="0" w:line="240" w:lineRule="auto"/>
        <w:jc w:val="both"/>
        <w:rPr>
          <w:rFonts w:ascii="Times New Roman" w:hAnsi="Times New Roman" w:cs="Times New Roman"/>
          <w:sz w:val="24"/>
          <w:szCs w:val="24"/>
        </w:rPr>
      </w:pPr>
      <w:r w:rsidRPr="00D64531">
        <w:rPr>
          <w:rFonts w:ascii="Times New Roman" w:hAnsi="Times New Roman" w:cs="Times New Roman"/>
          <w:b/>
          <w:sz w:val="24"/>
          <w:szCs w:val="24"/>
        </w:rPr>
        <w:t>Fehleranalyse:</w:t>
      </w:r>
      <w:r w:rsidRPr="00D64531">
        <w:rPr>
          <w:rFonts w:ascii="Times New Roman" w:hAnsi="Times New Roman" w:cs="Times New Roman"/>
          <w:sz w:val="24"/>
          <w:szCs w:val="24"/>
        </w:rPr>
        <w:t xml:space="preserve"> Welche Layoutelemente wurden richtig erk</w:t>
      </w:r>
      <w:r w:rsidR="00AD0E05" w:rsidRPr="00D64531">
        <w:rPr>
          <w:rFonts w:ascii="Times New Roman" w:hAnsi="Times New Roman" w:cs="Times New Roman"/>
          <w:sz w:val="24"/>
          <w:szCs w:val="24"/>
        </w:rPr>
        <w:t xml:space="preserve">annt, welche fehlerhaft, welche </w:t>
      </w:r>
      <w:r w:rsidRPr="00D64531">
        <w:rPr>
          <w:rFonts w:ascii="Times New Roman" w:hAnsi="Times New Roman" w:cs="Times New Roman"/>
          <w:sz w:val="24"/>
          <w:szCs w:val="24"/>
        </w:rPr>
        <w:t>gar nicht?</w:t>
      </w:r>
      <w:r w:rsidR="00673151" w:rsidRPr="00D64531">
        <w:rPr>
          <w:rFonts w:ascii="Times New Roman" w:hAnsi="Times New Roman" w:cs="Times New Roman"/>
          <w:sz w:val="24"/>
          <w:szCs w:val="24"/>
        </w:rPr>
        <w:t xml:space="preserve"> Befinden sich auf den Seitenrändern Benutzerspuren,</w:t>
      </w:r>
      <w:r w:rsidR="00F60EE9" w:rsidRPr="00D64531">
        <w:rPr>
          <w:rFonts w:ascii="Times New Roman" w:hAnsi="Times New Roman" w:cs="Times New Roman"/>
          <w:sz w:val="24"/>
          <w:szCs w:val="24"/>
        </w:rPr>
        <w:t xml:space="preserve"> Bordüren, Verschmutzungen oder </w:t>
      </w:r>
      <w:r w:rsidR="00673151" w:rsidRPr="00D64531">
        <w:rPr>
          <w:rFonts w:ascii="Times New Roman" w:hAnsi="Times New Roman" w:cs="Times New Roman"/>
          <w:sz w:val="24"/>
          <w:szCs w:val="24"/>
        </w:rPr>
        <w:t>Textteile, die nicht erkannt we</w:t>
      </w:r>
      <w:r w:rsidR="00F60EE9" w:rsidRPr="00D64531">
        <w:rPr>
          <w:rFonts w:ascii="Times New Roman" w:hAnsi="Times New Roman" w:cs="Times New Roman"/>
          <w:sz w:val="24"/>
          <w:szCs w:val="24"/>
        </w:rPr>
        <w:t>rden sollen, das Segmentierungs</w:t>
      </w:r>
      <w:r w:rsidR="00673151" w:rsidRPr="00D64531">
        <w:rPr>
          <w:rFonts w:ascii="Times New Roman" w:hAnsi="Times New Roman" w:cs="Times New Roman"/>
          <w:sz w:val="24"/>
          <w:szCs w:val="24"/>
        </w:rPr>
        <w:t>ergebnis jedoch beeinflussen?</w:t>
      </w:r>
    </w:p>
    <w:p w14:paraId="4F285202" w14:textId="77777777" w:rsidR="001333F8" w:rsidRDefault="001333F8" w:rsidP="001333F8">
      <w:pPr>
        <w:spacing w:after="0" w:line="240" w:lineRule="auto"/>
        <w:jc w:val="both"/>
        <w:rPr>
          <w:rFonts w:ascii="Times New Roman" w:hAnsi="Times New Roman" w:cs="Times New Roman"/>
          <w:sz w:val="24"/>
          <w:szCs w:val="24"/>
        </w:rPr>
      </w:pPr>
    </w:p>
    <w:p w14:paraId="1F9914EB" w14:textId="31763E00" w:rsidR="00F944B8" w:rsidRDefault="00F944B8"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79E08CCF" wp14:editId="2E1B5496">
            <wp:extent cx="5706388" cy="3118448"/>
            <wp:effectExtent l="0" t="0" r="8890" b="635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4008" cy="3160866"/>
                    </a:xfrm>
                    <a:prstGeom prst="rect">
                      <a:avLst/>
                    </a:prstGeom>
                  </pic:spPr>
                </pic:pic>
              </a:graphicData>
            </a:graphic>
          </wp:inline>
        </w:drawing>
      </w:r>
    </w:p>
    <w:p w14:paraId="340E4F8B" w14:textId="321076AE" w:rsidR="00181D23"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21</w:t>
      </w:r>
      <w:r>
        <w:rPr>
          <w:rFonts w:ascii="Times New Roman" w:hAnsi="Times New Roman" w:cs="Times New Roman"/>
          <w:i/>
          <w:sz w:val="20"/>
          <w:szCs w:val="20"/>
        </w:rPr>
        <w:t xml:space="preserve">: </w:t>
      </w:r>
      <w:r w:rsidR="009C6C1A">
        <w:rPr>
          <w:rFonts w:ascii="Times New Roman" w:hAnsi="Times New Roman" w:cs="Times New Roman"/>
          <w:i/>
          <w:sz w:val="20"/>
          <w:szCs w:val="20"/>
        </w:rPr>
        <w:t>Automatisches Segmentierungsergebnis für die vierte Seite aus „Cirurgia“</w:t>
      </w:r>
      <w:r>
        <w:rPr>
          <w:rFonts w:ascii="Times New Roman" w:hAnsi="Times New Roman" w:cs="Times New Roman"/>
          <w:i/>
          <w:sz w:val="20"/>
          <w:szCs w:val="20"/>
        </w:rPr>
        <w:t>.</w:t>
      </w:r>
    </w:p>
    <w:p w14:paraId="6192CB98" w14:textId="39BB5DCA" w:rsidR="00D81BD7" w:rsidRDefault="00673151" w:rsidP="00D81BD7">
      <w:pPr>
        <w:spacing w:after="0" w:line="240" w:lineRule="auto"/>
        <w:jc w:val="both"/>
        <w:rPr>
          <w:rFonts w:ascii="Times New Roman" w:hAnsi="Times New Roman" w:cs="Times New Roman"/>
          <w:sz w:val="24"/>
          <w:szCs w:val="24"/>
        </w:rPr>
      </w:pPr>
      <w:r w:rsidRPr="00D64531">
        <w:rPr>
          <w:rFonts w:ascii="Times New Roman" w:hAnsi="Times New Roman" w:cs="Times New Roman"/>
          <w:b/>
          <w:sz w:val="24"/>
          <w:szCs w:val="24"/>
        </w:rPr>
        <w:t>„Region of Interest“ (RoI)</w:t>
      </w:r>
      <w:r w:rsidRPr="00D64531">
        <w:rPr>
          <w:rFonts w:ascii="Times New Roman" w:hAnsi="Times New Roman" w:cs="Times New Roman"/>
          <w:sz w:val="24"/>
          <w:szCs w:val="24"/>
        </w:rPr>
        <w:t>: Befinden sich außerhalb der Abschnitte eine Scanseite, die für die Erkennung relevant si</w:t>
      </w:r>
      <w:r w:rsidR="0028555A" w:rsidRPr="00D64531">
        <w:rPr>
          <w:rFonts w:ascii="Times New Roman" w:hAnsi="Times New Roman" w:cs="Times New Roman"/>
          <w:sz w:val="24"/>
          <w:szCs w:val="24"/>
        </w:rPr>
        <w:t>nd, Elemente</w:t>
      </w:r>
      <w:r w:rsidR="00D81BD7" w:rsidRPr="00D64531">
        <w:rPr>
          <w:rFonts w:ascii="Times New Roman" w:hAnsi="Times New Roman" w:cs="Times New Roman"/>
          <w:sz w:val="24"/>
          <w:szCs w:val="24"/>
        </w:rPr>
        <w:t>, die das</w:t>
      </w:r>
      <w:r w:rsidR="0028555A" w:rsidRPr="00D64531">
        <w:rPr>
          <w:rFonts w:ascii="Times New Roman" w:hAnsi="Times New Roman" w:cs="Times New Roman"/>
          <w:sz w:val="24"/>
          <w:szCs w:val="24"/>
        </w:rPr>
        <w:t xml:space="preserve"> </w:t>
      </w:r>
      <w:r w:rsidRPr="00D64531">
        <w:rPr>
          <w:rFonts w:ascii="Times New Roman" w:hAnsi="Times New Roman" w:cs="Times New Roman"/>
          <w:sz w:val="24"/>
          <w:szCs w:val="24"/>
        </w:rPr>
        <w:t xml:space="preserve">Segmentierungsergebnis </w:t>
      </w:r>
      <w:r w:rsidR="00D81BD7" w:rsidRPr="00D64531">
        <w:rPr>
          <w:rFonts w:ascii="Times New Roman" w:hAnsi="Times New Roman" w:cs="Times New Roman"/>
          <w:sz w:val="24"/>
          <w:szCs w:val="24"/>
        </w:rPr>
        <w:t xml:space="preserve">negativ </w:t>
      </w:r>
      <w:r w:rsidRPr="00D64531">
        <w:rPr>
          <w:rFonts w:ascii="Times New Roman" w:hAnsi="Times New Roman" w:cs="Times New Roman"/>
          <w:sz w:val="24"/>
          <w:szCs w:val="24"/>
        </w:rPr>
        <w:t>beeinflussen</w:t>
      </w:r>
      <w:r w:rsidR="0028555A" w:rsidRPr="00D64531">
        <w:rPr>
          <w:rFonts w:ascii="Times New Roman" w:hAnsi="Times New Roman" w:cs="Times New Roman"/>
          <w:sz w:val="24"/>
          <w:szCs w:val="24"/>
        </w:rPr>
        <w:t xml:space="preserve"> (z. B. Benutzerspuren, Verunreinigungen, Bibliotheksstempel etc.)</w:t>
      </w:r>
      <w:r w:rsidRPr="00D64531">
        <w:rPr>
          <w:rFonts w:ascii="Times New Roman" w:hAnsi="Times New Roman" w:cs="Times New Roman"/>
          <w:sz w:val="24"/>
          <w:szCs w:val="24"/>
        </w:rPr>
        <w:t>, so kann eine RoI festgelegt werden, um diese Bereiche von Vornherein aus der automatischen Segmentierung auszuschließen. Dazu wird unter „EDIT“ und „RoI“ die Option „Set the Region of Interest“ ausgewählt</w:t>
      </w:r>
      <w:r w:rsidR="00B35617" w:rsidRPr="00D64531">
        <w:rPr>
          <w:rFonts w:ascii="Times New Roman" w:hAnsi="Times New Roman" w:cs="Times New Roman"/>
          <w:sz w:val="24"/>
          <w:szCs w:val="24"/>
        </w:rPr>
        <w:t xml:space="preserve"> und mithilfe der linken Maustaste ein Rechteck um den zu segmentierenden Inhalt der Scanseite gelegt.</w:t>
      </w:r>
      <w:r w:rsidRPr="00D64531">
        <w:rPr>
          <w:rFonts w:ascii="Times New Roman" w:hAnsi="Times New Roman" w:cs="Times New Roman"/>
          <w:sz w:val="24"/>
          <w:szCs w:val="24"/>
        </w:rPr>
        <w:t xml:space="preserve"> </w:t>
      </w:r>
    </w:p>
    <w:p w14:paraId="6409EBAB" w14:textId="77777777" w:rsidR="004256DA" w:rsidRDefault="004256DA" w:rsidP="00D81BD7">
      <w:pPr>
        <w:spacing w:after="0" w:line="240" w:lineRule="auto"/>
        <w:jc w:val="both"/>
        <w:rPr>
          <w:rFonts w:ascii="Times New Roman" w:hAnsi="Times New Roman" w:cs="Times New Roman"/>
          <w:sz w:val="24"/>
          <w:szCs w:val="24"/>
        </w:rPr>
      </w:pPr>
    </w:p>
    <w:p w14:paraId="3BB723F4" w14:textId="45CBAB45" w:rsidR="00244FCF" w:rsidRDefault="00244FCF" w:rsidP="002E4A2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34AE7997" wp14:editId="3B48CB2E">
            <wp:extent cx="5764368" cy="3161991"/>
            <wp:effectExtent l="0" t="0" r="1905"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89157" cy="3230443"/>
                    </a:xfrm>
                    <a:prstGeom prst="rect">
                      <a:avLst/>
                    </a:prstGeom>
                  </pic:spPr>
                </pic:pic>
              </a:graphicData>
            </a:graphic>
          </wp:inline>
        </w:drawing>
      </w:r>
    </w:p>
    <w:p w14:paraId="57997D45" w14:textId="595414D6" w:rsidR="00D81BD7"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22</w:t>
      </w:r>
      <w:r>
        <w:rPr>
          <w:rFonts w:ascii="Times New Roman" w:hAnsi="Times New Roman" w:cs="Times New Roman"/>
          <w:i/>
          <w:sz w:val="20"/>
          <w:szCs w:val="20"/>
        </w:rPr>
        <w:t xml:space="preserve">: </w:t>
      </w:r>
      <w:r w:rsidR="00F944B8">
        <w:rPr>
          <w:rFonts w:ascii="Times New Roman" w:hAnsi="Times New Roman" w:cs="Times New Roman"/>
          <w:i/>
          <w:sz w:val="20"/>
          <w:szCs w:val="20"/>
        </w:rPr>
        <w:t>Festlegungen einer Region of Interest</w:t>
      </w:r>
      <w:r>
        <w:rPr>
          <w:rFonts w:ascii="Times New Roman" w:hAnsi="Times New Roman" w:cs="Times New Roman"/>
          <w:i/>
          <w:sz w:val="20"/>
          <w:szCs w:val="20"/>
        </w:rPr>
        <w:t>.</w:t>
      </w:r>
    </w:p>
    <w:p w14:paraId="38C57551" w14:textId="01FAC8E5" w:rsidR="00673151" w:rsidRDefault="00673151" w:rsidP="00AD0E05">
      <w:pPr>
        <w:pStyle w:val="Listenabsatz"/>
        <w:spacing w:after="0" w:line="240" w:lineRule="auto"/>
        <w:ind w:left="0"/>
        <w:jc w:val="both"/>
        <w:rPr>
          <w:rFonts w:ascii="Times New Roman" w:hAnsi="Times New Roman" w:cs="Times New Roman"/>
          <w:sz w:val="24"/>
          <w:szCs w:val="24"/>
        </w:rPr>
      </w:pPr>
      <w:r w:rsidRPr="004F1358">
        <w:rPr>
          <w:rFonts w:ascii="Times New Roman" w:hAnsi="Times New Roman" w:cs="Times New Roman"/>
          <w:sz w:val="24"/>
          <w:szCs w:val="24"/>
        </w:rPr>
        <w:t>Ist die RoI festgelegt, erfolgt ein Klick auf das auf der rechten Seite befindliche Feld „SEGMENT“ – Elemente, die sich außerhalb der RoI befinden, werden nun nicht mehr berücksichtigt. Wichtig:</w:t>
      </w:r>
      <w:r w:rsidR="00B35617" w:rsidRPr="004F1358">
        <w:rPr>
          <w:rFonts w:ascii="Times New Roman" w:hAnsi="Times New Roman" w:cs="Times New Roman"/>
          <w:sz w:val="24"/>
          <w:szCs w:val="24"/>
        </w:rPr>
        <w:t xml:space="preserve"> Wird eine RoI gesetzt, überträgt sich diese auch auf </w:t>
      </w:r>
      <w:r w:rsidR="0028555A" w:rsidRPr="004F1358">
        <w:rPr>
          <w:rFonts w:ascii="Times New Roman" w:hAnsi="Times New Roman" w:cs="Times New Roman"/>
          <w:sz w:val="24"/>
          <w:szCs w:val="24"/>
        </w:rPr>
        <w:t xml:space="preserve">alle </w:t>
      </w:r>
      <w:r w:rsidR="00B35617" w:rsidRPr="004F1358">
        <w:rPr>
          <w:rFonts w:ascii="Times New Roman" w:hAnsi="Times New Roman" w:cs="Times New Roman"/>
          <w:sz w:val="24"/>
          <w:szCs w:val="24"/>
        </w:rPr>
        <w:t>Scanseite</w:t>
      </w:r>
      <w:r w:rsidR="0028555A" w:rsidRPr="004F1358">
        <w:rPr>
          <w:rFonts w:ascii="Times New Roman" w:hAnsi="Times New Roman" w:cs="Times New Roman"/>
          <w:sz w:val="24"/>
          <w:szCs w:val="24"/>
        </w:rPr>
        <w:t>n</w:t>
      </w:r>
      <w:r w:rsidR="00B35617" w:rsidRPr="004F1358">
        <w:rPr>
          <w:rFonts w:ascii="Times New Roman" w:hAnsi="Times New Roman" w:cs="Times New Roman"/>
          <w:sz w:val="24"/>
          <w:szCs w:val="24"/>
        </w:rPr>
        <w:t>, die im weiteren Verlauf der Arbeit an einem Werk</w:t>
      </w:r>
      <w:r w:rsidR="0028555A" w:rsidRPr="004F1358">
        <w:rPr>
          <w:rFonts w:ascii="Times New Roman" w:hAnsi="Times New Roman" w:cs="Times New Roman"/>
          <w:sz w:val="24"/>
          <w:szCs w:val="24"/>
        </w:rPr>
        <w:t xml:space="preserve"> aufgerufen werden. Da sich die segmentierungsrelevanten Abschnitte auf einer Seite aufgrund unterschiedlicher Faktoren immer wieder verschieben können, ist es wahrscheinlich, auch die RoI in Abständen immer wieder den Seitengegebenheiten anpassen zu müssen. Dazu können einfach einzelne Bereiche der RoI angeklickt und mit Hilfe der Maus verschoben werden.</w:t>
      </w:r>
    </w:p>
    <w:p w14:paraId="0BA7F427" w14:textId="12A3B4A7" w:rsidR="00FE41B2" w:rsidRDefault="00FE41B2" w:rsidP="00AD0E05">
      <w:pPr>
        <w:pStyle w:val="Listenabsatz"/>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Unabhängig von der RoI kann durch die Option „Create a ignore rectangle“ eine sog. Ignore-Region erstellt werden, mit deren Hilfe kleinräumigere Scanbestandteile ignoriert und somit von der Segmentierung ausgeschlossen werden können.</w:t>
      </w:r>
    </w:p>
    <w:p w14:paraId="099B54BA" w14:textId="77777777" w:rsidR="00181D23" w:rsidRPr="005E0264" w:rsidRDefault="00181D23" w:rsidP="005E0264">
      <w:pPr>
        <w:spacing w:after="0" w:line="240" w:lineRule="auto"/>
        <w:jc w:val="both"/>
        <w:rPr>
          <w:rFonts w:ascii="Times New Roman" w:hAnsi="Times New Roman" w:cs="Times New Roman"/>
          <w:b/>
          <w:i/>
          <w:sz w:val="24"/>
          <w:szCs w:val="24"/>
        </w:rPr>
      </w:pPr>
    </w:p>
    <w:p w14:paraId="64C2F888" w14:textId="4DAF7EE2" w:rsidR="0028555A" w:rsidRPr="00D64531" w:rsidRDefault="00742E8A" w:rsidP="00D64531">
      <w:pPr>
        <w:spacing w:after="0" w:line="240" w:lineRule="auto"/>
        <w:jc w:val="both"/>
        <w:rPr>
          <w:rFonts w:ascii="Times New Roman" w:hAnsi="Times New Roman" w:cs="Times New Roman"/>
          <w:sz w:val="24"/>
          <w:szCs w:val="24"/>
        </w:rPr>
      </w:pPr>
      <w:r w:rsidRPr="00D64531">
        <w:rPr>
          <w:rFonts w:ascii="Times New Roman" w:hAnsi="Times New Roman" w:cs="Times New Roman"/>
          <w:b/>
          <w:sz w:val="24"/>
          <w:szCs w:val="24"/>
        </w:rPr>
        <w:t>Korrektur fehlerhaft erkannter Layoutelemente</w:t>
      </w:r>
      <w:r w:rsidRPr="00D64531">
        <w:rPr>
          <w:rFonts w:ascii="Times New Roman" w:hAnsi="Times New Roman" w:cs="Times New Roman"/>
          <w:sz w:val="24"/>
          <w:szCs w:val="24"/>
        </w:rPr>
        <w:t>:</w:t>
      </w:r>
      <w:r w:rsidR="00F415C1" w:rsidRPr="00D64531">
        <w:rPr>
          <w:rFonts w:ascii="Times New Roman" w:hAnsi="Times New Roman" w:cs="Times New Roman"/>
          <w:sz w:val="24"/>
          <w:szCs w:val="24"/>
        </w:rPr>
        <w:t xml:space="preserve"> </w:t>
      </w:r>
    </w:p>
    <w:p w14:paraId="60A3728D" w14:textId="3592DBFB" w:rsidR="00F415C1" w:rsidRPr="00586F57" w:rsidRDefault="00E077B9"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 xml:space="preserve">Falsch erkannte Layoutelemente können </w:t>
      </w:r>
      <w:r w:rsidR="004969C6" w:rsidRPr="00586F57">
        <w:rPr>
          <w:rFonts w:ascii="Times New Roman" w:hAnsi="Times New Roman" w:cs="Times New Roman"/>
          <w:sz w:val="24"/>
          <w:szCs w:val="24"/>
        </w:rPr>
        <w:t>in ihrer Typisierung</w:t>
      </w:r>
      <w:r w:rsidRPr="00586F57">
        <w:rPr>
          <w:rFonts w:ascii="Times New Roman" w:hAnsi="Times New Roman" w:cs="Times New Roman"/>
          <w:sz w:val="24"/>
          <w:szCs w:val="24"/>
        </w:rPr>
        <w:t xml:space="preserve"> geändert werden. Dazu klickt man mit der rechten Maustaste auf das entsprechende Element – im sich öffnenden Auswahlfenster kann die korrekte Region ausgewählt werden. </w:t>
      </w:r>
    </w:p>
    <w:p w14:paraId="5E0DF743" w14:textId="77777777" w:rsidR="00F40952" w:rsidRDefault="00F40952" w:rsidP="00F40952">
      <w:pPr>
        <w:spacing w:after="0" w:line="240" w:lineRule="auto"/>
        <w:jc w:val="both"/>
        <w:rPr>
          <w:rFonts w:ascii="Times New Roman" w:hAnsi="Times New Roman" w:cs="Times New Roman"/>
          <w:sz w:val="24"/>
          <w:szCs w:val="24"/>
        </w:rPr>
      </w:pPr>
    </w:p>
    <w:p w14:paraId="6F050B4E" w14:textId="36D4D5BB" w:rsidR="005E5B39" w:rsidRDefault="005E5B39"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5E0A660D" wp14:editId="03CC0AEC">
            <wp:extent cx="4144084" cy="2153736"/>
            <wp:effectExtent l="0" t="0" r="0" b="5715"/>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61050" cy="2214525"/>
                    </a:xfrm>
                    <a:prstGeom prst="rect">
                      <a:avLst/>
                    </a:prstGeom>
                  </pic:spPr>
                </pic:pic>
              </a:graphicData>
            </a:graphic>
          </wp:inline>
        </w:drawing>
      </w:r>
    </w:p>
    <w:p w14:paraId="1AE2740D" w14:textId="67F4B0F7" w:rsidR="00F40952"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23</w:t>
      </w:r>
      <w:r w:rsidR="007D6558">
        <w:rPr>
          <w:rFonts w:ascii="Times New Roman" w:hAnsi="Times New Roman" w:cs="Times New Roman"/>
          <w:i/>
          <w:sz w:val="20"/>
          <w:szCs w:val="20"/>
        </w:rPr>
        <w:t>: Korrektur einer fehlerhaften Typisierung</w:t>
      </w:r>
      <w:r>
        <w:rPr>
          <w:rFonts w:ascii="Times New Roman" w:hAnsi="Times New Roman" w:cs="Times New Roman"/>
          <w:i/>
          <w:sz w:val="20"/>
          <w:szCs w:val="20"/>
        </w:rPr>
        <w:t>.</w:t>
      </w:r>
    </w:p>
    <w:p w14:paraId="1336BED4" w14:textId="77777777" w:rsidR="00E964C5" w:rsidRPr="00586F57" w:rsidRDefault="00674757"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lastRenderedPageBreak/>
        <w:t>S</w:t>
      </w:r>
      <w:r w:rsidR="00F40952" w:rsidRPr="00586F57">
        <w:rPr>
          <w:rFonts w:ascii="Times New Roman" w:hAnsi="Times New Roman" w:cs="Times New Roman"/>
          <w:sz w:val="24"/>
          <w:szCs w:val="24"/>
        </w:rPr>
        <w:t>oll</w:t>
      </w:r>
      <w:r w:rsidRPr="00586F57">
        <w:rPr>
          <w:rFonts w:ascii="Times New Roman" w:hAnsi="Times New Roman" w:cs="Times New Roman"/>
          <w:sz w:val="24"/>
          <w:szCs w:val="24"/>
        </w:rPr>
        <w:t xml:space="preserve"> die Überschrift </w:t>
      </w:r>
      <w:r w:rsidR="00F40952" w:rsidRPr="00586F57">
        <w:rPr>
          <w:rFonts w:ascii="Times New Roman" w:hAnsi="Times New Roman" w:cs="Times New Roman"/>
          <w:sz w:val="24"/>
          <w:szCs w:val="24"/>
        </w:rPr>
        <w:t>aufgrund ihrer Verwachsung</w:t>
      </w:r>
      <w:r w:rsidRPr="00586F57">
        <w:rPr>
          <w:rFonts w:ascii="Times New Roman" w:hAnsi="Times New Roman" w:cs="Times New Roman"/>
          <w:sz w:val="24"/>
          <w:szCs w:val="24"/>
        </w:rPr>
        <w:t xml:space="preserve"> mit </w:t>
      </w:r>
      <w:r w:rsidR="00F40952" w:rsidRPr="00586F57">
        <w:rPr>
          <w:rFonts w:ascii="Times New Roman" w:hAnsi="Times New Roman" w:cs="Times New Roman"/>
          <w:sz w:val="24"/>
          <w:szCs w:val="24"/>
        </w:rPr>
        <w:t>dem ihr folgenden Text von diesem abgetrennt werden</w:t>
      </w:r>
      <w:r w:rsidR="009C3802" w:rsidRPr="00586F57">
        <w:rPr>
          <w:rFonts w:ascii="Times New Roman" w:hAnsi="Times New Roman" w:cs="Times New Roman"/>
          <w:sz w:val="24"/>
          <w:szCs w:val="24"/>
        </w:rPr>
        <w:t>, so kann dies auf drei</w:t>
      </w:r>
      <w:r w:rsidRPr="00586F57">
        <w:rPr>
          <w:rFonts w:ascii="Times New Roman" w:hAnsi="Times New Roman" w:cs="Times New Roman"/>
          <w:sz w:val="24"/>
          <w:szCs w:val="24"/>
        </w:rPr>
        <w:t xml:space="preserve"> Arten erfolgen: </w:t>
      </w:r>
    </w:p>
    <w:p w14:paraId="4F9BCF81" w14:textId="0AE8BD56" w:rsidR="0026476A" w:rsidRPr="00586F57" w:rsidRDefault="00674757"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Zum einen bietet sich die Möglichkeit, um die zu klassifizierende Region ein Rechteck zu ziehen.</w:t>
      </w:r>
      <w:r w:rsidR="00DB4694" w:rsidRPr="00586F57">
        <w:rPr>
          <w:rFonts w:ascii="Times New Roman" w:hAnsi="Times New Roman" w:cs="Times New Roman"/>
          <w:sz w:val="24"/>
          <w:szCs w:val="24"/>
        </w:rPr>
        <w:t xml:space="preserve"> Dazu wird unter „EDIT“ – „Segment“ die Option „</w:t>
      </w:r>
      <w:r w:rsidR="00DB4694" w:rsidRPr="00586F57">
        <w:rPr>
          <w:rFonts w:ascii="Times New Roman" w:hAnsi="Times New Roman" w:cs="Times New Roman"/>
          <w:sz w:val="24"/>
          <w:szCs w:val="24"/>
          <w:lang w:val="en-GB"/>
        </w:rPr>
        <w:t>Create a fixed segment rectangle</w:t>
      </w:r>
      <w:r w:rsidR="00DB4694" w:rsidRPr="00586F57">
        <w:rPr>
          <w:rFonts w:ascii="Times New Roman" w:hAnsi="Times New Roman" w:cs="Times New Roman"/>
          <w:sz w:val="24"/>
          <w:szCs w:val="24"/>
        </w:rPr>
        <w:t>“ (Shortcut 3) ausgewählt, anschließend mithilfe der Maus ein Fenster um die entsprechende Region gezogen und im sich darauf öffnenden Auswahlmenü die richtige Benennun</w:t>
      </w:r>
      <w:r w:rsidR="00E964C5" w:rsidRPr="00586F57">
        <w:rPr>
          <w:rFonts w:ascii="Times New Roman" w:hAnsi="Times New Roman" w:cs="Times New Roman"/>
          <w:sz w:val="24"/>
          <w:szCs w:val="24"/>
        </w:rPr>
        <w:t>g ausgewählt. Zum zweiten</w:t>
      </w:r>
      <w:r w:rsidR="00DB4694" w:rsidRPr="00586F57">
        <w:rPr>
          <w:rFonts w:ascii="Times New Roman" w:hAnsi="Times New Roman" w:cs="Times New Roman"/>
          <w:sz w:val="24"/>
          <w:szCs w:val="24"/>
        </w:rPr>
        <w:t xml:space="preserve"> kann die Auswahl der zu klassifizierenden Region mit Hilfe eines Polygons vorgenommen werden. Dies bietet sich vor allem bei komplexen, unübersichtlichen oder verschachtel</w:t>
      </w:r>
      <w:r w:rsidR="000A7B1B" w:rsidRPr="00586F57">
        <w:rPr>
          <w:rFonts w:ascii="Times New Roman" w:hAnsi="Times New Roman" w:cs="Times New Roman"/>
          <w:sz w:val="24"/>
          <w:szCs w:val="24"/>
        </w:rPr>
        <w:t>ten Layouts an, in denen schräge</w:t>
      </w:r>
      <w:r w:rsidR="00DB4694" w:rsidRPr="00586F57">
        <w:rPr>
          <w:rFonts w:ascii="Times New Roman" w:hAnsi="Times New Roman" w:cs="Times New Roman"/>
          <w:sz w:val="24"/>
          <w:szCs w:val="24"/>
        </w:rPr>
        <w:t xml:space="preserve"> Kanten, Rundungen in Bildern und Holzschnitten oder im Textblock platzierte Zierinitialen o. Ä. vorkommen. </w:t>
      </w:r>
      <w:r w:rsidR="000A7B1B" w:rsidRPr="00586F57">
        <w:rPr>
          <w:rFonts w:ascii="Times New Roman" w:hAnsi="Times New Roman" w:cs="Times New Roman"/>
          <w:sz w:val="24"/>
          <w:szCs w:val="24"/>
        </w:rPr>
        <w:t>Hierzu</w:t>
      </w:r>
      <w:r w:rsidR="004C3E4A" w:rsidRPr="00586F57">
        <w:rPr>
          <w:rFonts w:ascii="Times New Roman" w:hAnsi="Times New Roman" w:cs="Times New Roman"/>
          <w:sz w:val="24"/>
          <w:szCs w:val="24"/>
        </w:rPr>
        <w:t xml:space="preserve"> wird unter „EDIT“ – „Segment“ diesmal die Option „</w:t>
      </w:r>
      <w:r w:rsidR="004C3E4A" w:rsidRPr="00586F57">
        <w:rPr>
          <w:rFonts w:ascii="Times New Roman" w:hAnsi="Times New Roman" w:cs="Times New Roman"/>
          <w:sz w:val="24"/>
          <w:szCs w:val="24"/>
          <w:lang w:val="en-GB"/>
        </w:rPr>
        <w:t>Create a fixed segment polygon</w:t>
      </w:r>
      <w:r w:rsidR="004C3E4A" w:rsidRPr="00586F57">
        <w:rPr>
          <w:rFonts w:ascii="Times New Roman" w:hAnsi="Times New Roman" w:cs="Times New Roman"/>
          <w:sz w:val="24"/>
          <w:szCs w:val="24"/>
        </w:rPr>
        <w:t>“ (Shortcut 4) ausgewählt und die zu klassifizierende Layo</w:t>
      </w:r>
      <w:r w:rsidR="000A7B1B" w:rsidRPr="00586F57">
        <w:rPr>
          <w:rFonts w:ascii="Times New Roman" w:hAnsi="Times New Roman" w:cs="Times New Roman"/>
          <w:sz w:val="24"/>
          <w:szCs w:val="24"/>
        </w:rPr>
        <w:t>utregion in einer Punktlinie</w:t>
      </w:r>
      <w:r w:rsidR="004C3E4A" w:rsidRPr="00586F57">
        <w:rPr>
          <w:rFonts w:ascii="Times New Roman" w:hAnsi="Times New Roman" w:cs="Times New Roman"/>
          <w:sz w:val="24"/>
          <w:szCs w:val="24"/>
        </w:rPr>
        <w:t xml:space="preserve"> eingefasst, deren Ende mit dem Beginn verknüpft und damit zu einem Polygon zusammengefasst wird. Auch hier erscheint nach Verbindung von Anfangs- und Endpunkt ein Auswahlmenü, in dem die richtige Benennung ausgewählt werden kann. </w:t>
      </w:r>
    </w:p>
    <w:p w14:paraId="7281AFD6" w14:textId="77777777" w:rsidR="001B44C2" w:rsidRPr="00586F57" w:rsidRDefault="00C60980"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 xml:space="preserve">Die dritte Möglichkeit umfasst die Zerteilung des als </w:t>
      </w:r>
      <w:r w:rsidRPr="00586F57">
        <w:rPr>
          <w:rFonts w:ascii="Times New Roman" w:hAnsi="Times New Roman" w:cs="Times New Roman"/>
          <w:i/>
          <w:sz w:val="24"/>
          <w:szCs w:val="24"/>
        </w:rPr>
        <w:t xml:space="preserve">paragraph </w:t>
      </w:r>
      <w:r w:rsidRPr="00586F57">
        <w:rPr>
          <w:rFonts w:ascii="Times New Roman" w:hAnsi="Times New Roman" w:cs="Times New Roman"/>
          <w:sz w:val="24"/>
          <w:szCs w:val="24"/>
        </w:rPr>
        <w:t>erkannten Textblockes aus Überschrift und Haupttext</w:t>
      </w:r>
      <w:r w:rsidR="001B44C2" w:rsidRPr="00586F57">
        <w:rPr>
          <w:rFonts w:ascii="Times New Roman" w:hAnsi="Times New Roman" w:cs="Times New Roman"/>
          <w:sz w:val="24"/>
          <w:szCs w:val="24"/>
        </w:rPr>
        <w:t xml:space="preserve"> mithilfe einer Schnittlinie</w:t>
      </w:r>
      <w:r w:rsidR="00FF1641" w:rsidRPr="00586F57">
        <w:rPr>
          <w:rFonts w:ascii="Times New Roman" w:hAnsi="Times New Roman" w:cs="Times New Roman"/>
          <w:sz w:val="24"/>
          <w:szCs w:val="24"/>
        </w:rPr>
        <w:t>.</w:t>
      </w:r>
      <w:r w:rsidR="00605719" w:rsidRPr="00586F57">
        <w:rPr>
          <w:rFonts w:ascii="Times New Roman" w:hAnsi="Times New Roman" w:cs="Times New Roman"/>
          <w:sz w:val="24"/>
          <w:szCs w:val="24"/>
        </w:rPr>
        <w:t xml:space="preserve"> Diese wird unter „EDIT“ – „Segment“ und „</w:t>
      </w:r>
      <w:r w:rsidR="00605719" w:rsidRPr="00586F57">
        <w:rPr>
          <w:rFonts w:ascii="Times New Roman" w:hAnsi="Times New Roman" w:cs="Times New Roman"/>
          <w:sz w:val="24"/>
          <w:szCs w:val="24"/>
          <w:lang w:val="en-GB"/>
        </w:rPr>
        <w:t>Create a cut line</w:t>
      </w:r>
      <w:r w:rsidR="00605719" w:rsidRPr="00586F57">
        <w:rPr>
          <w:rFonts w:ascii="Times New Roman" w:hAnsi="Times New Roman" w:cs="Times New Roman"/>
          <w:sz w:val="24"/>
          <w:szCs w:val="24"/>
        </w:rPr>
        <w:t>“ (Shortcut 5)</w:t>
      </w:r>
      <w:r w:rsidR="002934B5" w:rsidRPr="00586F57">
        <w:rPr>
          <w:rFonts w:ascii="Times New Roman" w:hAnsi="Times New Roman" w:cs="Times New Roman"/>
          <w:sz w:val="24"/>
          <w:szCs w:val="24"/>
        </w:rPr>
        <w:t xml:space="preserve"> ausgewählt. </w:t>
      </w:r>
    </w:p>
    <w:p w14:paraId="60F676DA" w14:textId="77777777" w:rsidR="001B44C2" w:rsidRDefault="001B44C2" w:rsidP="00C60980">
      <w:pPr>
        <w:pStyle w:val="Listenabsatz"/>
        <w:spacing w:after="0" w:line="240" w:lineRule="auto"/>
        <w:ind w:left="1800"/>
        <w:jc w:val="both"/>
        <w:rPr>
          <w:rFonts w:ascii="Times New Roman" w:hAnsi="Times New Roman" w:cs="Times New Roman"/>
          <w:sz w:val="24"/>
          <w:szCs w:val="24"/>
        </w:rPr>
      </w:pPr>
    </w:p>
    <w:p w14:paraId="59C421FE" w14:textId="1E18371C" w:rsidR="005A7E0A" w:rsidRDefault="005A7E0A"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13758499" wp14:editId="115089D3">
            <wp:extent cx="5109517" cy="887700"/>
            <wp:effectExtent l="0" t="0" r="0" b="1905"/>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6012" cy="925313"/>
                    </a:xfrm>
                    <a:prstGeom prst="rect">
                      <a:avLst/>
                    </a:prstGeom>
                  </pic:spPr>
                </pic:pic>
              </a:graphicData>
            </a:graphic>
          </wp:inline>
        </w:drawing>
      </w:r>
    </w:p>
    <w:p w14:paraId="5DB3D968" w14:textId="41623D17" w:rsidR="001B44C2"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24</w:t>
      </w:r>
      <w:r w:rsidR="007D3161">
        <w:rPr>
          <w:rFonts w:ascii="Times New Roman" w:hAnsi="Times New Roman" w:cs="Times New Roman"/>
          <w:i/>
          <w:sz w:val="20"/>
          <w:szCs w:val="20"/>
        </w:rPr>
        <w:t xml:space="preserve">: </w:t>
      </w:r>
      <w:r w:rsidR="005A7E0A">
        <w:rPr>
          <w:rFonts w:ascii="Times New Roman" w:hAnsi="Times New Roman" w:cs="Times New Roman"/>
          <w:i/>
          <w:sz w:val="20"/>
          <w:szCs w:val="20"/>
        </w:rPr>
        <w:t>Auswahl der Schnittlinie unter „EDIT“</w:t>
      </w:r>
      <w:r>
        <w:rPr>
          <w:rFonts w:ascii="Times New Roman" w:hAnsi="Times New Roman" w:cs="Times New Roman"/>
          <w:i/>
          <w:sz w:val="20"/>
          <w:szCs w:val="20"/>
        </w:rPr>
        <w:t>.</w:t>
      </w:r>
    </w:p>
    <w:p w14:paraId="50B333F1" w14:textId="77777777" w:rsidR="001B44C2" w:rsidRPr="00586F57" w:rsidRDefault="002934B5"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Mit Hilfe der linken Maustaste wird</w:t>
      </w:r>
      <w:r w:rsidR="00566902" w:rsidRPr="00586F57">
        <w:rPr>
          <w:rFonts w:ascii="Times New Roman" w:hAnsi="Times New Roman" w:cs="Times New Roman"/>
          <w:sz w:val="24"/>
          <w:szCs w:val="24"/>
        </w:rPr>
        <w:t xml:space="preserve"> die Linie polygonartig durch mehrere</w:t>
      </w:r>
      <w:r w:rsidRPr="00586F57">
        <w:rPr>
          <w:rFonts w:ascii="Times New Roman" w:hAnsi="Times New Roman" w:cs="Times New Roman"/>
          <w:sz w:val="24"/>
          <w:szCs w:val="24"/>
        </w:rPr>
        <w:t xml:space="preserve"> </w:t>
      </w:r>
      <w:r w:rsidR="00566902" w:rsidRPr="00586F57">
        <w:rPr>
          <w:rFonts w:ascii="Times New Roman" w:hAnsi="Times New Roman" w:cs="Times New Roman"/>
          <w:sz w:val="24"/>
          <w:szCs w:val="24"/>
        </w:rPr>
        <w:t xml:space="preserve">Klicks quer durch das aufzuspaltende Layoutelement gezogen. Durch einen Doppelklick auf die linke Maustaste kann ein Endpunkt der Linie gesetzt wird. </w:t>
      </w:r>
    </w:p>
    <w:p w14:paraId="678A75BE" w14:textId="77777777" w:rsidR="001B44C2" w:rsidRDefault="001B44C2" w:rsidP="001B44C2">
      <w:pPr>
        <w:spacing w:after="0" w:line="240" w:lineRule="auto"/>
        <w:jc w:val="both"/>
        <w:rPr>
          <w:rFonts w:ascii="Times New Roman" w:hAnsi="Times New Roman" w:cs="Times New Roman"/>
          <w:sz w:val="24"/>
          <w:szCs w:val="24"/>
        </w:rPr>
      </w:pPr>
    </w:p>
    <w:p w14:paraId="189919DE" w14:textId="2206EE49" w:rsidR="002632B6" w:rsidRDefault="002632B6"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400BFDB1" wp14:editId="378826E0">
            <wp:extent cx="5900370" cy="2176898"/>
            <wp:effectExtent l="0" t="0" r="0" b="762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2633" cy="2236764"/>
                    </a:xfrm>
                    <a:prstGeom prst="rect">
                      <a:avLst/>
                    </a:prstGeom>
                  </pic:spPr>
                </pic:pic>
              </a:graphicData>
            </a:graphic>
          </wp:inline>
        </w:drawing>
      </w:r>
    </w:p>
    <w:p w14:paraId="45D3F5BB" w14:textId="249D8C55" w:rsidR="001B44C2"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25</w:t>
      </w:r>
      <w:r>
        <w:rPr>
          <w:rFonts w:ascii="Times New Roman" w:hAnsi="Times New Roman" w:cs="Times New Roman"/>
          <w:i/>
          <w:sz w:val="20"/>
          <w:szCs w:val="20"/>
        </w:rPr>
        <w:t xml:space="preserve">: </w:t>
      </w:r>
      <w:r w:rsidR="0087071C">
        <w:rPr>
          <w:rFonts w:ascii="Times New Roman" w:hAnsi="Times New Roman" w:cs="Times New Roman"/>
          <w:i/>
          <w:sz w:val="20"/>
          <w:szCs w:val="20"/>
        </w:rPr>
        <w:t>Festlegung der Schnittlinie zwischen zwei zu trennenden Bereichen eines Layoutelements</w:t>
      </w:r>
      <w:r>
        <w:rPr>
          <w:rFonts w:ascii="Times New Roman" w:hAnsi="Times New Roman" w:cs="Times New Roman"/>
          <w:i/>
          <w:sz w:val="20"/>
          <w:szCs w:val="20"/>
        </w:rPr>
        <w:t>.</w:t>
      </w:r>
    </w:p>
    <w:p w14:paraId="6A09E087" w14:textId="0811D1B1" w:rsidR="00FF1641" w:rsidRPr="00586F57" w:rsidRDefault="00CB17E0"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Wird nun</w:t>
      </w:r>
      <w:r w:rsidR="00242DAE" w:rsidRPr="00586F57">
        <w:rPr>
          <w:rFonts w:ascii="Times New Roman" w:hAnsi="Times New Roman" w:cs="Times New Roman"/>
          <w:sz w:val="24"/>
          <w:szCs w:val="24"/>
        </w:rPr>
        <w:t xml:space="preserve"> auf</w:t>
      </w:r>
      <w:r w:rsidR="00D8290E" w:rsidRPr="00586F57">
        <w:rPr>
          <w:rFonts w:ascii="Times New Roman" w:hAnsi="Times New Roman" w:cs="Times New Roman"/>
          <w:sz w:val="24"/>
          <w:szCs w:val="24"/>
        </w:rPr>
        <w:t xml:space="preserve"> „SEGMENT“ geklickt, wird der als ein </w:t>
      </w:r>
      <w:r w:rsidR="00242DAE" w:rsidRPr="00586F57">
        <w:rPr>
          <w:rFonts w:ascii="Times New Roman" w:hAnsi="Times New Roman" w:cs="Times New Roman"/>
          <w:sz w:val="24"/>
          <w:szCs w:val="24"/>
        </w:rPr>
        <w:t xml:space="preserve">Layoutelement </w:t>
      </w:r>
      <w:r w:rsidR="00D8290E" w:rsidRPr="00586F57">
        <w:rPr>
          <w:rFonts w:ascii="Times New Roman" w:hAnsi="Times New Roman" w:cs="Times New Roman"/>
          <w:sz w:val="24"/>
          <w:szCs w:val="24"/>
        </w:rPr>
        <w:t>erkannte Bereich in zwei unterschiedliche Layoutelemente aufgetrennt. Anschließend kann der Bereich der Überschrift</w:t>
      </w:r>
      <w:r w:rsidR="00242DAE" w:rsidRPr="00586F57">
        <w:rPr>
          <w:rFonts w:ascii="Times New Roman" w:hAnsi="Times New Roman" w:cs="Times New Roman"/>
          <w:sz w:val="24"/>
          <w:szCs w:val="24"/>
        </w:rPr>
        <w:t xml:space="preserve"> </w:t>
      </w:r>
      <w:r w:rsidR="00D8290E" w:rsidRPr="00586F57">
        <w:rPr>
          <w:rFonts w:ascii="Times New Roman" w:hAnsi="Times New Roman" w:cs="Times New Roman"/>
          <w:sz w:val="24"/>
          <w:szCs w:val="24"/>
        </w:rPr>
        <w:t>mittels</w:t>
      </w:r>
      <w:r w:rsidR="00242DAE" w:rsidRPr="00586F57">
        <w:rPr>
          <w:rFonts w:ascii="Times New Roman" w:hAnsi="Times New Roman" w:cs="Times New Roman"/>
          <w:sz w:val="24"/>
          <w:szCs w:val="24"/>
        </w:rPr>
        <w:t xml:space="preserve"> Rechtsklick</w:t>
      </w:r>
      <w:r w:rsidR="00D8290E" w:rsidRPr="00586F57">
        <w:rPr>
          <w:rFonts w:ascii="Times New Roman" w:hAnsi="Times New Roman" w:cs="Times New Roman"/>
          <w:sz w:val="24"/>
          <w:szCs w:val="24"/>
        </w:rPr>
        <w:t xml:space="preserve"> und entsprechender Auswahl</w:t>
      </w:r>
      <w:r w:rsidR="00242DAE" w:rsidRPr="00586F57">
        <w:rPr>
          <w:rFonts w:ascii="Times New Roman" w:hAnsi="Times New Roman" w:cs="Times New Roman"/>
          <w:sz w:val="24"/>
          <w:szCs w:val="24"/>
        </w:rPr>
        <w:t xml:space="preserve"> (s. o.) </w:t>
      </w:r>
      <w:r w:rsidR="00D8290E" w:rsidRPr="00586F57">
        <w:rPr>
          <w:rFonts w:ascii="Times New Roman" w:hAnsi="Times New Roman" w:cs="Times New Roman"/>
          <w:sz w:val="24"/>
          <w:szCs w:val="24"/>
        </w:rPr>
        <w:t xml:space="preserve">korrekt </w:t>
      </w:r>
      <w:r w:rsidR="00242DAE" w:rsidRPr="00586F57">
        <w:rPr>
          <w:rFonts w:ascii="Times New Roman" w:hAnsi="Times New Roman" w:cs="Times New Roman"/>
          <w:sz w:val="24"/>
          <w:szCs w:val="24"/>
        </w:rPr>
        <w:t>umbenannt werden.</w:t>
      </w:r>
    </w:p>
    <w:p w14:paraId="2EA624C1" w14:textId="77777777" w:rsidR="00D8290E" w:rsidRDefault="00D8290E" w:rsidP="00C60980">
      <w:pPr>
        <w:pStyle w:val="Listenabsatz"/>
        <w:spacing w:after="0" w:line="240" w:lineRule="auto"/>
        <w:ind w:left="1800"/>
        <w:jc w:val="both"/>
        <w:rPr>
          <w:rFonts w:ascii="Times New Roman" w:hAnsi="Times New Roman" w:cs="Times New Roman"/>
          <w:sz w:val="24"/>
          <w:szCs w:val="24"/>
        </w:rPr>
      </w:pPr>
    </w:p>
    <w:p w14:paraId="65BF0517" w14:textId="7EF03A70" w:rsidR="005355CA" w:rsidRDefault="005355CA"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11CF6DC2" wp14:editId="16FDE7AE">
            <wp:extent cx="5933659" cy="2288540"/>
            <wp:effectExtent l="0" t="0" r="1016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2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6924" cy="2305227"/>
                    </a:xfrm>
                    <a:prstGeom prst="rect">
                      <a:avLst/>
                    </a:prstGeom>
                  </pic:spPr>
                </pic:pic>
              </a:graphicData>
            </a:graphic>
          </wp:inline>
        </w:drawing>
      </w:r>
    </w:p>
    <w:p w14:paraId="50F5BF12" w14:textId="0B3E75DF" w:rsidR="00D8290E"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26</w:t>
      </w:r>
      <w:r>
        <w:rPr>
          <w:rFonts w:ascii="Times New Roman" w:hAnsi="Times New Roman" w:cs="Times New Roman"/>
          <w:i/>
          <w:sz w:val="20"/>
          <w:szCs w:val="20"/>
        </w:rPr>
        <w:t xml:space="preserve">: </w:t>
      </w:r>
      <w:r w:rsidR="00197AC2">
        <w:rPr>
          <w:rFonts w:ascii="Times New Roman" w:hAnsi="Times New Roman" w:cs="Times New Roman"/>
          <w:i/>
          <w:sz w:val="20"/>
          <w:szCs w:val="20"/>
        </w:rPr>
        <w:t>Korrekte Typisierung der getrennten Bereiche</w:t>
      </w:r>
      <w:r>
        <w:rPr>
          <w:rFonts w:ascii="Times New Roman" w:hAnsi="Times New Roman" w:cs="Times New Roman"/>
          <w:i/>
          <w:sz w:val="20"/>
          <w:szCs w:val="20"/>
        </w:rPr>
        <w:t>.</w:t>
      </w:r>
    </w:p>
    <w:p w14:paraId="60601691" w14:textId="0D11313D" w:rsidR="001A7393" w:rsidRPr="00586F57" w:rsidRDefault="00242DAE"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sz w:val="24"/>
          <w:szCs w:val="24"/>
        </w:rPr>
        <w:t>Sollen Layoutelemente, falsch gezogene Schnittlinien, verzogene Polygone etc. gelösc</w:t>
      </w:r>
      <w:r w:rsidR="001B44C2" w:rsidRPr="00586F57">
        <w:rPr>
          <w:rFonts w:ascii="Times New Roman" w:hAnsi="Times New Roman" w:cs="Times New Roman"/>
          <w:sz w:val="24"/>
          <w:szCs w:val="24"/>
        </w:rPr>
        <w:t>ht werden, können diese</w:t>
      </w:r>
      <w:r w:rsidRPr="00586F57">
        <w:rPr>
          <w:rFonts w:ascii="Times New Roman" w:hAnsi="Times New Roman" w:cs="Times New Roman"/>
          <w:sz w:val="24"/>
          <w:szCs w:val="24"/>
        </w:rPr>
        <w:t xml:space="preserve"> einfach durch einen Linksklick der Maus markiert und anschließend über „Entf“ oder unter „EDIT“ – „</w:t>
      </w:r>
      <w:r w:rsidRPr="00586F57">
        <w:rPr>
          <w:rFonts w:ascii="Times New Roman" w:hAnsi="Times New Roman" w:cs="Times New Roman"/>
          <w:sz w:val="24"/>
          <w:szCs w:val="24"/>
          <w:lang w:val="en-GB"/>
        </w:rPr>
        <w:t>Delete selected items</w:t>
      </w:r>
      <w:r w:rsidRPr="00586F57">
        <w:rPr>
          <w:rFonts w:ascii="Times New Roman" w:hAnsi="Times New Roman" w:cs="Times New Roman"/>
          <w:sz w:val="24"/>
          <w:szCs w:val="24"/>
        </w:rPr>
        <w:t>“ gelöscht werden.</w:t>
      </w:r>
    </w:p>
    <w:p w14:paraId="396644E2" w14:textId="77777777" w:rsidR="001268A6" w:rsidRPr="004F1358" w:rsidRDefault="001268A6" w:rsidP="00A35E82">
      <w:pPr>
        <w:pStyle w:val="Listenabsatz"/>
        <w:spacing w:after="0" w:line="240" w:lineRule="auto"/>
        <w:ind w:left="1800"/>
        <w:jc w:val="both"/>
        <w:rPr>
          <w:rFonts w:ascii="Times New Roman" w:hAnsi="Times New Roman" w:cs="Times New Roman"/>
          <w:sz w:val="24"/>
          <w:szCs w:val="24"/>
        </w:rPr>
      </w:pPr>
    </w:p>
    <w:p w14:paraId="4F757B1D" w14:textId="7D88E7C1" w:rsidR="00450519" w:rsidRPr="00D64531" w:rsidRDefault="000E38C9" w:rsidP="00D64531">
      <w:pPr>
        <w:spacing w:after="0" w:line="240" w:lineRule="auto"/>
        <w:jc w:val="both"/>
        <w:rPr>
          <w:rFonts w:ascii="Times New Roman" w:hAnsi="Times New Roman" w:cs="Times New Roman"/>
          <w:b/>
          <w:sz w:val="24"/>
          <w:szCs w:val="24"/>
        </w:rPr>
      </w:pPr>
      <w:r w:rsidRPr="00D64531">
        <w:rPr>
          <w:rFonts w:ascii="Times New Roman" w:hAnsi="Times New Roman" w:cs="Times New Roman"/>
          <w:b/>
          <w:sz w:val="24"/>
          <w:szCs w:val="24"/>
        </w:rPr>
        <w:t>Festlegung</w:t>
      </w:r>
      <w:r w:rsidR="00D7642A" w:rsidRPr="00D64531">
        <w:rPr>
          <w:rFonts w:ascii="Times New Roman" w:hAnsi="Times New Roman" w:cs="Times New Roman"/>
          <w:b/>
          <w:sz w:val="24"/>
          <w:szCs w:val="24"/>
        </w:rPr>
        <w:t xml:space="preserve"> der „Reading Order“ </w:t>
      </w:r>
      <w:r w:rsidR="00D7642A" w:rsidRPr="00D64531">
        <w:rPr>
          <w:rFonts w:ascii="Times New Roman" w:hAnsi="Times New Roman" w:cs="Times New Roman"/>
          <w:sz w:val="24"/>
          <w:szCs w:val="24"/>
        </w:rPr>
        <w:t>(s. o.)</w:t>
      </w:r>
      <w:r w:rsidR="00AD0E05" w:rsidRPr="00D64531">
        <w:rPr>
          <w:rFonts w:ascii="Times New Roman" w:hAnsi="Times New Roman" w:cs="Times New Roman"/>
          <w:sz w:val="24"/>
          <w:szCs w:val="24"/>
        </w:rPr>
        <w:t>:</w:t>
      </w:r>
    </w:p>
    <w:p w14:paraId="3902004F" w14:textId="77777777" w:rsidR="001A7336" w:rsidRDefault="001A7336" w:rsidP="001A7336">
      <w:pPr>
        <w:spacing w:after="0" w:line="240" w:lineRule="auto"/>
        <w:jc w:val="both"/>
        <w:rPr>
          <w:rFonts w:ascii="Times New Roman" w:hAnsi="Times New Roman" w:cs="Times New Roman"/>
          <w:sz w:val="24"/>
          <w:szCs w:val="24"/>
        </w:rPr>
      </w:pPr>
    </w:p>
    <w:p w14:paraId="164F29C5" w14:textId="60FEC54F" w:rsidR="00057799" w:rsidRDefault="00057799"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4875D58E" wp14:editId="37F6E8D6">
            <wp:extent cx="5694477" cy="3133828"/>
            <wp:effectExtent l="0" t="0" r="0" b="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2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3225" cy="3144146"/>
                    </a:xfrm>
                    <a:prstGeom prst="rect">
                      <a:avLst/>
                    </a:prstGeom>
                  </pic:spPr>
                </pic:pic>
              </a:graphicData>
            </a:graphic>
          </wp:inline>
        </w:drawing>
      </w:r>
    </w:p>
    <w:p w14:paraId="6DEB34E9" w14:textId="2422AF9D" w:rsidR="001A7336" w:rsidRPr="00463A1E" w:rsidRDefault="00463A1E" w:rsidP="00463A1E">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27</w:t>
      </w:r>
      <w:r>
        <w:rPr>
          <w:rFonts w:ascii="Times New Roman" w:hAnsi="Times New Roman" w:cs="Times New Roman"/>
          <w:i/>
          <w:sz w:val="20"/>
          <w:szCs w:val="20"/>
        </w:rPr>
        <w:t xml:space="preserve">: </w:t>
      </w:r>
      <w:r w:rsidR="00057799">
        <w:rPr>
          <w:rFonts w:ascii="Times New Roman" w:hAnsi="Times New Roman" w:cs="Times New Roman"/>
          <w:i/>
          <w:sz w:val="20"/>
          <w:szCs w:val="20"/>
        </w:rPr>
        <w:t>Festlegung der Reading Order</w:t>
      </w:r>
      <w:r>
        <w:rPr>
          <w:rFonts w:ascii="Times New Roman" w:hAnsi="Times New Roman" w:cs="Times New Roman"/>
          <w:i/>
          <w:sz w:val="20"/>
          <w:szCs w:val="20"/>
        </w:rPr>
        <w:t>.</w:t>
      </w:r>
    </w:p>
    <w:p w14:paraId="56D1730B" w14:textId="77777777" w:rsidR="001A7336" w:rsidRPr="00586F57" w:rsidRDefault="0017580A" w:rsidP="00586F57">
      <w:pPr>
        <w:spacing w:after="0" w:line="240" w:lineRule="auto"/>
        <w:jc w:val="both"/>
        <w:rPr>
          <w:rFonts w:ascii="Times New Roman" w:hAnsi="Times New Roman" w:cs="Times New Roman"/>
          <w:sz w:val="24"/>
          <w:szCs w:val="24"/>
        </w:rPr>
      </w:pPr>
      <w:r w:rsidRPr="00586F57">
        <w:rPr>
          <w:rFonts w:ascii="Times New Roman" w:hAnsi="Times New Roman" w:cs="Times New Roman"/>
          <w:b/>
          <w:sz w:val="24"/>
          <w:szCs w:val="24"/>
        </w:rPr>
        <w:t xml:space="preserve">Speichern des Segmentierungsergebnisses des aktuellen Scans: </w:t>
      </w:r>
      <w:r w:rsidRPr="00586F57">
        <w:rPr>
          <w:rFonts w:ascii="Times New Roman" w:hAnsi="Times New Roman" w:cs="Times New Roman"/>
          <w:sz w:val="24"/>
          <w:szCs w:val="24"/>
        </w:rPr>
        <w:t>Das Speichern der Ergebnisse erfolgt durch einen Klick auf den „SAVE RESULT“-Button</w:t>
      </w:r>
      <w:r w:rsidR="00ED5447" w:rsidRPr="00586F57">
        <w:rPr>
          <w:rFonts w:ascii="Times New Roman" w:hAnsi="Times New Roman" w:cs="Times New Roman"/>
          <w:sz w:val="24"/>
          <w:szCs w:val="24"/>
        </w:rPr>
        <w:t xml:space="preserve"> oder durch Strg + S</w:t>
      </w:r>
      <w:r w:rsidRPr="00586F57">
        <w:rPr>
          <w:rFonts w:ascii="Times New Roman" w:hAnsi="Times New Roman" w:cs="Times New Roman"/>
          <w:sz w:val="24"/>
          <w:szCs w:val="24"/>
        </w:rPr>
        <w:t>. In diesem Moment wird in der</w:t>
      </w:r>
      <w:r w:rsidR="00FF7C96" w:rsidRPr="00586F57">
        <w:rPr>
          <w:rFonts w:ascii="Times New Roman" w:hAnsi="Times New Roman" w:cs="Times New Roman"/>
          <w:sz w:val="24"/>
          <w:szCs w:val="24"/>
        </w:rPr>
        <w:t xml:space="preserve"> OCR4all-Ordnerstruktur eine XML</w:t>
      </w:r>
      <w:r w:rsidR="00923F2D" w:rsidRPr="00586F57">
        <w:rPr>
          <w:rFonts w:ascii="Times New Roman" w:hAnsi="Times New Roman" w:cs="Times New Roman"/>
          <w:sz w:val="24"/>
          <w:szCs w:val="24"/>
        </w:rPr>
        <w:t>-Datei mit den Segmentierungs</w:t>
      </w:r>
      <w:r w:rsidRPr="00586F57">
        <w:rPr>
          <w:rFonts w:ascii="Times New Roman" w:hAnsi="Times New Roman" w:cs="Times New Roman"/>
          <w:sz w:val="24"/>
          <w:szCs w:val="24"/>
        </w:rPr>
        <w:t xml:space="preserve">ergebnissen abgelegt. </w:t>
      </w:r>
    </w:p>
    <w:p w14:paraId="0D5ACF96" w14:textId="75147D0B" w:rsidR="001A7336" w:rsidRDefault="001A7336" w:rsidP="001A7336">
      <w:pPr>
        <w:spacing w:after="0" w:line="240" w:lineRule="auto"/>
        <w:jc w:val="both"/>
        <w:rPr>
          <w:rFonts w:ascii="Times New Roman" w:hAnsi="Times New Roman" w:cs="Times New Roman"/>
          <w:sz w:val="24"/>
          <w:szCs w:val="24"/>
        </w:rPr>
      </w:pPr>
    </w:p>
    <w:p w14:paraId="763D87F9" w14:textId="35596EA4" w:rsidR="008C432A" w:rsidRDefault="00CD7D11" w:rsidP="00A64AF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1DC5DEC8" wp14:editId="0F92AD92">
            <wp:extent cx="5099246" cy="967445"/>
            <wp:effectExtent l="0" t="0" r="6350" b="0"/>
            <wp:docPr id="36"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2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2452" cy="998409"/>
                    </a:xfrm>
                    <a:prstGeom prst="rect">
                      <a:avLst/>
                    </a:prstGeom>
                  </pic:spPr>
                </pic:pic>
              </a:graphicData>
            </a:graphic>
          </wp:inline>
        </w:drawing>
      </w:r>
    </w:p>
    <w:p w14:paraId="6FDA6CF4" w14:textId="718421E0" w:rsidR="001A7336" w:rsidRPr="00CD5C00"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28</w:t>
      </w:r>
      <w:r w:rsidR="0096292D">
        <w:rPr>
          <w:rFonts w:ascii="Times New Roman" w:hAnsi="Times New Roman" w:cs="Times New Roman"/>
          <w:i/>
          <w:sz w:val="20"/>
          <w:szCs w:val="20"/>
        </w:rPr>
        <w:t>: Speichern von Segmentierungsergebnissen</w:t>
      </w:r>
      <w:r>
        <w:rPr>
          <w:rFonts w:ascii="Times New Roman" w:hAnsi="Times New Roman" w:cs="Times New Roman"/>
          <w:i/>
          <w:sz w:val="20"/>
          <w:szCs w:val="20"/>
        </w:rPr>
        <w:t>.</w:t>
      </w:r>
    </w:p>
    <w:p w14:paraId="3A2444C9" w14:textId="3C375BAA" w:rsidR="00D7642A" w:rsidRPr="00636BD5" w:rsidRDefault="00042096" w:rsidP="00636BD5">
      <w:pPr>
        <w:spacing w:after="0" w:line="240" w:lineRule="auto"/>
        <w:jc w:val="both"/>
        <w:rPr>
          <w:rFonts w:ascii="Times New Roman" w:hAnsi="Times New Roman" w:cs="Times New Roman"/>
          <w:sz w:val="24"/>
          <w:szCs w:val="24"/>
        </w:rPr>
      </w:pPr>
      <w:r w:rsidRPr="00D64531">
        <w:rPr>
          <w:rFonts w:ascii="Times New Roman" w:hAnsi="Times New Roman" w:cs="Times New Roman"/>
          <w:b/>
          <w:sz w:val="24"/>
          <w:szCs w:val="24"/>
        </w:rPr>
        <w:lastRenderedPageBreak/>
        <w:t>Anschließend kann in der linken Seitenleiste der nächste Scan ausgewählt werden</w:t>
      </w:r>
      <w:r w:rsidRPr="00636BD5">
        <w:rPr>
          <w:rFonts w:ascii="Times New Roman" w:hAnsi="Times New Roman" w:cs="Times New Roman"/>
          <w:sz w:val="24"/>
          <w:szCs w:val="24"/>
        </w:rPr>
        <w:t xml:space="preserve">. </w:t>
      </w:r>
      <w:r w:rsidR="0017580A" w:rsidRPr="00636BD5">
        <w:rPr>
          <w:rFonts w:ascii="Times New Roman" w:hAnsi="Times New Roman" w:cs="Times New Roman"/>
          <w:sz w:val="24"/>
          <w:szCs w:val="24"/>
        </w:rPr>
        <w:t>Soll die Segmentierung eines Scans nachträglich noch einmal geändert werden, so muss danach einfach die neue Segmentierung einmal abgespeichert werden – auf diese W</w:t>
      </w:r>
      <w:r w:rsidR="00FF7C96" w:rsidRPr="00636BD5">
        <w:rPr>
          <w:rFonts w:ascii="Times New Roman" w:hAnsi="Times New Roman" w:cs="Times New Roman"/>
          <w:sz w:val="24"/>
          <w:szCs w:val="24"/>
        </w:rPr>
        <w:t>eise wird die dann veraltete XML</w:t>
      </w:r>
      <w:r w:rsidR="0017580A" w:rsidRPr="00636BD5">
        <w:rPr>
          <w:rFonts w:ascii="Times New Roman" w:hAnsi="Times New Roman" w:cs="Times New Roman"/>
          <w:sz w:val="24"/>
          <w:szCs w:val="24"/>
        </w:rPr>
        <w:t xml:space="preserve">-Datei durch die </w:t>
      </w:r>
      <w:r w:rsidR="008A7848" w:rsidRPr="00636BD5">
        <w:rPr>
          <w:rFonts w:ascii="Times New Roman" w:hAnsi="Times New Roman" w:cs="Times New Roman"/>
          <w:sz w:val="24"/>
          <w:szCs w:val="24"/>
        </w:rPr>
        <w:t>aktuelle und neue überschrieben.</w:t>
      </w:r>
    </w:p>
    <w:p w14:paraId="395F601A" w14:textId="77777777" w:rsidR="006E1C2A" w:rsidRDefault="006E1C2A" w:rsidP="006E1C2A">
      <w:pPr>
        <w:spacing w:after="0" w:line="240" w:lineRule="auto"/>
        <w:jc w:val="both"/>
        <w:rPr>
          <w:rFonts w:ascii="Times New Roman" w:hAnsi="Times New Roman" w:cs="Times New Roman"/>
          <w:sz w:val="24"/>
          <w:szCs w:val="24"/>
        </w:rPr>
      </w:pPr>
    </w:p>
    <w:p w14:paraId="1FB18377" w14:textId="3E4308BC" w:rsidR="008A7848" w:rsidRPr="00CF3794" w:rsidRDefault="006E1C2A" w:rsidP="00CF3794">
      <w:pPr>
        <w:pStyle w:val="berschrift3"/>
        <w:rPr>
          <w:u w:val="single"/>
        </w:rPr>
      </w:pPr>
      <w:bookmarkStart w:id="17" w:name="_Toc8735584"/>
      <w:r>
        <w:rPr>
          <w:u w:val="single"/>
        </w:rPr>
        <w:t xml:space="preserve">4.4.5 </w:t>
      </w:r>
      <w:r w:rsidR="00CF3794">
        <w:rPr>
          <w:u w:val="single"/>
        </w:rPr>
        <w:t>Weitere Bearbeitungsoptionen</w:t>
      </w:r>
      <w:bookmarkEnd w:id="17"/>
    </w:p>
    <w:p w14:paraId="31E02AA7" w14:textId="10F4FCCC" w:rsidR="008A7848" w:rsidRPr="004F1358" w:rsidRDefault="008A7848" w:rsidP="00CF3794">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Darüber hinaus bestehen generell </w:t>
      </w:r>
      <w:r w:rsidRPr="004F1358">
        <w:rPr>
          <w:rFonts w:ascii="Times New Roman" w:hAnsi="Times New Roman" w:cs="Times New Roman"/>
          <w:b/>
          <w:sz w:val="24"/>
          <w:szCs w:val="24"/>
        </w:rPr>
        <w:t>weitere Bearbeitungsmöglichkeiten</w:t>
      </w:r>
      <w:r w:rsidR="00923F2D">
        <w:rPr>
          <w:rFonts w:ascii="Times New Roman" w:hAnsi="Times New Roman" w:cs="Times New Roman"/>
          <w:sz w:val="24"/>
          <w:szCs w:val="24"/>
        </w:rPr>
        <w:t xml:space="preserve"> von Scans, die im Folgenden an</w:t>
      </w:r>
      <w:r w:rsidRPr="004F1358">
        <w:rPr>
          <w:rFonts w:ascii="Times New Roman" w:hAnsi="Times New Roman" w:cs="Times New Roman"/>
          <w:sz w:val="24"/>
          <w:szCs w:val="24"/>
        </w:rPr>
        <w:t>gezeigt werden sollen:</w:t>
      </w:r>
    </w:p>
    <w:p w14:paraId="4D458AED" w14:textId="537EC33F" w:rsidR="0026327B" w:rsidRPr="004F1358" w:rsidRDefault="00193B92"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Für Löschungen oder die Zusammenführung mehrere Layoutelemente zu einer zusammenhängenden Region ist es praktisch, diese </w:t>
      </w:r>
      <w:r w:rsidRPr="004F1358">
        <w:rPr>
          <w:rFonts w:ascii="Times New Roman" w:hAnsi="Times New Roman" w:cs="Times New Roman"/>
          <w:b/>
          <w:sz w:val="24"/>
          <w:szCs w:val="24"/>
        </w:rPr>
        <w:t>gleichzeitig auswählen</w:t>
      </w:r>
      <w:r w:rsidRPr="004F1358">
        <w:rPr>
          <w:rFonts w:ascii="Times New Roman" w:hAnsi="Times New Roman" w:cs="Times New Roman"/>
          <w:sz w:val="24"/>
          <w:szCs w:val="24"/>
        </w:rPr>
        <w:t xml:space="preserve"> zu können. Dazu halten Sie die Umschalttaste gedrückt und ziehen mit Hilfe der Maus ein Rechteck um die entsprechenden Layoutregionen. Die Regionen müssen sich dazu vollständig innerhalb des Rechtecks befinden. Alle auf diese Weise ausgewählten Layoutregionen erscheinen nun blau umrandet.</w:t>
      </w:r>
    </w:p>
    <w:p w14:paraId="0E5AD367" w14:textId="5C78A263" w:rsidR="00B333CF" w:rsidRPr="004F1358" w:rsidRDefault="00B333CF"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w:t>
      </w:r>
      <w:r w:rsidRPr="00D81452">
        <w:rPr>
          <w:rFonts w:ascii="Times New Roman" w:hAnsi="Times New Roman" w:cs="Times New Roman"/>
          <w:b/>
          <w:sz w:val="24"/>
          <w:szCs w:val="24"/>
          <w:lang w:val="en-GB"/>
        </w:rPr>
        <w:t>Select contours to combine</w:t>
      </w:r>
      <w:r w:rsidR="00052A0E" w:rsidRPr="00D81452">
        <w:rPr>
          <w:rFonts w:ascii="Times New Roman" w:hAnsi="Times New Roman" w:cs="Times New Roman"/>
          <w:b/>
          <w:sz w:val="24"/>
          <w:szCs w:val="24"/>
          <w:lang w:val="en-GB"/>
        </w:rPr>
        <w:t xml:space="preserve"> (with „C“)</w:t>
      </w:r>
      <w:r w:rsidRPr="00D81452">
        <w:rPr>
          <w:rFonts w:ascii="Times New Roman" w:hAnsi="Times New Roman" w:cs="Times New Roman"/>
          <w:b/>
          <w:sz w:val="24"/>
          <w:szCs w:val="24"/>
          <w:lang w:val="en-GB"/>
        </w:rPr>
        <w:t xml:space="preserve"> to segments</w:t>
      </w:r>
      <w:r w:rsidR="00052A0E" w:rsidRPr="00D81452">
        <w:rPr>
          <w:rFonts w:ascii="Times New Roman" w:hAnsi="Times New Roman" w:cs="Times New Roman"/>
          <w:b/>
          <w:sz w:val="24"/>
          <w:szCs w:val="24"/>
          <w:lang w:val="en-GB"/>
        </w:rPr>
        <w:t xml:space="preserve"> (see function combine)</w:t>
      </w:r>
      <w:r w:rsidRPr="004F1358">
        <w:rPr>
          <w:rFonts w:ascii="Times New Roman" w:hAnsi="Times New Roman" w:cs="Times New Roman"/>
          <w:b/>
          <w:sz w:val="24"/>
          <w:szCs w:val="24"/>
        </w:rPr>
        <w:t>“</w:t>
      </w:r>
      <w:r w:rsidRPr="004F1358">
        <w:rPr>
          <w:rFonts w:ascii="Times New Roman" w:hAnsi="Times New Roman" w:cs="Times New Roman"/>
          <w:sz w:val="24"/>
          <w:szCs w:val="24"/>
        </w:rPr>
        <w:t xml:space="preserve"> (Shortcut 6):</w:t>
      </w:r>
      <w:r w:rsidR="0026327B" w:rsidRPr="004F1358">
        <w:rPr>
          <w:rFonts w:ascii="Times New Roman" w:hAnsi="Times New Roman" w:cs="Times New Roman"/>
          <w:sz w:val="24"/>
          <w:szCs w:val="24"/>
        </w:rPr>
        <w:t xml:space="preserve"> </w:t>
      </w:r>
      <w:r w:rsidR="00052A0E" w:rsidRPr="004F1358">
        <w:rPr>
          <w:rFonts w:ascii="Times New Roman" w:hAnsi="Times New Roman" w:cs="Times New Roman"/>
          <w:sz w:val="24"/>
          <w:szCs w:val="24"/>
        </w:rPr>
        <w:t xml:space="preserve">Dieses Werkzeug kann verwendet werden, um auch auf sehr eng und detailreich bedruckten Seiten zu einem optimalen Segmentierungsergebnis zu gelangen. </w:t>
      </w:r>
      <w:r w:rsidR="00AF1F59" w:rsidRPr="004F1358">
        <w:rPr>
          <w:rFonts w:ascii="Times New Roman" w:hAnsi="Times New Roman" w:cs="Times New Roman"/>
          <w:sz w:val="24"/>
          <w:szCs w:val="24"/>
        </w:rPr>
        <w:t>Grundlegende</w:t>
      </w:r>
      <w:r w:rsidR="00052A0E" w:rsidRPr="004F1358">
        <w:rPr>
          <w:rFonts w:ascii="Times New Roman" w:hAnsi="Times New Roman" w:cs="Times New Roman"/>
          <w:sz w:val="24"/>
          <w:szCs w:val="24"/>
        </w:rPr>
        <w:t xml:space="preserve"> Id</w:t>
      </w:r>
      <w:r w:rsidR="00AF1F59" w:rsidRPr="004F1358">
        <w:rPr>
          <w:rFonts w:ascii="Times New Roman" w:hAnsi="Times New Roman" w:cs="Times New Roman"/>
          <w:sz w:val="24"/>
          <w:szCs w:val="24"/>
        </w:rPr>
        <w:t>ee ist, dass Layoutelemente durch die Konturen der einzelnen Typen des Textes, den sie beinhalten, oder exakt durch die Ränder von Bildern und Zierinitialen begrenzt werden – ohne überschüssigen, durch händisches Segmentieren entstehenden Rand, der immer wieder zur Elementüberschneidungen und damit zu Ungenauigkeiten mit Folgen für die OCR führen kann.</w:t>
      </w:r>
    </w:p>
    <w:p w14:paraId="4897D3D7" w14:textId="77777777" w:rsidR="00335706" w:rsidRPr="00F47637" w:rsidRDefault="005220A9" w:rsidP="00B47778">
      <w:pPr>
        <w:spacing w:after="0" w:line="240" w:lineRule="auto"/>
        <w:ind w:left="708"/>
        <w:jc w:val="both"/>
        <w:rPr>
          <w:rFonts w:ascii="Times New Roman" w:hAnsi="Times New Roman" w:cs="Times New Roman"/>
          <w:sz w:val="24"/>
          <w:szCs w:val="24"/>
        </w:rPr>
      </w:pPr>
      <w:r w:rsidRPr="00F47637">
        <w:rPr>
          <w:rFonts w:ascii="Times New Roman" w:hAnsi="Times New Roman" w:cs="Times New Roman"/>
          <w:sz w:val="24"/>
          <w:szCs w:val="24"/>
        </w:rPr>
        <w:t xml:space="preserve">Um die Funktion auszuführen, erfolgt zuerst ein Klick auf den entsprechenden Button unter „EDIT“ oder der Shortcut 6. Daraufhin werden alle als Layoutelemente der Seite erkannten Bestandteile blau eingefärbt. </w:t>
      </w:r>
    </w:p>
    <w:p w14:paraId="2D4E7662" w14:textId="77777777" w:rsidR="00335706" w:rsidRDefault="00335706" w:rsidP="00A35E82">
      <w:pPr>
        <w:pStyle w:val="Listenabsatz"/>
        <w:spacing w:after="0" w:line="240" w:lineRule="auto"/>
        <w:ind w:left="1080"/>
        <w:jc w:val="both"/>
        <w:rPr>
          <w:rFonts w:ascii="Times New Roman" w:hAnsi="Times New Roman" w:cs="Times New Roman"/>
          <w:sz w:val="24"/>
          <w:szCs w:val="24"/>
        </w:rPr>
      </w:pPr>
    </w:p>
    <w:p w14:paraId="6DD3E0D6" w14:textId="1B95C23B" w:rsidR="00163F6F" w:rsidRDefault="00163F6F" w:rsidP="00876F7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6A0F0258" wp14:editId="239906F2">
            <wp:extent cx="2801576" cy="1165513"/>
            <wp:effectExtent l="0" t="0" r="0" b="3175"/>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29.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9394" cy="1177086"/>
                    </a:xfrm>
                    <a:prstGeom prst="rect">
                      <a:avLst/>
                    </a:prstGeom>
                  </pic:spPr>
                </pic:pic>
              </a:graphicData>
            </a:graphic>
          </wp:inline>
        </w:drawing>
      </w:r>
    </w:p>
    <w:p w14:paraId="101C9A8B" w14:textId="16C61C77" w:rsidR="00335706" w:rsidRPr="00CD5C00"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29</w:t>
      </w:r>
      <w:r w:rsidR="00F63C0E">
        <w:rPr>
          <w:rFonts w:ascii="Times New Roman" w:hAnsi="Times New Roman" w:cs="Times New Roman"/>
          <w:i/>
          <w:sz w:val="20"/>
          <w:szCs w:val="20"/>
        </w:rPr>
        <w:t>: Konturenanzeige</w:t>
      </w:r>
      <w:r>
        <w:rPr>
          <w:rFonts w:ascii="Times New Roman" w:hAnsi="Times New Roman" w:cs="Times New Roman"/>
          <w:i/>
          <w:sz w:val="20"/>
          <w:szCs w:val="20"/>
        </w:rPr>
        <w:t>.</w:t>
      </w:r>
    </w:p>
    <w:p w14:paraId="0D5472A3" w14:textId="77777777" w:rsidR="00740CA8" w:rsidRDefault="005220A9" w:rsidP="00B47778">
      <w:pPr>
        <w:pStyle w:val="Listenabsatz"/>
        <w:spacing w:after="0" w:line="240" w:lineRule="auto"/>
        <w:ind w:left="708"/>
        <w:jc w:val="both"/>
        <w:rPr>
          <w:rFonts w:ascii="Times New Roman" w:hAnsi="Times New Roman" w:cs="Times New Roman"/>
          <w:sz w:val="24"/>
          <w:szCs w:val="24"/>
        </w:rPr>
      </w:pPr>
      <w:r w:rsidRPr="004F1358">
        <w:rPr>
          <w:rFonts w:ascii="Times New Roman" w:hAnsi="Times New Roman" w:cs="Times New Roman"/>
          <w:sz w:val="24"/>
          <w:szCs w:val="24"/>
        </w:rPr>
        <w:t xml:space="preserve">Klickt man nun auf nur einzelne Typen oder sogar Typenbestandteile, verfärben sie sich violett – sie sind nun ausgewählt. </w:t>
      </w:r>
    </w:p>
    <w:p w14:paraId="59B004E4" w14:textId="77777777" w:rsidR="00740CA8" w:rsidRDefault="00740CA8" w:rsidP="00A35E82">
      <w:pPr>
        <w:pStyle w:val="Listenabsatz"/>
        <w:spacing w:after="0" w:line="240" w:lineRule="auto"/>
        <w:ind w:left="1080"/>
        <w:jc w:val="both"/>
        <w:rPr>
          <w:rFonts w:ascii="Times New Roman" w:hAnsi="Times New Roman" w:cs="Times New Roman"/>
          <w:sz w:val="24"/>
          <w:szCs w:val="24"/>
        </w:rPr>
      </w:pPr>
    </w:p>
    <w:p w14:paraId="50B88B19" w14:textId="345B88FD" w:rsidR="00740CA8" w:rsidRDefault="00457744" w:rsidP="00457744">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36A32B9A" wp14:editId="1F47F88A">
            <wp:extent cx="2871278" cy="1338982"/>
            <wp:effectExtent l="0" t="0" r="0" b="762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3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24839" cy="1363959"/>
                    </a:xfrm>
                    <a:prstGeom prst="rect">
                      <a:avLst/>
                    </a:prstGeom>
                  </pic:spPr>
                </pic:pic>
              </a:graphicData>
            </a:graphic>
          </wp:inline>
        </w:drawing>
      </w:r>
    </w:p>
    <w:p w14:paraId="52BD29FA" w14:textId="780329CA" w:rsidR="00740CA8" w:rsidRPr="00CD5C00"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30</w:t>
      </w:r>
      <w:r w:rsidR="00163F6F">
        <w:rPr>
          <w:rFonts w:ascii="Times New Roman" w:hAnsi="Times New Roman" w:cs="Times New Roman"/>
          <w:i/>
          <w:sz w:val="20"/>
          <w:szCs w:val="20"/>
        </w:rPr>
        <w:t>: Konturenauswahl</w:t>
      </w:r>
      <w:r>
        <w:rPr>
          <w:rFonts w:ascii="Times New Roman" w:hAnsi="Times New Roman" w:cs="Times New Roman"/>
          <w:i/>
          <w:sz w:val="20"/>
          <w:szCs w:val="20"/>
        </w:rPr>
        <w:t>.</w:t>
      </w:r>
    </w:p>
    <w:p w14:paraId="1AFAA30F" w14:textId="5DAB95DF" w:rsidR="00AF1F59" w:rsidRDefault="005220A9" w:rsidP="00B47778">
      <w:pPr>
        <w:pStyle w:val="Listenabsatz"/>
        <w:spacing w:after="0" w:line="240" w:lineRule="auto"/>
        <w:ind w:left="708"/>
        <w:jc w:val="both"/>
        <w:rPr>
          <w:rFonts w:ascii="Times New Roman" w:hAnsi="Times New Roman" w:cs="Times New Roman"/>
          <w:sz w:val="24"/>
          <w:szCs w:val="24"/>
        </w:rPr>
      </w:pPr>
      <w:r w:rsidRPr="004F1358">
        <w:rPr>
          <w:rFonts w:ascii="Times New Roman" w:hAnsi="Times New Roman" w:cs="Times New Roman"/>
          <w:sz w:val="24"/>
          <w:szCs w:val="24"/>
        </w:rPr>
        <w:t xml:space="preserve">Es können auch mehrere Typen, ganze Wörter und Zeilen oder Teile ganzer Layoutelemente ausgewählt werden (s. o.: Umschalt + Auswahl über Aufziehen eines Rechtecks). Erfolgt nach der Auswahl </w:t>
      </w:r>
      <w:r w:rsidR="00740CA8">
        <w:rPr>
          <w:rFonts w:ascii="Times New Roman" w:hAnsi="Times New Roman" w:cs="Times New Roman"/>
          <w:sz w:val="24"/>
          <w:szCs w:val="24"/>
        </w:rPr>
        <w:t xml:space="preserve">bestimmter Typen, Wörter, Zeilen etc. </w:t>
      </w:r>
      <w:r w:rsidRPr="004F1358">
        <w:rPr>
          <w:rFonts w:ascii="Times New Roman" w:hAnsi="Times New Roman" w:cs="Times New Roman"/>
          <w:sz w:val="24"/>
          <w:szCs w:val="24"/>
        </w:rPr>
        <w:t xml:space="preserve">der Shortcut C, so werden alle ausgewählten Elemente der Scanseite zu einem eigenen Layoutelement zusammengefasst, unabhängig von ihrer vorherigen </w:t>
      </w:r>
      <w:r w:rsidRPr="004F1358">
        <w:rPr>
          <w:rFonts w:ascii="Times New Roman" w:hAnsi="Times New Roman" w:cs="Times New Roman"/>
          <w:sz w:val="24"/>
          <w:szCs w:val="24"/>
        </w:rPr>
        <w:lastRenderedPageBreak/>
        <w:t>Elementzugehörigkeit. Die Eingrenzung des so entste</w:t>
      </w:r>
      <w:r w:rsidR="00740CA8">
        <w:rPr>
          <w:rFonts w:ascii="Times New Roman" w:hAnsi="Times New Roman" w:cs="Times New Roman"/>
          <w:sz w:val="24"/>
          <w:szCs w:val="24"/>
        </w:rPr>
        <w:t>henden neuen Layoutelements ist</w:t>
      </w:r>
      <w:r w:rsidRPr="004F1358">
        <w:rPr>
          <w:rFonts w:ascii="Times New Roman" w:hAnsi="Times New Roman" w:cs="Times New Roman"/>
          <w:sz w:val="24"/>
          <w:szCs w:val="24"/>
        </w:rPr>
        <w:t xml:space="preserve"> dabei im Vergleich zu den automatisch erkannten Elementen sehr viel feiner, weil sie sich wie besprochen direkt an den Rändern einzelner Typen oder Bilder orientiert.</w:t>
      </w:r>
      <w:r w:rsidR="009F4E87" w:rsidRPr="004F1358">
        <w:rPr>
          <w:rFonts w:ascii="Times New Roman" w:hAnsi="Times New Roman" w:cs="Times New Roman"/>
          <w:sz w:val="24"/>
          <w:szCs w:val="24"/>
        </w:rPr>
        <w:t xml:space="preserve"> Auf diese Weise ist eine sehr viel detail</w:t>
      </w:r>
      <w:r w:rsidR="00740CA8">
        <w:rPr>
          <w:rFonts w:ascii="Times New Roman" w:hAnsi="Times New Roman" w:cs="Times New Roman"/>
          <w:sz w:val="24"/>
          <w:szCs w:val="24"/>
        </w:rPr>
        <w:t>l</w:t>
      </w:r>
      <w:r w:rsidR="009F4E87" w:rsidRPr="004F1358">
        <w:rPr>
          <w:rFonts w:ascii="Times New Roman" w:hAnsi="Times New Roman" w:cs="Times New Roman"/>
          <w:sz w:val="24"/>
          <w:szCs w:val="24"/>
        </w:rPr>
        <w:t>iertere Segmentierung als über die standardisierten Tools möglich.</w:t>
      </w:r>
      <w:r w:rsidR="00740CA8">
        <w:rPr>
          <w:rFonts w:ascii="Times New Roman" w:hAnsi="Times New Roman" w:cs="Times New Roman"/>
          <w:sz w:val="24"/>
          <w:szCs w:val="24"/>
        </w:rPr>
        <w:t xml:space="preserve"> </w:t>
      </w:r>
    </w:p>
    <w:p w14:paraId="77D8259B" w14:textId="77777777" w:rsidR="00740CA8" w:rsidRDefault="00740CA8" w:rsidP="00A35E82">
      <w:pPr>
        <w:pStyle w:val="Listenabsatz"/>
        <w:spacing w:after="0" w:line="240" w:lineRule="auto"/>
        <w:ind w:left="1080"/>
        <w:jc w:val="both"/>
        <w:rPr>
          <w:rFonts w:ascii="Times New Roman" w:hAnsi="Times New Roman" w:cs="Times New Roman"/>
          <w:sz w:val="24"/>
          <w:szCs w:val="24"/>
        </w:rPr>
      </w:pPr>
    </w:p>
    <w:p w14:paraId="1CAA09C7" w14:textId="5B490236" w:rsidR="00457744" w:rsidRDefault="00D9052A" w:rsidP="00876F7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26751A0A" wp14:editId="4B02E59C">
            <wp:extent cx="2502240" cy="974407"/>
            <wp:effectExtent l="0" t="0" r="0" b="0"/>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3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88064" cy="1007828"/>
                    </a:xfrm>
                    <a:prstGeom prst="rect">
                      <a:avLst/>
                    </a:prstGeom>
                  </pic:spPr>
                </pic:pic>
              </a:graphicData>
            </a:graphic>
          </wp:inline>
        </w:drawing>
      </w:r>
    </w:p>
    <w:p w14:paraId="1AA16FAB" w14:textId="68BD1D0C" w:rsidR="00740CA8"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31</w:t>
      </w:r>
      <w:r w:rsidR="00457744">
        <w:rPr>
          <w:rFonts w:ascii="Times New Roman" w:hAnsi="Times New Roman" w:cs="Times New Roman"/>
          <w:i/>
          <w:sz w:val="20"/>
          <w:szCs w:val="20"/>
        </w:rPr>
        <w:t>: Zusammenfassung ausgewählter Konturen zu einem neuen Layoutelement</w:t>
      </w:r>
      <w:r>
        <w:rPr>
          <w:rFonts w:ascii="Times New Roman" w:hAnsi="Times New Roman" w:cs="Times New Roman"/>
          <w:i/>
          <w:sz w:val="20"/>
          <w:szCs w:val="20"/>
        </w:rPr>
        <w:t>.</w:t>
      </w:r>
    </w:p>
    <w:p w14:paraId="4DA1936B" w14:textId="06376EC6" w:rsidR="00740CA8" w:rsidRDefault="00740CA8" w:rsidP="00B47778">
      <w:pPr>
        <w:pStyle w:val="Listenabsatz"/>
        <w:spacing w:after="0" w:line="240" w:lineRule="auto"/>
        <w:ind w:left="708"/>
        <w:jc w:val="both"/>
        <w:rPr>
          <w:rFonts w:ascii="Times New Roman" w:hAnsi="Times New Roman" w:cs="Times New Roman"/>
          <w:sz w:val="24"/>
          <w:szCs w:val="24"/>
        </w:rPr>
      </w:pPr>
      <w:r>
        <w:rPr>
          <w:rFonts w:ascii="Times New Roman" w:hAnsi="Times New Roman" w:cs="Times New Roman"/>
          <w:sz w:val="24"/>
          <w:szCs w:val="24"/>
        </w:rPr>
        <w:t>Der anschließende Klick auf „SEGMENT“ fixiert den Eingriff. Abschließend kann das entstandene, eigenständige Layoutelement entsprechend obigen Vorgehens nach belieben umbenannt werden.</w:t>
      </w:r>
    </w:p>
    <w:p w14:paraId="2C139492" w14:textId="77777777" w:rsidR="00740CA8" w:rsidRDefault="00740CA8" w:rsidP="00740CA8">
      <w:pPr>
        <w:pStyle w:val="Listenabsatz"/>
        <w:spacing w:after="0" w:line="240" w:lineRule="auto"/>
        <w:ind w:left="1080"/>
        <w:jc w:val="both"/>
        <w:rPr>
          <w:rFonts w:ascii="Times New Roman" w:hAnsi="Times New Roman" w:cs="Times New Roman"/>
          <w:sz w:val="24"/>
          <w:szCs w:val="24"/>
        </w:rPr>
      </w:pPr>
    </w:p>
    <w:p w14:paraId="7785DF28" w14:textId="1AE6B4FA" w:rsidR="00BE65B1" w:rsidRDefault="00F33431" w:rsidP="00876F71">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drawing>
          <wp:inline distT="0" distB="0" distL="0" distR="0" wp14:anchorId="74AA826E" wp14:editId="01024C0E">
            <wp:extent cx="2532661" cy="1466022"/>
            <wp:effectExtent l="0" t="0" r="7620" b="762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3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9611" cy="1481622"/>
                    </a:xfrm>
                    <a:prstGeom prst="rect">
                      <a:avLst/>
                    </a:prstGeom>
                  </pic:spPr>
                </pic:pic>
              </a:graphicData>
            </a:graphic>
          </wp:inline>
        </w:drawing>
      </w:r>
    </w:p>
    <w:p w14:paraId="1B7ED9DC" w14:textId="5A75D6F2" w:rsidR="00740CA8" w:rsidRPr="00CD5C00"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32</w:t>
      </w:r>
      <w:r w:rsidR="00704E67">
        <w:rPr>
          <w:rFonts w:ascii="Times New Roman" w:hAnsi="Times New Roman" w:cs="Times New Roman"/>
          <w:i/>
          <w:sz w:val="20"/>
          <w:szCs w:val="20"/>
        </w:rPr>
        <w:t>: Typisierung des segmentierten Layoutelements</w:t>
      </w:r>
      <w:r>
        <w:rPr>
          <w:rFonts w:ascii="Times New Roman" w:hAnsi="Times New Roman" w:cs="Times New Roman"/>
          <w:i/>
          <w:sz w:val="20"/>
          <w:szCs w:val="20"/>
        </w:rPr>
        <w:t>.</w:t>
      </w:r>
    </w:p>
    <w:p w14:paraId="4DE8BF58" w14:textId="4423A960" w:rsidR="00B333CF" w:rsidRPr="004F1358" w:rsidRDefault="00B333CF"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w:t>
      </w:r>
      <w:r w:rsidRPr="00D81452">
        <w:rPr>
          <w:rFonts w:ascii="Times New Roman" w:hAnsi="Times New Roman" w:cs="Times New Roman"/>
          <w:b/>
          <w:sz w:val="24"/>
          <w:szCs w:val="24"/>
          <w:lang w:val="en-GB"/>
        </w:rPr>
        <w:t>Combine selected segments or contours</w:t>
      </w:r>
      <w:r w:rsidRPr="004F1358">
        <w:rPr>
          <w:rFonts w:ascii="Times New Roman" w:hAnsi="Times New Roman" w:cs="Times New Roman"/>
          <w:b/>
          <w:sz w:val="24"/>
          <w:szCs w:val="24"/>
        </w:rPr>
        <w:t>“</w:t>
      </w:r>
      <w:r w:rsidRPr="004F1358">
        <w:rPr>
          <w:rFonts w:ascii="Times New Roman" w:hAnsi="Times New Roman" w:cs="Times New Roman"/>
          <w:sz w:val="24"/>
          <w:szCs w:val="24"/>
        </w:rPr>
        <w:t xml:space="preserve"> (Shortcut C):</w:t>
      </w:r>
      <w:r w:rsidR="000A095A" w:rsidRPr="004F1358">
        <w:rPr>
          <w:rFonts w:ascii="Times New Roman" w:hAnsi="Times New Roman" w:cs="Times New Roman"/>
          <w:sz w:val="24"/>
          <w:szCs w:val="24"/>
        </w:rPr>
        <w:t xml:space="preserve"> Um mehrere, einzeln erkannte La</w:t>
      </w:r>
      <w:r w:rsidR="00AC35F3" w:rsidRPr="004F1358">
        <w:rPr>
          <w:rFonts w:ascii="Times New Roman" w:hAnsi="Times New Roman" w:cs="Times New Roman"/>
          <w:sz w:val="24"/>
          <w:szCs w:val="24"/>
        </w:rPr>
        <w:t>youtelemente</w:t>
      </w:r>
      <w:r w:rsidR="000A095A" w:rsidRPr="004F1358">
        <w:rPr>
          <w:rFonts w:ascii="Times New Roman" w:hAnsi="Times New Roman" w:cs="Times New Roman"/>
          <w:sz w:val="24"/>
          <w:szCs w:val="24"/>
        </w:rPr>
        <w:t xml:space="preserve"> zu einer einzigen zusammenzufassen, wählen sie die gewünschten Regionen vollständig aus (s. o.) und klicken „C“ bzw. auf den entsprechenden Button unter „EDIT“.</w:t>
      </w:r>
    </w:p>
    <w:p w14:paraId="54B76EA5" w14:textId="0CDDE9B5" w:rsidR="00B333CF" w:rsidRPr="004F1358" w:rsidRDefault="00B333CF"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w:t>
      </w:r>
      <w:r w:rsidRPr="00D81452">
        <w:rPr>
          <w:rFonts w:ascii="Times New Roman" w:hAnsi="Times New Roman" w:cs="Times New Roman"/>
          <w:b/>
          <w:sz w:val="24"/>
          <w:szCs w:val="24"/>
          <w:lang w:val="en-GB"/>
        </w:rPr>
        <w:t>Fix/unfix segments, for it to persist a new auto segmentation</w:t>
      </w:r>
      <w:r w:rsidRPr="004F1358">
        <w:rPr>
          <w:rFonts w:ascii="Times New Roman" w:hAnsi="Times New Roman" w:cs="Times New Roman"/>
          <w:b/>
          <w:sz w:val="24"/>
          <w:szCs w:val="24"/>
        </w:rPr>
        <w:t>“</w:t>
      </w:r>
      <w:r w:rsidRPr="004F1358">
        <w:rPr>
          <w:rFonts w:ascii="Times New Roman" w:hAnsi="Times New Roman" w:cs="Times New Roman"/>
          <w:sz w:val="24"/>
          <w:szCs w:val="24"/>
        </w:rPr>
        <w:t xml:space="preserve"> (Shortcut F):</w:t>
      </w:r>
      <w:r w:rsidR="00242DAE" w:rsidRPr="004F1358">
        <w:rPr>
          <w:rFonts w:ascii="Times New Roman" w:hAnsi="Times New Roman" w:cs="Times New Roman"/>
          <w:sz w:val="24"/>
          <w:szCs w:val="24"/>
        </w:rPr>
        <w:t xml:space="preserve"> </w:t>
      </w:r>
      <w:r w:rsidR="00AC35F3" w:rsidRPr="004F1358">
        <w:rPr>
          <w:rFonts w:ascii="Times New Roman" w:hAnsi="Times New Roman" w:cs="Times New Roman"/>
          <w:sz w:val="24"/>
          <w:szCs w:val="24"/>
        </w:rPr>
        <w:t>Mit Hilfe dieser Funktion können Layoutelemente über einen weiteren Segmentierungsvorgang einer Seite hinaus fixiert werden. Dazu wird das entsprechende Layoutelement durch Anklicken markiert, danach folgt ein Klick auf „F“ oder den entsprechenden Button. Fixierte Elemente erscheinend mit einer gestrichelten Umrandung. Um die Fixierung zu verwerfen, wird der Vorgang einfach wiederholt.</w:t>
      </w:r>
    </w:p>
    <w:p w14:paraId="315AB8AB" w14:textId="6AFF16C9" w:rsidR="00605719" w:rsidRPr="004F1358" w:rsidRDefault="009F7F88"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Zoomen</w:t>
      </w:r>
      <w:r w:rsidRPr="004F1358">
        <w:rPr>
          <w:rFonts w:ascii="Times New Roman" w:hAnsi="Times New Roman" w:cs="Times New Roman"/>
          <w:sz w:val="24"/>
          <w:szCs w:val="24"/>
        </w:rPr>
        <w:t xml:space="preserve">: </w:t>
      </w:r>
      <w:r w:rsidR="00605719" w:rsidRPr="004F1358">
        <w:rPr>
          <w:rFonts w:ascii="Times New Roman" w:hAnsi="Times New Roman" w:cs="Times New Roman"/>
          <w:sz w:val="24"/>
          <w:szCs w:val="24"/>
        </w:rPr>
        <w:t>Mithilfe des Mausrädchens kann bei sehr klein gedrucktem Text oder kompliziertem Layout an den Scan herangezoomt werden</w:t>
      </w:r>
      <w:r w:rsidR="00B5123C">
        <w:rPr>
          <w:rFonts w:ascii="Times New Roman" w:hAnsi="Times New Roman" w:cs="Times New Roman"/>
          <w:sz w:val="24"/>
          <w:szCs w:val="24"/>
        </w:rPr>
        <w:t xml:space="preserve">. Mithilfe der </w:t>
      </w:r>
      <w:r w:rsidR="00605719" w:rsidRPr="004F1358">
        <w:rPr>
          <w:rFonts w:ascii="Times New Roman" w:hAnsi="Times New Roman" w:cs="Times New Roman"/>
          <w:sz w:val="24"/>
          <w:szCs w:val="24"/>
        </w:rPr>
        <w:t>Leertaste wird die Anzeige in ihrem ursprünglichen Zustand zurückgesetzt.</w:t>
      </w:r>
    </w:p>
    <w:p w14:paraId="03585F69" w14:textId="4AF7FB19" w:rsidR="001654DE" w:rsidRDefault="0051271E"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Bei besonders kleinteiligem und damit aufwendigem Layout können Segmentierungsergebnisse durch spezielle </w:t>
      </w:r>
      <w:r w:rsidRPr="004F1358">
        <w:rPr>
          <w:rFonts w:ascii="Times New Roman" w:hAnsi="Times New Roman" w:cs="Times New Roman"/>
          <w:b/>
          <w:sz w:val="24"/>
          <w:szCs w:val="24"/>
        </w:rPr>
        <w:t>Detaileingriffe</w:t>
      </w:r>
      <w:r w:rsidRPr="004F1358">
        <w:rPr>
          <w:rFonts w:ascii="Times New Roman" w:hAnsi="Times New Roman" w:cs="Times New Roman"/>
          <w:sz w:val="24"/>
          <w:szCs w:val="24"/>
        </w:rPr>
        <w:t xml:space="preserve"> weiter optimiert werden.</w:t>
      </w:r>
      <w:r w:rsidR="00F33431">
        <w:rPr>
          <w:rFonts w:ascii="Times New Roman" w:hAnsi="Times New Roman" w:cs="Times New Roman"/>
          <w:sz w:val="24"/>
          <w:szCs w:val="24"/>
        </w:rPr>
        <w:t xml:space="preserve"> Die Umrisse</w:t>
      </w:r>
      <w:r w:rsidR="00DD6BB3" w:rsidRPr="004F1358">
        <w:rPr>
          <w:rFonts w:ascii="Times New Roman" w:hAnsi="Times New Roman" w:cs="Times New Roman"/>
          <w:sz w:val="24"/>
          <w:szCs w:val="24"/>
        </w:rPr>
        <w:t xml:space="preserve"> der als Layoutelemente erkannten Bereiche einer Scanseite werden bei genauerem Hinsehen als Punktlinie dargestellt. </w:t>
      </w:r>
    </w:p>
    <w:p w14:paraId="6BDA768B" w14:textId="77777777" w:rsidR="001654DE" w:rsidRDefault="001654DE" w:rsidP="001654DE">
      <w:pPr>
        <w:spacing w:after="0" w:line="240" w:lineRule="auto"/>
        <w:jc w:val="both"/>
        <w:rPr>
          <w:rFonts w:ascii="Times New Roman" w:hAnsi="Times New Roman" w:cs="Times New Roman"/>
          <w:sz w:val="24"/>
          <w:szCs w:val="24"/>
        </w:rPr>
      </w:pPr>
    </w:p>
    <w:p w14:paraId="5D2BCCAE" w14:textId="0DCE155B" w:rsidR="001654DE" w:rsidRDefault="004001F0" w:rsidP="004001F0">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lang w:eastAsia="de-DE"/>
        </w:rPr>
        <w:lastRenderedPageBreak/>
        <w:drawing>
          <wp:inline distT="0" distB="0" distL="0" distR="0" wp14:anchorId="36160E3E" wp14:editId="7AE8DA69">
            <wp:extent cx="2321486" cy="2170297"/>
            <wp:effectExtent l="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3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3895" cy="2191247"/>
                    </a:xfrm>
                    <a:prstGeom prst="rect">
                      <a:avLst/>
                    </a:prstGeom>
                  </pic:spPr>
                </pic:pic>
              </a:graphicData>
            </a:graphic>
          </wp:inline>
        </w:drawing>
      </w:r>
    </w:p>
    <w:p w14:paraId="0A8FFADE" w14:textId="77777777" w:rsidR="007C3E9F" w:rsidRDefault="007C3E9F" w:rsidP="001654DE">
      <w:pPr>
        <w:spacing w:after="0" w:line="240" w:lineRule="auto"/>
        <w:jc w:val="both"/>
        <w:rPr>
          <w:rFonts w:ascii="Times New Roman" w:hAnsi="Times New Roman" w:cs="Times New Roman"/>
          <w:b/>
          <w:sz w:val="24"/>
          <w:szCs w:val="24"/>
        </w:rPr>
      </w:pPr>
    </w:p>
    <w:p w14:paraId="745810C4" w14:textId="5431BDB6" w:rsidR="001654DE" w:rsidRPr="00CD5C00" w:rsidRDefault="00CD5C00" w:rsidP="00CD5C00">
      <w:pPr>
        <w:spacing w:line="240" w:lineRule="auto"/>
        <w:jc w:val="center"/>
        <w:rPr>
          <w:rFonts w:ascii="Times New Roman" w:hAnsi="Times New Roman" w:cs="Times New Roman"/>
          <w:b/>
          <w:sz w:val="24"/>
          <w:szCs w:val="24"/>
        </w:rPr>
      </w:pPr>
      <w:r>
        <w:rPr>
          <w:rFonts w:ascii="Times New Roman" w:hAnsi="Times New Roman" w:cs="Times New Roman"/>
          <w:i/>
          <w:sz w:val="20"/>
          <w:szCs w:val="20"/>
        </w:rPr>
        <w:t xml:space="preserve">   </w:t>
      </w:r>
      <w:r w:rsidRPr="0084608C">
        <w:rPr>
          <w:rFonts w:ascii="Times New Roman" w:hAnsi="Times New Roman" w:cs="Times New Roman"/>
          <w:i/>
          <w:sz w:val="20"/>
          <w:szCs w:val="20"/>
        </w:rPr>
        <w:t xml:space="preserve">Abb. </w:t>
      </w:r>
      <w:r w:rsidR="00E50A42">
        <w:rPr>
          <w:rFonts w:ascii="Times New Roman" w:hAnsi="Times New Roman" w:cs="Times New Roman"/>
          <w:i/>
          <w:sz w:val="20"/>
          <w:szCs w:val="20"/>
        </w:rPr>
        <w:t>33</w:t>
      </w:r>
      <w:r w:rsidR="00F33431">
        <w:rPr>
          <w:rFonts w:ascii="Times New Roman" w:hAnsi="Times New Roman" w:cs="Times New Roman"/>
          <w:i/>
          <w:sz w:val="20"/>
          <w:szCs w:val="20"/>
        </w:rPr>
        <w:t>: Punktlinie als Umriss von Layoutelementen</w:t>
      </w:r>
      <w:r>
        <w:rPr>
          <w:rFonts w:ascii="Times New Roman" w:hAnsi="Times New Roman" w:cs="Times New Roman"/>
          <w:i/>
          <w:sz w:val="20"/>
          <w:szCs w:val="20"/>
        </w:rPr>
        <w:t>.</w:t>
      </w:r>
    </w:p>
    <w:p w14:paraId="6F45A87A" w14:textId="2DC9A74B" w:rsidR="0051271E" w:rsidRPr="00B47778" w:rsidRDefault="00DD6BB3" w:rsidP="00B47778">
      <w:pPr>
        <w:spacing w:after="0" w:line="240" w:lineRule="auto"/>
        <w:ind w:left="708"/>
        <w:jc w:val="both"/>
        <w:rPr>
          <w:rFonts w:ascii="Times New Roman" w:hAnsi="Times New Roman" w:cs="Times New Roman"/>
          <w:sz w:val="24"/>
          <w:szCs w:val="24"/>
        </w:rPr>
      </w:pPr>
      <w:r w:rsidRPr="00B47778">
        <w:rPr>
          <w:rFonts w:ascii="Times New Roman" w:hAnsi="Times New Roman" w:cs="Times New Roman"/>
          <w:sz w:val="24"/>
          <w:szCs w:val="24"/>
        </w:rPr>
        <w:t xml:space="preserve">Diese Punkte können einzeln </w:t>
      </w:r>
      <w:r w:rsidR="00F26B76" w:rsidRPr="00B47778">
        <w:rPr>
          <w:rFonts w:ascii="Times New Roman" w:hAnsi="Times New Roman" w:cs="Times New Roman"/>
          <w:sz w:val="24"/>
          <w:szCs w:val="24"/>
        </w:rPr>
        <w:t xml:space="preserve">oder auch zu mehreren </w:t>
      </w:r>
      <w:r w:rsidRPr="00B47778">
        <w:rPr>
          <w:rFonts w:ascii="Times New Roman" w:hAnsi="Times New Roman" w:cs="Times New Roman"/>
          <w:sz w:val="24"/>
          <w:szCs w:val="24"/>
        </w:rPr>
        <w:t>verschoben werden, um bspw. bei sehr engem Druckbild Überschneidungen mit anderen, angrenzenden Layoutelemente zu vermeiden. Einzelne Punkte können durch einen gehaltenen Linksklick mit der Maus verschoben werden.</w:t>
      </w:r>
      <w:r w:rsidR="00F26B76" w:rsidRPr="00B47778">
        <w:rPr>
          <w:rFonts w:ascii="Times New Roman" w:hAnsi="Times New Roman" w:cs="Times New Roman"/>
          <w:sz w:val="24"/>
          <w:szCs w:val="24"/>
        </w:rPr>
        <w:t xml:space="preserve"> Durch einen Klick auf die Linie können darüber hinaus bei Bedarf neue Punkte</w:t>
      </w:r>
      <w:r w:rsidR="00DE4EA5" w:rsidRPr="00B47778">
        <w:rPr>
          <w:rFonts w:ascii="Times New Roman" w:hAnsi="Times New Roman" w:cs="Times New Roman"/>
          <w:sz w:val="24"/>
          <w:szCs w:val="24"/>
        </w:rPr>
        <w:t xml:space="preserve"> geschaffen werden. Auch das Löschen von Punkten ist mithilfe von </w:t>
      </w:r>
      <w:r w:rsidR="001654DE" w:rsidRPr="00B47778">
        <w:rPr>
          <w:rFonts w:ascii="Times New Roman" w:hAnsi="Times New Roman" w:cs="Times New Roman"/>
          <w:sz w:val="24"/>
          <w:szCs w:val="24"/>
        </w:rPr>
        <w:t>„</w:t>
      </w:r>
      <w:r w:rsidR="00DE4EA5" w:rsidRPr="00B47778">
        <w:rPr>
          <w:rFonts w:ascii="Times New Roman" w:hAnsi="Times New Roman" w:cs="Times New Roman"/>
          <w:sz w:val="24"/>
          <w:szCs w:val="24"/>
        </w:rPr>
        <w:t>Entf</w:t>
      </w:r>
      <w:r w:rsidR="001654DE" w:rsidRPr="00B47778">
        <w:rPr>
          <w:rFonts w:ascii="Times New Roman" w:hAnsi="Times New Roman" w:cs="Times New Roman"/>
          <w:sz w:val="24"/>
          <w:szCs w:val="24"/>
        </w:rPr>
        <w:t>“</w:t>
      </w:r>
      <w:r w:rsidR="00DE4EA5" w:rsidRPr="00B47778">
        <w:rPr>
          <w:rFonts w:ascii="Times New Roman" w:hAnsi="Times New Roman" w:cs="Times New Roman"/>
          <w:sz w:val="24"/>
          <w:szCs w:val="24"/>
        </w:rPr>
        <w:t xml:space="preserve"> möglich.</w:t>
      </w:r>
    </w:p>
    <w:p w14:paraId="0466B8AA" w14:textId="470FA10B" w:rsidR="00D7642A" w:rsidRPr="004F1358" w:rsidRDefault="00DD6BB3" w:rsidP="00A35E82">
      <w:pPr>
        <w:pStyle w:val="Listenabsatz"/>
        <w:numPr>
          <w:ilvl w:val="0"/>
          <w:numId w:val="28"/>
        </w:num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„LOAD RESULTS“</w:t>
      </w:r>
      <w:r w:rsidRPr="004F1358">
        <w:rPr>
          <w:rFonts w:ascii="Times New Roman" w:hAnsi="Times New Roman" w:cs="Times New Roman"/>
          <w:sz w:val="24"/>
          <w:szCs w:val="24"/>
        </w:rPr>
        <w:t xml:space="preserve">: </w:t>
      </w:r>
      <w:r w:rsidR="00B73FFE" w:rsidRPr="004F1358">
        <w:rPr>
          <w:rFonts w:ascii="Times New Roman" w:hAnsi="Times New Roman" w:cs="Times New Roman"/>
          <w:sz w:val="24"/>
          <w:szCs w:val="24"/>
        </w:rPr>
        <w:t>Mit Hilfe dieser Funktion können bereits bestehende Segmentierungsergebnisse für eine bestimmte Scanseite direkt aus der Ordnerstruktur von OCR4all in LAREX geladen werden.</w:t>
      </w:r>
    </w:p>
    <w:p w14:paraId="2FD675F8" w14:textId="77777777" w:rsidR="0028555A" w:rsidRPr="004F1358" w:rsidRDefault="0028555A" w:rsidP="00A35E82">
      <w:pPr>
        <w:pStyle w:val="Listenabsatz"/>
        <w:spacing w:after="0" w:line="240" w:lineRule="auto"/>
        <w:ind w:left="1080"/>
        <w:jc w:val="both"/>
        <w:rPr>
          <w:rFonts w:ascii="Times New Roman" w:hAnsi="Times New Roman" w:cs="Times New Roman"/>
          <w:sz w:val="24"/>
          <w:szCs w:val="24"/>
        </w:rPr>
      </w:pPr>
    </w:p>
    <w:p w14:paraId="183E86C8" w14:textId="4E1FE9F6" w:rsidR="00B9483C" w:rsidRPr="004F1358" w:rsidRDefault="00AC48B9" w:rsidP="00A35E82">
      <w:pPr>
        <w:pStyle w:val="berschrift3"/>
        <w:spacing w:line="240" w:lineRule="auto"/>
        <w:rPr>
          <w:u w:val="single"/>
        </w:rPr>
      </w:pPr>
      <w:bookmarkStart w:id="18" w:name="_Toc8735585"/>
      <w:r w:rsidRPr="004F1358">
        <w:rPr>
          <w:u w:val="single"/>
        </w:rPr>
        <w:t>4</w:t>
      </w:r>
      <w:r w:rsidR="00456969">
        <w:rPr>
          <w:u w:val="single"/>
        </w:rPr>
        <w:t>.4</w:t>
      </w:r>
      <w:r w:rsidR="006E1C2A">
        <w:rPr>
          <w:u w:val="single"/>
        </w:rPr>
        <w:t>.6</w:t>
      </w:r>
      <w:r w:rsidR="00EA481F" w:rsidRPr="004F1358">
        <w:rPr>
          <w:u w:val="single"/>
        </w:rPr>
        <w:t xml:space="preserve"> </w:t>
      </w:r>
      <w:r w:rsidR="00B9483C" w:rsidRPr="004F1358">
        <w:rPr>
          <w:u w:val="single"/>
        </w:rPr>
        <w:t>Abschl</w:t>
      </w:r>
      <w:r w:rsidR="00147BFF" w:rsidRPr="004F1358">
        <w:rPr>
          <w:u w:val="single"/>
        </w:rPr>
        <w:t>uss der Segmentierung mit LAREX</w:t>
      </w:r>
      <w:bookmarkEnd w:id="18"/>
    </w:p>
    <w:p w14:paraId="04C97BFF" w14:textId="77777777" w:rsidR="008B7231" w:rsidRDefault="006D5727" w:rsidP="008B7231">
      <w:pPr>
        <w:pStyle w:val="Listenabsatz"/>
        <w:numPr>
          <w:ilvl w:val="0"/>
          <w:numId w:val="9"/>
        </w:numPr>
        <w:spacing w:after="0" w:line="240" w:lineRule="auto"/>
        <w:jc w:val="both"/>
        <w:rPr>
          <w:rFonts w:ascii="Times New Roman" w:hAnsi="Times New Roman" w:cs="Times New Roman"/>
          <w:sz w:val="24"/>
          <w:szCs w:val="24"/>
        </w:rPr>
      </w:pPr>
      <w:r w:rsidRPr="00331E5D">
        <w:rPr>
          <w:rFonts w:ascii="Times New Roman" w:hAnsi="Times New Roman" w:cs="Times New Roman"/>
          <w:sz w:val="24"/>
          <w:szCs w:val="24"/>
        </w:rPr>
        <w:t xml:space="preserve">Sind alle Segmentierungsarbeiten für ein Werk in LAREX abgeschlossen, d. h. wurden für jede Seite eines Werks Ergebnisse abgespeichert, so liegen diese nun in der bekannten Ordnerstruktur von OCR4all vor. </w:t>
      </w:r>
    </w:p>
    <w:p w14:paraId="648E6AED" w14:textId="40A6A254" w:rsidR="009E3E43" w:rsidRPr="004F1358" w:rsidRDefault="006D5727" w:rsidP="008B7231">
      <w:pPr>
        <w:pStyle w:val="Listenabsatz"/>
        <w:numPr>
          <w:ilvl w:val="0"/>
          <w:numId w:val="9"/>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Ob die Segmentierung und Speicherung der Ergebnisse erfolgreich war, kann danach abschließend im „Project Overview“ in der Spalte „Segmentation“ kontrolliert werden.</w:t>
      </w:r>
    </w:p>
    <w:p w14:paraId="11021E48" w14:textId="77777777" w:rsidR="005F016D" w:rsidRPr="004F1358" w:rsidRDefault="005F016D" w:rsidP="00A35E82">
      <w:pPr>
        <w:pStyle w:val="Listenabsatz"/>
        <w:spacing w:after="0" w:line="240" w:lineRule="auto"/>
        <w:jc w:val="both"/>
        <w:rPr>
          <w:rFonts w:ascii="Times New Roman" w:hAnsi="Times New Roman" w:cs="Times New Roman"/>
          <w:sz w:val="24"/>
          <w:szCs w:val="24"/>
        </w:rPr>
      </w:pPr>
    </w:p>
    <w:p w14:paraId="46A8FC2F" w14:textId="731D8635" w:rsidR="009E3E43" w:rsidRPr="004F1358" w:rsidRDefault="00AC48B9" w:rsidP="00A35E82">
      <w:pPr>
        <w:pStyle w:val="berschrift2"/>
        <w:spacing w:before="0" w:line="240" w:lineRule="auto"/>
        <w:ind w:left="357" w:hanging="357"/>
        <w:rPr>
          <w:lang w:val="de-DE"/>
        </w:rPr>
      </w:pPr>
      <w:bookmarkStart w:id="19" w:name="_Toc8735586"/>
      <w:r w:rsidRPr="004F1358">
        <w:rPr>
          <w:lang w:val="de-DE"/>
        </w:rPr>
        <w:t>4</w:t>
      </w:r>
      <w:r w:rsidR="00456969">
        <w:rPr>
          <w:lang w:val="de-DE"/>
        </w:rPr>
        <w:t>.5</w:t>
      </w:r>
      <w:r w:rsidR="00BB31CD" w:rsidRPr="004F1358">
        <w:rPr>
          <w:lang w:val="de-DE"/>
        </w:rPr>
        <w:t xml:space="preserve"> </w:t>
      </w:r>
      <w:r w:rsidR="0058420E" w:rsidRPr="004F1358">
        <w:rPr>
          <w:lang w:val="de-DE"/>
        </w:rPr>
        <w:t>Region Extraction</w:t>
      </w:r>
      <w:bookmarkEnd w:id="19"/>
    </w:p>
    <w:p w14:paraId="1BAE4B06" w14:textId="733F690A" w:rsidR="00583B49" w:rsidRPr="004F1358" w:rsidRDefault="00583B49" w:rsidP="00583B49">
      <w:pPr>
        <w:spacing w:after="0" w:line="240" w:lineRule="auto"/>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6E3FF3">
        <w:rPr>
          <w:rFonts w:ascii="Times New Roman" w:hAnsi="Times New Roman" w:cs="Times New Roman"/>
          <w:sz w:val="24"/>
          <w:szCs w:val="24"/>
        </w:rPr>
        <w:t>vorverarbeitetes Bild und Segmentierungsinformationen in Form von PageXML.</w:t>
      </w:r>
    </w:p>
    <w:p w14:paraId="0C9AE3F5" w14:textId="77777777" w:rsidR="006E3FF3" w:rsidRDefault="00583B49" w:rsidP="006E3FF3">
      <w:pPr>
        <w:spacing w:after="0" w:line="240" w:lineRule="auto"/>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6E3FF3">
        <w:rPr>
          <w:rFonts w:ascii="Times New Roman" w:hAnsi="Times New Roman" w:cs="Times New Roman"/>
          <w:sz w:val="24"/>
          <w:szCs w:val="24"/>
        </w:rPr>
        <w:t xml:space="preserve">extrahierte, entzerrte Bilder von Textregionen. </w:t>
      </w:r>
    </w:p>
    <w:p w14:paraId="79F6ABF8" w14:textId="19CEB9A9" w:rsidR="00827FAD" w:rsidRPr="004F1358" w:rsidRDefault="00575A3A" w:rsidP="00D13E6C">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Innerhalb der Region Extraction werden die mittels LAREX festgelegten</w:t>
      </w:r>
      <w:r w:rsidR="00D13E6C">
        <w:rPr>
          <w:rFonts w:ascii="Times New Roman" w:hAnsi="Times New Roman" w:cs="Times New Roman"/>
          <w:sz w:val="24"/>
          <w:szCs w:val="24"/>
        </w:rPr>
        <w:t xml:space="preserve"> und klassifizierten</w:t>
      </w:r>
      <w:r w:rsidRPr="004F1358">
        <w:rPr>
          <w:rFonts w:ascii="Times New Roman" w:hAnsi="Times New Roman" w:cs="Times New Roman"/>
          <w:sz w:val="24"/>
          <w:szCs w:val="24"/>
        </w:rPr>
        <w:t xml:space="preserve"> Layoutelemente einer jeden Scanseite als Einzeldateien</w:t>
      </w:r>
      <w:r w:rsidR="00D13E6C">
        <w:rPr>
          <w:rFonts w:ascii="Times New Roman" w:hAnsi="Times New Roman" w:cs="Times New Roman"/>
          <w:sz w:val="24"/>
          <w:szCs w:val="24"/>
        </w:rPr>
        <w:t xml:space="preserve"> ausgeschnitten,</w:t>
      </w:r>
      <w:r w:rsidRPr="004F1358">
        <w:rPr>
          <w:rFonts w:ascii="Times New Roman" w:hAnsi="Times New Roman" w:cs="Times New Roman"/>
          <w:sz w:val="24"/>
          <w:szCs w:val="24"/>
        </w:rPr>
        <w:t xml:space="preserve"> abgespeichert und entsprechend ihrer zugeordneten Layoutregion umbenannt.</w:t>
      </w:r>
      <w:r w:rsidR="00827FAD" w:rsidRPr="004F1358">
        <w:rPr>
          <w:rFonts w:ascii="Times New Roman" w:hAnsi="Times New Roman" w:cs="Times New Roman"/>
          <w:sz w:val="24"/>
          <w:szCs w:val="24"/>
        </w:rPr>
        <w:t xml:space="preserve"> Notwendig ist dieser Arbeitsschritt als Vorstufe zur folgenden Line Segmentation und damit OCR.</w:t>
      </w:r>
    </w:p>
    <w:p w14:paraId="28EA9E7F" w14:textId="2BD90524" w:rsidR="00B47778" w:rsidRPr="00EF10B6" w:rsidRDefault="0061516F" w:rsidP="00EF10B6">
      <w:pPr>
        <w:pStyle w:val="Listenabsatz"/>
        <w:numPr>
          <w:ilvl w:val="0"/>
          <w:numId w:val="29"/>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Um die Regionen zu ext</w:t>
      </w:r>
      <w:r w:rsidR="000845CD">
        <w:rPr>
          <w:rFonts w:ascii="Times New Roman" w:hAnsi="Times New Roman" w:cs="Times New Roman"/>
          <w:sz w:val="24"/>
          <w:szCs w:val="24"/>
        </w:rPr>
        <w:t>rahieren, wählen Sie den Punkt „</w:t>
      </w:r>
      <w:r w:rsidRPr="004F1358">
        <w:rPr>
          <w:rFonts w:ascii="Times New Roman" w:hAnsi="Times New Roman" w:cs="Times New Roman"/>
          <w:sz w:val="24"/>
          <w:szCs w:val="24"/>
        </w:rPr>
        <w:t>Reg</w:t>
      </w:r>
      <w:r w:rsidR="00827FAD" w:rsidRPr="004F1358">
        <w:rPr>
          <w:rFonts w:ascii="Times New Roman" w:hAnsi="Times New Roman" w:cs="Times New Roman"/>
          <w:sz w:val="24"/>
          <w:szCs w:val="24"/>
        </w:rPr>
        <w:t>ion Extraction” an, behalten</w:t>
      </w:r>
      <w:r w:rsidRPr="004F1358">
        <w:rPr>
          <w:rFonts w:ascii="Times New Roman" w:hAnsi="Times New Roman" w:cs="Times New Roman"/>
          <w:sz w:val="24"/>
          <w:szCs w:val="24"/>
        </w:rPr>
        <w:t xml:space="preserve"> alle Einstellungen bei</w:t>
      </w:r>
      <w:r w:rsidR="00827FAD" w:rsidRPr="004F1358">
        <w:rPr>
          <w:rFonts w:ascii="Times New Roman" w:hAnsi="Times New Roman" w:cs="Times New Roman"/>
          <w:sz w:val="24"/>
          <w:szCs w:val="24"/>
        </w:rPr>
        <w:t xml:space="preserve"> </w:t>
      </w:r>
      <w:r w:rsidR="00D13E6C">
        <w:rPr>
          <w:rFonts w:ascii="Times New Roman" w:hAnsi="Times New Roman" w:cs="Times New Roman"/>
          <w:sz w:val="24"/>
          <w:szCs w:val="24"/>
        </w:rPr>
        <w:t>und klicken</w:t>
      </w:r>
      <w:r w:rsidR="000845CD">
        <w:rPr>
          <w:rFonts w:ascii="Times New Roman" w:hAnsi="Times New Roman" w:cs="Times New Roman"/>
          <w:sz w:val="24"/>
          <w:szCs w:val="24"/>
        </w:rPr>
        <w:t xml:space="preserve"> auf „</w:t>
      </w:r>
      <w:r w:rsidR="00827FAD" w:rsidRPr="004F1358">
        <w:rPr>
          <w:rFonts w:ascii="Times New Roman" w:hAnsi="Times New Roman" w:cs="Times New Roman"/>
          <w:sz w:val="24"/>
          <w:szCs w:val="24"/>
        </w:rPr>
        <w:t>EXECUTE</w:t>
      </w:r>
      <w:r w:rsidRPr="004F1358">
        <w:rPr>
          <w:rFonts w:ascii="Times New Roman" w:hAnsi="Times New Roman" w:cs="Times New Roman"/>
          <w:sz w:val="24"/>
          <w:szCs w:val="24"/>
        </w:rPr>
        <w:t xml:space="preserve">”. </w:t>
      </w:r>
      <w:r w:rsidR="00587BDE">
        <w:rPr>
          <w:rFonts w:ascii="Times New Roman" w:hAnsi="Times New Roman" w:cs="Times New Roman"/>
          <w:sz w:val="24"/>
          <w:szCs w:val="24"/>
        </w:rPr>
        <w:t xml:space="preserve">Bei Bedarf können </w:t>
      </w:r>
      <w:r w:rsidRPr="004F1358">
        <w:rPr>
          <w:rFonts w:ascii="Times New Roman" w:hAnsi="Times New Roman" w:cs="Times New Roman"/>
          <w:sz w:val="24"/>
          <w:szCs w:val="24"/>
        </w:rPr>
        <w:t>die Ergebnisse</w:t>
      </w:r>
      <w:r w:rsidR="00587BDE">
        <w:rPr>
          <w:rFonts w:ascii="Times New Roman" w:hAnsi="Times New Roman" w:cs="Times New Roman"/>
          <w:sz w:val="24"/>
          <w:szCs w:val="24"/>
        </w:rPr>
        <w:t xml:space="preserve"> anschließend</w:t>
      </w:r>
      <w:r w:rsidR="000845CD">
        <w:rPr>
          <w:rFonts w:ascii="Times New Roman" w:hAnsi="Times New Roman" w:cs="Times New Roman"/>
          <w:sz w:val="24"/>
          <w:szCs w:val="24"/>
        </w:rPr>
        <w:t xml:space="preserve"> unter „</w:t>
      </w:r>
      <w:r w:rsidRPr="004F1358">
        <w:rPr>
          <w:rFonts w:ascii="Times New Roman" w:hAnsi="Times New Roman" w:cs="Times New Roman"/>
          <w:sz w:val="24"/>
          <w:szCs w:val="24"/>
        </w:rPr>
        <w:t>Project Overview</w:t>
      </w:r>
      <w:r w:rsidR="000845CD">
        <w:rPr>
          <w:rFonts w:ascii="Times New Roman" w:hAnsi="Times New Roman" w:cs="Times New Roman"/>
          <w:sz w:val="24"/>
          <w:szCs w:val="24"/>
        </w:rPr>
        <w:t>” – „Page Identifier” – „</w:t>
      </w:r>
      <w:r w:rsidR="00827FAD" w:rsidRPr="004F1358">
        <w:rPr>
          <w:rFonts w:ascii="Times New Roman" w:hAnsi="Times New Roman" w:cs="Times New Roman"/>
          <w:sz w:val="24"/>
          <w:szCs w:val="24"/>
        </w:rPr>
        <w:t>Segmen</w:t>
      </w:r>
      <w:r w:rsidR="00587BDE">
        <w:rPr>
          <w:rFonts w:ascii="Times New Roman" w:hAnsi="Times New Roman" w:cs="Times New Roman"/>
          <w:sz w:val="24"/>
          <w:szCs w:val="24"/>
        </w:rPr>
        <w:t>ts” (rechte Spalte der Anzeige) überprüft werden.</w:t>
      </w:r>
    </w:p>
    <w:p w14:paraId="40609FB7" w14:textId="7222A702" w:rsidR="00320A29" w:rsidRPr="00320A29" w:rsidRDefault="00EF10B6" w:rsidP="00320A29">
      <w:pPr>
        <w:pStyle w:val="Listenabsatz"/>
        <w:jc w:val="center"/>
        <w:rPr>
          <w:rFonts w:ascii="Times New Roman" w:hAnsi="Times New Roman" w:cs="Times New Roman"/>
          <w:lang w:val="en-GB"/>
        </w:rPr>
      </w:pPr>
      <w:r>
        <w:rPr>
          <w:rFonts w:ascii="Times New Roman" w:hAnsi="Times New Roman" w:cs="Times New Roman"/>
          <w:noProof/>
          <w:lang w:eastAsia="de-DE"/>
        </w:rPr>
        <w:lastRenderedPageBreak/>
        <w:drawing>
          <wp:inline distT="0" distB="0" distL="0" distR="0" wp14:anchorId="366DD96F" wp14:editId="40585102">
            <wp:extent cx="3796370" cy="1727431"/>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Ex_Fot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38670" cy="1746679"/>
                    </a:xfrm>
                    <a:prstGeom prst="rect">
                      <a:avLst/>
                    </a:prstGeom>
                  </pic:spPr>
                </pic:pic>
              </a:graphicData>
            </a:graphic>
          </wp:inline>
        </w:drawing>
      </w:r>
    </w:p>
    <w:p w14:paraId="4E9EC894" w14:textId="5A48DCF8" w:rsidR="00320A29" w:rsidRDefault="00320A29" w:rsidP="003F7DB0">
      <w:pPr>
        <w:pStyle w:val="Listenabsatz"/>
        <w:jc w:val="center"/>
        <w:rPr>
          <w:rFonts w:ascii="Times New Roman" w:hAnsi="Times New Roman" w:cs="Times New Roman"/>
          <w:i/>
          <w:sz w:val="20"/>
          <w:szCs w:val="20"/>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35</w:t>
      </w:r>
      <w:r w:rsidRPr="00320A29">
        <w:rPr>
          <w:rFonts w:ascii="Times New Roman" w:hAnsi="Times New Roman" w:cs="Times New Roman"/>
          <w:i/>
          <w:sz w:val="20"/>
          <w:szCs w:val="20"/>
        </w:rPr>
        <w:t>: Einstellungen zur Region Extraction.</w:t>
      </w:r>
    </w:p>
    <w:p w14:paraId="087E8A6D" w14:textId="77777777" w:rsidR="003F7DB0" w:rsidRPr="003F7DB0" w:rsidRDefault="003F7DB0" w:rsidP="003F7DB0">
      <w:pPr>
        <w:pStyle w:val="Listenabsatz"/>
        <w:jc w:val="center"/>
        <w:rPr>
          <w:rFonts w:ascii="Times New Roman" w:hAnsi="Times New Roman" w:cs="Times New Roman"/>
          <w:i/>
          <w:sz w:val="20"/>
          <w:szCs w:val="20"/>
        </w:rPr>
      </w:pPr>
    </w:p>
    <w:p w14:paraId="7B29DBBE" w14:textId="33F87022" w:rsidR="009E3E43" w:rsidRPr="004F1358" w:rsidRDefault="00AC48B9" w:rsidP="00A35E82">
      <w:pPr>
        <w:pStyle w:val="berschrift2"/>
        <w:spacing w:line="240" w:lineRule="auto"/>
        <w:ind w:hanging="357"/>
        <w:rPr>
          <w:lang w:val="de-DE"/>
        </w:rPr>
      </w:pPr>
      <w:bookmarkStart w:id="20" w:name="_Toc8735587"/>
      <w:r w:rsidRPr="004F1358">
        <w:rPr>
          <w:lang w:val="de-DE"/>
        </w:rPr>
        <w:t>4</w:t>
      </w:r>
      <w:r w:rsidR="00456969">
        <w:rPr>
          <w:lang w:val="de-DE"/>
        </w:rPr>
        <w:t>.6</w:t>
      </w:r>
      <w:r w:rsidR="00BB31CD" w:rsidRPr="004F1358">
        <w:rPr>
          <w:lang w:val="de-DE"/>
        </w:rPr>
        <w:t xml:space="preserve"> </w:t>
      </w:r>
      <w:r w:rsidR="0058420E" w:rsidRPr="004F1358">
        <w:rPr>
          <w:lang w:val="de-DE"/>
        </w:rPr>
        <w:t>Line Segmentation</w:t>
      </w:r>
      <w:bookmarkEnd w:id="20"/>
    </w:p>
    <w:p w14:paraId="0C513996" w14:textId="6AE2663D" w:rsidR="00583B49" w:rsidRPr="004F1358" w:rsidRDefault="00583B49" w:rsidP="00583B49">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C92AB3">
        <w:rPr>
          <w:rFonts w:ascii="Times New Roman" w:hAnsi="Times New Roman" w:cs="Times New Roman"/>
          <w:sz w:val="24"/>
          <w:szCs w:val="24"/>
        </w:rPr>
        <w:t>entzerrte Bilder von Textregionen</w:t>
      </w:r>
      <w:r w:rsidRPr="004F1358">
        <w:rPr>
          <w:rFonts w:ascii="Times New Roman" w:hAnsi="Times New Roman" w:cs="Times New Roman"/>
          <w:sz w:val="24"/>
          <w:szCs w:val="24"/>
        </w:rPr>
        <w:t>.</w:t>
      </w:r>
    </w:p>
    <w:p w14:paraId="3441D029" w14:textId="61F64080" w:rsidR="00583B49" w:rsidRPr="004F1358" w:rsidRDefault="00583B49" w:rsidP="00583B49">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C92AB3">
        <w:rPr>
          <w:rFonts w:ascii="Times New Roman" w:hAnsi="Times New Roman" w:cs="Times New Roman"/>
          <w:sz w:val="24"/>
          <w:szCs w:val="24"/>
        </w:rPr>
        <w:t>extrahierte Textzeilen</w:t>
      </w:r>
      <w:r w:rsidRPr="004F1358">
        <w:rPr>
          <w:rFonts w:ascii="Times New Roman" w:hAnsi="Times New Roman" w:cs="Times New Roman"/>
          <w:sz w:val="24"/>
          <w:szCs w:val="24"/>
        </w:rPr>
        <w:t>.</w:t>
      </w:r>
    </w:p>
    <w:p w14:paraId="42484539" w14:textId="79CDE07C" w:rsidR="00586F54" w:rsidRDefault="00586F54" w:rsidP="00A35E82">
      <w:pPr>
        <w:pStyle w:val="Listenabsatz"/>
        <w:numPr>
          <w:ilvl w:val="0"/>
          <w:numId w:val="30"/>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In direkter Vorbereitung auf die folgende OCR werden in diesem Arbeitsschritt alle extrahierten Layoutelemente (s. o.), in denen Text enthalten ist, zu Zeilenbildern zerschnitten (die OCR funktioniert zeilenbasiert).</w:t>
      </w:r>
    </w:p>
    <w:p w14:paraId="21B7E6E8" w14:textId="4216BAFC" w:rsidR="00263CC2" w:rsidRDefault="00263CC2" w:rsidP="00263CC2">
      <w:pPr>
        <w:spacing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7D103082" wp14:editId="14492225">
            <wp:extent cx="4210833" cy="1482153"/>
            <wp:effectExtent l="0" t="0" r="5715"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ne Segmentat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99752" cy="1513451"/>
                    </a:xfrm>
                    <a:prstGeom prst="rect">
                      <a:avLst/>
                    </a:prstGeom>
                  </pic:spPr>
                </pic:pic>
              </a:graphicData>
            </a:graphic>
          </wp:inline>
        </w:drawing>
      </w:r>
    </w:p>
    <w:p w14:paraId="4CA71D2A" w14:textId="3DBE6F58" w:rsidR="00263CC2" w:rsidRDefault="00263CC2" w:rsidP="00263CC2">
      <w:pPr>
        <w:pStyle w:val="Listenabsatz"/>
        <w:jc w:val="center"/>
        <w:rPr>
          <w:rFonts w:ascii="Times New Roman" w:hAnsi="Times New Roman" w:cs="Times New Roman"/>
          <w:i/>
          <w:sz w:val="20"/>
          <w:szCs w:val="20"/>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36</w:t>
      </w:r>
      <w:r w:rsidRPr="00320A29">
        <w:rPr>
          <w:rFonts w:ascii="Times New Roman" w:hAnsi="Times New Roman" w:cs="Times New Roman"/>
          <w:i/>
          <w:sz w:val="20"/>
          <w:szCs w:val="20"/>
        </w:rPr>
        <w:t>: Ein</w:t>
      </w:r>
      <w:r>
        <w:rPr>
          <w:rFonts w:ascii="Times New Roman" w:hAnsi="Times New Roman" w:cs="Times New Roman"/>
          <w:i/>
          <w:sz w:val="20"/>
          <w:szCs w:val="20"/>
        </w:rPr>
        <w:t>stellungen zur Line Segmentation</w:t>
      </w:r>
      <w:r w:rsidRPr="00320A29">
        <w:rPr>
          <w:rFonts w:ascii="Times New Roman" w:hAnsi="Times New Roman" w:cs="Times New Roman"/>
          <w:i/>
          <w:sz w:val="20"/>
          <w:szCs w:val="20"/>
        </w:rPr>
        <w:t>.</w:t>
      </w:r>
    </w:p>
    <w:p w14:paraId="7D4BEB98" w14:textId="77777777" w:rsidR="00263CC2" w:rsidRPr="00263CC2" w:rsidRDefault="00263CC2" w:rsidP="00263CC2">
      <w:pPr>
        <w:pStyle w:val="Listenabsatz"/>
        <w:jc w:val="center"/>
        <w:rPr>
          <w:rFonts w:ascii="Times New Roman" w:hAnsi="Times New Roman" w:cs="Times New Roman"/>
          <w:i/>
          <w:sz w:val="20"/>
          <w:szCs w:val="20"/>
        </w:rPr>
      </w:pPr>
    </w:p>
    <w:p w14:paraId="2536CE55" w14:textId="30B278B0" w:rsidR="002B1CE8" w:rsidRDefault="008E64A3" w:rsidP="00A35E82">
      <w:pPr>
        <w:pStyle w:val="Listenabsatz"/>
        <w:numPr>
          <w:ilvl w:val="0"/>
          <w:numId w:val="30"/>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 xml:space="preserve">Generell können auch hier die vorhandenen Einstellungen </w:t>
      </w:r>
      <w:r w:rsidR="002B1CE8">
        <w:rPr>
          <w:rFonts w:ascii="Times New Roman" w:hAnsi="Times New Roman" w:cs="Times New Roman"/>
          <w:sz w:val="24"/>
          <w:szCs w:val="24"/>
        </w:rPr>
        <w:t xml:space="preserve">beibehalten werden. </w:t>
      </w:r>
      <w:r w:rsidR="00C762D6">
        <w:rPr>
          <w:rFonts w:ascii="Times New Roman" w:hAnsi="Times New Roman" w:cs="Times New Roman"/>
          <w:b/>
          <w:sz w:val="24"/>
          <w:szCs w:val="24"/>
        </w:rPr>
        <w:t xml:space="preserve">Wichtige </w:t>
      </w:r>
      <w:r w:rsidRPr="002B1CE8">
        <w:rPr>
          <w:rFonts w:ascii="Times New Roman" w:hAnsi="Times New Roman" w:cs="Times New Roman"/>
          <w:b/>
          <w:sz w:val="24"/>
          <w:szCs w:val="24"/>
        </w:rPr>
        <w:t>Einschränkung</w:t>
      </w:r>
      <w:r w:rsidR="002B1CE8" w:rsidRPr="002B1CE8">
        <w:rPr>
          <w:rFonts w:ascii="Times New Roman" w:hAnsi="Times New Roman" w:cs="Times New Roman"/>
          <w:b/>
          <w:sz w:val="24"/>
          <w:szCs w:val="24"/>
        </w:rPr>
        <w:t xml:space="preserve"> mit</w:t>
      </w:r>
      <w:r w:rsidRPr="002B1CE8">
        <w:rPr>
          <w:rFonts w:ascii="Times New Roman" w:hAnsi="Times New Roman" w:cs="Times New Roman"/>
          <w:b/>
          <w:sz w:val="24"/>
          <w:szCs w:val="24"/>
        </w:rPr>
        <w:t xml:space="preserve"> Blick auf das vorhandene Seitenlayout</w:t>
      </w:r>
      <w:r w:rsidRPr="004F1358">
        <w:rPr>
          <w:rFonts w:ascii="Times New Roman" w:hAnsi="Times New Roman" w:cs="Times New Roman"/>
          <w:sz w:val="24"/>
          <w:szCs w:val="24"/>
        </w:rPr>
        <w:t>: Liegt ein zwei- oder mehrspaltiges Seitenlayout vor</w:t>
      </w:r>
      <w:r w:rsidR="002B1CE8">
        <w:rPr>
          <w:rFonts w:ascii="Times New Roman" w:hAnsi="Times New Roman" w:cs="Times New Roman"/>
          <w:sz w:val="24"/>
          <w:szCs w:val="24"/>
        </w:rPr>
        <w:t xml:space="preserve"> und wurden die entsprechenden Textspalten in LAREX jeweils als eigenständige Haupttexte segmentiert</w:t>
      </w:r>
      <w:r w:rsidRPr="004F1358">
        <w:rPr>
          <w:rFonts w:ascii="Times New Roman" w:hAnsi="Times New Roman" w:cs="Times New Roman"/>
          <w:sz w:val="24"/>
          <w:szCs w:val="24"/>
        </w:rPr>
        <w:t xml:space="preserve">, </w:t>
      </w:r>
      <w:r w:rsidR="000845CD">
        <w:rPr>
          <w:rFonts w:ascii="Times New Roman" w:hAnsi="Times New Roman" w:cs="Times New Roman"/>
          <w:sz w:val="24"/>
          <w:szCs w:val="24"/>
        </w:rPr>
        <w:t>muss bei „</w:t>
      </w:r>
      <w:r w:rsidR="007D1652" w:rsidRPr="00A37882">
        <w:rPr>
          <w:rFonts w:ascii="Times New Roman" w:hAnsi="Times New Roman" w:cs="Times New Roman"/>
          <w:sz w:val="24"/>
          <w:szCs w:val="24"/>
          <w:lang w:val="en-GB"/>
        </w:rPr>
        <w:t>Max</w:t>
      </w:r>
      <w:r w:rsidR="00A37882" w:rsidRPr="00A37882">
        <w:rPr>
          <w:rFonts w:ascii="Times New Roman" w:hAnsi="Times New Roman" w:cs="Times New Roman"/>
          <w:sz w:val="24"/>
          <w:szCs w:val="24"/>
          <w:lang w:val="en-GB"/>
        </w:rPr>
        <w:t>imum # of whitespace column sepa</w:t>
      </w:r>
      <w:r w:rsidR="007D1652" w:rsidRPr="00A37882">
        <w:rPr>
          <w:rFonts w:ascii="Times New Roman" w:hAnsi="Times New Roman" w:cs="Times New Roman"/>
          <w:sz w:val="24"/>
          <w:szCs w:val="24"/>
          <w:lang w:val="en-GB"/>
        </w:rPr>
        <w:t>rators</w:t>
      </w:r>
      <w:r w:rsidR="007D1652" w:rsidRPr="004F1358">
        <w:rPr>
          <w:rFonts w:ascii="Times New Roman" w:hAnsi="Times New Roman" w:cs="Times New Roman"/>
          <w:sz w:val="24"/>
          <w:szCs w:val="24"/>
        </w:rPr>
        <w:t>” der voreingestellte Wert von -1</w:t>
      </w:r>
      <w:r w:rsidR="002B1CE8">
        <w:rPr>
          <w:rFonts w:ascii="Times New Roman" w:hAnsi="Times New Roman" w:cs="Times New Roman"/>
          <w:sz w:val="24"/>
          <w:szCs w:val="24"/>
        </w:rPr>
        <w:t xml:space="preserve"> (</w:t>
      </w:r>
      <w:r w:rsidR="00592392">
        <w:rPr>
          <w:rFonts w:ascii="Times New Roman" w:hAnsi="Times New Roman" w:cs="Times New Roman"/>
          <w:sz w:val="24"/>
          <w:szCs w:val="24"/>
        </w:rPr>
        <w:t xml:space="preserve">Bestätigung, dass </w:t>
      </w:r>
      <w:r w:rsidR="002B1CE8">
        <w:rPr>
          <w:rFonts w:ascii="Times New Roman" w:hAnsi="Times New Roman" w:cs="Times New Roman"/>
          <w:sz w:val="24"/>
          <w:szCs w:val="24"/>
        </w:rPr>
        <w:t>kein mehrspaltiges Layout</w:t>
      </w:r>
      <w:r w:rsidR="00A867FA">
        <w:rPr>
          <w:rFonts w:ascii="Times New Roman" w:hAnsi="Times New Roman" w:cs="Times New Roman"/>
          <w:sz w:val="24"/>
          <w:szCs w:val="24"/>
        </w:rPr>
        <w:t xml:space="preserve"> vorhanden</w:t>
      </w:r>
      <w:r w:rsidR="00073906">
        <w:rPr>
          <w:rFonts w:ascii="Times New Roman" w:hAnsi="Times New Roman" w:cs="Times New Roman"/>
          <w:sz w:val="24"/>
          <w:szCs w:val="24"/>
        </w:rPr>
        <w:t xml:space="preserve"> und eine Spaltentrennung deshalb nicht erwünscht ist</w:t>
      </w:r>
      <w:r w:rsidRPr="004F1358">
        <w:rPr>
          <w:rFonts w:ascii="Times New Roman" w:hAnsi="Times New Roman" w:cs="Times New Roman"/>
          <w:sz w:val="24"/>
          <w:szCs w:val="24"/>
        </w:rPr>
        <w:t>)</w:t>
      </w:r>
      <w:r w:rsidR="00A867FA">
        <w:rPr>
          <w:rFonts w:ascii="Times New Roman" w:hAnsi="Times New Roman" w:cs="Times New Roman"/>
          <w:sz w:val="24"/>
          <w:szCs w:val="24"/>
        </w:rPr>
        <w:t xml:space="preserve"> wie folgt </w:t>
      </w:r>
      <w:r w:rsidR="007D1652" w:rsidRPr="004F1358">
        <w:rPr>
          <w:rFonts w:ascii="Times New Roman" w:hAnsi="Times New Roman" w:cs="Times New Roman"/>
          <w:sz w:val="24"/>
          <w:szCs w:val="24"/>
        </w:rPr>
        <w:t xml:space="preserve">geändert werden: </w:t>
      </w:r>
    </w:p>
    <w:p w14:paraId="397AFF28" w14:textId="608DEA70" w:rsidR="00552CC5" w:rsidRDefault="000E6A71" w:rsidP="002B1CE8">
      <w:pPr>
        <w:pStyle w:val="Listenabsatz"/>
        <w:numPr>
          <w:ilvl w:val="1"/>
          <w:numId w:val="3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Zur Erklärung: </w:t>
      </w:r>
      <w:r w:rsidR="000845CD">
        <w:rPr>
          <w:rFonts w:ascii="Times New Roman" w:hAnsi="Times New Roman" w:cs="Times New Roman"/>
          <w:sz w:val="24"/>
          <w:szCs w:val="24"/>
        </w:rPr>
        <w:t>„</w:t>
      </w:r>
      <w:r w:rsidR="00A37882" w:rsidRPr="00A37882">
        <w:rPr>
          <w:rFonts w:ascii="Times New Roman" w:hAnsi="Times New Roman" w:cs="Times New Roman"/>
          <w:sz w:val="24"/>
          <w:szCs w:val="24"/>
          <w:lang w:val="en-GB"/>
        </w:rPr>
        <w:t>White</w:t>
      </w:r>
      <w:r w:rsidR="007D1652" w:rsidRPr="00A37882">
        <w:rPr>
          <w:rFonts w:ascii="Times New Roman" w:hAnsi="Times New Roman" w:cs="Times New Roman"/>
          <w:sz w:val="24"/>
          <w:szCs w:val="24"/>
          <w:lang w:val="en-GB"/>
        </w:rPr>
        <w:t>space column sep</w:t>
      </w:r>
      <w:r w:rsidR="00A37882" w:rsidRPr="00A37882">
        <w:rPr>
          <w:rFonts w:ascii="Times New Roman" w:hAnsi="Times New Roman" w:cs="Times New Roman"/>
          <w:sz w:val="24"/>
          <w:szCs w:val="24"/>
          <w:lang w:val="en-GB"/>
        </w:rPr>
        <w:t>a</w:t>
      </w:r>
      <w:r w:rsidR="007D1652" w:rsidRPr="00A37882">
        <w:rPr>
          <w:rFonts w:ascii="Times New Roman" w:hAnsi="Times New Roman" w:cs="Times New Roman"/>
          <w:sz w:val="24"/>
          <w:szCs w:val="24"/>
          <w:lang w:val="en-GB"/>
        </w:rPr>
        <w:t>rators</w:t>
      </w:r>
      <w:r w:rsidR="00A37882">
        <w:rPr>
          <w:rFonts w:ascii="Times New Roman" w:hAnsi="Times New Roman" w:cs="Times New Roman"/>
          <w:sz w:val="24"/>
          <w:szCs w:val="24"/>
        </w:rPr>
        <w:t>” sind spaltenweise gesehen die weißen Randbereiche</w:t>
      </w:r>
      <w:r w:rsidR="007D1652" w:rsidRPr="004F1358">
        <w:rPr>
          <w:rFonts w:ascii="Times New Roman" w:hAnsi="Times New Roman" w:cs="Times New Roman"/>
          <w:sz w:val="24"/>
          <w:szCs w:val="24"/>
        </w:rPr>
        <w:t xml:space="preserve"> um Textblöcke. </w:t>
      </w:r>
    </w:p>
    <w:p w14:paraId="7D59B1AC" w14:textId="4686AD93" w:rsidR="00552CC5" w:rsidRDefault="007D1652" w:rsidP="002B1CE8">
      <w:pPr>
        <w:pStyle w:val="Listenabsatz"/>
        <w:numPr>
          <w:ilvl w:val="1"/>
          <w:numId w:val="30"/>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Bei einem </w:t>
      </w:r>
      <w:r w:rsidRPr="000E6A71">
        <w:rPr>
          <w:rFonts w:ascii="Times New Roman" w:hAnsi="Times New Roman" w:cs="Times New Roman"/>
          <w:b/>
          <w:sz w:val="24"/>
          <w:szCs w:val="24"/>
        </w:rPr>
        <w:t>zweispaltigen Layout</w:t>
      </w:r>
      <w:r w:rsidRPr="004F1358">
        <w:rPr>
          <w:rFonts w:ascii="Times New Roman" w:hAnsi="Times New Roman" w:cs="Times New Roman"/>
          <w:sz w:val="24"/>
          <w:szCs w:val="24"/>
        </w:rPr>
        <w:t>, dessen T</w:t>
      </w:r>
      <w:r w:rsidR="008E64A3" w:rsidRPr="004F1358">
        <w:rPr>
          <w:rFonts w:ascii="Times New Roman" w:hAnsi="Times New Roman" w:cs="Times New Roman"/>
          <w:sz w:val="24"/>
          <w:szCs w:val="24"/>
        </w:rPr>
        <w:t>ext inhaltlich fortlaufend ist, d. h.</w:t>
      </w:r>
      <w:r w:rsidR="00552CC5">
        <w:rPr>
          <w:rFonts w:ascii="Times New Roman" w:hAnsi="Times New Roman" w:cs="Times New Roman"/>
          <w:sz w:val="24"/>
          <w:szCs w:val="24"/>
        </w:rPr>
        <w:t xml:space="preserve"> die jeweils</w:t>
      </w:r>
      <w:r w:rsidRPr="004F1358">
        <w:rPr>
          <w:rFonts w:ascii="Times New Roman" w:hAnsi="Times New Roman" w:cs="Times New Roman"/>
          <w:sz w:val="24"/>
          <w:szCs w:val="24"/>
        </w:rPr>
        <w:t xml:space="preserve"> ersten Zeilen der beiden Textblöcke k</w:t>
      </w:r>
      <w:r w:rsidR="008E64A3" w:rsidRPr="004F1358">
        <w:rPr>
          <w:rFonts w:ascii="Times New Roman" w:hAnsi="Times New Roman" w:cs="Times New Roman"/>
          <w:sz w:val="24"/>
          <w:szCs w:val="24"/>
        </w:rPr>
        <w:t>eine inhaltliche Einheit bilden</w:t>
      </w:r>
      <w:r w:rsidR="000845CD">
        <w:rPr>
          <w:rFonts w:ascii="Times New Roman" w:hAnsi="Times New Roman" w:cs="Times New Roman"/>
          <w:sz w:val="24"/>
          <w:szCs w:val="24"/>
        </w:rPr>
        <w:t>, muss der Wert bei „</w:t>
      </w:r>
      <w:r w:rsidRPr="00A37882">
        <w:rPr>
          <w:rFonts w:ascii="Times New Roman" w:hAnsi="Times New Roman" w:cs="Times New Roman"/>
          <w:sz w:val="24"/>
          <w:szCs w:val="24"/>
          <w:lang w:val="en-GB"/>
        </w:rPr>
        <w:t xml:space="preserve">Maximum # of </w:t>
      </w:r>
      <w:r w:rsidR="00A37882" w:rsidRPr="00A37882">
        <w:rPr>
          <w:rFonts w:ascii="Times New Roman" w:hAnsi="Times New Roman" w:cs="Times New Roman"/>
          <w:sz w:val="24"/>
          <w:szCs w:val="24"/>
          <w:lang w:val="en-GB"/>
        </w:rPr>
        <w:t>whitespace</w:t>
      </w:r>
      <w:r w:rsidRPr="00A37882">
        <w:rPr>
          <w:rFonts w:ascii="Times New Roman" w:hAnsi="Times New Roman" w:cs="Times New Roman"/>
          <w:sz w:val="24"/>
          <w:szCs w:val="24"/>
          <w:lang w:val="en-GB"/>
        </w:rPr>
        <w:t xml:space="preserve"> column </w:t>
      </w:r>
      <w:r w:rsidR="00A37882" w:rsidRPr="00A37882">
        <w:rPr>
          <w:rFonts w:ascii="Times New Roman" w:hAnsi="Times New Roman" w:cs="Times New Roman"/>
          <w:sz w:val="24"/>
          <w:szCs w:val="24"/>
          <w:lang w:val="en-GB"/>
        </w:rPr>
        <w:t>separators</w:t>
      </w:r>
      <w:r w:rsidR="00A37882">
        <w:rPr>
          <w:rFonts w:ascii="Times New Roman" w:hAnsi="Times New Roman" w:cs="Times New Roman"/>
          <w:sz w:val="24"/>
          <w:szCs w:val="24"/>
        </w:rPr>
        <w:t xml:space="preserve">” auf </w:t>
      </w:r>
      <w:r w:rsidR="00A37882" w:rsidRPr="000E6A71">
        <w:rPr>
          <w:rFonts w:ascii="Times New Roman" w:hAnsi="Times New Roman" w:cs="Times New Roman"/>
          <w:b/>
          <w:sz w:val="24"/>
          <w:szCs w:val="24"/>
        </w:rPr>
        <w:t>3</w:t>
      </w:r>
      <w:r w:rsidR="00A37882">
        <w:rPr>
          <w:rFonts w:ascii="Times New Roman" w:hAnsi="Times New Roman" w:cs="Times New Roman"/>
          <w:sz w:val="24"/>
          <w:szCs w:val="24"/>
        </w:rPr>
        <w:t xml:space="preserve"> gesetzt werden:</w:t>
      </w:r>
      <w:r w:rsidRPr="004F1358">
        <w:rPr>
          <w:rFonts w:ascii="Times New Roman" w:hAnsi="Times New Roman" w:cs="Times New Roman"/>
          <w:sz w:val="24"/>
          <w:szCs w:val="24"/>
        </w:rPr>
        <w:t xml:space="preserve"> </w:t>
      </w:r>
      <w:r w:rsidR="00592392">
        <w:rPr>
          <w:rFonts w:ascii="Times New Roman" w:hAnsi="Times New Roman" w:cs="Times New Roman"/>
          <w:sz w:val="24"/>
          <w:szCs w:val="24"/>
        </w:rPr>
        <w:t>Diese Angabe</w:t>
      </w:r>
      <w:r w:rsidR="00CB29F8">
        <w:rPr>
          <w:rFonts w:ascii="Times New Roman" w:hAnsi="Times New Roman" w:cs="Times New Roman"/>
          <w:sz w:val="24"/>
          <w:szCs w:val="24"/>
        </w:rPr>
        <w:t xml:space="preserve"> ergibt sich aus dem linken whitespace der linken Textspalte, dem rechten whitespace der rechten Textspalte sowie dem gemeinsamen whitespace zwischen beiden Textspalten</w:t>
      </w:r>
      <w:r w:rsidRPr="004F1358">
        <w:rPr>
          <w:rFonts w:ascii="Times New Roman" w:hAnsi="Times New Roman" w:cs="Times New Roman"/>
          <w:sz w:val="24"/>
          <w:szCs w:val="24"/>
        </w:rPr>
        <w:t xml:space="preserve">. </w:t>
      </w:r>
    </w:p>
    <w:p w14:paraId="0FE00DEC" w14:textId="56ACE772" w:rsidR="009E3E43" w:rsidRPr="004F1358" w:rsidRDefault="007D1652" w:rsidP="002B1CE8">
      <w:pPr>
        <w:pStyle w:val="Listenabsatz"/>
        <w:numPr>
          <w:ilvl w:val="1"/>
          <w:numId w:val="30"/>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Bei einem </w:t>
      </w:r>
      <w:r w:rsidRPr="000E6A71">
        <w:rPr>
          <w:rFonts w:ascii="Times New Roman" w:hAnsi="Times New Roman" w:cs="Times New Roman"/>
          <w:b/>
          <w:sz w:val="24"/>
          <w:szCs w:val="24"/>
        </w:rPr>
        <w:t>dreispaltigen Layout</w:t>
      </w:r>
      <w:r w:rsidRPr="004F1358">
        <w:rPr>
          <w:rFonts w:ascii="Times New Roman" w:hAnsi="Times New Roman" w:cs="Times New Roman"/>
          <w:sz w:val="24"/>
          <w:szCs w:val="24"/>
        </w:rPr>
        <w:t xml:space="preserve"> müsste der Wer</w:t>
      </w:r>
      <w:r w:rsidR="00B221A8" w:rsidRPr="004F1358">
        <w:rPr>
          <w:rFonts w:ascii="Times New Roman" w:hAnsi="Times New Roman" w:cs="Times New Roman"/>
          <w:sz w:val="24"/>
          <w:szCs w:val="24"/>
        </w:rPr>
        <w:t xml:space="preserve">t entsprechend auf </w:t>
      </w:r>
      <w:r w:rsidR="00B221A8" w:rsidRPr="000E6A71">
        <w:rPr>
          <w:rFonts w:ascii="Times New Roman" w:hAnsi="Times New Roman" w:cs="Times New Roman"/>
          <w:b/>
          <w:sz w:val="24"/>
          <w:szCs w:val="24"/>
        </w:rPr>
        <w:t>4</w:t>
      </w:r>
      <w:r w:rsidR="00B221A8" w:rsidRPr="004F1358">
        <w:rPr>
          <w:rFonts w:ascii="Times New Roman" w:hAnsi="Times New Roman" w:cs="Times New Roman"/>
          <w:sz w:val="24"/>
          <w:szCs w:val="24"/>
        </w:rPr>
        <w:t xml:space="preserve"> verändert</w:t>
      </w:r>
      <w:r w:rsidR="00CB29F8">
        <w:rPr>
          <w:rFonts w:ascii="Times New Roman" w:hAnsi="Times New Roman" w:cs="Times New Roman"/>
          <w:sz w:val="24"/>
          <w:szCs w:val="24"/>
        </w:rPr>
        <w:t xml:space="preserve"> werden usw.</w:t>
      </w:r>
    </w:p>
    <w:p w14:paraId="44008175" w14:textId="0486510C" w:rsidR="0063342F" w:rsidRPr="004F1358" w:rsidRDefault="00413B9C" w:rsidP="00A35E82">
      <w:pPr>
        <w:pStyle w:val="Listenabsatz"/>
        <w:numPr>
          <w:ilvl w:val="0"/>
          <w:numId w:val="32"/>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Sobald alle Einstellungen wie gewünscht g</w:t>
      </w:r>
      <w:r w:rsidR="000845CD">
        <w:rPr>
          <w:rFonts w:ascii="Times New Roman" w:hAnsi="Times New Roman" w:cs="Times New Roman"/>
          <w:sz w:val="24"/>
          <w:szCs w:val="24"/>
        </w:rPr>
        <w:t>etroffen sind, klicken Sie auf „</w:t>
      </w:r>
      <w:r w:rsidR="0045346D" w:rsidRPr="004F1358">
        <w:rPr>
          <w:rFonts w:ascii="Times New Roman" w:hAnsi="Times New Roman" w:cs="Times New Roman"/>
          <w:sz w:val="24"/>
          <w:szCs w:val="24"/>
        </w:rPr>
        <w:t>EXECUTE” und überprüfen</w:t>
      </w:r>
      <w:r w:rsidR="000845CD">
        <w:rPr>
          <w:rFonts w:ascii="Times New Roman" w:hAnsi="Times New Roman" w:cs="Times New Roman"/>
          <w:sz w:val="24"/>
          <w:szCs w:val="24"/>
        </w:rPr>
        <w:t xml:space="preserve"> die Ergebnisse abermals unter „</w:t>
      </w:r>
      <w:r w:rsidRPr="004F1358">
        <w:rPr>
          <w:rFonts w:ascii="Times New Roman" w:hAnsi="Times New Roman" w:cs="Times New Roman"/>
          <w:sz w:val="24"/>
          <w:szCs w:val="24"/>
        </w:rPr>
        <w:t>Project Overview”</w:t>
      </w:r>
      <w:r w:rsidR="005423FB" w:rsidRPr="004F1358">
        <w:rPr>
          <w:rFonts w:ascii="Times New Roman" w:hAnsi="Times New Roman" w:cs="Times New Roman"/>
          <w:sz w:val="24"/>
          <w:szCs w:val="24"/>
        </w:rPr>
        <w:t xml:space="preserve">. </w:t>
      </w:r>
      <w:r w:rsidRPr="004F1358">
        <w:rPr>
          <w:rFonts w:ascii="Times New Roman" w:hAnsi="Times New Roman" w:cs="Times New Roman"/>
          <w:sz w:val="24"/>
          <w:szCs w:val="24"/>
        </w:rPr>
        <w:t>Hier erhalten die einzelnen Zeilen als Unterpunkte der einzelnen</w:t>
      </w:r>
      <w:r w:rsidR="005423FB" w:rsidRPr="004F1358">
        <w:rPr>
          <w:rFonts w:ascii="Times New Roman" w:hAnsi="Times New Roman" w:cs="Times New Roman"/>
          <w:sz w:val="24"/>
          <w:szCs w:val="24"/>
        </w:rPr>
        <w:t xml:space="preserve"> Layoutelemente (s. o.)</w:t>
      </w:r>
      <w:r w:rsidRPr="004F1358">
        <w:rPr>
          <w:rFonts w:ascii="Times New Roman" w:hAnsi="Times New Roman" w:cs="Times New Roman"/>
          <w:sz w:val="24"/>
          <w:szCs w:val="24"/>
        </w:rPr>
        <w:t xml:space="preserve">. </w:t>
      </w:r>
    </w:p>
    <w:p w14:paraId="7C37AEC8" w14:textId="7AB9B03F" w:rsidR="0063342F" w:rsidRPr="004F1358" w:rsidRDefault="0063342F" w:rsidP="00A35E82">
      <w:pPr>
        <w:pStyle w:val="Listenabsatz"/>
        <w:numPr>
          <w:ilvl w:val="0"/>
          <w:numId w:val="32"/>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lastRenderedPageBreak/>
        <w:t xml:space="preserve">Vor allem bei der Line Segmentation ist immer wieder die Anwendung </w:t>
      </w:r>
      <w:r w:rsidR="000845CD">
        <w:rPr>
          <w:rFonts w:ascii="Times New Roman" w:hAnsi="Times New Roman" w:cs="Times New Roman"/>
          <w:sz w:val="24"/>
          <w:szCs w:val="24"/>
        </w:rPr>
        <w:t>der erweiterten Einstellungen („</w:t>
      </w:r>
      <w:r w:rsidRPr="004F1358">
        <w:rPr>
          <w:rFonts w:ascii="Times New Roman" w:hAnsi="Times New Roman" w:cs="Times New Roman"/>
          <w:sz w:val="24"/>
          <w:szCs w:val="24"/>
        </w:rPr>
        <w:t xml:space="preserve">Settings (Advanced)”) hilfreich – v. a. dann, wenn in der </w:t>
      </w:r>
      <w:r w:rsidR="007F3564">
        <w:rPr>
          <w:rFonts w:ascii="Times New Roman" w:hAnsi="Times New Roman" w:cs="Times New Roman"/>
          <w:sz w:val="24"/>
          <w:szCs w:val="24"/>
        </w:rPr>
        <w:t>K</w:t>
      </w:r>
      <w:r w:rsidRPr="004F1358">
        <w:rPr>
          <w:rFonts w:ascii="Times New Roman" w:hAnsi="Times New Roman" w:cs="Times New Roman"/>
          <w:sz w:val="24"/>
          <w:szCs w:val="24"/>
        </w:rPr>
        <w:t xml:space="preserve">onsole Fehlermeldungen angezeigt werden und die Zeilensegmentierung entsprechend nicht fehlerfrei durchgeführt werden konnte. </w:t>
      </w:r>
      <w:r w:rsidR="000335A5">
        <w:rPr>
          <w:rFonts w:ascii="Times New Roman" w:hAnsi="Times New Roman" w:cs="Times New Roman"/>
          <w:sz w:val="24"/>
          <w:szCs w:val="24"/>
        </w:rPr>
        <w:t>Beispielsweise wird</w:t>
      </w:r>
      <w:r w:rsidR="0025308B">
        <w:rPr>
          <w:rFonts w:ascii="Times New Roman" w:hAnsi="Times New Roman" w:cs="Times New Roman"/>
          <w:sz w:val="24"/>
          <w:szCs w:val="24"/>
        </w:rPr>
        <w:t xml:space="preserve"> bei zu kleine</w:t>
      </w:r>
      <w:r w:rsidR="00590B02">
        <w:rPr>
          <w:rFonts w:ascii="Times New Roman" w:hAnsi="Times New Roman" w:cs="Times New Roman"/>
          <w:sz w:val="24"/>
          <w:szCs w:val="24"/>
        </w:rPr>
        <w:t xml:space="preserve">n Buchstaben </w:t>
      </w:r>
      <w:r w:rsidR="000335A5">
        <w:rPr>
          <w:rFonts w:ascii="Times New Roman" w:hAnsi="Times New Roman" w:cs="Times New Roman"/>
          <w:sz w:val="24"/>
          <w:szCs w:val="24"/>
        </w:rPr>
        <w:t xml:space="preserve">häufig </w:t>
      </w:r>
      <w:r w:rsidR="00590B02">
        <w:rPr>
          <w:rFonts w:ascii="Times New Roman" w:hAnsi="Times New Roman" w:cs="Times New Roman"/>
          <w:sz w:val="24"/>
          <w:szCs w:val="24"/>
        </w:rPr>
        <w:t>die in den Defaults festgehaltene Minimalbreite von</w:t>
      </w:r>
      <w:r w:rsidR="00FB06D9">
        <w:rPr>
          <w:rFonts w:ascii="Times New Roman" w:hAnsi="Times New Roman" w:cs="Times New Roman"/>
          <w:sz w:val="24"/>
          <w:szCs w:val="24"/>
        </w:rPr>
        <w:t xml:space="preserve"> ganzen</w:t>
      </w:r>
      <w:r w:rsidR="00590B02">
        <w:rPr>
          <w:rFonts w:ascii="Times New Roman" w:hAnsi="Times New Roman" w:cs="Times New Roman"/>
          <w:sz w:val="24"/>
          <w:szCs w:val="24"/>
        </w:rPr>
        <w:t xml:space="preserve"> Zeilen unterschritten. Diese</w:t>
      </w:r>
      <w:r w:rsidR="00FB06D9">
        <w:rPr>
          <w:rFonts w:ascii="Times New Roman" w:hAnsi="Times New Roman" w:cs="Times New Roman"/>
          <w:sz w:val="24"/>
          <w:szCs w:val="24"/>
        </w:rPr>
        <w:t xml:space="preserve"> Minimalbreite</w:t>
      </w:r>
      <w:r w:rsidR="00590B02">
        <w:rPr>
          <w:rFonts w:ascii="Times New Roman" w:hAnsi="Times New Roman" w:cs="Times New Roman"/>
          <w:sz w:val="24"/>
          <w:szCs w:val="24"/>
        </w:rPr>
        <w:t xml:space="preserve"> kann jedoch bspw.</w:t>
      </w:r>
      <w:r w:rsidR="00A73AFE" w:rsidRPr="004F1358">
        <w:rPr>
          <w:rFonts w:ascii="Times New Roman" w:hAnsi="Times New Roman" w:cs="Times New Roman"/>
          <w:sz w:val="24"/>
          <w:szCs w:val="24"/>
        </w:rPr>
        <w:t xml:space="preserve"> dur</w:t>
      </w:r>
      <w:r w:rsidR="000845CD">
        <w:rPr>
          <w:rFonts w:ascii="Times New Roman" w:hAnsi="Times New Roman" w:cs="Times New Roman"/>
          <w:sz w:val="24"/>
          <w:szCs w:val="24"/>
        </w:rPr>
        <w:t>ch die Herabsetzung des Wertes „</w:t>
      </w:r>
      <w:r w:rsidR="00A73AFE" w:rsidRPr="00590B02">
        <w:rPr>
          <w:rFonts w:ascii="Times New Roman" w:hAnsi="Times New Roman" w:cs="Times New Roman"/>
          <w:sz w:val="24"/>
          <w:szCs w:val="24"/>
          <w:lang w:val="en-GB"/>
        </w:rPr>
        <w:t>Minimum scale permitted</w:t>
      </w:r>
      <w:r w:rsidR="00A73AFE" w:rsidRPr="004F1358">
        <w:rPr>
          <w:rFonts w:ascii="Times New Roman" w:hAnsi="Times New Roman" w:cs="Times New Roman"/>
          <w:sz w:val="24"/>
          <w:szCs w:val="24"/>
        </w:rPr>
        <w:t>” unter d</w:t>
      </w:r>
      <w:r w:rsidR="000845CD">
        <w:rPr>
          <w:rFonts w:ascii="Times New Roman" w:hAnsi="Times New Roman" w:cs="Times New Roman"/>
          <w:sz w:val="24"/>
          <w:szCs w:val="24"/>
        </w:rPr>
        <w:t>em Menüpunkt „</w:t>
      </w:r>
      <w:r w:rsidR="00590B02">
        <w:rPr>
          <w:rFonts w:ascii="Times New Roman" w:hAnsi="Times New Roman" w:cs="Times New Roman"/>
          <w:sz w:val="24"/>
          <w:szCs w:val="24"/>
        </w:rPr>
        <w:t>Limits” geändert werden. Die wiederholte Durchführung der Line Segmentation für die ausgewählten Scanseiten wird dann ohne Fehlermeldung korrekt vollzogen.</w:t>
      </w:r>
    </w:p>
    <w:p w14:paraId="2182E0FE" w14:textId="7A012345" w:rsidR="00413B9C" w:rsidRPr="004F1358" w:rsidRDefault="005423FB" w:rsidP="00A35E82">
      <w:pPr>
        <w:pStyle w:val="Listenabsatz"/>
        <w:numPr>
          <w:ilvl w:val="0"/>
          <w:numId w:val="32"/>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Überprüfbar ist die </w:t>
      </w:r>
      <w:r w:rsidR="000335A5">
        <w:rPr>
          <w:rFonts w:ascii="Times New Roman" w:hAnsi="Times New Roman" w:cs="Times New Roman"/>
          <w:sz w:val="24"/>
          <w:szCs w:val="24"/>
        </w:rPr>
        <w:t xml:space="preserve">korrekte </w:t>
      </w:r>
      <w:r w:rsidRPr="004F1358">
        <w:rPr>
          <w:rFonts w:ascii="Times New Roman" w:hAnsi="Times New Roman" w:cs="Times New Roman"/>
          <w:sz w:val="24"/>
          <w:szCs w:val="24"/>
        </w:rPr>
        <w:t>Zeilensegmenti</w:t>
      </w:r>
      <w:r w:rsidR="000845CD">
        <w:rPr>
          <w:rFonts w:ascii="Times New Roman" w:hAnsi="Times New Roman" w:cs="Times New Roman"/>
          <w:sz w:val="24"/>
          <w:szCs w:val="24"/>
        </w:rPr>
        <w:t>erung auch unter dem Menüpunkt „</w:t>
      </w:r>
      <w:r w:rsidRPr="000335A5">
        <w:rPr>
          <w:rFonts w:ascii="Times New Roman" w:hAnsi="Times New Roman" w:cs="Times New Roman"/>
          <w:sz w:val="24"/>
          <w:szCs w:val="24"/>
          <w:lang w:val="en-GB"/>
        </w:rPr>
        <w:t>Ground Truth Production</w:t>
      </w:r>
      <w:r w:rsidRPr="004F1358">
        <w:rPr>
          <w:rFonts w:ascii="Times New Roman" w:hAnsi="Times New Roman" w:cs="Times New Roman"/>
          <w:sz w:val="24"/>
          <w:szCs w:val="24"/>
        </w:rPr>
        <w:t xml:space="preserve">”: Hier sollten unter der jeweiligen Scanbezeichnung (Dropdown-Liste) </w:t>
      </w:r>
      <w:r w:rsidR="000335A5">
        <w:rPr>
          <w:rFonts w:ascii="Times New Roman" w:hAnsi="Times New Roman" w:cs="Times New Roman"/>
          <w:sz w:val="24"/>
          <w:szCs w:val="24"/>
        </w:rPr>
        <w:t xml:space="preserve">die </w:t>
      </w:r>
      <w:r w:rsidRPr="004F1358">
        <w:rPr>
          <w:rFonts w:ascii="Times New Roman" w:hAnsi="Times New Roman" w:cs="Times New Roman"/>
          <w:sz w:val="24"/>
          <w:szCs w:val="24"/>
        </w:rPr>
        <w:t>einzelne</w:t>
      </w:r>
      <w:r w:rsidR="000335A5">
        <w:rPr>
          <w:rFonts w:ascii="Times New Roman" w:hAnsi="Times New Roman" w:cs="Times New Roman"/>
          <w:sz w:val="24"/>
          <w:szCs w:val="24"/>
        </w:rPr>
        <w:t>n</w:t>
      </w:r>
      <w:r w:rsidRPr="004F1358">
        <w:rPr>
          <w:rFonts w:ascii="Times New Roman" w:hAnsi="Times New Roman" w:cs="Times New Roman"/>
          <w:sz w:val="24"/>
          <w:szCs w:val="24"/>
        </w:rPr>
        <w:t xml:space="preserve"> Zeilenbilder</w:t>
      </w:r>
      <w:r w:rsidR="000335A5">
        <w:rPr>
          <w:rFonts w:ascii="Times New Roman" w:hAnsi="Times New Roman" w:cs="Times New Roman"/>
          <w:sz w:val="24"/>
          <w:szCs w:val="24"/>
        </w:rPr>
        <w:t xml:space="preserve"> einer ausgewählten Scanseite</w:t>
      </w:r>
      <w:r w:rsidRPr="004F1358">
        <w:rPr>
          <w:rFonts w:ascii="Times New Roman" w:hAnsi="Times New Roman" w:cs="Times New Roman"/>
          <w:sz w:val="24"/>
          <w:szCs w:val="24"/>
        </w:rPr>
        <w:t xml:space="preserve"> in ihrer Lesereihenfolge angezeigt werden – allerdings noch mit leerem Textfeld. Dieses wird erst durch die nachfolgende Recognition gefüllt.</w:t>
      </w:r>
    </w:p>
    <w:p w14:paraId="34FE23FA" w14:textId="769001EF" w:rsidR="00413B9C" w:rsidRPr="004F1358" w:rsidRDefault="00413B9C" w:rsidP="00A35E82">
      <w:pPr>
        <w:pStyle w:val="Listenabsatz"/>
        <w:spacing w:line="240" w:lineRule="auto"/>
        <w:jc w:val="both"/>
        <w:rPr>
          <w:rFonts w:ascii="Times New Roman" w:hAnsi="Times New Roman" w:cs="Times New Roman"/>
          <w:sz w:val="24"/>
          <w:szCs w:val="24"/>
        </w:rPr>
      </w:pPr>
    </w:p>
    <w:p w14:paraId="403CC64B" w14:textId="626D6D2C" w:rsidR="00AA0987" w:rsidRPr="004F1358" w:rsidRDefault="00AC48B9" w:rsidP="00A35E82">
      <w:pPr>
        <w:pStyle w:val="berschrift2"/>
        <w:spacing w:line="240" w:lineRule="auto"/>
        <w:rPr>
          <w:lang w:val="de-DE"/>
        </w:rPr>
      </w:pPr>
      <w:bookmarkStart w:id="21" w:name="_Toc8735588"/>
      <w:r w:rsidRPr="004F1358">
        <w:rPr>
          <w:lang w:val="de-DE"/>
        </w:rPr>
        <w:t>4</w:t>
      </w:r>
      <w:r w:rsidR="00456969">
        <w:rPr>
          <w:lang w:val="de-DE"/>
        </w:rPr>
        <w:t>.7</w:t>
      </w:r>
      <w:r w:rsidR="00AA0987" w:rsidRPr="004F1358">
        <w:rPr>
          <w:lang w:val="de-DE"/>
        </w:rPr>
        <w:t xml:space="preserve"> Recognition</w:t>
      </w:r>
      <w:bookmarkEnd w:id="21"/>
    </w:p>
    <w:p w14:paraId="6A9EA7D1" w14:textId="7BB3696B" w:rsidR="007619E3" w:rsidRPr="004F1358" w:rsidRDefault="007619E3" w:rsidP="007619E3">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F60189">
        <w:rPr>
          <w:rFonts w:ascii="Times New Roman" w:hAnsi="Times New Roman" w:cs="Times New Roman"/>
          <w:sz w:val="24"/>
          <w:szCs w:val="24"/>
        </w:rPr>
        <w:t>Textzeilenbilder und ein oder mehrere OCR-Modelle.</w:t>
      </w:r>
    </w:p>
    <w:p w14:paraId="5DB457F1" w14:textId="2DCDCB07" w:rsidR="007619E3" w:rsidRPr="004F1358" w:rsidRDefault="007619E3" w:rsidP="007619E3">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767C3A">
        <w:rPr>
          <w:rFonts w:ascii="Times New Roman" w:hAnsi="Times New Roman" w:cs="Times New Roman"/>
          <w:sz w:val="24"/>
          <w:szCs w:val="24"/>
        </w:rPr>
        <w:t>OCR-Output in Textform für jede als Bild vorliegende Zeile</w:t>
      </w:r>
      <w:r w:rsidRPr="004F1358">
        <w:rPr>
          <w:rFonts w:ascii="Times New Roman" w:hAnsi="Times New Roman" w:cs="Times New Roman"/>
          <w:sz w:val="24"/>
          <w:szCs w:val="24"/>
        </w:rPr>
        <w:t>.</w:t>
      </w:r>
    </w:p>
    <w:p w14:paraId="53ED03A3" w14:textId="6782B74A" w:rsidR="00FF55B6" w:rsidRPr="004F1358" w:rsidRDefault="00FF55B6" w:rsidP="00A35E82">
      <w:pPr>
        <w:pStyle w:val="Listenabsatz"/>
        <w:numPr>
          <w:ilvl w:val="0"/>
          <w:numId w:val="34"/>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 xml:space="preserve">Der Arbeitsschritt der Recognition stellt die Erkennung von Text auf Grundlage der während der Line Segmentation (s. o.) erstellten Zeilenbilder aller Layoutelemente mit Text dar. </w:t>
      </w:r>
    </w:p>
    <w:p w14:paraId="6C415A3D" w14:textId="2F11022D" w:rsidR="004470C8" w:rsidRDefault="000845CD" w:rsidP="00A35E82">
      <w:pPr>
        <w:pStyle w:val="Listenabsatz"/>
        <w:numPr>
          <w:ilvl w:val="0"/>
          <w:numId w:val="34"/>
        </w:numPr>
        <w:spacing w:line="240" w:lineRule="auto"/>
        <w:ind w:hanging="357"/>
        <w:jc w:val="both"/>
        <w:rPr>
          <w:rFonts w:ascii="Times New Roman" w:hAnsi="Times New Roman" w:cs="Times New Roman"/>
          <w:sz w:val="24"/>
          <w:szCs w:val="24"/>
        </w:rPr>
      </w:pPr>
      <w:r>
        <w:rPr>
          <w:rFonts w:ascii="Times New Roman" w:hAnsi="Times New Roman" w:cs="Times New Roman"/>
          <w:sz w:val="24"/>
          <w:szCs w:val="24"/>
        </w:rPr>
        <w:t>Wählen Sie dazu den Menüpunkt „</w:t>
      </w:r>
      <w:r w:rsidR="000D6E57" w:rsidRPr="004F1358">
        <w:rPr>
          <w:rFonts w:ascii="Times New Roman" w:hAnsi="Times New Roman" w:cs="Times New Roman"/>
          <w:sz w:val="24"/>
          <w:szCs w:val="24"/>
        </w:rPr>
        <w:t>Recognition”. In der rech</w:t>
      </w:r>
      <w:r w:rsidR="004E4C7F">
        <w:rPr>
          <w:rFonts w:ascii="Times New Roman" w:hAnsi="Times New Roman" w:cs="Times New Roman"/>
          <w:sz w:val="24"/>
          <w:szCs w:val="24"/>
        </w:rPr>
        <w:t>ten Seitenleiste finden Sie nun nur</w:t>
      </w:r>
      <w:r w:rsidR="000D6E57" w:rsidRPr="004F1358">
        <w:rPr>
          <w:rFonts w:ascii="Times New Roman" w:hAnsi="Times New Roman" w:cs="Times New Roman"/>
          <w:sz w:val="24"/>
          <w:szCs w:val="24"/>
        </w:rPr>
        <w:t xml:space="preserve"> </w:t>
      </w:r>
      <w:r w:rsidR="00565C52" w:rsidRPr="004F1358">
        <w:rPr>
          <w:rFonts w:ascii="Times New Roman" w:hAnsi="Times New Roman" w:cs="Times New Roman"/>
          <w:sz w:val="24"/>
          <w:szCs w:val="24"/>
        </w:rPr>
        <w:t>Scans bzw. Druckseiten</w:t>
      </w:r>
      <w:r w:rsidR="004E4C7F">
        <w:rPr>
          <w:rFonts w:ascii="Times New Roman" w:hAnsi="Times New Roman" w:cs="Times New Roman"/>
          <w:sz w:val="24"/>
          <w:szCs w:val="24"/>
        </w:rPr>
        <w:t xml:space="preserve"> </w:t>
      </w:r>
      <w:r w:rsidR="00452381">
        <w:rPr>
          <w:rFonts w:ascii="Times New Roman" w:hAnsi="Times New Roman" w:cs="Times New Roman"/>
          <w:sz w:val="24"/>
          <w:szCs w:val="24"/>
        </w:rPr>
        <w:t xml:space="preserve">des bearbeiteten Werkes </w:t>
      </w:r>
      <w:r w:rsidR="004E4C7F">
        <w:rPr>
          <w:rFonts w:ascii="Times New Roman" w:hAnsi="Times New Roman" w:cs="Times New Roman"/>
          <w:sz w:val="24"/>
          <w:szCs w:val="24"/>
        </w:rPr>
        <w:t>aufgelistet</w:t>
      </w:r>
      <w:r w:rsidR="00565C52" w:rsidRPr="004F1358">
        <w:rPr>
          <w:rFonts w:ascii="Times New Roman" w:hAnsi="Times New Roman" w:cs="Times New Roman"/>
          <w:sz w:val="24"/>
          <w:szCs w:val="24"/>
        </w:rPr>
        <w:t xml:space="preserve">, für die </w:t>
      </w:r>
      <w:r w:rsidR="004E4C7F">
        <w:rPr>
          <w:rFonts w:ascii="Times New Roman" w:hAnsi="Times New Roman" w:cs="Times New Roman"/>
          <w:sz w:val="24"/>
          <w:szCs w:val="24"/>
        </w:rPr>
        <w:t>bereits alle Vor</w:t>
      </w:r>
      <w:r w:rsidR="00EB6099">
        <w:rPr>
          <w:rFonts w:ascii="Times New Roman" w:hAnsi="Times New Roman" w:cs="Times New Roman"/>
          <w:sz w:val="24"/>
          <w:szCs w:val="24"/>
        </w:rPr>
        <w:t>bedingungen der OCR erfüllt</w:t>
      </w:r>
      <w:r w:rsidR="004E4C7F">
        <w:rPr>
          <w:rFonts w:ascii="Times New Roman" w:hAnsi="Times New Roman" w:cs="Times New Roman"/>
          <w:sz w:val="24"/>
          <w:szCs w:val="24"/>
        </w:rPr>
        <w:t xml:space="preserve">, d. h. alle bisher beschriebenen Arbeitsschritte </w:t>
      </w:r>
      <w:r w:rsidR="00EB6099">
        <w:rPr>
          <w:rFonts w:ascii="Times New Roman" w:hAnsi="Times New Roman" w:cs="Times New Roman"/>
          <w:sz w:val="24"/>
          <w:szCs w:val="24"/>
        </w:rPr>
        <w:t xml:space="preserve">(mit Ausnahme der </w:t>
      </w:r>
      <w:r>
        <w:rPr>
          <w:rFonts w:ascii="Times New Roman" w:hAnsi="Times New Roman" w:cs="Times New Roman"/>
          <w:sz w:val="24"/>
          <w:szCs w:val="24"/>
        </w:rPr>
        <w:t>„</w:t>
      </w:r>
      <w:r w:rsidR="00EB6099">
        <w:rPr>
          <w:rFonts w:ascii="Times New Roman" w:hAnsi="Times New Roman" w:cs="Times New Roman"/>
          <w:sz w:val="24"/>
          <w:szCs w:val="24"/>
        </w:rPr>
        <w:t>Noise Removal</w:t>
      </w:r>
      <w:r>
        <w:rPr>
          <w:rFonts w:ascii="Times New Roman" w:hAnsi="Times New Roman" w:cs="Times New Roman"/>
          <w:sz w:val="24"/>
          <w:szCs w:val="24"/>
        </w:rPr>
        <w:t>“</w:t>
      </w:r>
      <w:r w:rsidR="00EB6099">
        <w:rPr>
          <w:rFonts w:ascii="Times New Roman" w:hAnsi="Times New Roman" w:cs="Times New Roman"/>
          <w:sz w:val="24"/>
          <w:szCs w:val="24"/>
        </w:rPr>
        <w:t xml:space="preserve">) </w:t>
      </w:r>
      <w:r w:rsidR="004E4C7F">
        <w:rPr>
          <w:rFonts w:ascii="Times New Roman" w:hAnsi="Times New Roman" w:cs="Times New Roman"/>
          <w:sz w:val="24"/>
          <w:szCs w:val="24"/>
        </w:rPr>
        <w:t>durchgeführt wurden</w:t>
      </w:r>
      <w:r w:rsidR="00565C52" w:rsidRPr="004F1358">
        <w:rPr>
          <w:rFonts w:ascii="Times New Roman" w:hAnsi="Times New Roman" w:cs="Times New Roman"/>
          <w:sz w:val="24"/>
          <w:szCs w:val="24"/>
        </w:rPr>
        <w:t>. Wählen Sie jene au</w:t>
      </w:r>
      <w:r w:rsidR="000A0D89">
        <w:rPr>
          <w:rFonts w:ascii="Times New Roman" w:hAnsi="Times New Roman" w:cs="Times New Roman"/>
          <w:sz w:val="24"/>
          <w:szCs w:val="24"/>
        </w:rPr>
        <w:t>s, für die Sie Text produzier</w:t>
      </w:r>
      <w:r w:rsidR="00656447">
        <w:rPr>
          <w:rFonts w:ascii="Times New Roman" w:hAnsi="Times New Roman" w:cs="Times New Roman"/>
          <w:sz w:val="24"/>
          <w:szCs w:val="24"/>
        </w:rPr>
        <w:t>e</w:t>
      </w:r>
      <w:r w:rsidR="000A0D89">
        <w:rPr>
          <w:rFonts w:ascii="Times New Roman" w:hAnsi="Times New Roman" w:cs="Times New Roman"/>
          <w:sz w:val="24"/>
          <w:szCs w:val="24"/>
        </w:rPr>
        <w:t>n</w:t>
      </w:r>
      <w:r w:rsidR="004470C8">
        <w:rPr>
          <w:rFonts w:ascii="Times New Roman" w:hAnsi="Times New Roman" w:cs="Times New Roman"/>
          <w:sz w:val="24"/>
          <w:szCs w:val="24"/>
        </w:rPr>
        <w:t xml:space="preserve"> lassen wollen.</w:t>
      </w:r>
    </w:p>
    <w:p w14:paraId="7EDCE731" w14:textId="6BD2DD3D" w:rsidR="009104FB" w:rsidRDefault="004470C8" w:rsidP="009104FB">
      <w:pPr>
        <w:pStyle w:val="Listenabsatz"/>
        <w:numPr>
          <w:ilvl w:val="0"/>
          <w:numId w:val="34"/>
        </w:numPr>
        <w:spacing w:line="240" w:lineRule="auto"/>
        <w:ind w:hanging="357"/>
        <w:jc w:val="both"/>
        <w:rPr>
          <w:rFonts w:ascii="Times New Roman" w:hAnsi="Times New Roman" w:cs="Times New Roman"/>
          <w:sz w:val="24"/>
          <w:szCs w:val="24"/>
        </w:rPr>
      </w:pPr>
      <w:r>
        <w:rPr>
          <w:rFonts w:ascii="Times New Roman" w:hAnsi="Times New Roman" w:cs="Times New Roman"/>
          <w:sz w:val="24"/>
          <w:szCs w:val="24"/>
        </w:rPr>
        <w:t>Wählen Sie nun</w:t>
      </w:r>
      <w:r w:rsidR="000845CD">
        <w:rPr>
          <w:rFonts w:ascii="Times New Roman" w:hAnsi="Times New Roman" w:cs="Times New Roman"/>
          <w:sz w:val="24"/>
          <w:szCs w:val="24"/>
        </w:rPr>
        <w:t xml:space="preserve"> unter „</w:t>
      </w:r>
      <w:r w:rsidR="00565C52" w:rsidRPr="004F1358">
        <w:rPr>
          <w:rFonts w:ascii="Times New Roman" w:hAnsi="Times New Roman" w:cs="Times New Roman"/>
          <w:sz w:val="24"/>
          <w:szCs w:val="24"/>
        </w:rPr>
        <w:t xml:space="preserve">Line </w:t>
      </w:r>
      <w:proofErr w:type="spellStart"/>
      <w:r w:rsidR="00565C52" w:rsidRPr="004F1358">
        <w:rPr>
          <w:rFonts w:ascii="Times New Roman" w:hAnsi="Times New Roman" w:cs="Times New Roman"/>
          <w:sz w:val="24"/>
          <w:szCs w:val="24"/>
        </w:rPr>
        <w:t>rec</w:t>
      </w:r>
      <w:r w:rsidR="000845CD">
        <w:rPr>
          <w:rFonts w:ascii="Times New Roman" w:hAnsi="Times New Roman" w:cs="Times New Roman"/>
          <w:sz w:val="24"/>
          <w:szCs w:val="24"/>
        </w:rPr>
        <w:t>ognition</w:t>
      </w:r>
      <w:proofErr w:type="spellEnd"/>
      <w:r w:rsidR="000845CD">
        <w:rPr>
          <w:rFonts w:ascii="Times New Roman" w:hAnsi="Times New Roman" w:cs="Times New Roman"/>
          <w:sz w:val="24"/>
          <w:szCs w:val="24"/>
        </w:rPr>
        <w:t xml:space="preserve"> models” in der Spalte „</w:t>
      </w:r>
      <w:proofErr w:type="spellStart"/>
      <w:r w:rsidR="00565C52" w:rsidRPr="004F1358">
        <w:rPr>
          <w:rFonts w:ascii="Times New Roman" w:hAnsi="Times New Roman" w:cs="Times New Roman"/>
          <w:sz w:val="24"/>
          <w:szCs w:val="24"/>
        </w:rPr>
        <w:t>Available</w:t>
      </w:r>
      <w:proofErr w:type="spellEnd"/>
      <w:r w:rsidR="00565C52" w:rsidRPr="004F1358">
        <w:rPr>
          <w:rFonts w:ascii="Times New Roman" w:hAnsi="Times New Roman" w:cs="Times New Roman"/>
          <w:sz w:val="24"/>
          <w:szCs w:val="24"/>
        </w:rPr>
        <w:t>” all jene Modelle oder Modellensembles aus, die zur Erkennung ihres Textes entsprechend der vorhandenen Schriftarten und Typen (z. B.</w:t>
      </w:r>
      <w:r w:rsidR="002B5314" w:rsidRPr="004F1358">
        <w:rPr>
          <w:rFonts w:ascii="Times New Roman" w:hAnsi="Times New Roman" w:cs="Times New Roman"/>
          <w:sz w:val="24"/>
          <w:szCs w:val="24"/>
        </w:rPr>
        <w:t xml:space="preserve"> frühneuzeitliche bzw. historische</w:t>
      </w:r>
      <w:r w:rsidR="00565C52" w:rsidRPr="004F1358">
        <w:rPr>
          <w:rFonts w:ascii="Times New Roman" w:hAnsi="Times New Roman" w:cs="Times New Roman"/>
          <w:sz w:val="24"/>
          <w:szCs w:val="24"/>
        </w:rPr>
        <w:t xml:space="preserve"> </w:t>
      </w:r>
      <w:r w:rsidR="00BA2B08">
        <w:rPr>
          <w:rFonts w:ascii="Times New Roman" w:hAnsi="Times New Roman" w:cs="Times New Roman"/>
          <w:sz w:val="24"/>
          <w:szCs w:val="24"/>
        </w:rPr>
        <w:t>Fraktur, Kursi</w:t>
      </w:r>
      <w:r w:rsidR="002B5314" w:rsidRPr="004F1358">
        <w:rPr>
          <w:rFonts w:ascii="Times New Roman" w:hAnsi="Times New Roman" w:cs="Times New Roman"/>
          <w:sz w:val="24"/>
          <w:szCs w:val="24"/>
        </w:rPr>
        <w:t xml:space="preserve">ve, historische Antiqua etc.) </w:t>
      </w:r>
      <w:r>
        <w:rPr>
          <w:rFonts w:ascii="Times New Roman" w:hAnsi="Times New Roman" w:cs="Times New Roman"/>
          <w:sz w:val="24"/>
          <w:szCs w:val="24"/>
        </w:rPr>
        <w:t>geeignet sind</w:t>
      </w:r>
      <w:r w:rsidR="002B5314" w:rsidRPr="004F1358">
        <w:rPr>
          <w:rFonts w:ascii="Times New Roman" w:hAnsi="Times New Roman" w:cs="Times New Roman"/>
          <w:sz w:val="24"/>
          <w:szCs w:val="24"/>
        </w:rPr>
        <w:t>.</w:t>
      </w:r>
      <w:r w:rsidR="00225419">
        <w:rPr>
          <w:rFonts w:ascii="Times New Roman" w:hAnsi="Times New Roman" w:cs="Times New Roman"/>
          <w:sz w:val="24"/>
          <w:szCs w:val="24"/>
        </w:rPr>
        <w:t xml:space="preserve"> </w:t>
      </w:r>
      <w:r w:rsidR="00225419">
        <w:rPr>
          <w:rFonts w:ascii="Times New Roman" w:hAnsi="Times New Roman" w:cs="Times New Roman"/>
          <w:b/>
          <w:sz w:val="24"/>
          <w:szCs w:val="24"/>
        </w:rPr>
        <w:t>Die Verwendung von Modellensembles</w:t>
      </w:r>
      <w:r w:rsidR="00542085">
        <w:rPr>
          <w:rFonts w:ascii="Times New Roman" w:hAnsi="Times New Roman" w:cs="Times New Roman"/>
          <w:b/>
          <w:sz w:val="24"/>
          <w:szCs w:val="24"/>
        </w:rPr>
        <w:t xml:space="preserve"> </w:t>
      </w:r>
      <w:r w:rsidR="00D915E9">
        <w:rPr>
          <w:rFonts w:ascii="Times New Roman" w:hAnsi="Times New Roman" w:cs="Times New Roman"/>
          <w:sz w:val="24"/>
          <w:szCs w:val="24"/>
        </w:rPr>
        <w:t>(fünf gleichzeitig und gemeinsam</w:t>
      </w:r>
      <w:r w:rsidR="00542085">
        <w:rPr>
          <w:rFonts w:ascii="Times New Roman" w:hAnsi="Times New Roman" w:cs="Times New Roman"/>
          <w:sz w:val="24"/>
          <w:szCs w:val="24"/>
        </w:rPr>
        <w:t xml:space="preserve"> agierende Einzelmodelle)</w:t>
      </w:r>
      <w:r w:rsidR="00225419">
        <w:rPr>
          <w:rFonts w:ascii="Times New Roman" w:hAnsi="Times New Roman" w:cs="Times New Roman"/>
          <w:b/>
          <w:sz w:val="24"/>
          <w:szCs w:val="24"/>
        </w:rPr>
        <w:t xml:space="preserve"> statt einfacher Einzelmodelle wird dringend empfohlen!</w:t>
      </w:r>
      <w:r w:rsidR="002B5314" w:rsidRPr="004F1358">
        <w:rPr>
          <w:rFonts w:ascii="Times New Roman" w:hAnsi="Times New Roman" w:cs="Times New Roman"/>
          <w:sz w:val="24"/>
          <w:szCs w:val="24"/>
        </w:rPr>
        <w:t xml:space="preserve"> Durch einfaches Ankl</w:t>
      </w:r>
      <w:r w:rsidR="000845CD">
        <w:rPr>
          <w:rFonts w:ascii="Times New Roman" w:hAnsi="Times New Roman" w:cs="Times New Roman"/>
          <w:sz w:val="24"/>
          <w:szCs w:val="24"/>
        </w:rPr>
        <w:t>icken werden sie in die Spalte „</w:t>
      </w:r>
      <w:r w:rsidR="002B5314" w:rsidRPr="004F1358">
        <w:rPr>
          <w:rFonts w:ascii="Times New Roman" w:hAnsi="Times New Roman" w:cs="Times New Roman"/>
          <w:sz w:val="24"/>
          <w:szCs w:val="24"/>
        </w:rPr>
        <w:t>Selected” verschoben.</w:t>
      </w:r>
      <w:r>
        <w:rPr>
          <w:rFonts w:ascii="Times New Roman" w:hAnsi="Times New Roman" w:cs="Times New Roman"/>
          <w:sz w:val="24"/>
          <w:szCs w:val="24"/>
        </w:rPr>
        <w:t xml:space="preserve"> Über die </w:t>
      </w:r>
      <w:r w:rsidR="000845CD">
        <w:rPr>
          <w:rFonts w:ascii="Times New Roman" w:hAnsi="Times New Roman" w:cs="Times New Roman"/>
          <w:sz w:val="24"/>
          <w:szCs w:val="24"/>
        </w:rPr>
        <w:t>„</w:t>
      </w:r>
      <w:r w:rsidRPr="000845CD">
        <w:rPr>
          <w:rFonts w:ascii="Times New Roman" w:hAnsi="Times New Roman" w:cs="Times New Roman"/>
          <w:sz w:val="24"/>
          <w:szCs w:val="24"/>
        </w:rPr>
        <w:t>Search</w:t>
      </w:r>
      <w:r w:rsidR="000845CD">
        <w:rPr>
          <w:rFonts w:ascii="Times New Roman" w:hAnsi="Times New Roman" w:cs="Times New Roman"/>
          <w:sz w:val="24"/>
          <w:szCs w:val="24"/>
        </w:rPr>
        <w:t>“</w:t>
      </w:r>
      <w:r>
        <w:rPr>
          <w:rFonts w:ascii="Times New Roman" w:hAnsi="Times New Roman" w:cs="Times New Roman"/>
          <w:sz w:val="24"/>
          <w:szCs w:val="24"/>
        </w:rPr>
        <w:t>-Funktion ist eine Filterung nach Namen möglich, wenn besonders viele Modelle zur Auswahl stehen.</w:t>
      </w:r>
    </w:p>
    <w:p w14:paraId="6EA850F8" w14:textId="77777777" w:rsidR="009104FB" w:rsidRPr="009104FB" w:rsidRDefault="009104FB" w:rsidP="009104FB">
      <w:pPr>
        <w:pStyle w:val="Listenabsatz"/>
        <w:spacing w:line="240" w:lineRule="auto"/>
        <w:jc w:val="both"/>
        <w:rPr>
          <w:rFonts w:ascii="Times New Roman" w:hAnsi="Times New Roman" w:cs="Times New Roman"/>
          <w:sz w:val="24"/>
          <w:szCs w:val="24"/>
        </w:rPr>
      </w:pPr>
    </w:p>
    <w:p w14:paraId="40452FC2" w14:textId="39460C47" w:rsidR="009104FB" w:rsidRDefault="009104FB" w:rsidP="009104FB">
      <w:pPr>
        <w:spacing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4F51E1B9" wp14:editId="646A6930">
            <wp:extent cx="2910667" cy="1477186"/>
            <wp:effectExtent l="0" t="0" r="10795" b="0"/>
            <wp:docPr id="1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055020" cy="1550446"/>
                    </a:xfrm>
                    <a:prstGeom prst="rect">
                      <a:avLst/>
                    </a:prstGeom>
                  </pic:spPr>
                </pic:pic>
              </a:graphicData>
            </a:graphic>
          </wp:inline>
        </w:drawing>
      </w:r>
    </w:p>
    <w:p w14:paraId="6B61EA3A" w14:textId="36270F16" w:rsidR="009104FB" w:rsidRDefault="009104FB" w:rsidP="009104FB">
      <w:pPr>
        <w:pStyle w:val="Listenabsatz"/>
        <w:jc w:val="center"/>
        <w:rPr>
          <w:rFonts w:ascii="Times New Roman" w:hAnsi="Times New Roman" w:cs="Times New Roman"/>
          <w:i/>
          <w:sz w:val="20"/>
          <w:szCs w:val="20"/>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37</w:t>
      </w:r>
      <w:r w:rsidRPr="00320A29">
        <w:rPr>
          <w:rFonts w:ascii="Times New Roman" w:hAnsi="Times New Roman" w:cs="Times New Roman"/>
          <w:i/>
          <w:sz w:val="20"/>
          <w:szCs w:val="20"/>
        </w:rPr>
        <w:t>:</w:t>
      </w:r>
      <w:r>
        <w:rPr>
          <w:rFonts w:ascii="Times New Roman" w:hAnsi="Times New Roman" w:cs="Times New Roman"/>
          <w:i/>
          <w:sz w:val="20"/>
          <w:szCs w:val="20"/>
        </w:rPr>
        <w:t xml:space="preserve"> Auswahl eines gemischten Modellensembles für die Texterkennung</w:t>
      </w:r>
      <w:r w:rsidRPr="00320A29">
        <w:rPr>
          <w:rFonts w:ascii="Times New Roman" w:hAnsi="Times New Roman" w:cs="Times New Roman"/>
          <w:i/>
          <w:sz w:val="20"/>
          <w:szCs w:val="20"/>
        </w:rPr>
        <w:t>.</w:t>
      </w:r>
    </w:p>
    <w:p w14:paraId="3A2C5AC2" w14:textId="77777777" w:rsidR="009104FB" w:rsidRPr="009104FB" w:rsidRDefault="009104FB" w:rsidP="009104FB">
      <w:pPr>
        <w:pStyle w:val="Listenabsatz"/>
        <w:jc w:val="center"/>
        <w:rPr>
          <w:rFonts w:ascii="Times New Roman" w:hAnsi="Times New Roman" w:cs="Times New Roman"/>
          <w:i/>
          <w:sz w:val="20"/>
          <w:szCs w:val="20"/>
        </w:rPr>
      </w:pPr>
    </w:p>
    <w:p w14:paraId="3282C3F8" w14:textId="4B9A2AC6" w:rsidR="002B5314" w:rsidRPr="004F1358" w:rsidRDefault="002B5314" w:rsidP="00A35E82">
      <w:pPr>
        <w:pStyle w:val="Listenabsatz"/>
        <w:numPr>
          <w:ilvl w:val="0"/>
          <w:numId w:val="34"/>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Eine Anpassung der erweiter</w:t>
      </w:r>
      <w:r w:rsidR="00D22471">
        <w:rPr>
          <w:rFonts w:ascii="Times New Roman" w:hAnsi="Times New Roman" w:cs="Times New Roman"/>
          <w:sz w:val="24"/>
          <w:szCs w:val="24"/>
        </w:rPr>
        <w:t>t</w:t>
      </w:r>
      <w:r w:rsidRPr="004F1358">
        <w:rPr>
          <w:rFonts w:ascii="Times New Roman" w:hAnsi="Times New Roman" w:cs="Times New Roman"/>
          <w:sz w:val="24"/>
          <w:szCs w:val="24"/>
        </w:rPr>
        <w:t>en Einstellung ist in aller Regel nicht notwendig.</w:t>
      </w:r>
    </w:p>
    <w:p w14:paraId="19642982" w14:textId="7834B144" w:rsidR="002B5314" w:rsidRPr="004F1358" w:rsidRDefault="002B5314" w:rsidP="00A35E82">
      <w:pPr>
        <w:pStyle w:val="Listenabsatz"/>
        <w:numPr>
          <w:ilvl w:val="0"/>
          <w:numId w:val="34"/>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Klicken Sie</w:t>
      </w:r>
      <w:r w:rsidR="00410946">
        <w:rPr>
          <w:rFonts w:ascii="Times New Roman" w:hAnsi="Times New Roman" w:cs="Times New Roman"/>
          <w:sz w:val="24"/>
          <w:szCs w:val="24"/>
        </w:rPr>
        <w:t xml:space="preserve"> nun</w:t>
      </w:r>
      <w:r w:rsidRPr="004F1358">
        <w:rPr>
          <w:rFonts w:ascii="Times New Roman" w:hAnsi="Times New Roman" w:cs="Times New Roman"/>
          <w:sz w:val="24"/>
          <w:szCs w:val="24"/>
        </w:rPr>
        <w:t xml:space="preserve"> </w:t>
      </w:r>
      <w:r w:rsidR="000845CD">
        <w:rPr>
          <w:rFonts w:ascii="Times New Roman" w:hAnsi="Times New Roman" w:cs="Times New Roman"/>
          <w:sz w:val="24"/>
          <w:szCs w:val="24"/>
        </w:rPr>
        <w:t>auf „</w:t>
      </w:r>
      <w:r w:rsidR="00410946">
        <w:rPr>
          <w:rFonts w:ascii="Times New Roman" w:hAnsi="Times New Roman" w:cs="Times New Roman"/>
          <w:sz w:val="24"/>
          <w:szCs w:val="24"/>
        </w:rPr>
        <w:t>EXECUTE” und warten Sie die Texte</w:t>
      </w:r>
      <w:r w:rsidRPr="004F1358">
        <w:rPr>
          <w:rFonts w:ascii="Times New Roman" w:hAnsi="Times New Roman" w:cs="Times New Roman"/>
          <w:sz w:val="24"/>
          <w:szCs w:val="24"/>
        </w:rPr>
        <w:t>rkennung über die Fortschrittsanzeige und die Konsole ab.</w:t>
      </w:r>
    </w:p>
    <w:p w14:paraId="0C21737A" w14:textId="1BB0CF67" w:rsidR="00FF22AB" w:rsidRPr="004F1358" w:rsidRDefault="00410946" w:rsidP="00A35E82">
      <w:pPr>
        <w:pStyle w:val="Listenabsatz"/>
        <w:numPr>
          <w:ilvl w:val="0"/>
          <w:numId w:val="34"/>
        </w:numPr>
        <w:spacing w:line="240" w:lineRule="auto"/>
        <w:ind w:hanging="357"/>
        <w:jc w:val="both"/>
        <w:rPr>
          <w:rFonts w:ascii="Times New Roman" w:hAnsi="Times New Roman" w:cs="Times New Roman"/>
          <w:sz w:val="24"/>
          <w:szCs w:val="24"/>
        </w:rPr>
      </w:pPr>
      <w:r>
        <w:rPr>
          <w:rFonts w:ascii="Times New Roman" w:hAnsi="Times New Roman" w:cs="Times New Roman"/>
          <w:sz w:val="24"/>
          <w:szCs w:val="24"/>
        </w:rPr>
        <w:lastRenderedPageBreak/>
        <w:t>Ist die Erkennung abgeschlossen,</w:t>
      </w:r>
      <w:r w:rsidR="002B5314" w:rsidRPr="004F1358">
        <w:rPr>
          <w:rFonts w:ascii="Times New Roman" w:hAnsi="Times New Roman" w:cs="Times New Roman"/>
          <w:sz w:val="24"/>
          <w:szCs w:val="24"/>
        </w:rPr>
        <w:t xml:space="preserve"> können Sie </w:t>
      </w:r>
      <w:r>
        <w:rPr>
          <w:rFonts w:ascii="Times New Roman" w:hAnsi="Times New Roman" w:cs="Times New Roman"/>
          <w:sz w:val="24"/>
          <w:szCs w:val="24"/>
        </w:rPr>
        <w:t xml:space="preserve">die Ergebnisse </w:t>
      </w:r>
      <w:r w:rsidR="002B5314" w:rsidRPr="004F1358">
        <w:rPr>
          <w:rFonts w:ascii="Times New Roman" w:hAnsi="Times New Roman" w:cs="Times New Roman"/>
          <w:sz w:val="24"/>
          <w:szCs w:val="24"/>
        </w:rPr>
        <w:t xml:space="preserve">für jedes </w:t>
      </w:r>
      <w:r w:rsidR="000845CD">
        <w:rPr>
          <w:rFonts w:ascii="Times New Roman" w:hAnsi="Times New Roman" w:cs="Times New Roman"/>
          <w:sz w:val="24"/>
          <w:szCs w:val="24"/>
        </w:rPr>
        <w:t>Zeilenbild unter dem Menüpunkt „</w:t>
      </w:r>
      <w:r w:rsidR="002B5314" w:rsidRPr="00D22471">
        <w:rPr>
          <w:rFonts w:ascii="Times New Roman" w:hAnsi="Times New Roman" w:cs="Times New Roman"/>
          <w:sz w:val="24"/>
          <w:szCs w:val="24"/>
          <w:lang w:val="en-GB"/>
        </w:rPr>
        <w:t>Ground Truth Production</w:t>
      </w:r>
      <w:r w:rsidR="002B5314" w:rsidRPr="004F1358">
        <w:rPr>
          <w:rFonts w:ascii="Times New Roman" w:hAnsi="Times New Roman" w:cs="Times New Roman"/>
          <w:sz w:val="24"/>
          <w:szCs w:val="24"/>
        </w:rPr>
        <w:t>” einsehen.</w:t>
      </w:r>
    </w:p>
    <w:p w14:paraId="0FC5AE54" w14:textId="77777777" w:rsidR="002E0BCE" w:rsidRPr="004F1358" w:rsidRDefault="002E0BCE" w:rsidP="00A35E82">
      <w:pPr>
        <w:pStyle w:val="Listenabsatz"/>
        <w:spacing w:line="240" w:lineRule="auto"/>
        <w:jc w:val="both"/>
        <w:rPr>
          <w:rFonts w:ascii="Times New Roman" w:hAnsi="Times New Roman" w:cs="Times New Roman"/>
          <w:sz w:val="24"/>
          <w:szCs w:val="24"/>
        </w:rPr>
      </w:pPr>
    </w:p>
    <w:p w14:paraId="12367209" w14:textId="38A82F5A" w:rsidR="002E0BCE" w:rsidRPr="004F1358" w:rsidRDefault="00AC48B9" w:rsidP="00A35E82">
      <w:pPr>
        <w:pStyle w:val="berschrift2"/>
        <w:spacing w:line="240" w:lineRule="auto"/>
        <w:rPr>
          <w:lang w:val="de-DE"/>
        </w:rPr>
      </w:pPr>
      <w:bookmarkStart w:id="22" w:name="_Toc8735589"/>
      <w:r w:rsidRPr="004F1358">
        <w:rPr>
          <w:lang w:val="de-DE"/>
        </w:rPr>
        <w:t>4</w:t>
      </w:r>
      <w:r w:rsidR="00456969">
        <w:rPr>
          <w:lang w:val="de-DE"/>
        </w:rPr>
        <w:t>.8</w:t>
      </w:r>
      <w:r w:rsidR="002E0BCE" w:rsidRPr="004F1358">
        <w:rPr>
          <w:lang w:val="de-DE"/>
        </w:rPr>
        <w:t xml:space="preserve"> </w:t>
      </w:r>
      <w:r w:rsidR="002E0BCE" w:rsidRPr="00181797">
        <w:rPr>
          <w:lang w:val="en-GB"/>
        </w:rPr>
        <w:t>Ground Truth Production</w:t>
      </w:r>
      <w:bookmarkEnd w:id="22"/>
    </w:p>
    <w:p w14:paraId="70419692" w14:textId="053A4392" w:rsidR="009E60EC" w:rsidRPr="004F1358" w:rsidRDefault="009E60EC" w:rsidP="009E60EC">
      <w:pPr>
        <w:spacing w:after="0" w:line="240" w:lineRule="auto"/>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9705A6">
        <w:rPr>
          <w:rFonts w:ascii="Times New Roman" w:hAnsi="Times New Roman" w:cs="Times New Roman"/>
          <w:sz w:val="24"/>
          <w:szCs w:val="24"/>
        </w:rPr>
        <w:t>Zeilenbild und entsprechender OCR-Output, wenn verfügbar.</w:t>
      </w:r>
    </w:p>
    <w:p w14:paraId="7D999FF9" w14:textId="4B14B3C4" w:rsidR="009E60EC" w:rsidRPr="004F1358" w:rsidRDefault="009E60EC" w:rsidP="009E60EC">
      <w:pPr>
        <w:spacing w:after="0" w:line="240" w:lineRule="auto"/>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9705A6">
        <w:rPr>
          <w:rFonts w:ascii="Times New Roman" w:hAnsi="Times New Roman" w:cs="Times New Roman"/>
          <w:sz w:val="24"/>
          <w:szCs w:val="24"/>
        </w:rPr>
        <w:t xml:space="preserve">zeilenbasierte </w:t>
      </w:r>
      <w:r w:rsidR="009705A6" w:rsidRPr="0056652E">
        <w:rPr>
          <w:rFonts w:ascii="Times New Roman" w:hAnsi="Times New Roman" w:cs="Times New Roman"/>
          <w:sz w:val="24"/>
          <w:szCs w:val="24"/>
          <w:lang w:val="en-GB"/>
        </w:rPr>
        <w:t>Ground Truth</w:t>
      </w:r>
      <w:r w:rsidRPr="004F1358">
        <w:rPr>
          <w:rFonts w:ascii="Times New Roman" w:hAnsi="Times New Roman" w:cs="Times New Roman"/>
          <w:sz w:val="24"/>
          <w:szCs w:val="24"/>
        </w:rPr>
        <w:t>.</w:t>
      </w:r>
    </w:p>
    <w:p w14:paraId="542F233F" w14:textId="298BF32D" w:rsidR="00DC644E" w:rsidRPr="004F1358" w:rsidRDefault="000845CD" w:rsidP="00A35E82">
      <w:pPr>
        <w:pStyle w:val="Listenabsatz"/>
        <w:numPr>
          <w:ilvl w:val="0"/>
          <w:numId w:val="35"/>
        </w:numPr>
        <w:spacing w:line="240" w:lineRule="auto"/>
        <w:ind w:hanging="357"/>
        <w:jc w:val="both"/>
        <w:rPr>
          <w:rFonts w:ascii="Times New Roman" w:hAnsi="Times New Roman" w:cs="Times New Roman"/>
          <w:sz w:val="24"/>
          <w:szCs w:val="24"/>
        </w:rPr>
      </w:pPr>
      <w:r>
        <w:rPr>
          <w:rFonts w:ascii="Times New Roman" w:hAnsi="Times New Roman" w:cs="Times New Roman"/>
          <w:sz w:val="24"/>
          <w:szCs w:val="24"/>
        </w:rPr>
        <w:t>Unter dem Menüpunkt „</w:t>
      </w:r>
      <w:r w:rsidR="00DC644E" w:rsidRPr="004F1358">
        <w:rPr>
          <w:rFonts w:ascii="Times New Roman" w:hAnsi="Times New Roman" w:cs="Times New Roman"/>
          <w:sz w:val="24"/>
          <w:szCs w:val="24"/>
        </w:rPr>
        <w:t>Ground Truth Pr</w:t>
      </w:r>
      <w:r w:rsidR="006A0565">
        <w:rPr>
          <w:rFonts w:ascii="Times New Roman" w:hAnsi="Times New Roman" w:cs="Times New Roman"/>
          <w:sz w:val="24"/>
          <w:szCs w:val="24"/>
        </w:rPr>
        <w:t>oduction” können die im Teilmodul</w:t>
      </w:r>
      <w:r w:rsidR="00DC644E" w:rsidRPr="004F1358">
        <w:rPr>
          <w:rFonts w:ascii="Times New Roman" w:hAnsi="Times New Roman" w:cs="Times New Roman"/>
          <w:sz w:val="24"/>
          <w:szCs w:val="24"/>
        </w:rPr>
        <w:t xml:space="preserve"> Recognition erzeugten Texte eingesehen, korrigiert und als T</w:t>
      </w:r>
      <w:r w:rsidR="00181797">
        <w:rPr>
          <w:rFonts w:ascii="Times New Roman" w:hAnsi="Times New Roman" w:cs="Times New Roman"/>
          <w:sz w:val="24"/>
          <w:szCs w:val="24"/>
        </w:rPr>
        <w:t>rainingsgrundlage in Form</w:t>
      </w:r>
      <w:r w:rsidR="006A0565">
        <w:rPr>
          <w:rFonts w:ascii="Times New Roman" w:hAnsi="Times New Roman" w:cs="Times New Roman"/>
          <w:sz w:val="24"/>
          <w:szCs w:val="24"/>
        </w:rPr>
        <w:t xml:space="preserve"> von</w:t>
      </w:r>
      <w:r w:rsidR="00181797">
        <w:rPr>
          <w:rFonts w:ascii="Times New Roman" w:hAnsi="Times New Roman" w:cs="Times New Roman"/>
          <w:sz w:val="24"/>
          <w:szCs w:val="24"/>
        </w:rPr>
        <w:t xml:space="preserve"> sog. </w:t>
      </w:r>
      <w:r w:rsidR="00181797" w:rsidRPr="0056652E">
        <w:rPr>
          <w:rFonts w:ascii="Times New Roman" w:hAnsi="Times New Roman" w:cs="Times New Roman"/>
          <w:sz w:val="24"/>
          <w:szCs w:val="24"/>
          <w:lang w:val="en-GB"/>
        </w:rPr>
        <w:t>Ground T</w:t>
      </w:r>
      <w:r w:rsidR="00DC644E" w:rsidRPr="0056652E">
        <w:rPr>
          <w:rFonts w:ascii="Times New Roman" w:hAnsi="Times New Roman" w:cs="Times New Roman"/>
          <w:sz w:val="24"/>
          <w:szCs w:val="24"/>
          <w:lang w:val="en-GB"/>
        </w:rPr>
        <w:t>ruth</w:t>
      </w:r>
      <w:r w:rsidR="00DC644E" w:rsidRPr="004F1358">
        <w:rPr>
          <w:rFonts w:ascii="Times New Roman" w:hAnsi="Times New Roman" w:cs="Times New Roman"/>
          <w:sz w:val="24"/>
          <w:szCs w:val="24"/>
        </w:rPr>
        <w:t xml:space="preserve"> abgespeichert werden.</w:t>
      </w:r>
    </w:p>
    <w:p w14:paraId="672FBEEA" w14:textId="583196B3" w:rsidR="00866DA7" w:rsidRDefault="00866DA7" w:rsidP="00A35E82">
      <w:pPr>
        <w:pStyle w:val="Listenabsatz"/>
        <w:numPr>
          <w:ilvl w:val="0"/>
          <w:numId w:val="35"/>
        </w:numPr>
        <w:spacing w:line="240" w:lineRule="auto"/>
        <w:ind w:hanging="357"/>
        <w:jc w:val="both"/>
        <w:rPr>
          <w:rFonts w:ascii="Times New Roman" w:hAnsi="Times New Roman" w:cs="Times New Roman"/>
          <w:sz w:val="24"/>
          <w:szCs w:val="24"/>
        </w:rPr>
      </w:pPr>
      <w:r w:rsidRPr="004F1358">
        <w:rPr>
          <w:rFonts w:ascii="Times New Roman" w:hAnsi="Times New Roman" w:cs="Times New Roman"/>
          <w:sz w:val="24"/>
          <w:szCs w:val="24"/>
        </w:rPr>
        <w:t xml:space="preserve">Das zugrundeliegende Korrekturtool ist zweispaltig aufgebaut: Auf der linken Seite finden sich, jeweils untereinander die während des Workflows erzeugten Zeilenbilder aus den Textseiten (s. o.) sowie die aus ihnen generierten Zeilen OCR-Text. Mithilfe </w:t>
      </w:r>
      <w:r w:rsidR="000845CD">
        <w:rPr>
          <w:rFonts w:ascii="Times New Roman" w:hAnsi="Times New Roman" w:cs="Times New Roman"/>
          <w:sz w:val="24"/>
          <w:szCs w:val="24"/>
        </w:rPr>
        <w:t>der Optionen unter „</w:t>
      </w:r>
      <w:r w:rsidRPr="004F1358">
        <w:rPr>
          <w:rFonts w:ascii="Times New Roman" w:hAnsi="Times New Roman" w:cs="Times New Roman"/>
          <w:sz w:val="24"/>
          <w:szCs w:val="24"/>
        </w:rPr>
        <w:t xml:space="preserve">Select </w:t>
      </w:r>
      <w:proofErr w:type="spellStart"/>
      <w:r w:rsidRPr="004F1358">
        <w:rPr>
          <w:rFonts w:ascii="Times New Roman" w:hAnsi="Times New Roman" w:cs="Times New Roman"/>
          <w:sz w:val="24"/>
          <w:szCs w:val="24"/>
        </w:rPr>
        <w:t>page</w:t>
      </w:r>
      <w:proofErr w:type="spellEnd"/>
      <w:r w:rsidRPr="004F1358">
        <w:rPr>
          <w:rFonts w:ascii="Times New Roman" w:hAnsi="Times New Roman" w:cs="Times New Roman"/>
          <w:sz w:val="24"/>
          <w:szCs w:val="24"/>
        </w:rPr>
        <w:t xml:space="preserve">” kann innerhalb der Teile des Werks, für die bereits OCR-Text erstellt wurde, </w:t>
      </w:r>
      <w:r w:rsidR="00244EBF" w:rsidRPr="004F1358">
        <w:rPr>
          <w:rFonts w:ascii="Times New Roman" w:hAnsi="Times New Roman" w:cs="Times New Roman"/>
          <w:sz w:val="24"/>
          <w:szCs w:val="24"/>
        </w:rPr>
        <w:t>entweder mittels e</w:t>
      </w:r>
      <w:r w:rsidR="000845CD">
        <w:rPr>
          <w:rFonts w:ascii="Times New Roman" w:hAnsi="Times New Roman" w:cs="Times New Roman"/>
          <w:sz w:val="24"/>
          <w:szCs w:val="24"/>
        </w:rPr>
        <w:t>iner Dropdown-Liste oder durch „</w:t>
      </w:r>
      <w:proofErr w:type="spellStart"/>
      <w:r w:rsidR="000845CD">
        <w:rPr>
          <w:rFonts w:ascii="Times New Roman" w:hAnsi="Times New Roman" w:cs="Times New Roman"/>
          <w:sz w:val="24"/>
          <w:szCs w:val="24"/>
        </w:rPr>
        <w:t>Prev</w:t>
      </w:r>
      <w:proofErr w:type="spellEnd"/>
      <w:r w:rsidR="000845CD">
        <w:rPr>
          <w:rFonts w:ascii="Times New Roman" w:hAnsi="Times New Roman" w:cs="Times New Roman"/>
          <w:sz w:val="24"/>
          <w:szCs w:val="24"/>
        </w:rPr>
        <w:t>” und „</w:t>
      </w:r>
      <w:r w:rsidR="00244EBF" w:rsidRPr="004F1358">
        <w:rPr>
          <w:rFonts w:ascii="Times New Roman" w:hAnsi="Times New Roman" w:cs="Times New Roman"/>
          <w:sz w:val="24"/>
          <w:szCs w:val="24"/>
        </w:rPr>
        <w:t>Next” navigiert werden.</w:t>
      </w:r>
    </w:p>
    <w:p w14:paraId="131592CA" w14:textId="77777777" w:rsidR="00906C0E" w:rsidRDefault="00906C0E" w:rsidP="00906C0E">
      <w:pPr>
        <w:pStyle w:val="Listenabsatz"/>
        <w:spacing w:line="240" w:lineRule="auto"/>
        <w:jc w:val="both"/>
        <w:rPr>
          <w:rFonts w:ascii="Times New Roman" w:hAnsi="Times New Roman" w:cs="Times New Roman"/>
          <w:sz w:val="24"/>
          <w:szCs w:val="24"/>
        </w:rPr>
      </w:pPr>
    </w:p>
    <w:p w14:paraId="30B28AD6" w14:textId="18A40740" w:rsidR="00906C0E" w:rsidRPr="00876F71" w:rsidRDefault="00906C0E" w:rsidP="00876F71">
      <w:pPr>
        <w:pStyle w:val="Listenabsatz"/>
        <w:spacing w:line="240" w:lineRule="auto"/>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0B9579D6" wp14:editId="006FCBFB">
            <wp:extent cx="5510314" cy="2756373"/>
            <wp:effectExtent l="0" t="0" r="1905" b="12700"/>
            <wp:docPr id="1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8753" cy="2795610"/>
                    </a:xfrm>
                    <a:prstGeom prst="rect">
                      <a:avLst/>
                    </a:prstGeom>
                  </pic:spPr>
                </pic:pic>
              </a:graphicData>
            </a:graphic>
          </wp:inline>
        </w:drawing>
      </w:r>
    </w:p>
    <w:p w14:paraId="4C850DBB" w14:textId="5EB3B2AA" w:rsidR="00906C0E" w:rsidRDefault="00906C0E" w:rsidP="00906C0E">
      <w:pPr>
        <w:pStyle w:val="Listenabsatz"/>
        <w:jc w:val="center"/>
        <w:rPr>
          <w:rFonts w:ascii="Times New Roman" w:hAnsi="Times New Roman" w:cs="Times New Roman"/>
          <w:i/>
          <w:sz w:val="20"/>
          <w:szCs w:val="20"/>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38</w:t>
      </w:r>
      <w:r w:rsidRPr="00320A29">
        <w:rPr>
          <w:rFonts w:ascii="Times New Roman" w:hAnsi="Times New Roman" w:cs="Times New Roman"/>
          <w:i/>
          <w:sz w:val="20"/>
          <w:szCs w:val="20"/>
        </w:rPr>
        <w:t>:</w:t>
      </w:r>
      <w:r>
        <w:rPr>
          <w:rFonts w:ascii="Times New Roman" w:hAnsi="Times New Roman" w:cs="Times New Roman"/>
          <w:i/>
          <w:sz w:val="20"/>
          <w:szCs w:val="20"/>
        </w:rPr>
        <w:t xml:space="preserve"> </w:t>
      </w:r>
      <w:r w:rsidRPr="00906C0E">
        <w:rPr>
          <w:rFonts w:ascii="Times New Roman" w:hAnsi="Times New Roman" w:cs="Times New Roman"/>
          <w:i/>
          <w:sz w:val="20"/>
          <w:szCs w:val="20"/>
          <w:lang w:val="en-GB"/>
        </w:rPr>
        <w:t>Ground Truth Production.</w:t>
      </w:r>
    </w:p>
    <w:p w14:paraId="3F31CF4C" w14:textId="77777777" w:rsidR="00906C0E" w:rsidRPr="00906C0E" w:rsidRDefault="00906C0E" w:rsidP="00906C0E">
      <w:pPr>
        <w:pStyle w:val="Listenabsatz"/>
        <w:jc w:val="center"/>
        <w:rPr>
          <w:rFonts w:ascii="Times New Roman" w:hAnsi="Times New Roman" w:cs="Times New Roman"/>
          <w:i/>
          <w:sz w:val="20"/>
          <w:szCs w:val="20"/>
        </w:rPr>
      </w:pPr>
    </w:p>
    <w:p w14:paraId="40C88816" w14:textId="46F99A8E" w:rsidR="00244EBF" w:rsidRPr="004F1358" w:rsidRDefault="00244EBF" w:rsidP="00A35E82">
      <w:pPr>
        <w:pStyle w:val="Listenabsatz"/>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Auf der rechten Seite der </w:t>
      </w:r>
      <w:r w:rsidR="00547E23">
        <w:rPr>
          <w:rFonts w:ascii="Times New Roman" w:hAnsi="Times New Roman" w:cs="Times New Roman"/>
          <w:sz w:val="24"/>
          <w:szCs w:val="24"/>
        </w:rPr>
        <w:t>Anzeige befindet sich das sog. Virtual K</w:t>
      </w:r>
      <w:r w:rsidRPr="004F1358">
        <w:rPr>
          <w:rFonts w:ascii="Times New Roman" w:hAnsi="Times New Roman" w:cs="Times New Roman"/>
          <w:sz w:val="24"/>
          <w:szCs w:val="24"/>
        </w:rPr>
        <w:t xml:space="preserve">eyboard, in </w:t>
      </w:r>
      <w:r w:rsidR="00332FC9">
        <w:rPr>
          <w:rFonts w:ascii="Times New Roman" w:hAnsi="Times New Roman" w:cs="Times New Roman"/>
          <w:sz w:val="24"/>
          <w:szCs w:val="24"/>
        </w:rPr>
        <w:t xml:space="preserve">welchem </w:t>
      </w:r>
      <w:r w:rsidRPr="004F1358">
        <w:rPr>
          <w:rFonts w:ascii="Times New Roman" w:hAnsi="Times New Roman" w:cs="Times New Roman"/>
          <w:sz w:val="24"/>
          <w:szCs w:val="24"/>
        </w:rPr>
        <w:t>Sonderzeichen (Ligaturen, Abkürzungen, Di</w:t>
      </w:r>
      <w:r w:rsidR="00332FC9">
        <w:rPr>
          <w:rFonts w:ascii="Times New Roman" w:hAnsi="Times New Roman" w:cs="Times New Roman"/>
          <w:sz w:val="24"/>
          <w:szCs w:val="24"/>
        </w:rPr>
        <w:t>akritika etc.) aufgeführt werden</w:t>
      </w:r>
      <w:r w:rsidRPr="004F1358">
        <w:rPr>
          <w:rFonts w:ascii="Times New Roman" w:hAnsi="Times New Roman" w:cs="Times New Roman"/>
          <w:sz w:val="24"/>
          <w:szCs w:val="24"/>
        </w:rPr>
        <w:t>.</w:t>
      </w:r>
      <w:r w:rsidR="000E3D60">
        <w:rPr>
          <w:rFonts w:ascii="Times New Roman" w:hAnsi="Times New Roman" w:cs="Times New Roman"/>
          <w:sz w:val="24"/>
          <w:szCs w:val="24"/>
        </w:rPr>
        <w:t xml:space="preserve"> Diese können durch einfaches Anklicken entsprechend der Position des Cursors in die Textzeilen auf der linken Seite eingefügt werden.</w:t>
      </w:r>
      <w:r w:rsidRPr="004F1358">
        <w:rPr>
          <w:rFonts w:ascii="Times New Roman" w:hAnsi="Times New Roman" w:cs="Times New Roman"/>
          <w:sz w:val="24"/>
          <w:szCs w:val="24"/>
        </w:rPr>
        <w:t xml:space="preserve"> Um Zeichen</w:t>
      </w:r>
      <w:r w:rsidR="00332FC9">
        <w:rPr>
          <w:rFonts w:ascii="Times New Roman" w:hAnsi="Times New Roman" w:cs="Times New Roman"/>
          <w:sz w:val="24"/>
          <w:szCs w:val="24"/>
        </w:rPr>
        <w:t xml:space="preserve"> zum Keyboard</w:t>
      </w:r>
      <w:r w:rsidRPr="004F1358">
        <w:rPr>
          <w:rFonts w:ascii="Times New Roman" w:hAnsi="Times New Roman" w:cs="Times New Roman"/>
          <w:sz w:val="24"/>
          <w:szCs w:val="24"/>
        </w:rPr>
        <w:t xml:space="preserve"> hinzuzufügen, wird e</w:t>
      </w:r>
      <w:r w:rsidR="000845CD">
        <w:rPr>
          <w:rFonts w:ascii="Times New Roman" w:hAnsi="Times New Roman" w:cs="Times New Roman"/>
          <w:sz w:val="24"/>
          <w:szCs w:val="24"/>
        </w:rPr>
        <w:t>infach die Option „</w:t>
      </w:r>
      <w:r w:rsidR="000E3D60">
        <w:rPr>
          <w:rFonts w:ascii="Times New Roman" w:hAnsi="Times New Roman" w:cs="Times New Roman"/>
          <w:sz w:val="24"/>
          <w:szCs w:val="24"/>
        </w:rPr>
        <w:t>Edit” betätigt</w:t>
      </w:r>
      <w:r w:rsidR="000845CD">
        <w:rPr>
          <w:rFonts w:ascii="Times New Roman" w:hAnsi="Times New Roman" w:cs="Times New Roman"/>
          <w:sz w:val="24"/>
          <w:szCs w:val="24"/>
        </w:rPr>
        <w:t xml:space="preserve"> – es erscheinen die Optionen „Click </w:t>
      </w:r>
      <w:proofErr w:type="spellStart"/>
      <w:r w:rsidR="000845CD">
        <w:rPr>
          <w:rFonts w:ascii="Times New Roman" w:hAnsi="Times New Roman" w:cs="Times New Roman"/>
          <w:sz w:val="24"/>
          <w:szCs w:val="24"/>
        </w:rPr>
        <w:t>to</w:t>
      </w:r>
      <w:proofErr w:type="spellEnd"/>
      <w:r w:rsidR="000845CD">
        <w:rPr>
          <w:rFonts w:ascii="Times New Roman" w:hAnsi="Times New Roman" w:cs="Times New Roman"/>
          <w:sz w:val="24"/>
          <w:szCs w:val="24"/>
        </w:rPr>
        <w:t xml:space="preserve"> </w:t>
      </w:r>
      <w:proofErr w:type="spellStart"/>
      <w:r w:rsidR="000845CD">
        <w:rPr>
          <w:rFonts w:ascii="Times New Roman" w:hAnsi="Times New Roman" w:cs="Times New Roman"/>
          <w:sz w:val="24"/>
          <w:szCs w:val="24"/>
        </w:rPr>
        <w:t>add</w:t>
      </w:r>
      <w:proofErr w:type="spellEnd"/>
      <w:r w:rsidR="000845CD">
        <w:rPr>
          <w:rFonts w:ascii="Times New Roman" w:hAnsi="Times New Roman" w:cs="Times New Roman"/>
          <w:sz w:val="24"/>
          <w:szCs w:val="24"/>
        </w:rPr>
        <w:t xml:space="preserve"> </w:t>
      </w:r>
      <w:proofErr w:type="spellStart"/>
      <w:r w:rsidR="000845CD">
        <w:rPr>
          <w:rFonts w:ascii="Times New Roman" w:hAnsi="Times New Roman" w:cs="Times New Roman"/>
          <w:sz w:val="24"/>
          <w:szCs w:val="24"/>
        </w:rPr>
        <w:t>new</w:t>
      </w:r>
      <w:proofErr w:type="spellEnd"/>
      <w:r w:rsidR="000845CD">
        <w:rPr>
          <w:rFonts w:ascii="Times New Roman" w:hAnsi="Times New Roman" w:cs="Times New Roman"/>
          <w:sz w:val="24"/>
          <w:szCs w:val="24"/>
        </w:rPr>
        <w:t xml:space="preserve"> </w:t>
      </w:r>
      <w:proofErr w:type="spellStart"/>
      <w:r w:rsidR="000845CD">
        <w:rPr>
          <w:rFonts w:ascii="Times New Roman" w:hAnsi="Times New Roman" w:cs="Times New Roman"/>
          <w:sz w:val="24"/>
          <w:szCs w:val="24"/>
        </w:rPr>
        <w:t>button</w:t>
      </w:r>
      <w:proofErr w:type="spellEnd"/>
      <w:r w:rsidR="000845CD">
        <w:rPr>
          <w:rFonts w:ascii="Times New Roman" w:hAnsi="Times New Roman" w:cs="Times New Roman"/>
          <w:sz w:val="24"/>
          <w:szCs w:val="24"/>
        </w:rPr>
        <w:t>” und „</w:t>
      </w:r>
      <w:r w:rsidRPr="004F1358">
        <w:rPr>
          <w:rFonts w:ascii="Times New Roman" w:hAnsi="Times New Roman" w:cs="Times New Roman"/>
          <w:sz w:val="24"/>
          <w:szCs w:val="24"/>
        </w:rPr>
        <w:t xml:space="preserve">Drag </w:t>
      </w:r>
      <w:proofErr w:type="spellStart"/>
      <w:r w:rsidRPr="004F1358">
        <w:rPr>
          <w:rFonts w:ascii="Times New Roman" w:hAnsi="Times New Roman" w:cs="Times New Roman"/>
          <w:sz w:val="24"/>
          <w:szCs w:val="24"/>
        </w:rPr>
        <w:t>button</w:t>
      </w:r>
      <w:proofErr w:type="spellEnd"/>
      <w:r w:rsidRPr="004F1358">
        <w:rPr>
          <w:rFonts w:ascii="Times New Roman" w:hAnsi="Times New Roman" w:cs="Times New Roman"/>
          <w:sz w:val="24"/>
          <w:szCs w:val="24"/>
        </w:rPr>
        <w:t xml:space="preserve"> </w:t>
      </w:r>
      <w:proofErr w:type="spellStart"/>
      <w:r w:rsidRPr="004F1358">
        <w:rPr>
          <w:rFonts w:ascii="Times New Roman" w:hAnsi="Times New Roman" w:cs="Times New Roman"/>
          <w:sz w:val="24"/>
          <w:szCs w:val="24"/>
        </w:rPr>
        <w:t>to</w:t>
      </w:r>
      <w:proofErr w:type="spellEnd"/>
      <w:r w:rsidRPr="004F1358">
        <w:rPr>
          <w:rFonts w:ascii="Times New Roman" w:hAnsi="Times New Roman" w:cs="Times New Roman"/>
          <w:sz w:val="24"/>
          <w:szCs w:val="24"/>
        </w:rPr>
        <w:t xml:space="preserve"> </w:t>
      </w:r>
      <w:proofErr w:type="spellStart"/>
      <w:r w:rsidRPr="004F1358">
        <w:rPr>
          <w:rFonts w:ascii="Times New Roman" w:hAnsi="Times New Roman" w:cs="Times New Roman"/>
          <w:sz w:val="24"/>
          <w:szCs w:val="24"/>
        </w:rPr>
        <w:t>delete</w:t>
      </w:r>
      <w:proofErr w:type="spellEnd"/>
      <w:r w:rsidRPr="004F1358">
        <w:rPr>
          <w:rFonts w:ascii="Times New Roman" w:hAnsi="Times New Roman" w:cs="Times New Roman"/>
          <w:sz w:val="24"/>
          <w:szCs w:val="24"/>
        </w:rPr>
        <w:t>”. Sollen Zeichen</w:t>
      </w:r>
      <w:r w:rsidR="00874E4F">
        <w:rPr>
          <w:rFonts w:ascii="Times New Roman" w:hAnsi="Times New Roman" w:cs="Times New Roman"/>
          <w:sz w:val="24"/>
          <w:szCs w:val="24"/>
        </w:rPr>
        <w:t xml:space="preserve"> hinzugefügt werden, so erfolgt</w:t>
      </w:r>
      <w:r w:rsidRPr="004F1358">
        <w:rPr>
          <w:rFonts w:ascii="Times New Roman" w:hAnsi="Times New Roman" w:cs="Times New Roman"/>
          <w:sz w:val="24"/>
          <w:szCs w:val="24"/>
        </w:rPr>
        <w:t xml:space="preserve"> lediglich der Klick auf die entsprechende Option sowie das Einfügen des e</w:t>
      </w:r>
      <w:r w:rsidR="002F4214">
        <w:rPr>
          <w:rFonts w:ascii="Times New Roman" w:hAnsi="Times New Roman" w:cs="Times New Roman"/>
          <w:sz w:val="24"/>
          <w:szCs w:val="24"/>
        </w:rPr>
        <w:t xml:space="preserve">ntsprechenden Zeichens mittels </w:t>
      </w:r>
      <w:r w:rsidR="002F4214" w:rsidRPr="008D3C31">
        <w:rPr>
          <w:rFonts w:ascii="Times New Roman" w:hAnsi="Times New Roman" w:cs="Times New Roman"/>
          <w:sz w:val="24"/>
          <w:szCs w:val="24"/>
          <w:lang w:val="en-GB"/>
        </w:rPr>
        <w:t>Copy</w:t>
      </w:r>
      <w:r w:rsidR="002F4214">
        <w:rPr>
          <w:rFonts w:ascii="Times New Roman" w:hAnsi="Times New Roman" w:cs="Times New Roman"/>
          <w:sz w:val="24"/>
          <w:szCs w:val="24"/>
        </w:rPr>
        <w:t xml:space="preserve"> und P</w:t>
      </w:r>
      <w:r w:rsidRPr="004F1358">
        <w:rPr>
          <w:rFonts w:ascii="Times New Roman" w:hAnsi="Times New Roman" w:cs="Times New Roman"/>
          <w:sz w:val="24"/>
          <w:szCs w:val="24"/>
        </w:rPr>
        <w:t>aste in das sich öffnende Fo</w:t>
      </w:r>
      <w:r w:rsidR="002F4214">
        <w:rPr>
          <w:rFonts w:ascii="Times New Roman" w:hAnsi="Times New Roman" w:cs="Times New Roman"/>
          <w:sz w:val="24"/>
          <w:szCs w:val="24"/>
        </w:rPr>
        <w:t>rmular. Sollen Zeichen aus dem K</w:t>
      </w:r>
      <w:r w:rsidRPr="004F1358">
        <w:rPr>
          <w:rFonts w:ascii="Times New Roman" w:hAnsi="Times New Roman" w:cs="Times New Roman"/>
          <w:sz w:val="24"/>
          <w:szCs w:val="24"/>
        </w:rPr>
        <w:t>eyboard gelöscht</w:t>
      </w:r>
      <w:r w:rsidR="008D3C31">
        <w:rPr>
          <w:rFonts w:ascii="Times New Roman" w:hAnsi="Times New Roman" w:cs="Times New Roman"/>
          <w:sz w:val="24"/>
          <w:szCs w:val="24"/>
        </w:rPr>
        <w:t xml:space="preserve"> werden, zieht man diese lediglich</w:t>
      </w:r>
      <w:r w:rsidRPr="004F1358">
        <w:rPr>
          <w:rFonts w:ascii="Times New Roman" w:hAnsi="Times New Roman" w:cs="Times New Roman"/>
          <w:sz w:val="24"/>
          <w:szCs w:val="24"/>
        </w:rPr>
        <w:t xml:space="preserve"> mit der Maus auf das Mülleimer-Icon der Delete-Option. Sind alle gewünschten Verän</w:t>
      </w:r>
      <w:r w:rsidR="002F4214">
        <w:rPr>
          <w:rFonts w:ascii="Times New Roman" w:hAnsi="Times New Roman" w:cs="Times New Roman"/>
          <w:sz w:val="24"/>
          <w:szCs w:val="24"/>
        </w:rPr>
        <w:t>derungen vorgenommen, wird das K</w:t>
      </w:r>
      <w:r w:rsidR="000845CD">
        <w:rPr>
          <w:rFonts w:ascii="Times New Roman" w:hAnsi="Times New Roman" w:cs="Times New Roman"/>
          <w:sz w:val="24"/>
          <w:szCs w:val="24"/>
        </w:rPr>
        <w:t>eyboard durch einen Klick auf „</w:t>
      </w:r>
      <w:r w:rsidRPr="004F1358">
        <w:rPr>
          <w:rFonts w:ascii="Times New Roman" w:hAnsi="Times New Roman" w:cs="Times New Roman"/>
          <w:sz w:val="24"/>
          <w:szCs w:val="24"/>
        </w:rPr>
        <w:t xml:space="preserve">Save” </w:t>
      </w:r>
      <w:r w:rsidR="000845CD">
        <w:rPr>
          <w:rFonts w:ascii="Times New Roman" w:hAnsi="Times New Roman" w:cs="Times New Roman"/>
          <w:sz w:val="24"/>
          <w:szCs w:val="24"/>
        </w:rPr>
        <w:t>gespeichert und danach mittels „</w:t>
      </w:r>
      <w:r w:rsidRPr="004F1358">
        <w:rPr>
          <w:rFonts w:ascii="Times New Roman" w:hAnsi="Times New Roman" w:cs="Times New Roman"/>
          <w:sz w:val="24"/>
          <w:szCs w:val="24"/>
        </w:rPr>
        <w:t>Lock” gesp</w:t>
      </w:r>
      <w:r w:rsidR="008D3C31">
        <w:rPr>
          <w:rFonts w:ascii="Times New Roman" w:hAnsi="Times New Roman" w:cs="Times New Roman"/>
          <w:sz w:val="24"/>
          <w:szCs w:val="24"/>
        </w:rPr>
        <w:t>errt. Durch</w:t>
      </w:r>
      <w:r w:rsidR="000845CD">
        <w:rPr>
          <w:rFonts w:ascii="Times New Roman" w:hAnsi="Times New Roman" w:cs="Times New Roman"/>
          <w:sz w:val="24"/>
          <w:szCs w:val="24"/>
        </w:rPr>
        <w:t xml:space="preserve"> „</w:t>
      </w:r>
      <w:proofErr w:type="spellStart"/>
      <w:r w:rsidR="002F4214">
        <w:rPr>
          <w:rFonts w:ascii="Times New Roman" w:hAnsi="Times New Roman" w:cs="Times New Roman"/>
          <w:sz w:val="24"/>
          <w:szCs w:val="24"/>
        </w:rPr>
        <w:t>Reset</w:t>
      </w:r>
      <w:proofErr w:type="spellEnd"/>
      <w:r w:rsidR="002F4214">
        <w:rPr>
          <w:rFonts w:ascii="Times New Roman" w:hAnsi="Times New Roman" w:cs="Times New Roman"/>
          <w:sz w:val="24"/>
          <w:szCs w:val="24"/>
        </w:rPr>
        <w:t>” kann das Virtual K</w:t>
      </w:r>
      <w:r w:rsidRPr="004F1358">
        <w:rPr>
          <w:rFonts w:ascii="Times New Roman" w:hAnsi="Times New Roman" w:cs="Times New Roman"/>
          <w:sz w:val="24"/>
          <w:szCs w:val="24"/>
        </w:rPr>
        <w:t>eyboard jederzeit in seinen standardisierten Ursprungszusta</w:t>
      </w:r>
      <w:r w:rsidR="008D3C31">
        <w:rPr>
          <w:rFonts w:ascii="Times New Roman" w:hAnsi="Times New Roman" w:cs="Times New Roman"/>
          <w:sz w:val="24"/>
          <w:szCs w:val="24"/>
        </w:rPr>
        <w:t>nd zurückgesetzt werden. Mithilfe</w:t>
      </w:r>
      <w:r w:rsidR="000845CD">
        <w:rPr>
          <w:rFonts w:ascii="Times New Roman" w:hAnsi="Times New Roman" w:cs="Times New Roman"/>
          <w:sz w:val="24"/>
          <w:szCs w:val="24"/>
        </w:rPr>
        <w:t xml:space="preserve"> der Optionen „Import” und „</w:t>
      </w:r>
      <w:r w:rsidR="002F4214">
        <w:rPr>
          <w:rFonts w:ascii="Times New Roman" w:hAnsi="Times New Roman" w:cs="Times New Roman"/>
          <w:sz w:val="24"/>
          <w:szCs w:val="24"/>
        </w:rPr>
        <w:t>Export” können werkspezifische K</w:t>
      </w:r>
      <w:r w:rsidRPr="004F1358">
        <w:rPr>
          <w:rFonts w:ascii="Times New Roman" w:hAnsi="Times New Roman" w:cs="Times New Roman"/>
          <w:sz w:val="24"/>
          <w:szCs w:val="24"/>
        </w:rPr>
        <w:t>eyboards im System ab</w:t>
      </w:r>
      <w:r w:rsidR="008D3C31">
        <w:rPr>
          <w:rFonts w:ascii="Times New Roman" w:hAnsi="Times New Roman" w:cs="Times New Roman"/>
          <w:sz w:val="24"/>
          <w:szCs w:val="24"/>
        </w:rPr>
        <w:t>gespeichert und jederzeit</w:t>
      </w:r>
      <w:r w:rsidRPr="004F1358">
        <w:rPr>
          <w:rFonts w:ascii="Times New Roman" w:hAnsi="Times New Roman" w:cs="Times New Roman"/>
          <w:sz w:val="24"/>
          <w:szCs w:val="24"/>
        </w:rPr>
        <w:t xml:space="preserve"> neu geladen </w:t>
      </w:r>
      <w:r w:rsidR="008D3C31">
        <w:rPr>
          <w:rFonts w:ascii="Times New Roman" w:hAnsi="Times New Roman" w:cs="Times New Roman"/>
          <w:sz w:val="24"/>
          <w:szCs w:val="24"/>
        </w:rPr>
        <w:t>werden – bspw., wenn man seine Textk</w:t>
      </w:r>
      <w:r w:rsidRPr="004F1358">
        <w:rPr>
          <w:rFonts w:ascii="Times New Roman" w:hAnsi="Times New Roman" w:cs="Times New Roman"/>
          <w:sz w:val="24"/>
          <w:szCs w:val="24"/>
        </w:rPr>
        <w:t>orre</w:t>
      </w:r>
      <w:r w:rsidR="00874E4F">
        <w:rPr>
          <w:rFonts w:ascii="Times New Roman" w:hAnsi="Times New Roman" w:cs="Times New Roman"/>
          <w:sz w:val="24"/>
          <w:szCs w:val="24"/>
        </w:rPr>
        <w:t>ktur</w:t>
      </w:r>
      <w:r w:rsidR="008D3C31">
        <w:rPr>
          <w:rFonts w:ascii="Times New Roman" w:hAnsi="Times New Roman" w:cs="Times New Roman"/>
          <w:sz w:val="24"/>
          <w:szCs w:val="24"/>
        </w:rPr>
        <w:t>en</w:t>
      </w:r>
      <w:r w:rsidR="00874E4F">
        <w:rPr>
          <w:rFonts w:ascii="Times New Roman" w:hAnsi="Times New Roman" w:cs="Times New Roman"/>
          <w:sz w:val="24"/>
          <w:szCs w:val="24"/>
        </w:rPr>
        <w:t xml:space="preserve"> unterbricht oder sich das K</w:t>
      </w:r>
      <w:r w:rsidRPr="004F1358">
        <w:rPr>
          <w:rFonts w:ascii="Times New Roman" w:hAnsi="Times New Roman" w:cs="Times New Roman"/>
          <w:sz w:val="24"/>
          <w:szCs w:val="24"/>
        </w:rPr>
        <w:t>eyboard auch für die Arbeit mit einem anderen Werk eignet.</w:t>
      </w:r>
    </w:p>
    <w:p w14:paraId="3DD061EE" w14:textId="67FCAD15" w:rsidR="00746AEF" w:rsidRDefault="00A700C6" w:rsidP="00746AEF">
      <w:pPr>
        <w:pStyle w:val="Listenabsatz"/>
        <w:numPr>
          <w:ilvl w:val="0"/>
          <w:numId w:val="36"/>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lastRenderedPageBreak/>
        <w:t>Um einzelne Zeilen bei fehlerhafter Erkenn</w:t>
      </w:r>
      <w:r w:rsidR="00ED6FB3" w:rsidRPr="004F1358">
        <w:rPr>
          <w:rFonts w:ascii="Times New Roman" w:hAnsi="Times New Roman" w:cs="Times New Roman"/>
          <w:sz w:val="24"/>
          <w:szCs w:val="24"/>
        </w:rPr>
        <w:t xml:space="preserve">ung zu korrigieren, klicken Sie in die entsprechende Zeile hinein. Die nun erscheinende rote Umrandung zeigt den aktuellen Bearbeitungsstatus der Zeile an. Haben sie alle Eingriffe vorgenommen und liegt </w:t>
      </w:r>
      <w:r w:rsidR="008D3C31">
        <w:rPr>
          <w:rFonts w:ascii="Times New Roman" w:hAnsi="Times New Roman" w:cs="Times New Roman"/>
          <w:sz w:val="24"/>
          <w:szCs w:val="24"/>
        </w:rPr>
        <w:t xml:space="preserve">damit </w:t>
      </w:r>
      <w:r w:rsidR="00ED6FB3" w:rsidRPr="004F1358">
        <w:rPr>
          <w:rFonts w:ascii="Times New Roman" w:hAnsi="Times New Roman" w:cs="Times New Roman"/>
          <w:sz w:val="24"/>
          <w:szCs w:val="24"/>
        </w:rPr>
        <w:t xml:space="preserve">eine entsprechend </w:t>
      </w:r>
      <w:r w:rsidR="008D3C31">
        <w:rPr>
          <w:rFonts w:ascii="Times New Roman" w:hAnsi="Times New Roman" w:cs="Times New Roman"/>
          <w:sz w:val="24"/>
          <w:szCs w:val="24"/>
        </w:rPr>
        <w:t xml:space="preserve">fehlerfreie </w:t>
      </w:r>
      <w:r w:rsidR="00ED6FB3" w:rsidRPr="004F1358">
        <w:rPr>
          <w:rFonts w:ascii="Times New Roman" w:hAnsi="Times New Roman" w:cs="Times New Roman"/>
          <w:sz w:val="24"/>
          <w:szCs w:val="24"/>
        </w:rPr>
        <w:t>Zeile vor, setzen Sie einen Klick außerhalb der Zeile oder einen in die nächstfolgende. Die soeben bearbeitete Zeile färbt sich grün, d. h.: Diese Zeile ist innerhalb der OCR4all-Ordn</w:t>
      </w:r>
      <w:r w:rsidR="00746AEF">
        <w:rPr>
          <w:rFonts w:ascii="Times New Roman" w:hAnsi="Times New Roman" w:cs="Times New Roman"/>
          <w:sz w:val="24"/>
          <w:szCs w:val="24"/>
        </w:rPr>
        <w:t xml:space="preserve">erstruktur nun automatisch als </w:t>
      </w:r>
      <w:r w:rsidR="00746AEF" w:rsidRPr="004B3BE7">
        <w:rPr>
          <w:rFonts w:ascii="Times New Roman" w:hAnsi="Times New Roman" w:cs="Times New Roman"/>
          <w:sz w:val="24"/>
          <w:szCs w:val="24"/>
          <w:lang w:val="en-GB"/>
        </w:rPr>
        <w:t>Ground T</w:t>
      </w:r>
      <w:r w:rsidR="00ED6FB3" w:rsidRPr="004B3BE7">
        <w:rPr>
          <w:rFonts w:ascii="Times New Roman" w:hAnsi="Times New Roman" w:cs="Times New Roman"/>
          <w:sz w:val="24"/>
          <w:szCs w:val="24"/>
          <w:lang w:val="en-GB"/>
        </w:rPr>
        <w:t>ruth</w:t>
      </w:r>
      <w:r w:rsidR="00ED6FB3" w:rsidRPr="004F1358">
        <w:rPr>
          <w:rFonts w:ascii="Times New Roman" w:hAnsi="Times New Roman" w:cs="Times New Roman"/>
          <w:sz w:val="24"/>
          <w:szCs w:val="24"/>
        </w:rPr>
        <w:t xml:space="preserve"> abgespeichert. Sie kann nun mit allen weiteren korrigierten Zeilen als Trainingsgrundlage werkspezifischer Modelle </w:t>
      </w:r>
      <w:r w:rsidR="00746AEF">
        <w:rPr>
          <w:rFonts w:ascii="Times New Roman" w:hAnsi="Times New Roman" w:cs="Times New Roman"/>
          <w:sz w:val="24"/>
          <w:szCs w:val="24"/>
        </w:rPr>
        <w:t xml:space="preserve">sowie zur Evaluation der genutzten OCR-Modelle </w:t>
      </w:r>
      <w:r w:rsidR="00ED6FB3" w:rsidRPr="004F1358">
        <w:rPr>
          <w:rFonts w:ascii="Times New Roman" w:hAnsi="Times New Roman" w:cs="Times New Roman"/>
          <w:sz w:val="24"/>
          <w:szCs w:val="24"/>
        </w:rPr>
        <w:t>d</w:t>
      </w:r>
      <w:r w:rsidR="00746AEF">
        <w:rPr>
          <w:rFonts w:ascii="Times New Roman" w:hAnsi="Times New Roman" w:cs="Times New Roman"/>
          <w:sz w:val="24"/>
          <w:szCs w:val="24"/>
        </w:rPr>
        <w:t>ienen</w:t>
      </w:r>
      <w:r w:rsidR="008D3C31">
        <w:rPr>
          <w:rFonts w:ascii="Times New Roman" w:hAnsi="Times New Roman" w:cs="Times New Roman"/>
          <w:sz w:val="24"/>
          <w:szCs w:val="24"/>
        </w:rPr>
        <w:t xml:space="preserve"> oder wird Ihnen bei der Generierung Ihrer Endergebnisse (s. u.) automatisch mit ausgegeben</w:t>
      </w:r>
      <w:r w:rsidR="00746AEF">
        <w:rPr>
          <w:rFonts w:ascii="Times New Roman" w:hAnsi="Times New Roman" w:cs="Times New Roman"/>
          <w:sz w:val="24"/>
          <w:szCs w:val="24"/>
        </w:rPr>
        <w:t xml:space="preserve">. </w:t>
      </w:r>
    </w:p>
    <w:p w14:paraId="20F7F8B6" w14:textId="355688FA" w:rsidR="00647ECD" w:rsidRPr="00EC1D8D" w:rsidRDefault="000D42A0" w:rsidP="00EC1D8D">
      <w:pPr>
        <w:pStyle w:val="Listenabsatz"/>
        <w:numPr>
          <w:ilvl w:val="0"/>
          <w:numId w:val="36"/>
        </w:numPr>
        <w:spacing w:line="240" w:lineRule="auto"/>
        <w:jc w:val="both"/>
        <w:rPr>
          <w:rFonts w:ascii="Times New Roman" w:hAnsi="Times New Roman" w:cs="Times New Roman"/>
          <w:sz w:val="24"/>
          <w:szCs w:val="24"/>
        </w:rPr>
      </w:pPr>
      <w:r w:rsidRPr="00EC1D8D">
        <w:rPr>
          <w:rFonts w:ascii="Times New Roman" w:hAnsi="Times New Roman" w:cs="Times New Roman"/>
          <w:sz w:val="24"/>
          <w:szCs w:val="24"/>
        </w:rPr>
        <w:t>W</w:t>
      </w:r>
      <w:r w:rsidR="00BD3215" w:rsidRPr="00EC1D8D">
        <w:rPr>
          <w:rFonts w:ascii="Times New Roman" w:hAnsi="Times New Roman" w:cs="Times New Roman"/>
          <w:sz w:val="24"/>
          <w:szCs w:val="24"/>
        </w:rPr>
        <w:t xml:space="preserve">ird während der Korrektur eines Werks mittels der </w:t>
      </w:r>
      <w:r w:rsidR="00BD3215" w:rsidRPr="00EC1D8D">
        <w:rPr>
          <w:rFonts w:ascii="Times New Roman" w:hAnsi="Times New Roman" w:cs="Times New Roman"/>
          <w:sz w:val="24"/>
          <w:szCs w:val="24"/>
          <w:lang w:val="en-GB"/>
        </w:rPr>
        <w:t>Ground Truth Production</w:t>
      </w:r>
      <w:r w:rsidR="00BD3215" w:rsidRPr="00EC1D8D">
        <w:rPr>
          <w:rFonts w:ascii="Times New Roman" w:hAnsi="Times New Roman" w:cs="Times New Roman"/>
          <w:sz w:val="24"/>
          <w:szCs w:val="24"/>
        </w:rPr>
        <w:t xml:space="preserve"> durch den Benutzer festgestellt, dass der Grad der Erkennu</w:t>
      </w:r>
      <w:r w:rsidR="00907FE0" w:rsidRPr="00EC1D8D">
        <w:rPr>
          <w:rFonts w:ascii="Times New Roman" w:hAnsi="Times New Roman" w:cs="Times New Roman"/>
          <w:sz w:val="24"/>
          <w:szCs w:val="24"/>
        </w:rPr>
        <w:t xml:space="preserve">ng durch gemischte Modelle </w:t>
      </w:r>
      <w:r w:rsidR="00BD3215" w:rsidRPr="00EC1D8D">
        <w:rPr>
          <w:rFonts w:ascii="Times New Roman" w:hAnsi="Times New Roman" w:cs="Times New Roman"/>
          <w:sz w:val="24"/>
          <w:szCs w:val="24"/>
        </w:rPr>
        <w:t>aufgrund unterschiedlicher Faktoren noch nicht ausreicht, um eine manuelle, abschließende Textkorrektur ohne zu großen zeitlichen Aufwand durchzuführen, so bietet OCR4all die Option des Trainings werkspezifischer Modelle</w:t>
      </w:r>
      <w:r w:rsidR="00B37635" w:rsidRPr="00EC1D8D">
        <w:rPr>
          <w:rFonts w:ascii="Times New Roman" w:hAnsi="Times New Roman" w:cs="Times New Roman"/>
          <w:sz w:val="24"/>
          <w:szCs w:val="24"/>
        </w:rPr>
        <w:t>. Diese haben</w:t>
      </w:r>
      <w:r w:rsidR="00504000" w:rsidRPr="00EC1D8D">
        <w:rPr>
          <w:rFonts w:ascii="Times New Roman" w:hAnsi="Times New Roman" w:cs="Times New Roman"/>
          <w:sz w:val="24"/>
          <w:szCs w:val="24"/>
        </w:rPr>
        <w:t xml:space="preserve"> werkspezifisch</w:t>
      </w:r>
      <w:r w:rsidR="00B37635" w:rsidRPr="00EC1D8D">
        <w:rPr>
          <w:rFonts w:ascii="Times New Roman" w:hAnsi="Times New Roman" w:cs="Times New Roman"/>
          <w:sz w:val="24"/>
          <w:szCs w:val="24"/>
        </w:rPr>
        <w:t xml:space="preserve"> im Allgemeinen höhere Erkennungsraten als gemischte Modelle.</w:t>
      </w:r>
    </w:p>
    <w:p w14:paraId="098D1526" w14:textId="11707E63" w:rsidR="00B424D6" w:rsidRPr="004F1358" w:rsidRDefault="00AC48B9" w:rsidP="00A35E82">
      <w:pPr>
        <w:pStyle w:val="berschrift2"/>
        <w:spacing w:line="240" w:lineRule="auto"/>
        <w:rPr>
          <w:lang w:val="de-DE"/>
        </w:rPr>
      </w:pPr>
      <w:bookmarkStart w:id="23" w:name="_Toc8735590"/>
      <w:r w:rsidRPr="004F1358">
        <w:rPr>
          <w:lang w:val="de-DE"/>
        </w:rPr>
        <w:t>4</w:t>
      </w:r>
      <w:r w:rsidR="00456969">
        <w:rPr>
          <w:lang w:val="de-DE"/>
        </w:rPr>
        <w:t>.9</w:t>
      </w:r>
      <w:r w:rsidR="00B424D6" w:rsidRPr="004F1358">
        <w:rPr>
          <w:lang w:val="de-DE"/>
        </w:rPr>
        <w:t xml:space="preserve"> Evaluation</w:t>
      </w:r>
      <w:bookmarkEnd w:id="23"/>
    </w:p>
    <w:p w14:paraId="4C440DD4" w14:textId="6710752E" w:rsidR="00916C46" w:rsidRPr="004F1358" w:rsidRDefault="00916C46" w:rsidP="00916C46">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71187C">
        <w:rPr>
          <w:rFonts w:ascii="Times New Roman" w:hAnsi="Times New Roman" w:cs="Times New Roman"/>
          <w:sz w:val="24"/>
          <w:szCs w:val="24"/>
        </w:rPr>
        <w:t xml:space="preserve">zeilenbasierte OCR-Texte und entsprechende </w:t>
      </w:r>
      <w:r w:rsidR="0071187C" w:rsidRPr="00714215">
        <w:rPr>
          <w:rFonts w:ascii="Times New Roman" w:hAnsi="Times New Roman" w:cs="Times New Roman"/>
          <w:sz w:val="24"/>
          <w:szCs w:val="24"/>
          <w:lang w:val="en-GB"/>
        </w:rPr>
        <w:t>Grou</w:t>
      </w:r>
      <w:r w:rsidR="00F0564C">
        <w:rPr>
          <w:rFonts w:ascii="Times New Roman" w:hAnsi="Times New Roman" w:cs="Times New Roman"/>
          <w:sz w:val="24"/>
          <w:szCs w:val="24"/>
          <w:lang w:val="en-GB"/>
        </w:rPr>
        <w:t>n</w:t>
      </w:r>
      <w:r w:rsidR="0071187C" w:rsidRPr="00714215">
        <w:rPr>
          <w:rFonts w:ascii="Times New Roman" w:hAnsi="Times New Roman" w:cs="Times New Roman"/>
          <w:sz w:val="24"/>
          <w:szCs w:val="24"/>
          <w:lang w:val="en-GB"/>
        </w:rPr>
        <w:t>d Truth</w:t>
      </w:r>
      <w:r w:rsidR="0071187C">
        <w:rPr>
          <w:rFonts w:ascii="Times New Roman" w:hAnsi="Times New Roman" w:cs="Times New Roman"/>
          <w:sz w:val="24"/>
          <w:szCs w:val="24"/>
        </w:rPr>
        <w:t>.</w:t>
      </w:r>
    </w:p>
    <w:p w14:paraId="0045BCF6" w14:textId="4420F398" w:rsidR="00916C46" w:rsidRPr="004F1358" w:rsidRDefault="00916C46" w:rsidP="00916C46">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581C7C">
        <w:rPr>
          <w:rFonts w:ascii="Times New Roman" w:hAnsi="Times New Roman" w:cs="Times New Roman"/>
          <w:sz w:val="24"/>
          <w:szCs w:val="24"/>
        </w:rPr>
        <w:t>Fehlerstatistiken</w:t>
      </w:r>
      <w:r w:rsidRPr="004F1358">
        <w:rPr>
          <w:rFonts w:ascii="Times New Roman" w:hAnsi="Times New Roman" w:cs="Times New Roman"/>
          <w:sz w:val="24"/>
          <w:szCs w:val="24"/>
        </w:rPr>
        <w:t>.</w:t>
      </w:r>
    </w:p>
    <w:p w14:paraId="60AD086A" w14:textId="1AC11CD7" w:rsidR="002F10D5" w:rsidRPr="004F1358" w:rsidRDefault="006B7126" w:rsidP="00A35E82">
      <w:pPr>
        <w:pStyle w:val="Listenabsatz"/>
        <w:numPr>
          <w:ilvl w:val="0"/>
          <w:numId w:val="36"/>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Der Menüpunkt Evaluation dient der Ermittlung der Erkennungsrate eines aktuell v</w:t>
      </w:r>
      <w:r w:rsidR="00F0564C">
        <w:rPr>
          <w:rFonts w:ascii="Times New Roman" w:hAnsi="Times New Roman" w:cs="Times New Roman"/>
          <w:sz w:val="24"/>
          <w:szCs w:val="24"/>
        </w:rPr>
        <w:t>erwendeten Modells</w:t>
      </w:r>
      <w:r w:rsidR="00F3641B">
        <w:rPr>
          <w:rFonts w:ascii="Times New Roman" w:hAnsi="Times New Roman" w:cs="Times New Roman"/>
          <w:sz w:val="24"/>
          <w:szCs w:val="24"/>
        </w:rPr>
        <w:t xml:space="preserve"> (gemischt oder werkspezifisch)</w:t>
      </w:r>
      <w:r w:rsidRPr="004F1358">
        <w:rPr>
          <w:rFonts w:ascii="Times New Roman" w:hAnsi="Times New Roman" w:cs="Times New Roman"/>
          <w:sz w:val="24"/>
          <w:szCs w:val="24"/>
        </w:rPr>
        <w:t>.</w:t>
      </w:r>
    </w:p>
    <w:p w14:paraId="0AE41F2B" w14:textId="5816B0D3" w:rsidR="006B7126" w:rsidRDefault="006B7126" w:rsidP="00A35E82">
      <w:pPr>
        <w:pStyle w:val="Listenabsatz"/>
        <w:numPr>
          <w:ilvl w:val="0"/>
          <w:numId w:val="36"/>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Um </w:t>
      </w:r>
      <w:r w:rsidR="00F0564C">
        <w:rPr>
          <w:rFonts w:ascii="Times New Roman" w:hAnsi="Times New Roman" w:cs="Times New Roman"/>
          <w:sz w:val="24"/>
          <w:szCs w:val="24"/>
        </w:rPr>
        <w:t>diese</w:t>
      </w:r>
      <w:r w:rsidRPr="004F1358">
        <w:rPr>
          <w:rFonts w:ascii="Times New Roman" w:hAnsi="Times New Roman" w:cs="Times New Roman"/>
          <w:sz w:val="24"/>
          <w:szCs w:val="24"/>
        </w:rPr>
        <w:t xml:space="preserve"> zu generieren, werden all jene Scans in der rechten Seitenleiste ausgewählt, die mittels dieses aktuellen Modells erkannt und danach</w:t>
      </w:r>
      <w:r w:rsidR="00F3641B">
        <w:rPr>
          <w:rFonts w:ascii="Times New Roman" w:hAnsi="Times New Roman" w:cs="Times New Roman"/>
          <w:sz w:val="24"/>
          <w:szCs w:val="24"/>
        </w:rPr>
        <w:t xml:space="preserve"> in der </w:t>
      </w:r>
      <w:r w:rsidR="000845CD">
        <w:rPr>
          <w:rFonts w:ascii="Times New Roman" w:hAnsi="Times New Roman" w:cs="Times New Roman"/>
          <w:sz w:val="24"/>
          <w:szCs w:val="24"/>
        </w:rPr>
        <w:t>„</w:t>
      </w:r>
      <w:r w:rsidR="00F3641B" w:rsidRPr="00F3641B">
        <w:rPr>
          <w:rFonts w:ascii="Times New Roman" w:hAnsi="Times New Roman" w:cs="Times New Roman"/>
          <w:sz w:val="24"/>
          <w:szCs w:val="24"/>
          <w:lang w:val="en-GB"/>
        </w:rPr>
        <w:t>Ground Truth Production</w:t>
      </w:r>
      <w:r w:rsidR="000845CD">
        <w:rPr>
          <w:rFonts w:ascii="Times New Roman" w:hAnsi="Times New Roman" w:cs="Times New Roman"/>
          <w:sz w:val="24"/>
          <w:szCs w:val="24"/>
          <w:lang w:val="en-GB"/>
        </w:rPr>
        <w:t>”</w:t>
      </w:r>
      <w:r w:rsidRPr="004F1358">
        <w:rPr>
          <w:rFonts w:ascii="Times New Roman" w:hAnsi="Times New Roman" w:cs="Times New Roman"/>
          <w:sz w:val="24"/>
          <w:szCs w:val="24"/>
        </w:rPr>
        <w:t xml:space="preserve"> korrigiert</w:t>
      </w:r>
      <w:r w:rsidR="000845CD">
        <w:rPr>
          <w:rFonts w:ascii="Times New Roman" w:hAnsi="Times New Roman" w:cs="Times New Roman"/>
          <w:sz w:val="24"/>
          <w:szCs w:val="24"/>
        </w:rPr>
        <w:t xml:space="preserve"> wurden. Klickt der Nutzer auf „</w:t>
      </w:r>
      <w:r w:rsidRPr="004F1358">
        <w:rPr>
          <w:rFonts w:ascii="Times New Roman" w:hAnsi="Times New Roman" w:cs="Times New Roman"/>
          <w:sz w:val="24"/>
          <w:szCs w:val="24"/>
        </w:rPr>
        <w:t>EXECUTE”</w:t>
      </w:r>
      <w:r w:rsidR="00094860" w:rsidRPr="004F1358">
        <w:rPr>
          <w:rFonts w:ascii="Times New Roman" w:hAnsi="Times New Roman" w:cs="Times New Roman"/>
          <w:sz w:val="24"/>
          <w:szCs w:val="24"/>
        </w:rPr>
        <w:t xml:space="preserve"> und lässt sämtliche Einstellungen unverändert, so wird ihm in der Konsole eine Tabelle ausgegeben: Ganz oben in der Ausgabe finden sich als Prozentsatz die Fehlerrate sowi</w:t>
      </w:r>
      <w:r w:rsidR="000845CD">
        <w:rPr>
          <w:rFonts w:ascii="Times New Roman" w:hAnsi="Times New Roman" w:cs="Times New Roman"/>
          <w:sz w:val="24"/>
          <w:szCs w:val="24"/>
        </w:rPr>
        <w:t>e die Gesamtanzahl der Fehler („</w:t>
      </w:r>
      <w:proofErr w:type="spellStart"/>
      <w:r w:rsidR="00094860" w:rsidRPr="004F1358">
        <w:rPr>
          <w:rFonts w:ascii="Times New Roman" w:hAnsi="Times New Roman" w:cs="Times New Roman"/>
          <w:sz w:val="24"/>
          <w:szCs w:val="24"/>
        </w:rPr>
        <w:t>errs</w:t>
      </w:r>
      <w:proofErr w:type="spellEnd"/>
      <w:r w:rsidR="00094860" w:rsidRPr="004F1358">
        <w:rPr>
          <w:rFonts w:ascii="Times New Roman" w:hAnsi="Times New Roman" w:cs="Times New Roman"/>
          <w:sz w:val="24"/>
          <w:szCs w:val="24"/>
        </w:rPr>
        <w:t>”</w:t>
      </w:r>
      <w:r w:rsidR="00E57D65">
        <w:rPr>
          <w:rFonts w:ascii="Times New Roman" w:hAnsi="Times New Roman" w:cs="Times New Roman"/>
          <w:sz w:val="24"/>
          <w:szCs w:val="24"/>
        </w:rPr>
        <w:t>). Darunter werden</w:t>
      </w:r>
      <w:r w:rsidR="007B1173" w:rsidRPr="004F1358">
        <w:rPr>
          <w:rFonts w:ascii="Times New Roman" w:hAnsi="Times New Roman" w:cs="Times New Roman"/>
          <w:sz w:val="24"/>
          <w:szCs w:val="24"/>
        </w:rPr>
        <w:t xml:space="preserve"> – t</w:t>
      </w:r>
      <w:r w:rsidR="00E57D65">
        <w:rPr>
          <w:rFonts w:ascii="Times New Roman" w:hAnsi="Times New Roman" w:cs="Times New Roman"/>
          <w:sz w:val="24"/>
          <w:szCs w:val="24"/>
        </w:rPr>
        <w:t xml:space="preserve">abellarisch gelistet </w:t>
      </w:r>
      <w:r w:rsidR="00094860" w:rsidRPr="004F1358">
        <w:rPr>
          <w:rFonts w:ascii="Times New Roman" w:hAnsi="Times New Roman" w:cs="Times New Roman"/>
          <w:sz w:val="24"/>
          <w:szCs w:val="24"/>
        </w:rPr>
        <w:t>durch den Vergleich von Ausgabete</w:t>
      </w:r>
      <w:r w:rsidR="00560112">
        <w:rPr>
          <w:rFonts w:ascii="Times New Roman" w:hAnsi="Times New Roman" w:cs="Times New Roman"/>
          <w:sz w:val="24"/>
          <w:szCs w:val="24"/>
        </w:rPr>
        <w:t xml:space="preserve">xt </w:t>
      </w:r>
      <w:r w:rsidR="00E57D65">
        <w:rPr>
          <w:rFonts w:ascii="Times New Roman" w:hAnsi="Times New Roman" w:cs="Times New Roman"/>
          <w:sz w:val="24"/>
          <w:szCs w:val="24"/>
        </w:rPr>
        <w:t xml:space="preserve">der Recognition </w:t>
      </w:r>
      <w:r w:rsidR="00560112">
        <w:rPr>
          <w:rFonts w:ascii="Times New Roman" w:hAnsi="Times New Roman" w:cs="Times New Roman"/>
          <w:sz w:val="24"/>
          <w:szCs w:val="24"/>
        </w:rPr>
        <w:t xml:space="preserve">und </w:t>
      </w:r>
      <w:r w:rsidR="00E57D65">
        <w:rPr>
          <w:rFonts w:ascii="Times New Roman" w:hAnsi="Times New Roman" w:cs="Times New Roman"/>
          <w:sz w:val="24"/>
          <w:szCs w:val="24"/>
        </w:rPr>
        <w:t xml:space="preserve">während der Korrektur </w:t>
      </w:r>
      <w:r w:rsidR="00560112">
        <w:rPr>
          <w:rFonts w:ascii="Times New Roman" w:hAnsi="Times New Roman" w:cs="Times New Roman"/>
          <w:sz w:val="24"/>
          <w:szCs w:val="24"/>
        </w:rPr>
        <w:t xml:space="preserve">erstellter </w:t>
      </w:r>
      <w:r w:rsidR="00560112" w:rsidRPr="00714215">
        <w:rPr>
          <w:rFonts w:ascii="Times New Roman" w:hAnsi="Times New Roman" w:cs="Times New Roman"/>
          <w:sz w:val="24"/>
          <w:szCs w:val="24"/>
          <w:lang w:val="en-GB"/>
        </w:rPr>
        <w:t>Ground T</w:t>
      </w:r>
      <w:r w:rsidR="007B1173" w:rsidRPr="00714215">
        <w:rPr>
          <w:rFonts w:ascii="Times New Roman" w:hAnsi="Times New Roman" w:cs="Times New Roman"/>
          <w:sz w:val="24"/>
          <w:szCs w:val="24"/>
          <w:lang w:val="en-GB"/>
        </w:rPr>
        <w:t>ruth</w:t>
      </w:r>
      <w:r w:rsidR="007B1173" w:rsidRPr="004F1358">
        <w:rPr>
          <w:rFonts w:ascii="Times New Roman" w:hAnsi="Times New Roman" w:cs="Times New Roman"/>
          <w:sz w:val="24"/>
          <w:szCs w:val="24"/>
        </w:rPr>
        <w:t xml:space="preserve"> – die </w:t>
      </w:r>
      <w:r w:rsidR="00094860" w:rsidRPr="004F1358">
        <w:rPr>
          <w:rFonts w:ascii="Times New Roman" w:hAnsi="Times New Roman" w:cs="Times New Roman"/>
          <w:sz w:val="24"/>
          <w:szCs w:val="24"/>
        </w:rPr>
        <w:t>gefundenen Fehler</w:t>
      </w:r>
      <w:r w:rsidR="00E57D65">
        <w:rPr>
          <w:rFonts w:ascii="Times New Roman" w:hAnsi="Times New Roman" w:cs="Times New Roman"/>
          <w:sz w:val="24"/>
          <w:szCs w:val="24"/>
        </w:rPr>
        <w:t xml:space="preserve"> angezeigt. In der ersten</w:t>
      </w:r>
      <w:r w:rsidR="00094860" w:rsidRPr="004F1358">
        <w:rPr>
          <w:rFonts w:ascii="Times New Roman" w:hAnsi="Times New Roman" w:cs="Times New Roman"/>
          <w:sz w:val="24"/>
          <w:szCs w:val="24"/>
        </w:rPr>
        <w:t xml:space="preserve"> Spalte ist dabei der</w:t>
      </w:r>
      <w:r w:rsidR="000845CD">
        <w:rPr>
          <w:rFonts w:ascii="Times New Roman" w:hAnsi="Times New Roman" w:cs="Times New Roman"/>
          <w:sz w:val="24"/>
          <w:szCs w:val="24"/>
        </w:rPr>
        <w:t xml:space="preserve"> korrigierte Text zu erkennen („</w:t>
      </w:r>
      <w:r w:rsidR="00094860" w:rsidRPr="004F1358">
        <w:rPr>
          <w:rFonts w:ascii="Times New Roman" w:hAnsi="Times New Roman" w:cs="Times New Roman"/>
          <w:sz w:val="24"/>
          <w:szCs w:val="24"/>
        </w:rPr>
        <w:t>GT”), in der zweiten Spalte der ursprüngl</w:t>
      </w:r>
      <w:r w:rsidR="000845CD">
        <w:rPr>
          <w:rFonts w:ascii="Times New Roman" w:hAnsi="Times New Roman" w:cs="Times New Roman"/>
          <w:sz w:val="24"/>
          <w:szCs w:val="24"/>
        </w:rPr>
        <w:t>ich durch das Modell erkannte („</w:t>
      </w:r>
      <w:r w:rsidR="00094860" w:rsidRPr="004F1358">
        <w:rPr>
          <w:rFonts w:ascii="Times New Roman" w:hAnsi="Times New Roman" w:cs="Times New Roman"/>
          <w:sz w:val="24"/>
          <w:szCs w:val="24"/>
        </w:rPr>
        <w:t xml:space="preserve">PRED”), dahinter die Häufigkeit des Auftretens </w:t>
      </w:r>
      <w:r w:rsidR="00E57D65">
        <w:rPr>
          <w:rFonts w:ascii="Times New Roman" w:hAnsi="Times New Roman" w:cs="Times New Roman"/>
          <w:sz w:val="24"/>
          <w:szCs w:val="24"/>
        </w:rPr>
        <w:t>genau jenes</w:t>
      </w:r>
      <w:r w:rsidR="00094860" w:rsidRPr="004F1358">
        <w:rPr>
          <w:rFonts w:ascii="Times New Roman" w:hAnsi="Times New Roman" w:cs="Times New Roman"/>
          <w:sz w:val="24"/>
          <w:szCs w:val="24"/>
        </w:rPr>
        <w:t xml:space="preserve"> Fehlers sowie der Prozentsatz </w:t>
      </w:r>
      <w:r w:rsidR="00E57D65">
        <w:rPr>
          <w:rFonts w:ascii="Times New Roman" w:hAnsi="Times New Roman" w:cs="Times New Roman"/>
          <w:sz w:val="24"/>
          <w:szCs w:val="24"/>
        </w:rPr>
        <w:t>eben dieses</w:t>
      </w:r>
      <w:r w:rsidR="00094860" w:rsidRPr="004F1358">
        <w:rPr>
          <w:rFonts w:ascii="Times New Roman" w:hAnsi="Times New Roman" w:cs="Times New Roman"/>
          <w:sz w:val="24"/>
          <w:szCs w:val="24"/>
        </w:rPr>
        <w:t xml:space="preserve"> Fehlers an der Gesamtfehlermenge.</w:t>
      </w:r>
    </w:p>
    <w:p w14:paraId="3BD13EF8" w14:textId="5A6FEF03" w:rsidR="004A58C3" w:rsidRDefault="004A58C3" w:rsidP="004A58C3">
      <w:pPr>
        <w:spacing w:line="240" w:lineRule="auto"/>
        <w:jc w:val="center"/>
        <w:rPr>
          <w:rFonts w:ascii="Times New Roman" w:hAnsi="Times New Roman" w:cs="Times New Roman"/>
          <w:sz w:val="24"/>
          <w:szCs w:val="24"/>
        </w:rPr>
      </w:pPr>
      <w:r w:rsidRPr="00AC74D7">
        <w:rPr>
          <w:noProof/>
          <w:lang w:eastAsia="de-DE"/>
        </w:rPr>
        <w:drawing>
          <wp:inline distT="0" distB="0" distL="0" distR="0" wp14:anchorId="1331301E" wp14:editId="0BE2BCEF">
            <wp:extent cx="4716953" cy="2244466"/>
            <wp:effectExtent l="0" t="0" r="76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alu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96861" cy="2282488"/>
                    </a:xfrm>
                    <a:prstGeom prst="rect">
                      <a:avLst/>
                    </a:prstGeom>
                  </pic:spPr>
                </pic:pic>
              </a:graphicData>
            </a:graphic>
          </wp:inline>
        </w:drawing>
      </w:r>
    </w:p>
    <w:p w14:paraId="70B13CA1" w14:textId="7F43E153" w:rsidR="004A58C3" w:rsidRDefault="004A58C3" w:rsidP="00595D87">
      <w:pPr>
        <w:pStyle w:val="Listenabsatz"/>
        <w:spacing w:after="0" w:line="240" w:lineRule="auto"/>
        <w:jc w:val="center"/>
        <w:rPr>
          <w:rFonts w:ascii="Times New Roman" w:hAnsi="Times New Roman" w:cs="Times New Roman"/>
          <w:i/>
          <w:sz w:val="20"/>
          <w:szCs w:val="20"/>
          <w:lang w:val="en-GB"/>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39</w:t>
      </w:r>
      <w:r w:rsidRPr="00320A29">
        <w:rPr>
          <w:rFonts w:ascii="Times New Roman" w:hAnsi="Times New Roman" w:cs="Times New Roman"/>
          <w:i/>
          <w:sz w:val="20"/>
          <w:szCs w:val="20"/>
        </w:rPr>
        <w:t>:</w:t>
      </w:r>
      <w:r>
        <w:rPr>
          <w:rFonts w:ascii="Times New Roman" w:hAnsi="Times New Roman" w:cs="Times New Roman"/>
          <w:i/>
          <w:sz w:val="20"/>
          <w:szCs w:val="20"/>
        </w:rPr>
        <w:t xml:space="preserve"> Evaluationsergebnis mit Gesamtfehlerrate und den zehn häufigsten Fehler sowie deren Prozentsatz an der Gesamtfehlermenge</w:t>
      </w:r>
      <w:r>
        <w:rPr>
          <w:rFonts w:ascii="Times New Roman" w:hAnsi="Times New Roman" w:cs="Times New Roman"/>
          <w:i/>
          <w:sz w:val="20"/>
          <w:szCs w:val="20"/>
          <w:lang w:val="en-GB"/>
        </w:rPr>
        <w:t>.</w:t>
      </w:r>
    </w:p>
    <w:p w14:paraId="3E1DCCE0" w14:textId="77777777" w:rsidR="004A58C3" w:rsidRPr="004A58C3" w:rsidRDefault="004A58C3" w:rsidP="004A58C3">
      <w:pPr>
        <w:pStyle w:val="Listenabsatz"/>
        <w:jc w:val="center"/>
        <w:rPr>
          <w:rFonts w:ascii="Times New Roman" w:hAnsi="Times New Roman" w:cs="Times New Roman"/>
          <w:i/>
          <w:sz w:val="20"/>
          <w:szCs w:val="20"/>
        </w:rPr>
      </w:pPr>
    </w:p>
    <w:p w14:paraId="6A1927A8" w14:textId="2BBE7C76" w:rsidR="007D2C46" w:rsidRDefault="007B1173" w:rsidP="001A7393">
      <w:pPr>
        <w:pStyle w:val="Listenabsatz"/>
        <w:numPr>
          <w:ilvl w:val="0"/>
          <w:numId w:val="36"/>
        </w:numPr>
        <w:spacing w:line="240" w:lineRule="auto"/>
        <w:jc w:val="both"/>
        <w:rPr>
          <w:rFonts w:ascii="Times New Roman" w:hAnsi="Times New Roman" w:cs="Times New Roman"/>
          <w:sz w:val="24"/>
          <w:szCs w:val="24"/>
        </w:rPr>
      </w:pPr>
      <w:r w:rsidRPr="007D2C46">
        <w:rPr>
          <w:rFonts w:ascii="Times New Roman" w:hAnsi="Times New Roman" w:cs="Times New Roman"/>
          <w:sz w:val="24"/>
          <w:szCs w:val="24"/>
        </w:rPr>
        <w:lastRenderedPageBreak/>
        <w:t>Mittels dieser tabellarischen Listung sowie der Erkennungsrate (100</w:t>
      </w:r>
      <w:r w:rsidR="00E57D65">
        <w:rPr>
          <w:rFonts w:ascii="Times New Roman" w:hAnsi="Times New Roman" w:cs="Times New Roman"/>
          <w:sz w:val="24"/>
          <w:szCs w:val="24"/>
        </w:rPr>
        <w:t>%</w:t>
      </w:r>
      <w:r w:rsidRPr="007D2C46">
        <w:rPr>
          <w:rFonts w:ascii="Times New Roman" w:hAnsi="Times New Roman" w:cs="Times New Roman"/>
          <w:sz w:val="24"/>
          <w:szCs w:val="24"/>
        </w:rPr>
        <w:t xml:space="preserve"> - Fehlerrate) kann nun durch d</w:t>
      </w:r>
      <w:r w:rsidR="007D2C46" w:rsidRPr="007D2C46">
        <w:rPr>
          <w:rFonts w:ascii="Times New Roman" w:hAnsi="Times New Roman" w:cs="Times New Roman"/>
          <w:sz w:val="24"/>
          <w:szCs w:val="24"/>
        </w:rPr>
        <w:t>en Nutzer die</w:t>
      </w:r>
      <w:r w:rsidRPr="007D2C46">
        <w:rPr>
          <w:rFonts w:ascii="Times New Roman" w:hAnsi="Times New Roman" w:cs="Times New Roman"/>
          <w:sz w:val="24"/>
          <w:szCs w:val="24"/>
        </w:rPr>
        <w:t xml:space="preserve"> Abschät</w:t>
      </w:r>
      <w:r w:rsidR="007D2C46" w:rsidRPr="007D2C46">
        <w:rPr>
          <w:rFonts w:ascii="Times New Roman" w:hAnsi="Times New Roman" w:cs="Times New Roman"/>
          <w:sz w:val="24"/>
          <w:szCs w:val="24"/>
        </w:rPr>
        <w:t>zung über die Sinnhaftigkeit eines (neuerlichen) Trainings von werkspezifischen Modellen</w:t>
      </w:r>
      <w:r w:rsidR="00020F98">
        <w:rPr>
          <w:rFonts w:ascii="Times New Roman" w:hAnsi="Times New Roman" w:cs="Times New Roman"/>
          <w:sz w:val="24"/>
          <w:szCs w:val="24"/>
        </w:rPr>
        <w:t xml:space="preserve"> erfolgen</w:t>
      </w:r>
      <w:r w:rsidRPr="007D2C46">
        <w:rPr>
          <w:rFonts w:ascii="Times New Roman" w:hAnsi="Times New Roman" w:cs="Times New Roman"/>
          <w:sz w:val="24"/>
          <w:szCs w:val="24"/>
        </w:rPr>
        <w:t xml:space="preserve">. </w:t>
      </w:r>
    </w:p>
    <w:p w14:paraId="63FA2BC9" w14:textId="77777777" w:rsidR="001A7393" w:rsidRPr="001A7393" w:rsidRDefault="001A7393" w:rsidP="001A7393">
      <w:pPr>
        <w:pStyle w:val="Listenabsatz"/>
        <w:spacing w:line="240" w:lineRule="auto"/>
        <w:jc w:val="both"/>
        <w:rPr>
          <w:rFonts w:ascii="Times New Roman" w:hAnsi="Times New Roman" w:cs="Times New Roman"/>
          <w:sz w:val="24"/>
          <w:szCs w:val="24"/>
        </w:rPr>
      </w:pPr>
    </w:p>
    <w:p w14:paraId="1EACCD2D" w14:textId="4DCCF131" w:rsidR="00D03D47" w:rsidRPr="004F1358" w:rsidRDefault="00AC48B9" w:rsidP="00D03D47">
      <w:pPr>
        <w:pStyle w:val="berschrift2"/>
        <w:spacing w:line="240" w:lineRule="auto"/>
        <w:rPr>
          <w:lang w:val="de-DE"/>
        </w:rPr>
      </w:pPr>
      <w:bookmarkStart w:id="24" w:name="_Toc8735591"/>
      <w:r w:rsidRPr="004F1358">
        <w:rPr>
          <w:lang w:val="de-DE"/>
        </w:rPr>
        <w:t>4</w:t>
      </w:r>
      <w:r w:rsidR="00456969">
        <w:rPr>
          <w:lang w:val="de-DE"/>
        </w:rPr>
        <w:t>.10</w:t>
      </w:r>
      <w:r w:rsidR="004A7318" w:rsidRPr="004F1358">
        <w:rPr>
          <w:lang w:val="de-DE"/>
        </w:rPr>
        <w:t xml:space="preserve"> Training</w:t>
      </w:r>
      <w:bookmarkEnd w:id="24"/>
    </w:p>
    <w:p w14:paraId="6974F2D0" w14:textId="4A5DF30A" w:rsidR="00D03D47" w:rsidRPr="004F1358" w:rsidRDefault="00D03D47" w:rsidP="00D03D47">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395D88">
        <w:rPr>
          <w:rFonts w:ascii="Times New Roman" w:hAnsi="Times New Roman" w:cs="Times New Roman"/>
          <w:sz w:val="24"/>
          <w:szCs w:val="24"/>
        </w:rPr>
        <w:t xml:space="preserve">Zeilenbilder mit entsprechender </w:t>
      </w:r>
      <w:r w:rsidR="00395D88" w:rsidRPr="002879B1">
        <w:rPr>
          <w:rFonts w:ascii="Times New Roman" w:hAnsi="Times New Roman" w:cs="Times New Roman"/>
          <w:sz w:val="24"/>
          <w:szCs w:val="24"/>
          <w:lang w:val="en-GB"/>
        </w:rPr>
        <w:t>Ground Truth</w:t>
      </w:r>
      <w:r w:rsidR="00395D88">
        <w:rPr>
          <w:rFonts w:ascii="Times New Roman" w:hAnsi="Times New Roman" w:cs="Times New Roman"/>
          <w:sz w:val="24"/>
          <w:szCs w:val="24"/>
        </w:rPr>
        <w:t xml:space="preserve"> sowie optional bereits bestehende OCR-Modelle, die als sog. Pre-Training und Datengrundlage des Modelltrainings genutzt werden.</w:t>
      </w:r>
    </w:p>
    <w:p w14:paraId="6FBAD5D0" w14:textId="1D8DD571" w:rsidR="00D03D47" w:rsidRDefault="00D03D47" w:rsidP="00D03D47">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395D88">
        <w:rPr>
          <w:rFonts w:ascii="Times New Roman" w:hAnsi="Times New Roman" w:cs="Times New Roman"/>
          <w:sz w:val="24"/>
          <w:szCs w:val="24"/>
        </w:rPr>
        <w:t>ein oder mehrere OCR-Modelle</w:t>
      </w:r>
      <w:r w:rsidRPr="004F1358">
        <w:rPr>
          <w:rFonts w:ascii="Times New Roman" w:hAnsi="Times New Roman" w:cs="Times New Roman"/>
          <w:sz w:val="24"/>
          <w:szCs w:val="24"/>
        </w:rPr>
        <w:t>.</w:t>
      </w:r>
    </w:p>
    <w:p w14:paraId="753A1ABF" w14:textId="77777777" w:rsidR="00CA2734" w:rsidRDefault="000F25D8" w:rsidP="00D03D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Generell muss es das Ziel sein, einen insgesamt möglichst fehlerfreien Text zu erhalten.</w:t>
      </w:r>
      <w:r w:rsidRPr="004F1358">
        <w:rPr>
          <w:rFonts w:ascii="Times New Roman" w:hAnsi="Times New Roman" w:cs="Times New Roman"/>
          <w:sz w:val="24"/>
          <w:szCs w:val="24"/>
        </w:rPr>
        <w:t xml:space="preserve"> Warum dann aber</w:t>
      </w:r>
      <w:r w:rsidR="00CA2734">
        <w:rPr>
          <w:rFonts w:ascii="Times New Roman" w:hAnsi="Times New Roman" w:cs="Times New Roman"/>
          <w:sz w:val="24"/>
          <w:szCs w:val="24"/>
        </w:rPr>
        <w:t xml:space="preserve"> die Erstellung werkspezifischer</w:t>
      </w:r>
      <w:r w:rsidRPr="004F1358">
        <w:rPr>
          <w:rFonts w:ascii="Times New Roman" w:hAnsi="Times New Roman" w:cs="Times New Roman"/>
          <w:sz w:val="24"/>
          <w:szCs w:val="24"/>
        </w:rPr>
        <w:t xml:space="preserve"> Modelle</w:t>
      </w:r>
      <w:r>
        <w:rPr>
          <w:rFonts w:ascii="Times New Roman" w:hAnsi="Times New Roman" w:cs="Times New Roman"/>
          <w:sz w:val="24"/>
          <w:szCs w:val="24"/>
        </w:rPr>
        <w:t xml:space="preserve"> mittels des Trainings-Moduls</w:t>
      </w:r>
      <w:r w:rsidR="00CA2734">
        <w:rPr>
          <w:rFonts w:ascii="Times New Roman" w:hAnsi="Times New Roman" w:cs="Times New Roman"/>
          <w:sz w:val="24"/>
          <w:szCs w:val="24"/>
        </w:rPr>
        <w:t xml:space="preserve"> statt einfacher, abschließender Textkorrektur</w:t>
      </w:r>
      <w:r w:rsidRPr="004F1358">
        <w:rPr>
          <w:rFonts w:ascii="Times New Roman" w:hAnsi="Times New Roman" w:cs="Times New Roman"/>
          <w:sz w:val="24"/>
          <w:szCs w:val="24"/>
        </w:rPr>
        <w:t xml:space="preserve">? </w:t>
      </w:r>
    </w:p>
    <w:p w14:paraId="00C7ED9E" w14:textId="0F76289C" w:rsidR="000F25D8" w:rsidRPr="004F1358" w:rsidRDefault="000F25D8" w:rsidP="00D03D47">
      <w:p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 xml:space="preserve">Je </w:t>
      </w:r>
      <w:r w:rsidR="00FE4D2C">
        <w:rPr>
          <w:rFonts w:ascii="Times New Roman" w:hAnsi="Times New Roman" w:cs="Times New Roman"/>
          <w:sz w:val="24"/>
          <w:szCs w:val="24"/>
        </w:rPr>
        <w:t>besser das Modell, welches zur Texte</w:t>
      </w:r>
      <w:r w:rsidRPr="004F1358">
        <w:rPr>
          <w:rFonts w:ascii="Times New Roman" w:hAnsi="Times New Roman" w:cs="Times New Roman"/>
          <w:sz w:val="24"/>
          <w:szCs w:val="24"/>
        </w:rPr>
        <w:t>rkennung genutzt wird, desto kürzere</w:t>
      </w:r>
      <w:r>
        <w:rPr>
          <w:rFonts w:ascii="Times New Roman" w:hAnsi="Times New Roman" w:cs="Times New Roman"/>
          <w:sz w:val="24"/>
          <w:szCs w:val="24"/>
        </w:rPr>
        <w:t xml:space="preserve"> fällt die</w:t>
      </w:r>
      <w:r w:rsidRPr="004F1358">
        <w:rPr>
          <w:rFonts w:ascii="Times New Roman" w:hAnsi="Times New Roman" w:cs="Times New Roman"/>
          <w:sz w:val="24"/>
          <w:szCs w:val="24"/>
        </w:rPr>
        <w:t xml:space="preserve"> Korrekturzeit</w:t>
      </w:r>
      <w:r>
        <w:rPr>
          <w:rFonts w:ascii="Times New Roman" w:hAnsi="Times New Roman" w:cs="Times New Roman"/>
          <w:sz w:val="24"/>
          <w:szCs w:val="24"/>
        </w:rPr>
        <w:t xml:space="preserve"> aus</w:t>
      </w:r>
      <w:r w:rsidRPr="004F1358">
        <w:rPr>
          <w:rFonts w:ascii="Times New Roman" w:hAnsi="Times New Roman" w:cs="Times New Roman"/>
          <w:sz w:val="24"/>
          <w:szCs w:val="24"/>
        </w:rPr>
        <w:t>. Idee und Sinn eines kontinuierlichen Modelltrainings sind es also, mit fortlaufendem Korrekturfortschritt auch immer bessere Modelle zu trainieren und somit den Korrekturaufwand für die</w:t>
      </w:r>
      <w:r w:rsidR="003611FB">
        <w:rPr>
          <w:rFonts w:ascii="Times New Roman" w:hAnsi="Times New Roman" w:cs="Times New Roman"/>
          <w:sz w:val="24"/>
          <w:szCs w:val="24"/>
        </w:rPr>
        <w:t xml:space="preserve"> danach</w:t>
      </w:r>
      <w:r w:rsidRPr="004F1358">
        <w:rPr>
          <w:rFonts w:ascii="Times New Roman" w:hAnsi="Times New Roman" w:cs="Times New Roman"/>
          <w:sz w:val="24"/>
          <w:szCs w:val="24"/>
        </w:rPr>
        <w:t xml:space="preserve"> noch zu korrigierenden Seiten des Werkes auf ein Minimum zu reduzieren.</w:t>
      </w:r>
    </w:p>
    <w:p w14:paraId="071CF5A0" w14:textId="31D2A47F" w:rsidR="00CC3FE9" w:rsidRPr="004F1358" w:rsidRDefault="000C0E02" w:rsidP="00A35E82">
      <w:pPr>
        <w:pStyle w:val="Listenabsatz"/>
        <w:numPr>
          <w:ilvl w:val="0"/>
          <w:numId w:val="37"/>
        </w:numPr>
        <w:spacing w:after="0" w:line="240" w:lineRule="auto"/>
        <w:ind w:left="714" w:hanging="357"/>
        <w:rPr>
          <w:rFonts w:ascii="Times New Roman" w:hAnsi="Times New Roman" w:cs="Times New Roman"/>
          <w:sz w:val="24"/>
          <w:szCs w:val="24"/>
        </w:rPr>
      </w:pPr>
      <w:r w:rsidRPr="004F1358">
        <w:rPr>
          <w:rFonts w:ascii="Times New Roman" w:hAnsi="Times New Roman" w:cs="Times New Roman"/>
          <w:sz w:val="24"/>
          <w:szCs w:val="24"/>
        </w:rPr>
        <w:t xml:space="preserve">Innerhalb des Trainingstools können auf Grundlage aller zu </w:t>
      </w:r>
      <w:r w:rsidR="00AB5F42">
        <w:rPr>
          <w:rFonts w:ascii="Times New Roman" w:hAnsi="Times New Roman" w:cs="Times New Roman"/>
          <w:sz w:val="24"/>
          <w:szCs w:val="24"/>
        </w:rPr>
        <w:t xml:space="preserve">einem Werk vorliegenden Zeilen </w:t>
      </w:r>
      <w:r w:rsidR="00AB5F42" w:rsidRPr="003611FB">
        <w:rPr>
          <w:rFonts w:ascii="Times New Roman" w:hAnsi="Times New Roman" w:cs="Times New Roman"/>
          <w:sz w:val="24"/>
          <w:szCs w:val="24"/>
          <w:lang w:val="en-GB"/>
        </w:rPr>
        <w:t>Ground T</w:t>
      </w:r>
      <w:r w:rsidRPr="003611FB">
        <w:rPr>
          <w:rFonts w:ascii="Times New Roman" w:hAnsi="Times New Roman" w:cs="Times New Roman"/>
          <w:sz w:val="24"/>
          <w:szCs w:val="24"/>
          <w:lang w:val="en-GB"/>
        </w:rPr>
        <w:t>ruth</w:t>
      </w:r>
      <w:r w:rsidRPr="004F1358">
        <w:rPr>
          <w:rFonts w:ascii="Times New Roman" w:hAnsi="Times New Roman" w:cs="Times New Roman"/>
          <w:sz w:val="24"/>
          <w:szCs w:val="24"/>
        </w:rPr>
        <w:t xml:space="preserve"> werkspezifische Modelle bzw. -ensembles trainiert werden. Dazu werden in den allgemeinen </w:t>
      </w:r>
      <w:r w:rsidRPr="003611FB">
        <w:rPr>
          <w:rFonts w:ascii="Times New Roman" w:hAnsi="Times New Roman" w:cs="Times New Roman"/>
          <w:b/>
          <w:sz w:val="24"/>
          <w:szCs w:val="24"/>
        </w:rPr>
        <w:t>Einstellungen</w:t>
      </w:r>
      <w:r w:rsidRPr="004F1358">
        <w:rPr>
          <w:rFonts w:ascii="Times New Roman" w:hAnsi="Times New Roman" w:cs="Times New Roman"/>
          <w:sz w:val="24"/>
          <w:szCs w:val="24"/>
        </w:rPr>
        <w:t xml:space="preserve"> folgende Werte eingetragen:</w:t>
      </w:r>
    </w:p>
    <w:p w14:paraId="01AA6B97" w14:textId="6ECDACF9" w:rsidR="000C0E02" w:rsidRPr="00D154AF" w:rsidRDefault="00D154AF" w:rsidP="00722334">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0C0E02" w:rsidRPr="00D154AF">
        <w:rPr>
          <w:rFonts w:ascii="Times New Roman" w:hAnsi="Times New Roman" w:cs="Times New Roman"/>
          <w:sz w:val="24"/>
          <w:szCs w:val="24"/>
        </w:rPr>
        <w:t xml:space="preserve">The </w:t>
      </w:r>
      <w:proofErr w:type="spellStart"/>
      <w:r w:rsidR="000C0E02" w:rsidRPr="00D154AF">
        <w:rPr>
          <w:rFonts w:ascii="Times New Roman" w:hAnsi="Times New Roman" w:cs="Times New Roman"/>
          <w:sz w:val="24"/>
          <w:szCs w:val="24"/>
        </w:rPr>
        <w:t>number</w:t>
      </w:r>
      <w:proofErr w:type="spellEnd"/>
      <w:r w:rsidR="000C0E02" w:rsidRPr="00D154AF">
        <w:rPr>
          <w:rFonts w:ascii="Times New Roman" w:hAnsi="Times New Roman" w:cs="Times New Roman"/>
          <w:sz w:val="24"/>
          <w:szCs w:val="24"/>
        </w:rPr>
        <w:t xml:space="preserve"> of </w:t>
      </w:r>
      <w:proofErr w:type="spellStart"/>
      <w:r w:rsidR="000C0E02" w:rsidRPr="00D154AF">
        <w:rPr>
          <w:rFonts w:ascii="Times New Roman" w:hAnsi="Times New Roman" w:cs="Times New Roman"/>
          <w:sz w:val="24"/>
          <w:szCs w:val="24"/>
        </w:rPr>
        <w:t>folds</w:t>
      </w:r>
      <w:proofErr w:type="spellEnd"/>
      <w:r w:rsidR="000C0E02" w:rsidRPr="00D154AF">
        <w:rPr>
          <w:rFonts w:ascii="Times New Roman" w:hAnsi="Times New Roman" w:cs="Times New Roman"/>
          <w:sz w:val="24"/>
          <w:szCs w:val="24"/>
        </w:rPr>
        <w:t xml:space="preserve"> (= the </w:t>
      </w:r>
      <w:proofErr w:type="spellStart"/>
      <w:r w:rsidR="000C0E02" w:rsidRPr="00D154AF">
        <w:rPr>
          <w:rFonts w:ascii="Times New Roman" w:hAnsi="Times New Roman" w:cs="Times New Roman"/>
          <w:sz w:val="24"/>
          <w:szCs w:val="24"/>
        </w:rPr>
        <w:t>number</w:t>
      </w:r>
      <w:proofErr w:type="spellEnd"/>
      <w:r w:rsidR="000C0E02" w:rsidRPr="00D154AF">
        <w:rPr>
          <w:rFonts w:ascii="Times New Roman" w:hAnsi="Times New Roman" w:cs="Times New Roman"/>
          <w:sz w:val="24"/>
          <w:szCs w:val="24"/>
        </w:rPr>
        <w:t xml:space="preserve"> of models) </w:t>
      </w:r>
      <w:proofErr w:type="spellStart"/>
      <w:r w:rsidR="000C0E02" w:rsidRPr="00D154AF">
        <w:rPr>
          <w:rFonts w:ascii="Times New Roman" w:hAnsi="Times New Roman" w:cs="Times New Roman"/>
          <w:sz w:val="24"/>
          <w:szCs w:val="24"/>
        </w:rPr>
        <w:t>to</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train</w:t>
      </w:r>
      <w:proofErr w:type="spellEnd"/>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sidR="000C0E02" w:rsidRPr="00D154AF">
        <w:rPr>
          <w:rFonts w:ascii="Times New Roman" w:hAnsi="Times New Roman" w:cs="Times New Roman"/>
          <w:b/>
          <w:sz w:val="24"/>
          <w:szCs w:val="24"/>
        </w:rPr>
        <w:t>5</w:t>
      </w:r>
      <w:r w:rsidR="00AB5F42" w:rsidRPr="00D154AF">
        <w:rPr>
          <w:rFonts w:ascii="Times New Roman" w:hAnsi="Times New Roman" w:cs="Times New Roman"/>
          <w:b/>
          <w:sz w:val="24"/>
          <w:szCs w:val="24"/>
        </w:rPr>
        <w:t xml:space="preserve"> </w:t>
      </w:r>
      <w:r w:rsidR="00722334" w:rsidRPr="00D154AF">
        <w:rPr>
          <w:rFonts w:ascii="Times New Roman" w:hAnsi="Times New Roman" w:cs="Times New Roman"/>
          <w:sz w:val="24"/>
          <w:szCs w:val="24"/>
        </w:rPr>
        <w:t>-›</w:t>
      </w:r>
      <w:r w:rsidR="003611FB" w:rsidRPr="00D154AF">
        <w:rPr>
          <w:rFonts w:ascii="Times New Roman" w:hAnsi="Times New Roman" w:cs="Times New Roman"/>
          <w:sz w:val="24"/>
          <w:szCs w:val="24"/>
        </w:rPr>
        <w:t xml:space="preserve"> Es wird im Folgenden ein Modellen</w:t>
      </w:r>
      <w:r w:rsidR="00722334" w:rsidRPr="00D154AF">
        <w:rPr>
          <w:rFonts w:ascii="Times New Roman" w:hAnsi="Times New Roman" w:cs="Times New Roman"/>
          <w:sz w:val="24"/>
          <w:szCs w:val="24"/>
        </w:rPr>
        <w:t>semble, bestehend aus fünf Einzelmodellen, trainiert.</w:t>
      </w:r>
    </w:p>
    <w:p w14:paraId="464676C1" w14:textId="7F25AF89" w:rsidR="000C0E02" w:rsidRPr="00D154AF" w:rsidRDefault="00D154AF" w:rsidP="00610BA2">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sidR="000C0E02" w:rsidRPr="00D154AF">
        <w:rPr>
          <w:rFonts w:ascii="Times New Roman" w:hAnsi="Times New Roman" w:cs="Times New Roman"/>
          <w:sz w:val="24"/>
          <w:szCs w:val="24"/>
        </w:rPr>
        <w:t>Only</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train</w:t>
      </w:r>
      <w:proofErr w:type="spellEnd"/>
      <w:r w:rsidR="000C0E02" w:rsidRPr="00D154AF">
        <w:rPr>
          <w:rFonts w:ascii="Times New Roman" w:hAnsi="Times New Roman" w:cs="Times New Roman"/>
          <w:sz w:val="24"/>
          <w:szCs w:val="24"/>
        </w:rPr>
        <w:t xml:space="preserve"> a </w:t>
      </w:r>
      <w:proofErr w:type="spellStart"/>
      <w:r w:rsidR="000C0E02" w:rsidRPr="00D154AF">
        <w:rPr>
          <w:rFonts w:ascii="Times New Roman" w:hAnsi="Times New Roman" w:cs="Times New Roman"/>
          <w:sz w:val="24"/>
          <w:szCs w:val="24"/>
        </w:rPr>
        <w:t>single</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fold</w:t>
      </w:r>
      <w:proofErr w:type="spellEnd"/>
      <w:r w:rsidR="000C0E02" w:rsidRPr="00D154AF">
        <w:rPr>
          <w:rFonts w:ascii="Times New Roman" w:hAnsi="Times New Roman" w:cs="Times New Roman"/>
          <w:sz w:val="24"/>
          <w:szCs w:val="24"/>
        </w:rPr>
        <w:t xml:space="preserve"> (= a </w:t>
      </w:r>
      <w:proofErr w:type="spellStart"/>
      <w:r w:rsidR="000C0E02" w:rsidRPr="00D154AF">
        <w:rPr>
          <w:rFonts w:ascii="Times New Roman" w:hAnsi="Times New Roman" w:cs="Times New Roman"/>
          <w:sz w:val="24"/>
          <w:szCs w:val="24"/>
        </w:rPr>
        <w:t>single</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model</w:t>
      </w:r>
      <w:proofErr w:type="spellEnd"/>
      <w:r w:rsidR="000C0E02" w:rsidRPr="00D154AF">
        <w:rPr>
          <w:rFonts w:ascii="Times New Roman" w:hAnsi="Times New Roman" w:cs="Times New Roman"/>
          <w:sz w:val="24"/>
          <w:szCs w:val="24"/>
        </w:rPr>
        <w:t>)</w:t>
      </w:r>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sidR="000C0E02" w:rsidRPr="00D154AF">
        <w:rPr>
          <w:rFonts w:ascii="Times New Roman" w:hAnsi="Times New Roman" w:cs="Times New Roman"/>
          <w:i/>
          <w:sz w:val="24"/>
          <w:szCs w:val="24"/>
        </w:rPr>
        <w:t>Nichts eintragen!</w:t>
      </w:r>
      <w:r w:rsidR="00722334" w:rsidRPr="00D154AF">
        <w:rPr>
          <w:rFonts w:ascii="Times New Roman" w:hAnsi="Times New Roman" w:cs="Times New Roman"/>
          <w:sz w:val="24"/>
          <w:szCs w:val="24"/>
        </w:rPr>
        <w:t xml:space="preserve"> -› </w:t>
      </w:r>
      <w:r w:rsidR="00E03C05" w:rsidRPr="00D154AF">
        <w:rPr>
          <w:rFonts w:ascii="Times New Roman" w:hAnsi="Times New Roman" w:cs="Times New Roman"/>
          <w:sz w:val="24"/>
          <w:szCs w:val="24"/>
        </w:rPr>
        <w:t>Es werden alle fünf Einzelmodelle statt nur eines einzelnen trainiert</w:t>
      </w:r>
      <w:r w:rsidR="00722334" w:rsidRPr="00D154AF">
        <w:rPr>
          <w:rFonts w:ascii="Times New Roman" w:hAnsi="Times New Roman" w:cs="Times New Roman"/>
          <w:sz w:val="24"/>
          <w:szCs w:val="24"/>
        </w:rPr>
        <w:t>.</w:t>
      </w:r>
    </w:p>
    <w:p w14:paraId="16EE074C" w14:textId="21DA9299" w:rsidR="000C0E02" w:rsidRPr="00D154AF" w:rsidRDefault="00D154AF" w:rsidP="00610BA2">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0C0E02" w:rsidRPr="00D154AF">
        <w:rPr>
          <w:rFonts w:ascii="Times New Roman" w:hAnsi="Times New Roman" w:cs="Times New Roman"/>
          <w:sz w:val="24"/>
          <w:szCs w:val="24"/>
        </w:rPr>
        <w:t xml:space="preserve">Number of models </w:t>
      </w:r>
      <w:proofErr w:type="spellStart"/>
      <w:r w:rsidR="000C0E02" w:rsidRPr="00D154AF">
        <w:rPr>
          <w:rFonts w:ascii="Times New Roman" w:hAnsi="Times New Roman" w:cs="Times New Roman"/>
          <w:sz w:val="24"/>
          <w:szCs w:val="24"/>
        </w:rPr>
        <w:t>to</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train</w:t>
      </w:r>
      <w:proofErr w:type="spellEnd"/>
      <w:r w:rsidR="000C0E02" w:rsidRPr="00D154AF">
        <w:rPr>
          <w:rFonts w:ascii="Times New Roman" w:hAnsi="Times New Roman" w:cs="Times New Roman"/>
          <w:sz w:val="24"/>
          <w:szCs w:val="24"/>
        </w:rPr>
        <w:t xml:space="preserve"> in parallel</w:t>
      </w:r>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sidR="000C0E02" w:rsidRPr="00D154AF">
        <w:rPr>
          <w:rFonts w:ascii="Times New Roman" w:hAnsi="Times New Roman" w:cs="Times New Roman"/>
          <w:b/>
          <w:sz w:val="24"/>
          <w:szCs w:val="24"/>
        </w:rPr>
        <w:t>-1</w:t>
      </w:r>
      <w:r w:rsidR="00722334" w:rsidRPr="00D154AF">
        <w:rPr>
          <w:rFonts w:ascii="Times New Roman" w:hAnsi="Times New Roman" w:cs="Times New Roman"/>
          <w:b/>
          <w:sz w:val="24"/>
          <w:szCs w:val="24"/>
        </w:rPr>
        <w:t xml:space="preserve"> </w:t>
      </w:r>
      <w:r w:rsidR="00722334" w:rsidRPr="00D154AF">
        <w:rPr>
          <w:rFonts w:ascii="Times New Roman" w:hAnsi="Times New Roman" w:cs="Times New Roman"/>
          <w:sz w:val="24"/>
          <w:szCs w:val="24"/>
        </w:rPr>
        <w:t xml:space="preserve">-› </w:t>
      </w:r>
      <w:r w:rsidR="00610BA2" w:rsidRPr="00D154AF">
        <w:rPr>
          <w:rFonts w:ascii="Times New Roman" w:hAnsi="Times New Roman" w:cs="Times New Roman"/>
          <w:sz w:val="24"/>
          <w:szCs w:val="24"/>
        </w:rPr>
        <w:t>Alle Modelle des Ensembles werden gleichzeitig trainiert.</w:t>
      </w:r>
    </w:p>
    <w:p w14:paraId="77956843" w14:textId="30E53E2D" w:rsidR="000C0E02" w:rsidRPr="00D154AF" w:rsidRDefault="00D154AF" w:rsidP="00FE2A56">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0C0E02" w:rsidRPr="00D154AF">
        <w:rPr>
          <w:rFonts w:ascii="Times New Roman" w:hAnsi="Times New Roman" w:cs="Times New Roman"/>
          <w:sz w:val="24"/>
          <w:szCs w:val="24"/>
        </w:rPr>
        <w:t xml:space="preserve">Early </w:t>
      </w:r>
      <w:proofErr w:type="spellStart"/>
      <w:r w:rsidR="000C0E02" w:rsidRPr="00D154AF">
        <w:rPr>
          <w:rFonts w:ascii="Times New Roman" w:hAnsi="Times New Roman" w:cs="Times New Roman"/>
          <w:sz w:val="24"/>
          <w:szCs w:val="24"/>
        </w:rPr>
        <w:t>stopping</w:t>
      </w:r>
      <w:proofErr w:type="spellEnd"/>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sidR="000C0E02" w:rsidRPr="00D154AF">
        <w:rPr>
          <w:rFonts w:ascii="Times New Roman" w:hAnsi="Times New Roman" w:cs="Times New Roman"/>
          <w:b/>
          <w:sz w:val="24"/>
          <w:szCs w:val="24"/>
        </w:rPr>
        <w:t>5</w:t>
      </w:r>
      <w:r w:rsidR="00AE2225" w:rsidRPr="00D154AF">
        <w:rPr>
          <w:rFonts w:ascii="Times New Roman" w:hAnsi="Times New Roman" w:cs="Times New Roman"/>
          <w:b/>
          <w:sz w:val="24"/>
          <w:szCs w:val="24"/>
        </w:rPr>
        <w:t xml:space="preserve"> </w:t>
      </w:r>
      <w:r w:rsidR="00AE2225" w:rsidRPr="00D154AF">
        <w:rPr>
          <w:rFonts w:ascii="Times New Roman" w:hAnsi="Times New Roman" w:cs="Times New Roman"/>
          <w:sz w:val="24"/>
          <w:szCs w:val="24"/>
        </w:rPr>
        <w:t>-› Das Modelltraining endet erst, wenn</w:t>
      </w:r>
      <w:r w:rsidR="00FE2A56" w:rsidRPr="00D154AF">
        <w:rPr>
          <w:rFonts w:ascii="Times New Roman" w:hAnsi="Times New Roman" w:cs="Times New Roman"/>
          <w:sz w:val="24"/>
          <w:szCs w:val="24"/>
        </w:rPr>
        <w:t xml:space="preserve"> über fünf </w:t>
      </w:r>
      <w:r w:rsidR="00E03C05" w:rsidRPr="00D154AF">
        <w:rPr>
          <w:rFonts w:ascii="Times New Roman" w:hAnsi="Times New Roman" w:cs="Times New Roman"/>
          <w:sz w:val="24"/>
          <w:szCs w:val="24"/>
        </w:rPr>
        <w:t xml:space="preserve">aufeinander folgenden, </w:t>
      </w:r>
      <w:r w:rsidR="00FE2A56" w:rsidRPr="00D154AF">
        <w:rPr>
          <w:rFonts w:ascii="Times New Roman" w:hAnsi="Times New Roman" w:cs="Times New Roman"/>
          <w:sz w:val="24"/>
          <w:szCs w:val="24"/>
        </w:rPr>
        <w:t>trainingsinterne Iterationen</w:t>
      </w:r>
      <w:r w:rsidR="00AB358B" w:rsidRPr="00D154AF">
        <w:rPr>
          <w:rFonts w:ascii="Times New Roman" w:hAnsi="Times New Roman" w:cs="Times New Roman"/>
          <w:sz w:val="24"/>
          <w:szCs w:val="24"/>
        </w:rPr>
        <w:t xml:space="preserve"> und </w:t>
      </w:r>
      <w:r w:rsidR="00E03C05" w:rsidRPr="00D154AF">
        <w:rPr>
          <w:rFonts w:ascii="Times New Roman" w:hAnsi="Times New Roman" w:cs="Times New Roman"/>
          <w:sz w:val="24"/>
          <w:szCs w:val="24"/>
        </w:rPr>
        <w:t>damit verbundene</w:t>
      </w:r>
      <w:r w:rsidR="00AB358B" w:rsidRPr="00D154AF">
        <w:rPr>
          <w:rFonts w:ascii="Times New Roman" w:hAnsi="Times New Roman" w:cs="Times New Roman"/>
          <w:sz w:val="24"/>
          <w:szCs w:val="24"/>
        </w:rPr>
        <w:t xml:space="preserve"> Evaluationen</w:t>
      </w:r>
      <w:r w:rsidR="00FE2A56" w:rsidRPr="00D154AF">
        <w:rPr>
          <w:rFonts w:ascii="Times New Roman" w:hAnsi="Times New Roman" w:cs="Times New Roman"/>
          <w:sz w:val="24"/>
          <w:szCs w:val="24"/>
        </w:rPr>
        <w:t xml:space="preserve"> hinweg </w:t>
      </w:r>
      <w:r w:rsidR="00E03C05" w:rsidRPr="00D154AF">
        <w:rPr>
          <w:rFonts w:ascii="Times New Roman" w:hAnsi="Times New Roman" w:cs="Times New Roman"/>
          <w:sz w:val="24"/>
          <w:szCs w:val="24"/>
        </w:rPr>
        <w:t xml:space="preserve">für jedes der fünf angestrebten Einzelmodelle </w:t>
      </w:r>
      <w:r w:rsidR="00FE2A56" w:rsidRPr="00D154AF">
        <w:rPr>
          <w:rFonts w:ascii="Times New Roman" w:hAnsi="Times New Roman" w:cs="Times New Roman"/>
          <w:sz w:val="24"/>
          <w:szCs w:val="24"/>
        </w:rPr>
        <w:t xml:space="preserve">kein besseres Einzelmodell als das </w:t>
      </w:r>
      <w:r w:rsidR="00E03C05" w:rsidRPr="00D154AF">
        <w:rPr>
          <w:rFonts w:ascii="Times New Roman" w:hAnsi="Times New Roman" w:cs="Times New Roman"/>
          <w:sz w:val="24"/>
          <w:szCs w:val="24"/>
        </w:rPr>
        <w:t xml:space="preserve">bereits </w:t>
      </w:r>
      <w:r w:rsidR="00FE2A56" w:rsidRPr="00D154AF">
        <w:rPr>
          <w:rFonts w:ascii="Times New Roman" w:hAnsi="Times New Roman" w:cs="Times New Roman"/>
          <w:sz w:val="24"/>
          <w:szCs w:val="24"/>
        </w:rPr>
        <w:t>bestehende beste Einzelmodell gefunden wurde.</w:t>
      </w:r>
    </w:p>
    <w:p w14:paraId="0F2198FE" w14:textId="643DD68F" w:rsidR="000C0E02" w:rsidRPr="00D154AF" w:rsidRDefault="00D154AF" w:rsidP="00125328">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0C0E02" w:rsidRPr="00D154AF">
        <w:rPr>
          <w:rFonts w:ascii="Times New Roman" w:hAnsi="Times New Roman" w:cs="Times New Roman"/>
          <w:sz w:val="24"/>
          <w:szCs w:val="24"/>
        </w:rPr>
        <w:t xml:space="preserve">Early </w:t>
      </w:r>
      <w:proofErr w:type="spellStart"/>
      <w:r w:rsidR="000C0E02" w:rsidRPr="00D154AF">
        <w:rPr>
          <w:rFonts w:ascii="Times New Roman" w:hAnsi="Times New Roman" w:cs="Times New Roman"/>
          <w:sz w:val="24"/>
          <w:szCs w:val="24"/>
        </w:rPr>
        <w:t>stopping</w:t>
      </w:r>
      <w:proofErr w:type="spellEnd"/>
      <w:r w:rsidR="000C0E02" w:rsidRPr="00D154AF">
        <w:rPr>
          <w:rFonts w:ascii="Times New Roman" w:hAnsi="Times New Roman" w:cs="Times New Roman"/>
          <w:sz w:val="24"/>
          <w:szCs w:val="24"/>
        </w:rPr>
        <w:t xml:space="preserve"> </w:t>
      </w:r>
      <w:proofErr w:type="spellStart"/>
      <w:r w:rsidR="000C0E02" w:rsidRPr="00D154AF">
        <w:rPr>
          <w:rFonts w:ascii="Times New Roman" w:hAnsi="Times New Roman" w:cs="Times New Roman"/>
          <w:sz w:val="24"/>
          <w:szCs w:val="24"/>
        </w:rPr>
        <w:t>frequency</w:t>
      </w:r>
      <w:proofErr w:type="spellEnd"/>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sidR="000C0E02" w:rsidRPr="00D154AF">
        <w:rPr>
          <w:rFonts w:ascii="Times New Roman" w:hAnsi="Times New Roman" w:cs="Times New Roman"/>
          <w:i/>
          <w:sz w:val="24"/>
          <w:szCs w:val="24"/>
        </w:rPr>
        <w:t>Default wird beibehalten!</w:t>
      </w:r>
      <w:r w:rsidR="00FE2A56" w:rsidRPr="00D154AF">
        <w:rPr>
          <w:rFonts w:ascii="Times New Roman" w:hAnsi="Times New Roman" w:cs="Times New Roman"/>
          <w:i/>
          <w:sz w:val="24"/>
          <w:szCs w:val="24"/>
        </w:rPr>
        <w:t xml:space="preserve"> </w:t>
      </w:r>
      <w:r w:rsidR="00FE2A56" w:rsidRPr="00D154AF">
        <w:rPr>
          <w:rFonts w:ascii="Times New Roman" w:hAnsi="Times New Roman" w:cs="Times New Roman"/>
          <w:sz w:val="24"/>
          <w:szCs w:val="24"/>
        </w:rPr>
        <w:t xml:space="preserve">-› </w:t>
      </w:r>
      <w:r w:rsidR="004E6BB0" w:rsidRPr="00D154AF">
        <w:rPr>
          <w:rFonts w:ascii="Times New Roman" w:hAnsi="Times New Roman" w:cs="Times New Roman"/>
          <w:sz w:val="24"/>
          <w:szCs w:val="24"/>
        </w:rPr>
        <w:t xml:space="preserve">beschreibt die </w:t>
      </w:r>
      <w:r w:rsidR="00125328" w:rsidRPr="00D154AF">
        <w:rPr>
          <w:rFonts w:ascii="Times New Roman" w:hAnsi="Times New Roman" w:cs="Times New Roman"/>
          <w:sz w:val="24"/>
          <w:szCs w:val="24"/>
        </w:rPr>
        <w:t>Anzahl der Trainingsschritte zwischen den einzelnen Evaluationen eines Modells während seines Trainings.</w:t>
      </w:r>
    </w:p>
    <w:p w14:paraId="0E9E30C9" w14:textId="3EB868D9" w:rsidR="000C0E02" w:rsidRPr="00D154AF" w:rsidRDefault="00D154AF" w:rsidP="00A35E82">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0C0E02" w:rsidRPr="00D154AF">
        <w:rPr>
          <w:rFonts w:ascii="Times New Roman" w:hAnsi="Times New Roman" w:cs="Times New Roman"/>
          <w:sz w:val="24"/>
          <w:szCs w:val="24"/>
        </w:rPr>
        <w:t>Pre-Training</w:t>
      </w:r>
      <w:r>
        <w:rPr>
          <w:rFonts w:ascii="Times New Roman" w:hAnsi="Times New Roman" w:cs="Times New Roman"/>
          <w:sz w:val="24"/>
          <w:szCs w:val="24"/>
        </w:rPr>
        <w:t>“</w:t>
      </w:r>
      <w:r w:rsidR="000C0E02" w:rsidRPr="00D154AF">
        <w:rPr>
          <w:rFonts w:ascii="Times New Roman" w:hAnsi="Times New Roman" w:cs="Times New Roman"/>
          <w:sz w:val="24"/>
          <w:szCs w:val="24"/>
        </w:rPr>
        <w:t xml:space="preserve">: </w:t>
      </w:r>
      <w:r>
        <w:rPr>
          <w:rFonts w:ascii="Times New Roman" w:hAnsi="Times New Roman" w:cs="Times New Roman"/>
          <w:sz w:val="24"/>
          <w:szCs w:val="24"/>
        </w:rPr>
        <w:t>„</w:t>
      </w:r>
      <w:r w:rsidR="000C0E02" w:rsidRPr="00D154AF">
        <w:rPr>
          <w:rFonts w:ascii="Times New Roman" w:hAnsi="Times New Roman" w:cs="Times New Roman"/>
          <w:b/>
          <w:sz w:val="24"/>
          <w:szCs w:val="24"/>
        </w:rPr>
        <w:t xml:space="preserve">Train </w:t>
      </w:r>
      <w:proofErr w:type="spellStart"/>
      <w:r w:rsidR="000C0E02" w:rsidRPr="00D154AF">
        <w:rPr>
          <w:rFonts w:ascii="Times New Roman" w:hAnsi="Times New Roman" w:cs="Times New Roman"/>
          <w:b/>
          <w:sz w:val="24"/>
          <w:szCs w:val="24"/>
        </w:rPr>
        <w:t>each</w:t>
      </w:r>
      <w:proofErr w:type="spellEnd"/>
      <w:r w:rsidR="000C0E02" w:rsidRPr="00D154AF">
        <w:rPr>
          <w:rFonts w:ascii="Times New Roman" w:hAnsi="Times New Roman" w:cs="Times New Roman"/>
          <w:b/>
          <w:sz w:val="24"/>
          <w:szCs w:val="24"/>
        </w:rPr>
        <w:t xml:space="preserve"> </w:t>
      </w:r>
      <w:proofErr w:type="spellStart"/>
      <w:r w:rsidR="000C0E02" w:rsidRPr="00D154AF">
        <w:rPr>
          <w:rFonts w:ascii="Times New Roman" w:hAnsi="Times New Roman" w:cs="Times New Roman"/>
          <w:b/>
          <w:sz w:val="24"/>
          <w:szCs w:val="24"/>
        </w:rPr>
        <w:t>model</w:t>
      </w:r>
      <w:proofErr w:type="spellEnd"/>
      <w:r w:rsidR="000C0E02" w:rsidRPr="00D154AF">
        <w:rPr>
          <w:rFonts w:ascii="Times New Roman" w:hAnsi="Times New Roman" w:cs="Times New Roman"/>
          <w:b/>
          <w:sz w:val="24"/>
          <w:szCs w:val="24"/>
        </w:rPr>
        <w:t xml:space="preserve"> </w:t>
      </w:r>
      <w:proofErr w:type="spellStart"/>
      <w:r w:rsidR="000C0E02" w:rsidRPr="00D154AF">
        <w:rPr>
          <w:rFonts w:ascii="Times New Roman" w:hAnsi="Times New Roman" w:cs="Times New Roman"/>
          <w:b/>
          <w:sz w:val="24"/>
          <w:szCs w:val="24"/>
        </w:rPr>
        <w:t>based</w:t>
      </w:r>
      <w:proofErr w:type="spellEnd"/>
      <w:r w:rsidR="000C0E02" w:rsidRPr="00D154AF">
        <w:rPr>
          <w:rFonts w:ascii="Times New Roman" w:hAnsi="Times New Roman" w:cs="Times New Roman"/>
          <w:b/>
          <w:sz w:val="24"/>
          <w:szCs w:val="24"/>
        </w:rPr>
        <w:t xml:space="preserve"> on different </w:t>
      </w:r>
      <w:proofErr w:type="spellStart"/>
      <w:r w:rsidR="000C0E02" w:rsidRPr="00D154AF">
        <w:rPr>
          <w:rFonts w:ascii="Times New Roman" w:hAnsi="Times New Roman" w:cs="Times New Roman"/>
          <w:b/>
          <w:sz w:val="24"/>
          <w:szCs w:val="24"/>
        </w:rPr>
        <w:t>existing</w:t>
      </w:r>
      <w:proofErr w:type="spellEnd"/>
      <w:r w:rsidR="000C0E02" w:rsidRPr="00D154AF">
        <w:rPr>
          <w:rFonts w:ascii="Times New Roman" w:hAnsi="Times New Roman" w:cs="Times New Roman"/>
          <w:b/>
          <w:sz w:val="24"/>
          <w:szCs w:val="24"/>
        </w:rPr>
        <w:t xml:space="preserve"> models</w:t>
      </w:r>
      <w:r>
        <w:rPr>
          <w:rFonts w:ascii="Times New Roman" w:hAnsi="Times New Roman" w:cs="Times New Roman"/>
          <w:b/>
          <w:sz w:val="24"/>
          <w:szCs w:val="24"/>
        </w:rPr>
        <w:t>“</w:t>
      </w:r>
      <w:r w:rsidR="000C0E02" w:rsidRPr="00D154AF">
        <w:rPr>
          <w:rFonts w:ascii="Times New Roman" w:hAnsi="Times New Roman" w:cs="Times New Roman"/>
          <w:sz w:val="24"/>
          <w:szCs w:val="24"/>
        </w:rPr>
        <w:t xml:space="preserve"> (Im Folgenden öffnen sich fünf Dropdown-Listen;</w:t>
      </w:r>
      <w:r w:rsidR="00BF7B60" w:rsidRPr="00D154AF">
        <w:rPr>
          <w:rFonts w:ascii="Times New Roman" w:hAnsi="Times New Roman" w:cs="Times New Roman"/>
          <w:sz w:val="24"/>
          <w:szCs w:val="24"/>
        </w:rPr>
        <w:t xml:space="preserve"> in jede wird eines der gemischten Modelle</w:t>
      </w:r>
      <w:r w:rsidR="00647634" w:rsidRPr="00D154AF">
        <w:rPr>
          <w:rFonts w:ascii="Times New Roman" w:hAnsi="Times New Roman" w:cs="Times New Roman"/>
          <w:sz w:val="24"/>
          <w:szCs w:val="24"/>
        </w:rPr>
        <w:t xml:space="preserve"> des Modellensembles eingetragen, das</w:t>
      </w:r>
      <w:r w:rsidR="004E6BB0" w:rsidRPr="00D154AF">
        <w:rPr>
          <w:rFonts w:ascii="Times New Roman" w:hAnsi="Times New Roman" w:cs="Times New Roman"/>
          <w:sz w:val="24"/>
          <w:szCs w:val="24"/>
        </w:rPr>
        <w:t xml:space="preserve"> wie empfohlen</w:t>
      </w:r>
      <w:r w:rsidR="00BF7B60" w:rsidRPr="00D154AF">
        <w:rPr>
          <w:rFonts w:ascii="Times New Roman" w:hAnsi="Times New Roman" w:cs="Times New Roman"/>
          <w:sz w:val="24"/>
          <w:szCs w:val="24"/>
        </w:rPr>
        <w:t xml:space="preserve"> zur ersten Erkennung </w:t>
      </w:r>
      <w:r w:rsidR="00647634" w:rsidRPr="00D154AF">
        <w:rPr>
          <w:rFonts w:ascii="Times New Roman" w:hAnsi="Times New Roman" w:cs="Times New Roman"/>
          <w:sz w:val="24"/>
          <w:szCs w:val="24"/>
        </w:rPr>
        <w:t>von Text im vorliegenden Werk genutzt wurde; egal bei welcher Trainingsiteration der Nutzer steht: Auch wenn bspw. bereits das dritte werkspezifische Modell trainiert wird – es werden trotzdem immer die fünf zu Beginn verwendeten grundlegenden gemischten Modell</w:t>
      </w:r>
      <w:r w:rsidR="004E6BB0" w:rsidRPr="00D154AF">
        <w:rPr>
          <w:rFonts w:ascii="Times New Roman" w:hAnsi="Times New Roman" w:cs="Times New Roman"/>
          <w:sz w:val="24"/>
          <w:szCs w:val="24"/>
        </w:rPr>
        <w:t>e</w:t>
      </w:r>
      <w:r w:rsidR="00647634" w:rsidRPr="00D154AF">
        <w:rPr>
          <w:rFonts w:ascii="Times New Roman" w:hAnsi="Times New Roman" w:cs="Times New Roman"/>
          <w:sz w:val="24"/>
          <w:szCs w:val="24"/>
        </w:rPr>
        <w:t xml:space="preserve"> eingetragen) </w:t>
      </w:r>
      <w:r w:rsidR="00BF7B60" w:rsidRPr="00D154AF">
        <w:rPr>
          <w:rFonts w:ascii="Times New Roman" w:hAnsi="Times New Roman" w:cs="Times New Roman"/>
          <w:sz w:val="24"/>
          <w:szCs w:val="24"/>
          <w:u w:val="single"/>
        </w:rPr>
        <w:t>oder</w:t>
      </w:r>
      <w:r w:rsidR="00BF7B60" w:rsidRPr="00D154AF">
        <w:rPr>
          <w:rFonts w:ascii="Times New Roman" w:hAnsi="Times New Roman" w:cs="Times New Roman"/>
          <w:sz w:val="24"/>
          <w:szCs w:val="24"/>
        </w:rPr>
        <w:t xml:space="preserve"> </w:t>
      </w:r>
      <w:r>
        <w:rPr>
          <w:rFonts w:ascii="Times New Roman" w:hAnsi="Times New Roman" w:cs="Times New Roman"/>
          <w:sz w:val="24"/>
          <w:szCs w:val="24"/>
        </w:rPr>
        <w:t>„</w:t>
      </w:r>
      <w:r w:rsidR="00C54AC8" w:rsidRPr="00D154AF">
        <w:rPr>
          <w:rFonts w:ascii="Times New Roman" w:hAnsi="Times New Roman" w:cs="Times New Roman"/>
          <w:b/>
          <w:sz w:val="24"/>
          <w:szCs w:val="24"/>
        </w:rPr>
        <w:t xml:space="preserve">Train all models </w:t>
      </w:r>
      <w:proofErr w:type="spellStart"/>
      <w:r w:rsidR="00C54AC8" w:rsidRPr="00D154AF">
        <w:rPr>
          <w:rFonts w:ascii="Times New Roman" w:hAnsi="Times New Roman" w:cs="Times New Roman"/>
          <w:b/>
          <w:sz w:val="24"/>
          <w:szCs w:val="24"/>
        </w:rPr>
        <w:t>based</w:t>
      </w:r>
      <w:proofErr w:type="spellEnd"/>
      <w:r w:rsidR="00C54AC8" w:rsidRPr="00D154AF">
        <w:rPr>
          <w:rFonts w:ascii="Times New Roman" w:hAnsi="Times New Roman" w:cs="Times New Roman"/>
          <w:b/>
          <w:sz w:val="24"/>
          <w:szCs w:val="24"/>
        </w:rPr>
        <w:t xml:space="preserve"> on </w:t>
      </w:r>
      <w:proofErr w:type="spellStart"/>
      <w:r w:rsidR="00C54AC8" w:rsidRPr="00D154AF">
        <w:rPr>
          <w:rFonts w:ascii="Times New Roman" w:hAnsi="Times New Roman" w:cs="Times New Roman"/>
          <w:b/>
          <w:sz w:val="24"/>
          <w:szCs w:val="24"/>
        </w:rPr>
        <w:t>one</w:t>
      </w:r>
      <w:proofErr w:type="spellEnd"/>
      <w:r w:rsidR="00C54AC8" w:rsidRPr="00D154AF">
        <w:rPr>
          <w:rFonts w:ascii="Times New Roman" w:hAnsi="Times New Roman" w:cs="Times New Roman"/>
          <w:b/>
          <w:sz w:val="24"/>
          <w:szCs w:val="24"/>
        </w:rPr>
        <w:t xml:space="preserve"> </w:t>
      </w:r>
      <w:proofErr w:type="spellStart"/>
      <w:r w:rsidR="00C54AC8" w:rsidRPr="00D154AF">
        <w:rPr>
          <w:rFonts w:ascii="Times New Roman" w:hAnsi="Times New Roman" w:cs="Times New Roman"/>
          <w:b/>
          <w:sz w:val="24"/>
          <w:szCs w:val="24"/>
        </w:rPr>
        <w:t>existing</w:t>
      </w:r>
      <w:proofErr w:type="spellEnd"/>
      <w:r w:rsidR="00C54AC8" w:rsidRPr="00D154AF">
        <w:rPr>
          <w:rFonts w:ascii="Times New Roman" w:hAnsi="Times New Roman" w:cs="Times New Roman"/>
          <w:b/>
          <w:sz w:val="24"/>
          <w:szCs w:val="24"/>
        </w:rPr>
        <w:t xml:space="preserve"> </w:t>
      </w:r>
      <w:proofErr w:type="spellStart"/>
      <w:r w:rsidR="00C54AC8" w:rsidRPr="00D154AF">
        <w:rPr>
          <w:rFonts w:ascii="Times New Roman" w:hAnsi="Times New Roman" w:cs="Times New Roman"/>
          <w:b/>
          <w:sz w:val="24"/>
          <w:szCs w:val="24"/>
        </w:rPr>
        <w:t>model</w:t>
      </w:r>
      <w:proofErr w:type="spellEnd"/>
      <w:r>
        <w:rPr>
          <w:rFonts w:ascii="Times New Roman" w:hAnsi="Times New Roman" w:cs="Times New Roman"/>
          <w:b/>
          <w:sz w:val="24"/>
          <w:szCs w:val="24"/>
        </w:rPr>
        <w:t>“</w:t>
      </w:r>
      <w:r w:rsidR="00C54AC8" w:rsidRPr="00D154AF">
        <w:rPr>
          <w:rFonts w:ascii="Times New Roman" w:hAnsi="Times New Roman" w:cs="Times New Roman"/>
          <w:sz w:val="24"/>
          <w:szCs w:val="24"/>
        </w:rPr>
        <w:t xml:space="preserve"> (</w:t>
      </w:r>
      <w:r w:rsidR="00DC1799" w:rsidRPr="00D154AF">
        <w:rPr>
          <w:rFonts w:ascii="Times New Roman" w:hAnsi="Times New Roman" w:cs="Times New Roman"/>
          <w:sz w:val="24"/>
          <w:szCs w:val="24"/>
        </w:rPr>
        <w:t xml:space="preserve">Wurde die erste Texterkennung auf Grundlage eines einzelnen gemischten Modells durchgeführt, so wird nur ein Modell eingetragen; jedoch gilt auch hier, dass bei jeder Iteration eben dieses gemischte Modell </w:t>
      </w:r>
      <w:r w:rsidR="004E6BB0" w:rsidRPr="00D154AF">
        <w:rPr>
          <w:rFonts w:ascii="Times New Roman" w:hAnsi="Times New Roman" w:cs="Times New Roman"/>
          <w:sz w:val="24"/>
          <w:szCs w:val="24"/>
        </w:rPr>
        <w:t xml:space="preserve">erneut </w:t>
      </w:r>
      <w:r w:rsidR="00DC1799" w:rsidRPr="00D154AF">
        <w:rPr>
          <w:rFonts w:ascii="Times New Roman" w:hAnsi="Times New Roman" w:cs="Times New Roman"/>
          <w:sz w:val="24"/>
          <w:szCs w:val="24"/>
        </w:rPr>
        <w:t>angegeben werden muss)</w:t>
      </w:r>
    </w:p>
    <w:p w14:paraId="6D4C40C6" w14:textId="7AE61DDD" w:rsidR="00DC1799" w:rsidRPr="00D154AF" w:rsidRDefault="00D154AF" w:rsidP="00A35E82">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C1799" w:rsidRPr="00D154AF">
        <w:rPr>
          <w:rFonts w:ascii="Times New Roman" w:hAnsi="Times New Roman" w:cs="Times New Roman"/>
          <w:sz w:val="24"/>
          <w:szCs w:val="24"/>
        </w:rPr>
        <w:t>Data augmentation</w:t>
      </w:r>
      <w:r>
        <w:rPr>
          <w:rFonts w:ascii="Times New Roman" w:hAnsi="Times New Roman" w:cs="Times New Roman"/>
          <w:sz w:val="24"/>
          <w:szCs w:val="24"/>
        </w:rPr>
        <w:t>“</w:t>
      </w:r>
      <w:r w:rsidR="00DC1799" w:rsidRPr="00D154AF">
        <w:rPr>
          <w:rFonts w:ascii="Times New Roman" w:hAnsi="Times New Roman" w:cs="Times New Roman"/>
          <w:sz w:val="24"/>
          <w:szCs w:val="24"/>
        </w:rPr>
        <w:t xml:space="preserve">: </w:t>
      </w:r>
      <w:r w:rsidR="004E6BB0" w:rsidRPr="00D154AF">
        <w:rPr>
          <w:rFonts w:ascii="Times New Roman" w:hAnsi="Times New Roman" w:cs="Times New Roman"/>
          <w:i/>
          <w:sz w:val="24"/>
          <w:szCs w:val="24"/>
        </w:rPr>
        <w:t>Nichts eintragen.</w:t>
      </w:r>
      <w:r w:rsidR="00AB358B" w:rsidRPr="00D154AF">
        <w:rPr>
          <w:rFonts w:ascii="Times New Roman" w:hAnsi="Times New Roman" w:cs="Times New Roman"/>
          <w:i/>
          <w:sz w:val="24"/>
          <w:szCs w:val="24"/>
        </w:rPr>
        <w:t xml:space="preserve"> </w:t>
      </w:r>
      <w:r w:rsidR="00AB358B" w:rsidRPr="00D154AF">
        <w:rPr>
          <w:rFonts w:ascii="Times New Roman" w:hAnsi="Times New Roman" w:cs="Times New Roman"/>
          <w:sz w:val="24"/>
          <w:szCs w:val="24"/>
        </w:rPr>
        <w:t>-›</w:t>
      </w:r>
      <w:r w:rsidR="004E6BB0" w:rsidRPr="00D154AF">
        <w:rPr>
          <w:rFonts w:ascii="Times New Roman" w:hAnsi="Times New Roman" w:cs="Times New Roman"/>
          <w:sz w:val="24"/>
          <w:szCs w:val="24"/>
        </w:rPr>
        <w:t xml:space="preserve"> Aber:</w:t>
      </w:r>
      <w:r w:rsidR="00AB358B" w:rsidRPr="00D154AF">
        <w:rPr>
          <w:rFonts w:ascii="Times New Roman" w:hAnsi="Times New Roman" w:cs="Times New Roman"/>
          <w:sz w:val="24"/>
          <w:szCs w:val="24"/>
        </w:rPr>
        <w:t xml:space="preserve"> </w:t>
      </w:r>
      <w:r w:rsidR="004E6BB0" w:rsidRPr="00D154AF">
        <w:rPr>
          <w:rFonts w:ascii="Times New Roman" w:hAnsi="Times New Roman" w:cs="Times New Roman"/>
          <w:sz w:val="24"/>
          <w:szCs w:val="24"/>
        </w:rPr>
        <w:t xml:space="preserve">beschreibt die </w:t>
      </w:r>
      <w:r w:rsidR="00787499" w:rsidRPr="00D154AF">
        <w:rPr>
          <w:rFonts w:ascii="Times New Roman" w:hAnsi="Times New Roman" w:cs="Times New Roman"/>
          <w:sz w:val="24"/>
          <w:szCs w:val="24"/>
        </w:rPr>
        <w:t xml:space="preserve">Anzahl der Datenerweiterungen pro Zeile. Es kann hier ein Wert, bspw. 5, angegeben werden, um </w:t>
      </w:r>
      <w:r w:rsidR="004E6BB0" w:rsidRPr="00D154AF">
        <w:rPr>
          <w:rFonts w:ascii="Times New Roman" w:hAnsi="Times New Roman" w:cs="Times New Roman"/>
          <w:sz w:val="24"/>
          <w:szCs w:val="24"/>
        </w:rPr>
        <w:t xml:space="preserve">damit </w:t>
      </w:r>
      <w:r w:rsidR="00787499" w:rsidRPr="00D154AF">
        <w:rPr>
          <w:rFonts w:ascii="Times New Roman" w:hAnsi="Times New Roman" w:cs="Times New Roman"/>
          <w:sz w:val="24"/>
          <w:szCs w:val="24"/>
        </w:rPr>
        <w:t>die Menge des Trainingsmaterials zu erhöhen, auf der trainiert wird. Dies kann zur Erstellung besserer Modelle führen, benötigt aber deutlich mehr Trainingszeit.</w:t>
      </w:r>
    </w:p>
    <w:p w14:paraId="6169AEB4" w14:textId="7C0AA1D9" w:rsidR="00DC1799" w:rsidRPr="00D154AF" w:rsidRDefault="00D154AF" w:rsidP="00A35E82">
      <w:pPr>
        <w:pStyle w:val="Listenabsatz"/>
        <w:numPr>
          <w:ilvl w:val="1"/>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DC1799" w:rsidRPr="00D154AF">
        <w:rPr>
          <w:rFonts w:ascii="Times New Roman" w:hAnsi="Times New Roman" w:cs="Times New Roman"/>
          <w:sz w:val="24"/>
          <w:szCs w:val="24"/>
        </w:rPr>
        <w:t xml:space="preserve">Skip </w:t>
      </w:r>
      <w:proofErr w:type="spellStart"/>
      <w:r w:rsidR="00DC1799" w:rsidRPr="00D154AF">
        <w:rPr>
          <w:rFonts w:ascii="Times New Roman" w:hAnsi="Times New Roman" w:cs="Times New Roman"/>
          <w:sz w:val="24"/>
          <w:szCs w:val="24"/>
        </w:rPr>
        <w:t>retraining</w:t>
      </w:r>
      <w:proofErr w:type="spellEnd"/>
      <w:r w:rsidR="00DC1799" w:rsidRPr="00D154AF">
        <w:rPr>
          <w:rFonts w:ascii="Times New Roman" w:hAnsi="Times New Roman" w:cs="Times New Roman"/>
          <w:sz w:val="24"/>
          <w:szCs w:val="24"/>
        </w:rPr>
        <w:t xml:space="preserve"> on real data </w:t>
      </w:r>
      <w:proofErr w:type="spellStart"/>
      <w:r w:rsidR="00DC1799" w:rsidRPr="00D154AF">
        <w:rPr>
          <w:rFonts w:ascii="Times New Roman" w:hAnsi="Times New Roman" w:cs="Times New Roman"/>
          <w:sz w:val="24"/>
          <w:szCs w:val="24"/>
        </w:rPr>
        <w:t>only</w:t>
      </w:r>
      <w:proofErr w:type="spellEnd"/>
      <w:r>
        <w:rPr>
          <w:rFonts w:ascii="Times New Roman" w:hAnsi="Times New Roman" w:cs="Times New Roman"/>
          <w:sz w:val="24"/>
          <w:szCs w:val="24"/>
        </w:rPr>
        <w:t>“</w:t>
      </w:r>
      <w:r w:rsidR="00DC1799" w:rsidRPr="00D154AF">
        <w:rPr>
          <w:rFonts w:ascii="Times New Roman" w:hAnsi="Times New Roman" w:cs="Times New Roman"/>
          <w:sz w:val="24"/>
          <w:szCs w:val="24"/>
        </w:rPr>
        <w:t xml:space="preserve">: </w:t>
      </w:r>
      <w:r w:rsidR="00AB358B" w:rsidRPr="00D154AF">
        <w:rPr>
          <w:rFonts w:ascii="Times New Roman" w:hAnsi="Times New Roman" w:cs="Times New Roman"/>
          <w:i/>
          <w:sz w:val="24"/>
          <w:szCs w:val="24"/>
        </w:rPr>
        <w:t>Nicht auswählen</w:t>
      </w:r>
      <w:r w:rsidR="00DC1799" w:rsidRPr="00D154AF">
        <w:rPr>
          <w:rFonts w:ascii="Times New Roman" w:hAnsi="Times New Roman" w:cs="Times New Roman"/>
          <w:i/>
          <w:sz w:val="24"/>
          <w:szCs w:val="24"/>
        </w:rPr>
        <w:t>!</w:t>
      </w:r>
    </w:p>
    <w:p w14:paraId="404FC2D3" w14:textId="106325A5" w:rsidR="00ED0068" w:rsidRDefault="00F7589C" w:rsidP="00A35E82">
      <w:pPr>
        <w:pStyle w:val="Listenabsatz"/>
        <w:numPr>
          <w:ilvl w:val="0"/>
          <w:numId w:val="37"/>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Die erweiterten Einstellungen bleiben unverändert.</w:t>
      </w:r>
    </w:p>
    <w:p w14:paraId="41D2A314" w14:textId="77777777" w:rsidR="00890A2B" w:rsidRDefault="00890A2B" w:rsidP="00890A2B">
      <w:pPr>
        <w:spacing w:after="0" w:line="240" w:lineRule="auto"/>
        <w:jc w:val="both"/>
        <w:rPr>
          <w:rFonts w:ascii="Times New Roman" w:hAnsi="Times New Roman" w:cs="Times New Roman"/>
          <w:sz w:val="24"/>
          <w:szCs w:val="24"/>
        </w:rPr>
      </w:pPr>
    </w:p>
    <w:p w14:paraId="308044D9" w14:textId="43DE0988" w:rsidR="00876F71" w:rsidRDefault="00890A2B" w:rsidP="00876F71">
      <w:pPr>
        <w:spacing w:after="0"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554D6290" wp14:editId="33EF35C5">
            <wp:extent cx="4119718" cy="239972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CR4all_Training.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32795" cy="2465593"/>
                    </a:xfrm>
                    <a:prstGeom prst="rect">
                      <a:avLst/>
                    </a:prstGeom>
                  </pic:spPr>
                </pic:pic>
              </a:graphicData>
            </a:graphic>
          </wp:inline>
        </w:drawing>
      </w:r>
    </w:p>
    <w:p w14:paraId="6FAD8A63" w14:textId="206404C6" w:rsidR="00890A2B" w:rsidRDefault="00890A2B" w:rsidP="00890A2B">
      <w:pPr>
        <w:pStyle w:val="Listenabsatz"/>
        <w:spacing w:after="0" w:line="240" w:lineRule="auto"/>
        <w:jc w:val="center"/>
        <w:rPr>
          <w:rFonts w:ascii="Times New Roman" w:hAnsi="Times New Roman" w:cs="Times New Roman"/>
          <w:i/>
          <w:sz w:val="20"/>
          <w:szCs w:val="20"/>
          <w:lang w:val="en-GB"/>
        </w:rPr>
      </w:pPr>
      <w:r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40</w:t>
      </w:r>
      <w:r w:rsidRPr="00320A29">
        <w:rPr>
          <w:rFonts w:ascii="Times New Roman" w:hAnsi="Times New Roman" w:cs="Times New Roman"/>
          <w:i/>
          <w:sz w:val="20"/>
          <w:szCs w:val="20"/>
        </w:rPr>
        <w:t>:</w:t>
      </w:r>
      <w:r>
        <w:rPr>
          <w:rFonts w:ascii="Times New Roman" w:hAnsi="Times New Roman" w:cs="Times New Roman"/>
          <w:i/>
          <w:sz w:val="20"/>
          <w:szCs w:val="20"/>
        </w:rPr>
        <w:t xml:space="preserve"> </w:t>
      </w:r>
      <w:r w:rsidR="00E72641">
        <w:rPr>
          <w:rFonts w:ascii="Times New Roman" w:hAnsi="Times New Roman" w:cs="Times New Roman"/>
          <w:i/>
          <w:sz w:val="20"/>
          <w:szCs w:val="20"/>
        </w:rPr>
        <w:t>Einstellungen für das Training von werkspezifischen Modellensembles</w:t>
      </w:r>
      <w:r>
        <w:rPr>
          <w:rFonts w:ascii="Times New Roman" w:hAnsi="Times New Roman" w:cs="Times New Roman"/>
          <w:i/>
          <w:sz w:val="20"/>
          <w:szCs w:val="20"/>
          <w:lang w:val="en-GB"/>
        </w:rPr>
        <w:t>.</w:t>
      </w:r>
    </w:p>
    <w:p w14:paraId="57268A17" w14:textId="77777777" w:rsidR="00890A2B" w:rsidRPr="00890A2B" w:rsidRDefault="00890A2B" w:rsidP="00890A2B">
      <w:pPr>
        <w:pStyle w:val="Listenabsatz"/>
        <w:spacing w:after="0" w:line="240" w:lineRule="auto"/>
        <w:jc w:val="center"/>
        <w:rPr>
          <w:rFonts w:ascii="Times New Roman" w:hAnsi="Times New Roman" w:cs="Times New Roman"/>
          <w:i/>
          <w:sz w:val="20"/>
          <w:szCs w:val="20"/>
          <w:lang w:val="en-GB"/>
        </w:rPr>
      </w:pPr>
    </w:p>
    <w:p w14:paraId="6F24A0BD" w14:textId="45A6BDB2" w:rsidR="00A77990" w:rsidRPr="004F1358" w:rsidRDefault="000472E5" w:rsidP="00A35E82">
      <w:pPr>
        <w:pStyle w:val="Listenabsatz"/>
        <w:numPr>
          <w:ilvl w:val="0"/>
          <w:numId w:val="3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Mittels</w:t>
      </w:r>
      <w:r w:rsidR="00A77990" w:rsidRPr="004F1358">
        <w:rPr>
          <w:rFonts w:ascii="Times New Roman" w:hAnsi="Times New Roman" w:cs="Times New Roman"/>
          <w:sz w:val="24"/>
          <w:szCs w:val="24"/>
        </w:rPr>
        <w:t xml:space="preserve"> „EXECUTE“</w:t>
      </w:r>
      <w:r>
        <w:rPr>
          <w:rFonts w:ascii="Times New Roman" w:hAnsi="Times New Roman" w:cs="Times New Roman"/>
          <w:sz w:val="24"/>
          <w:szCs w:val="24"/>
        </w:rPr>
        <w:t xml:space="preserve"> wird das Training gestartet</w:t>
      </w:r>
      <w:r w:rsidR="00A77990" w:rsidRPr="004F1358">
        <w:rPr>
          <w:rFonts w:ascii="Times New Roman" w:hAnsi="Times New Roman" w:cs="Times New Roman"/>
          <w:sz w:val="24"/>
          <w:szCs w:val="24"/>
        </w:rPr>
        <w:t>. Im Folgenden kann das Training der Konsole nachvollzogen werden. Je nach Gesa</w:t>
      </w:r>
      <w:r w:rsidR="00A2777E">
        <w:rPr>
          <w:rFonts w:ascii="Times New Roman" w:hAnsi="Times New Roman" w:cs="Times New Roman"/>
          <w:sz w:val="24"/>
          <w:szCs w:val="24"/>
        </w:rPr>
        <w:t xml:space="preserve">mtmenge der vorhandenen Zeilen </w:t>
      </w:r>
      <w:r w:rsidR="00A2777E" w:rsidRPr="004E6BB0">
        <w:rPr>
          <w:rFonts w:ascii="Times New Roman" w:hAnsi="Times New Roman" w:cs="Times New Roman"/>
          <w:sz w:val="24"/>
          <w:szCs w:val="24"/>
          <w:lang w:val="en-GB"/>
        </w:rPr>
        <w:t>Ground T</w:t>
      </w:r>
      <w:r w:rsidR="00A77990" w:rsidRPr="004E6BB0">
        <w:rPr>
          <w:rFonts w:ascii="Times New Roman" w:hAnsi="Times New Roman" w:cs="Times New Roman"/>
          <w:sz w:val="24"/>
          <w:szCs w:val="24"/>
          <w:lang w:val="en-GB"/>
        </w:rPr>
        <w:t>ruth</w:t>
      </w:r>
      <w:r w:rsidR="00A77990" w:rsidRPr="004F1358">
        <w:rPr>
          <w:rFonts w:ascii="Times New Roman" w:hAnsi="Times New Roman" w:cs="Times New Roman"/>
          <w:sz w:val="24"/>
          <w:szCs w:val="24"/>
        </w:rPr>
        <w:t xml:space="preserve"> variieren die Trainings</w:t>
      </w:r>
      <w:r w:rsidR="00966B82" w:rsidRPr="004F1358">
        <w:rPr>
          <w:rFonts w:ascii="Times New Roman" w:hAnsi="Times New Roman" w:cs="Times New Roman"/>
          <w:sz w:val="24"/>
          <w:szCs w:val="24"/>
        </w:rPr>
        <w:t>zeiten.</w:t>
      </w:r>
    </w:p>
    <w:p w14:paraId="2200FBD8" w14:textId="310E330A" w:rsidR="00522A5B" w:rsidRPr="004F1358" w:rsidRDefault="00522A5B" w:rsidP="00A35E82">
      <w:pPr>
        <w:pStyle w:val="Listenabsatz"/>
        <w:numPr>
          <w:ilvl w:val="0"/>
          <w:numId w:val="37"/>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Entsprechend obiger Einstellungen wird durch das Training ein werkspezifisches Modellensemble, bestehend aus fünf Einzelmodellen, erstellt, welches in ocr4all/models/</w:t>
      </w:r>
      <w:r w:rsidRPr="004F1358">
        <w:rPr>
          <w:rFonts w:ascii="Times New Roman" w:hAnsi="Times New Roman" w:cs="Times New Roman"/>
          <w:i/>
          <w:sz w:val="24"/>
          <w:szCs w:val="24"/>
        </w:rPr>
        <w:t>Werktitel</w:t>
      </w:r>
      <w:r w:rsidRPr="004F1358">
        <w:rPr>
          <w:rFonts w:ascii="Times New Roman" w:hAnsi="Times New Roman" w:cs="Times New Roman"/>
          <w:sz w:val="24"/>
          <w:szCs w:val="24"/>
        </w:rPr>
        <w:t>/0 gespeichert wird. Das Modellensemble trägt folglich den Namen „0“. Es kann nun, zur weiteren Arbeit am vorliegenden Werk und Verbesserung der Erkennung innerhalb des Menüpunkts „Recognition“ und der Spalte der auswählbaren Modelle</w:t>
      </w:r>
      <w:r w:rsidR="004E6BB0">
        <w:rPr>
          <w:rFonts w:ascii="Times New Roman" w:hAnsi="Times New Roman" w:cs="Times New Roman"/>
          <w:sz w:val="24"/>
          <w:szCs w:val="24"/>
        </w:rPr>
        <w:t>,</w:t>
      </w:r>
      <w:r w:rsidRPr="004F1358">
        <w:rPr>
          <w:rFonts w:ascii="Times New Roman" w:hAnsi="Times New Roman" w:cs="Times New Roman"/>
          <w:sz w:val="24"/>
          <w:szCs w:val="24"/>
        </w:rPr>
        <w:t xml:space="preserve"> zur Erkennung neuer Textseiten verwendet werden. Soll ein zweites werkspezifisches Modellensemble erstellt werden, mit Hilfe dessen bspw. mögliche Schwächen des ersten behoben werden können, wird </w:t>
      </w:r>
      <w:r w:rsidR="004E6BB0">
        <w:rPr>
          <w:rFonts w:ascii="Times New Roman" w:hAnsi="Times New Roman" w:cs="Times New Roman"/>
          <w:sz w:val="24"/>
          <w:szCs w:val="24"/>
        </w:rPr>
        <w:t xml:space="preserve">erneut </w:t>
      </w:r>
      <w:r w:rsidRPr="004F1358">
        <w:rPr>
          <w:rFonts w:ascii="Times New Roman" w:hAnsi="Times New Roman" w:cs="Times New Roman"/>
          <w:sz w:val="24"/>
          <w:szCs w:val="24"/>
        </w:rPr>
        <w:t>vorge</w:t>
      </w:r>
      <w:r w:rsidR="004E6BB0">
        <w:rPr>
          <w:rFonts w:ascii="Times New Roman" w:hAnsi="Times New Roman" w:cs="Times New Roman"/>
          <w:sz w:val="24"/>
          <w:szCs w:val="24"/>
        </w:rPr>
        <w:t>gangen wie hier beschrieben. Dem neuen werkspezifischen</w:t>
      </w:r>
      <w:r w:rsidRPr="004F1358">
        <w:rPr>
          <w:rFonts w:ascii="Times New Roman" w:hAnsi="Times New Roman" w:cs="Times New Roman"/>
          <w:sz w:val="24"/>
          <w:szCs w:val="24"/>
        </w:rPr>
        <w:t xml:space="preserve"> Modell wird dann </w:t>
      </w:r>
      <w:r w:rsidR="004E6BB0">
        <w:rPr>
          <w:rFonts w:ascii="Times New Roman" w:hAnsi="Times New Roman" w:cs="Times New Roman"/>
          <w:sz w:val="24"/>
          <w:szCs w:val="24"/>
        </w:rPr>
        <w:t>automatisch die Bezeichnung „1“ zugewiesen</w:t>
      </w:r>
      <w:r w:rsidRPr="004F1358">
        <w:rPr>
          <w:rFonts w:ascii="Times New Roman" w:hAnsi="Times New Roman" w:cs="Times New Roman"/>
          <w:sz w:val="24"/>
          <w:szCs w:val="24"/>
        </w:rPr>
        <w:t>. Die Bezeichnungen weiterer Modellensembles setzt sich nach diesem Schema fort.</w:t>
      </w:r>
    </w:p>
    <w:p w14:paraId="3EDCC1C7" w14:textId="77777777" w:rsidR="00B7359E" w:rsidRPr="000F25D8" w:rsidRDefault="00B7359E" w:rsidP="000F25D8">
      <w:pPr>
        <w:spacing w:line="240" w:lineRule="auto"/>
        <w:jc w:val="both"/>
        <w:rPr>
          <w:rFonts w:ascii="Times New Roman" w:hAnsi="Times New Roman" w:cs="Times New Roman"/>
          <w:sz w:val="24"/>
          <w:szCs w:val="24"/>
        </w:rPr>
      </w:pPr>
    </w:p>
    <w:p w14:paraId="313F08B6" w14:textId="255AB6F3" w:rsidR="0058420E" w:rsidRPr="004F1358" w:rsidRDefault="00E5216D" w:rsidP="00A35E82">
      <w:pPr>
        <w:pStyle w:val="berschrift2"/>
        <w:spacing w:before="0" w:line="240" w:lineRule="auto"/>
        <w:ind w:left="357" w:hanging="357"/>
        <w:rPr>
          <w:lang w:val="de-DE"/>
        </w:rPr>
      </w:pPr>
      <w:bookmarkStart w:id="25" w:name="_Toc8735592"/>
      <w:r w:rsidRPr="004F1358">
        <w:rPr>
          <w:lang w:val="de-DE"/>
        </w:rPr>
        <w:t>4</w:t>
      </w:r>
      <w:r w:rsidR="00456969">
        <w:rPr>
          <w:lang w:val="de-DE"/>
        </w:rPr>
        <w:t>.11</w:t>
      </w:r>
      <w:r w:rsidR="00FF22AB" w:rsidRPr="004F1358">
        <w:rPr>
          <w:lang w:val="de-DE"/>
        </w:rPr>
        <w:t xml:space="preserve"> </w:t>
      </w:r>
      <w:r w:rsidR="0058420E" w:rsidRPr="004F1358">
        <w:rPr>
          <w:lang w:val="de-DE"/>
        </w:rPr>
        <w:t>Result</w:t>
      </w:r>
      <w:r w:rsidR="00CF1B36" w:rsidRPr="004F1358">
        <w:rPr>
          <w:lang w:val="de-DE"/>
        </w:rPr>
        <w:t xml:space="preserve"> Generation</w:t>
      </w:r>
      <w:bookmarkEnd w:id="25"/>
    </w:p>
    <w:p w14:paraId="029C61ED" w14:textId="28A1D766" w:rsidR="00DE56F5" w:rsidRPr="004F1358" w:rsidRDefault="00DE56F5" w:rsidP="00DE56F5">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Input: </w:t>
      </w:r>
      <w:r w:rsidR="00F51758">
        <w:rPr>
          <w:rFonts w:ascii="Times New Roman" w:hAnsi="Times New Roman" w:cs="Times New Roman"/>
          <w:sz w:val="24"/>
          <w:szCs w:val="24"/>
        </w:rPr>
        <w:t xml:space="preserve">OCR-Ergebnisse auf Zeilenbasis, optional </w:t>
      </w:r>
      <w:r w:rsidR="00F51758" w:rsidRPr="004B4378">
        <w:rPr>
          <w:rFonts w:ascii="Times New Roman" w:hAnsi="Times New Roman" w:cs="Times New Roman"/>
          <w:sz w:val="24"/>
          <w:szCs w:val="24"/>
          <w:lang w:val="en-GB"/>
        </w:rPr>
        <w:t>Ground Truth</w:t>
      </w:r>
      <w:r w:rsidR="00F51758">
        <w:rPr>
          <w:rFonts w:ascii="Times New Roman" w:hAnsi="Times New Roman" w:cs="Times New Roman"/>
          <w:sz w:val="24"/>
          <w:szCs w:val="24"/>
        </w:rPr>
        <w:t xml:space="preserve"> (wenn vorhanden) und zusätzliche Daten aus der Segmentierung (LAREX) und Zeilensegmentierung.</w:t>
      </w:r>
    </w:p>
    <w:p w14:paraId="33F5544A" w14:textId="2CED9F1E" w:rsidR="00DE56F5" w:rsidRDefault="00DE56F5" w:rsidP="00DE56F5">
      <w:pPr>
        <w:spacing w:after="0" w:line="240" w:lineRule="auto"/>
        <w:jc w:val="both"/>
        <w:rPr>
          <w:rFonts w:ascii="Times New Roman" w:hAnsi="Times New Roman" w:cs="Times New Roman"/>
          <w:sz w:val="24"/>
          <w:szCs w:val="24"/>
        </w:rPr>
      </w:pPr>
      <w:r w:rsidRPr="004F1358">
        <w:rPr>
          <w:rFonts w:ascii="Times New Roman" w:hAnsi="Times New Roman" w:cs="Times New Roman"/>
          <w:b/>
          <w:sz w:val="24"/>
          <w:szCs w:val="24"/>
        </w:rPr>
        <w:t xml:space="preserve">Output: </w:t>
      </w:r>
      <w:r w:rsidR="00F16A95">
        <w:rPr>
          <w:rFonts w:ascii="Times New Roman" w:hAnsi="Times New Roman" w:cs="Times New Roman"/>
          <w:sz w:val="24"/>
          <w:szCs w:val="24"/>
        </w:rPr>
        <w:t>endgültiger Output als Text</w:t>
      </w:r>
      <w:r w:rsidR="005F6570">
        <w:rPr>
          <w:rFonts w:ascii="Times New Roman" w:hAnsi="Times New Roman" w:cs="Times New Roman"/>
          <w:sz w:val="24"/>
          <w:szCs w:val="24"/>
        </w:rPr>
        <w:t xml:space="preserve"> (einzelne Textzeilen zusammengefasst zu Seiten und Volltext)</w:t>
      </w:r>
      <w:r w:rsidR="00F16A95">
        <w:rPr>
          <w:rFonts w:ascii="Times New Roman" w:hAnsi="Times New Roman" w:cs="Times New Roman"/>
          <w:sz w:val="24"/>
          <w:szCs w:val="24"/>
        </w:rPr>
        <w:t xml:space="preserve"> und </w:t>
      </w:r>
      <w:r w:rsidR="005F6570">
        <w:rPr>
          <w:rFonts w:ascii="Times New Roman" w:hAnsi="Times New Roman" w:cs="Times New Roman"/>
          <w:sz w:val="24"/>
          <w:szCs w:val="24"/>
        </w:rPr>
        <w:t>PageXML</w:t>
      </w:r>
      <w:r w:rsidR="00F16A95">
        <w:rPr>
          <w:rFonts w:ascii="Times New Roman" w:hAnsi="Times New Roman" w:cs="Times New Roman"/>
          <w:sz w:val="24"/>
          <w:szCs w:val="24"/>
        </w:rPr>
        <w:t xml:space="preserve"> auf Seitenbasis.</w:t>
      </w:r>
    </w:p>
    <w:p w14:paraId="59896C16" w14:textId="77777777" w:rsidR="001972B2" w:rsidRDefault="001972B2" w:rsidP="00DE56F5">
      <w:pPr>
        <w:spacing w:after="0" w:line="240" w:lineRule="auto"/>
        <w:jc w:val="both"/>
        <w:rPr>
          <w:rFonts w:ascii="Times New Roman" w:hAnsi="Times New Roman" w:cs="Times New Roman"/>
          <w:sz w:val="24"/>
          <w:szCs w:val="24"/>
        </w:rPr>
      </w:pPr>
    </w:p>
    <w:p w14:paraId="08046B0D" w14:textId="003F7EAB" w:rsidR="001972B2" w:rsidRDefault="001972B2" w:rsidP="001972B2">
      <w:pPr>
        <w:spacing w:after="0" w:line="240" w:lineRule="auto"/>
        <w:jc w:val="center"/>
        <w:rPr>
          <w:rFonts w:ascii="Times New Roman" w:hAnsi="Times New Roman" w:cs="Times New Roman"/>
          <w:sz w:val="24"/>
          <w:szCs w:val="24"/>
        </w:rPr>
      </w:pPr>
      <w:r w:rsidRPr="00AC74D7">
        <w:rPr>
          <w:rFonts w:ascii="Times New Roman" w:hAnsi="Times New Roman" w:cs="Times New Roman"/>
          <w:noProof/>
          <w:lang w:eastAsia="de-DE"/>
        </w:rPr>
        <w:drawing>
          <wp:inline distT="0" distB="0" distL="0" distR="0" wp14:anchorId="1EEB15B4" wp14:editId="79620455">
            <wp:extent cx="3487819" cy="2000763"/>
            <wp:effectExtent l="0" t="0" r="0" b="6350"/>
            <wp:docPr id="1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591977" cy="2060512"/>
                    </a:xfrm>
                    <a:prstGeom prst="rect">
                      <a:avLst/>
                    </a:prstGeom>
                  </pic:spPr>
                </pic:pic>
              </a:graphicData>
            </a:graphic>
          </wp:inline>
        </w:drawing>
      </w:r>
    </w:p>
    <w:p w14:paraId="7EF60FCD" w14:textId="072F9646" w:rsidR="001972B2" w:rsidRDefault="008D6394" w:rsidP="008D6394">
      <w:pPr>
        <w:pStyle w:val="Listenabsatz"/>
        <w:spacing w:after="0" w:line="240" w:lineRule="auto"/>
        <w:rPr>
          <w:rFonts w:ascii="Times New Roman" w:hAnsi="Times New Roman" w:cs="Times New Roman"/>
          <w:i/>
          <w:sz w:val="20"/>
          <w:szCs w:val="20"/>
          <w:lang w:val="en-GB"/>
        </w:rPr>
      </w:pPr>
      <w:r>
        <w:rPr>
          <w:rFonts w:ascii="Times New Roman" w:hAnsi="Times New Roman" w:cs="Times New Roman"/>
          <w:i/>
          <w:sz w:val="20"/>
          <w:szCs w:val="20"/>
        </w:rPr>
        <w:t xml:space="preserve">                                                      </w:t>
      </w:r>
      <w:r w:rsidR="001972B2" w:rsidRPr="00320A29">
        <w:rPr>
          <w:rFonts w:ascii="Times New Roman" w:hAnsi="Times New Roman" w:cs="Times New Roman"/>
          <w:i/>
          <w:sz w:val="20"/>
          <w:szCs w:val="20"/>
        </w:rPr>
        <w:t>Abb.</w:t>
      </w:r>
      <w:r w:rsidR="00E50A42">
        <w:rPr>
          <w:rFonts w:ascii="Times New Roman" w:hAnsi="Times New Roman" w:cs="Times New Roman"/>
          <w:i/>
          <w:sz w:val="20"/>
          <w:szCs w:val="20"/>
        </w:rPr>
        <w:t xml:space="preserve"> 41</w:t>
      </w:r>
      <w:r w:rsidR="001972B2" w:rsidRPr="00320A29">
        <w:rPr>
          <w:rFonts w:ascii="Times New Roman" w:hAnsi="Times New Roman" w:cs="Times New Roman"/>
          <w:i/>
          <w:sz w:val="20"/>
          <w:szCs w:val="20"/>
        </w:rPr>
        <w:t>:</w:t>
      </w:r>
      <w:r w:rsidR="001972B2">
        <w:rPr>
          <w:rFonts w:ascii="Times New Roman" w:hAnsi="Times New Roman" w:cs="Times New Roman"/>
          <w:i/>
          <w:sz w:val="20"/>
          <w:szCs w:val="20"/>
        </w:rPr>
        <w:t xml:space="preserve"> Result Generation</w:t>
      </w:r>
      <w:r w:rsidR="001972B2">
        <w:rPr>
          <w:rFonts w:ascii="Times New Roman" w:hAnsi="Times New Roman" w:cs="Times New Roman"/>
          <w:i/>
          <w:sz w:val="20"/>
          <w:szCs w:val="20"/>
          <w:lang w:val="en-GB"/>
        </w:rPr>
        <w:t>.</w:t>
      </w:r>
    </w:p>
    <w:p w14:paraId="2C8B8A25" w14:textId="77777777" w:rsidR="001972B2" w:rsidRPr="004F1358" w:rsidRDefault="001972B2" w:rsidP="00DE56F5">
      <w:pPr>
        <w:spacing w:after="0" w:line="240" w:lineRule="auto"/>
        <w:jc w:val="both"/>
        <w:rPr>
          <w:rFonts w:ascii="Times New Roman" w:hAnsi="Times New Roman" w:cs="Times New Roman"/>
          <w:sz w:val="24"/>
          <w:szCs w:val="24"/>
        </w:rPr>
      </w:pPr>
    </w:p>
    <w:p w14:paraId="141AA4B9" w14:textId="636BE4B4" w:rsidR="00886941" w:rsidRPr="004F1358" w:rsidRDefault="000A408B" w:rsidP="00A35E82">
      <w:pPr>
        <w:pStyle w:val="Listenabsatz"/>
        <w:numPr>
          <w:ilvl w:val="0"/>
          <w:numId w:val="39"/>
        </w:numPr>
        <w:spacing w:line="240" w:lineRule="auto"/>
        <w:jc w:val="both"/>
        <w:rPr>
          <w:rFonts w:ascii="Times New Roman" w:hAnsi="Times New Roman" w:cs="Times New Roman"/>
          <w:sz w:val="24"/>
          <w:szCs w:val="24"/>
        </w:rPr>
      </w:pPr>
      <w:r w:rsidRPr="004F1358">
        <w:rPr>
          <w:rFonts w:ascii="Times New Roman" w:hAnsi="Times New Roman" w:cs="Times New Roman"/>
          <w:sz w:val="24"/>
          <w:szCs w:val="24"/>
        </w:rPr>
        <w:lastRenderedPageBreak/>
        <w:t>Sind die Erkennungs- und/oder Korrekturarbeiten an einem Werk aus Sicht des Nut</w:t>
      </w:r>
      <w:r w:rsidR="003F605A">
        <w:rPr>
          <w:rFonts w:ascii="Times New Roman" w:hAnsi="Times New Roman" w:cs="Times New Roman"/>
          <w:sz w:val="24"/>
          <w:szCs w:val="24"/>
        </w:rPr>
        <w:t>zers abgeschlossen, so können</w:t>
      </w:r>
      <w:r w:rsidRPr="004F1358">
        <w:rPr>
          <w:rFonts w:ascii="Times New Roman" w:hAnsi="Times New Roman" w:cs="Times New Roman"/>
          <w:sz w:val="24"/>
          <w:szCs w:val="24"/>
        </w:rPr>
        <w:t xml:space="preserve"> Ergeb</w:t>
      </w:r>
      <w:r w:rsidR="00FF7C96">
        <w:rPr>
          <w:rFonts w:ascii="Times New Roman" w:hAnsi="Times New Roman" w:cs="Times New Roman"/>
          <w:sz w:val="24"/>
          <w:szCs w:val="24"/>
        </w:rPr>
        <w:t>nisse in Form von TXT- sowie XML</w:t>
      </w:r>
      <w:r w:rsidRPr="004F1358">
        <w:rPr>
          <w:rFonts w:ascii="Times New Roman" w:hAnsi="Times New Roman" w:cs="Times New Roman"/>
          <w:sz w:val="24"/>
          <w:szCs w:val="24"/>
        </w:rPr>
        <w:t>-Dateien generiert werden.</w:t>
      </w:r>
      <w:r w:rsidR="00566FD2">
        <w:rPr>
          <w:rFonts w:ascii="Times New Roman" w:hAnsi="Times New Roman" w:cs="Times New Roman"/>
          <w:sz w:val="24"/>
          <w:szCs w:val="24"/>
        </w:rPr>
        <w:t xml:space="preserve"> Sie werden unter ocr4all/data/</w:t>
      </w:r>
      <w:proofErr w:type="spellStart"/>
      <w:r w:rsidR="00566FD2">
        <w:rPr>
          <w:rFonts w:ascii="Times New Roman" w:hAnsi="Times New Roman" w:cs="Times New Roman"/>
          <w:sz w:val="24"/>
          <w:szCs w:val="24"/>
        </w:rPr>
        <w:t>r</w:t>
      </w:r>
      <w:r w:rsidRPr="004F1358">
        <w:rPr>
          <w:rFonts w:ascii="Times New Roman" w:hAnsi="Times New Roman" w:cs="Times New Roman"/>
          <w:sz w:val="24"/>
          <w:szCs w:val="24"/>
        </w:rPr>
        <w:t>esults</w:t>
      </w:r>
      <w:proofErr w:type="spellEnd"/>
      <w:r w:rsidRPr="004F1358">
        <w:rPr>
          <w:rFonts w:ascii="Times New Roman" w:hAnsi="Times New Roman" w:cs="Times New Roman"/>
          <w:sz w:val="24"/>
          <w:szCs w:val="24"/>
        </w:rPr>
        <w:t xml:space="preserve"> gespeichert.</w:t>
      </w:r>
    </w:p>
    <w:p w14:paraId="0E83F8EB" w14:textId="5442EB80" w:rsidR="00AC48B9" w:rsidRDefault="00D154AF" w:rsidP="001A7393">
      <w:pPr>
        <w:pStyle w:val="Listenabsatz"/>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Unter „</w:t>
      </w:r>
      <w:r w:rsidR="000A408B" w:rsidRPr="004F1358">
        <w:rPr>
          <w:rFonts w:ascii="Times New Roman" w:hAnsi="Times New Roman" w:cs="Times New Roman"/>
          <w:sz w:val="24"/>
          <w:szCs w:val="24"/>
        </w:rPr>
        <w:t>Setting</w:t>
      </w:r>
      <w:r w:rsidR="004B4378">
        <w:rPr>
          <w:rFonts w:ascii="Times New Roman" w:hAnsi="Times New Roman" w:cs="Times New Roman"/>
          <w:sz w:val="24"/>
          <w:szCs w:val="24"/>
        </w:rPr>
        <w:t>s” kann</w:t>
      </w:r>
      <w:r w:rsidR="000A408B" w:rsidRPr="004F1358">
        <w:rPr>
          <w:rFonts w:ascii="Times New Roman" w:hAnsi="Times New Roman" w:cs="Times New Roman"/>
          <w:sz w:val="24"/>
          <w:szCs w:val="24"/>
        </w:rPr>
        <w:t xml:space="preserve"> ausg</w:t>
      </w:r>
      <w:r w:rsidR="00FF7C96">
        <w:rPr>
          <w:rFonts w:ascii="Times New Roman" w:hAnsi="Times New Roman" w:cs="Times New Roman"/>
          <w:sz w:val="24"/>
          <w:szCs w:val="24"/>
        </w:rPr>
        <w:t xml:space="preserve">ewählt werden, ob Text- oder </w:t>
      </w:r>
      <w:r w:rsidR="003F6AD6">
        <w:rPr>
          <w:rFonts w:ascii="Times New Roman" w:hAnsi="Times New Roman" w:cs="Times New Roman"/>
          <w:sz w:val="24"/>
          <w:szCs w:val="24"/>
        </w:rPr>
        <w:t>Page</w:t>
      </w:r>
      <w:r w:rsidR="00FF7C96">
        <w:rPr>
          <w:rFonts w:ascii="Times New Roman" w:hAnsi="Times New Roman" w:cs="Times New Roman"/>
          <w:sz w:val="24"/>
          <w:szCs w:val="24"/>
        </w:rPr>
        <w:t>XML</w:t>
      </w:r>
      <w:r w:rsidR="000A408B" w:rsidRPr="004F1358">
        <w:rPr>
          <w:rFonts w:ascii="Times New Roman" w:hAnsi="Times New Roman" w:cs="Times New Roman"/>
          <w:sz w:val="24"/>
          <w:szCs w:val="24"/>
        </w:rPr>
        <w:t xml:space="preserve">-Dateien erstellt werden sollen. Im Falle der Text-Dateien wird sowohl </w:t>
      </w:r>
      <w:r w:rsidR="00A94874">
        <w:rPr>
          <w:rFonts w:ascii="Times New Roman" w:hAnsi="Times New Roman" w:cs="Times New Roman"/>
          <w:sz w:val="24"/>
          <w:szCs w:val="24"/>
        </w:rPr>
        <w:t>für jede Scans</w:t>
      </w:r>
      <w:r w:rsidR="00FF7C96">
        <w:rPr>
          <w:rFonts w:ascii="Times New Roman" w:hAnsi="Times New Roman" w:cs="Times New Roman"/>
          <w:sz w:val="24"/>
          <w:szCs w:val="24"/>
        </w:rPr>
        <w:t>eite eine einzelne TXT</w:t>
      </w:r>
      <w:r w:rsidR="000A408B" w:rsidRPr="004F1358">
        <w:rPr>
          <w:rFonts w:ascii="Times New Roman" w:hAnsi="Times New Roman" w:cs="Times New Roman"/>
          <w:sz w:val="24"/>
          <w:szCs w:val="24"/>
        </w:rPr>
        <w:t xml:space="preserve"> erstellt, als auch eine zusammenhängende, die den Gesamttext des </w:t>
      </w:r>
      <w:r w:rsidR="00857B25">
        <w:rPr>
          <w:rFonts w:ascii="Times New Roman" w:hAnsi="Times New Roman" w:cs="Times New Roman"/>
          <w:sz w:val="24"/>
          <w:szCs w:val="24"/>
        </w:rPr>
        <w:t xml:space="preserve">bearbeiteten </w:t>
      </w:r>
      <w:r w:rsidR="00A94874">
        <w:rPr>
          <w:rFonts w:ascii="Times New Roman" w:hAnsi="Times New Roman" w:cs="Times New Roman"/>
          <w:sz w:val="24"/>
          <w:szCs w:val="24"/>
        </w:rPr>
        <w:t>Werks beinhaltende ausgegeben</w:t>
      </w:r>
      <w:r w:rsidR="000A408B" w:rsidRPr="004F1358">
        <w:rPr>
          <w:rFonts w:ascii="Times New Roman" w:hAnsi="Times New Roman" w:cs="Times New Roman"/>
          <w:sz w:val="24"/>
          <w:szCs w:val="24"/>
        </w:rPr>
        <w:t>.</w:t>
      </w:r>
    </w:p>
    <w:p w14:paraId="0EDF536D" w14:textId="464C48DC" w:rsidR="00A94874" w:rsidRDefault="00A94874" w:rsidP="001A7393">
      <w:pPr>
        <w:pStyle w:val="Listenabsatz"/>
        <w:numPr>
          <w:ilvl w:val="0"/>
          <w:numId w:val="39"/>
        </w:numPr>
        <w:spacing w:line="240" w:lineRule="auto"/>
        <w:jc w:val="both"/>
        <w:rPr>
          <w:rFonts w:ascii="Times New Roman" w:hAnsi="Times New Roman" w:cs="Times New Roman"/>
          <w:sz w:val="24"/>
          <w:szCs w:val="24"/>
        </w:rPr>
      </w:pPr>
      <w:r>
        <w:rPr>
          <w:rFonts w:ascii="Times New Roman" w:hAnsi="Times New Roman" w:cs="Times New Roman"/>
          <w:sz w:val="24"/>
          <w:szCs w:val="24"/>
        </w:rPr>
        <w:t>Die PageXML-Dateien werden auf Scanseitenbasis ausgegeben und enthalten</w:t>
      </w:r>
      <w:r w:rsidR="001D7775">
        <w:rPr>
          <w:rFonts w:ascii="Times New Roman" w:hAnsi="Times New Roman" w:cs="Times New Roman"/>
          <w:sz w:val="24"/>
          <w:szCs w:val="24"/>
        </w:rPr>
        <w:t xml:space="preserve"> Angaben </w:t>
      </w:r>
      <w:r w:rsidR="00B51663">
        <w:rPr>
          <w:rFonts w:ascii="Times New Roman" w:hAnsi="Times New Roman" w:cs="Times New Roman"/>
          <w:sz w:val="24"/>
          <w:szCs w:val="24"/>
        </w:rPr>
        <w:t>zum Erstellungsdatum, zu letzten Dateiänderungen, zu Metadaten der sich auf sie beziehenden Scanseite, zur Seitengröße, zu auf der Seite enthaltenen Layoutelementen inklusive deren genaue Koordinaten, zur Reading Order der vorhandenen Layoutelemente, zu den einzelnen Textzeilen sowie den Text der Zeilen selbst.</w:t>
      </w:r>
    </w:p>
    <w:p w14:paraId="2A644E15" w14:textId="77777777" w:rsidR="00B86A4F" w:rsidRPr="001A7393" w:rsidRDefault="00B86A4F" w:rsidP="00B86A4F">
      <w:pPr>
        <w:pStyle w:val="Listenabsatz"/>
        <w:spacing w:line="240" w:lineRule="auto"/>
        <w:jc w:val="both"/>
        <w:rPr>
          <w:rFonts w:ascii="Times New Roman" w:hAnsi="Times New Roman" w:cs="Times New Roman"/>
          <w:sz w:val="24"/>
          <w:szCs w:val="24"/>
        </w:rPr>
      </w:pPr>
    </w:p>
    <w:p w14:paraId="4EE62AEC" w14:textId="1A9B8A53" w:rsidR="009E3E43" w:rsidRPr="004F1358" w:rsidRDefault="00AC48B9" w:rsidP="00A35E82">
      <w:pPr>
        <w:pStyle w:val="berschrift1"/>
      </w:pPr>
      <w:bookmarkStart w:id="26" w:name="_Toc8735593"/>
      <w:r w:rsidRPr="004F1358">
        <w:t>5</w:t>
      </w:r>
      <w:r w:rsidR="00FF22AB" w:rsidRPr="004F1358">
        <w:t xml:space="preserve">. </w:t>
      </w:r>
      <w:r w:rsidR="0058420E" w:rsidRPr="004F1358">
        <w:t>Fehler</w:t>
      </w:r>
      <w:r w:rsidR="0041070F" w:rsidRPr="004F1358">
        <w:t xml:space="preserve">, </w:t>
      </w:r>
      <w:r w:rsidR="001B2145">
        <w:t xml:space="preserve">häufige </w:t>
      </w:r>
      <w:r w:rsidR="0041070F" w:rsidRPr="004F1358">
        <w:t>Probleme</w:t>
      </w:r>
      <w:r w:rsidR="0058420E" w:rsidRPr="004F1358">
        <w:t xml:space="preserve"> und ihre Vermeidung</w:t>
      </w:r>
      <w:bookmarkEnd w:id="26"/>
    </w:p>
    <w:p w14:paraId="38C0623C" w14:textId="06669764" w:rsidR="006A4448" w:rsidRPr="006A4448" w:rsidRDefault="006A4448" w:rsidP="006A444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Probleme bei der Installation und beim Start von Docker:</w:t>
      </w:r>
    </w:p>
    <w:p w14:paraId="0B95E899" w14:textId="1D4774DB" w:rsidR="000703D4" w:rsidRDefault="000703D4" w:rsidP="006A4448">
      <w:pPr>
        <w:pStyle w:val="Listenabsatz"/>
        <w:numPr>
          <w:ilvl w:val="0"/>
          <w:numId w:val="2"/>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Probleme bei der Installation von Docker</w:t>
      </w:r>
      <w:r>
        <w:rPr>
          <w:rFonts w:ascii="Times New Roman" w:hAnsi="Times New Roman" w:cs="Times New Roman"/>
          <w:sz w:val="24"/>
          <w:szCs w:val="24"/>
        </w:rPr>
        <w:t xml:space="preserve">? Eine ausführliche Installationsanleitung findet sich </w:t>
      </w:r>
      <w:hyperlink r:id="rId54" w:history="1">
        <w:r>
          <w:rPr>
            <w:rStyle w:val="Link"/>
            <w:rFonts w:ascii="Times New Roman" w:hAnsi="Times New Roman" w:cs="Times New Roman"/>
            <w:sz w:val="24"/>
            <w:szCs w:val="24"/>
          </w:rPr>
          <w:t>hier</w:t>
        </w:r>
      </w:hyperlink>
      <w:r>
        <w:rPr>
          <w:rFonts w:ascii="Times New Roman" w:hAnsi="Times New Roman" w:cs="Times New Roman"/>
          <w:sz w:val="24"/>
          <w:szCs w:val="24"/>
        </w:rPr>
        <w:t>.</w:t>
      </w:r>
    </w:p>
    <w:p w14:paraId="34908EE0" w14:textId="59191188" w:rsidR="006A4448" w:rsidRDefault="007B3455" w:rsidP="006A4448">
      <w:pPr>
        <w:pStyle w:val="Listenabsatz"/>
        <w:numPr>
          <w:ilvl w:val="0"/>
          <w:numId w:val="2"/>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Probleme bei</w:t>
      </w:r>
      <w:r w:rsidR="004472ED">
        <w:rPr>
          <w:rFonts w:ascii="Times New Roman" w:hAnsi="Times New Roman" w:cs="Times New Roman"/>
          <w:sz w:val="24"/>
          <w:szCs w:val="24"/>
        </w:rPr>
        <w:t>m Starten des Docker-Containers für OCR4all? Kein Serverstart möglich?</w:t>
      </w:r>
      <w:r w:rsidR="00DB5074" w:rsidRPr="004F1358">
        <w:rPr>
          <w:rFonts w:ascii="Times New Roman" w:hAnsi="Times New Roman" w:cs="Times New Roman"/>
          <w:sz w:val="24"/>
          <w:szCs w:val="24"/>
        </w:rPr>
        <w:t xml:space="preserve"> </w:t>
      </w:r>
      <w:r w:rsidR="004472ED">
        <w:rPr>
          <w:rFonts w:ascii="Times New Roman" w:hAnsi="Times New Roman" w:cs="Times New Roman"/>
          <w:sz w:val="24"/>
          <w:szCs w:val="24"/>
        </w:rPr>
        <w:t xml:space="preserve">Starten Sie zuerst Docker noch einmal neu, ggf. laden Sie das OCR4all-Image neu und richten den entsprechenden Container neu ein. Orientieren Sie sich dabei am </w:t>
      </w:r>
      <w:hyperlink r:id="rId55" w:history="1">
        <w:r w:rsidR="004472ED">
          <w:rPr>
            <w:rStyle w:val="Link"/>
            <w:rFonts w:ascii="Times New Roman" w:hAnsi="Times New Roman" w:cs="Times New Roman"/>
            <w:sz w:val="24"/>
            <w:szCs w:val="24"/>
          </w:rPr>
          <w:t>hier</w:t>
        </w:r>
      </w:hyperlink>
      <w:r w:rsidR="004472ED">
        <w:rPr>
          <w:rFonts w:ascii="Times New Roman" w:hAnsi="Times New Roman" w:cs="Times New Roman"/>
          <w:sz w:val="24"/>
          <w:szCs w:val="24"/>
        </w:rPr>
        <w:t xml:space="preserve"> verfügbaren Setup Guide für OCR4all. </w:t>
      </w:r>
      <w:r w:rsidR="00DB5074" w:rsidRPr="004F1358">
        <w:rPr>
          <w:rFonts w:ascii="Times New Roman" w:hAnsi="Times New Roman" w:cs="Times New Roman"/>
          <w:sz w:val="24"/>
          <w:szCs w:val="24"/>
        </w:rPr>
        <w:t xml:space="preserve"> </w:t>
      </w:r>
    </w:p>
    <w:p w14:paraId="052E1816" w14:textId="77777777" w:rsidR="000703D4" w:rsidRPr="000703D4" w:rsidRDefault="000703D4" w:rsidP="000703D4">
      <w:pPr>
        <w:pStyle w:val="Listenabsatz"/>
        <w:spacing w:after="0" w:line="240" w:lineRule="auto"/>
        <w:jc w:val="both"/>
        <w:rPr>
          <w:rFonts w:ascii="Times New Roman" w:hAnsi="Times New Roman" w:cs="Times New Roman"/>
          <w:sz w:val="24"/>
          <w:szCs w:val="24"/>
        </w:rPr>
      </w:pPr>
    </w:p>
    <w:p w14:paraId="758EAD5A" w14:textId="7D9D5299" w:rsidR="006A4448" w:rsidRPr="006A4448" w:rsidRDefault="006A4448" w:rsidP="006A444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Probleme bei der Auswahl von Werken im Project Overview:</w:t>
      </w:r>
    </w:p>
    <w:p w14:paraId="2F7F1397" w14:textId="41664840" w:rsidR="006A4448" w:rsidRDefault="007B3455" w:rsidP="006A4448">
      <w:pPr>
        <w:pStyle w:val="Listenabsatz"/>
        <w:numPr>
          <w:ilvl w:val="0"/>
          <w:numId w:val="2"/>
        </w:numPr>
        <w:spacing w:after="0" w:line="240" w:lineRule="auto"/>
        <w:jc w:val="both"/>
        <w:rPr>
          <w:rFonts w:ascii="Times New Roman" w:hAnsi="Times New Roman" w:cs="Times New Roman"/>
          <w:sz w:val="24"/>
          <w:szCs w:val="24"/>
        </w:rPr>
      </w:pPr>
      <w:r w:rsidRPr="004F1358">
        <w:rPr>
          <w:rFonts w:ascii="Times New Roman" w:hAnsi="Times New Roman" w:cs="Times New Roman"/>
          <w:sz w:val="24"/>
          <w:szCs w:val="24"/>
        </w:rPr>
        <w:t>Probleme im „Project Overview“ – Werke werden nicht angezeigt</w:t>
      </w:r>
      <w:r w:rsidR="00695814">
        <w:rPr>
          <w:rFonts w:ascii="Times New Roman" w:hAnsi="Times New Roman" w:cs="Times New Roman"/>
          <w:sz w:val="24"/>
          <w:szCs w:val="24"/>
        </w:rPr>
        <w:t>? Bitte überprüfen Sie Ihre Ordnerstruktur. Orientieren Sie sich dabei an den Vorgaben in Kap. 1.2. Falls Ihre Ordnerstruktur korrekt ist, entfernen Sie den OCR4all-Docker-Container und führen Sie den „Docker run...“-Befehl entsprechend des Setup Guide (</w:t>
      </w:r>
      <w:hyperlink r:id="rId56" w:history="1">
        <w:r w:rsidR="00695814">
          <w:rPr>
            <w:rStyle w:val="Link"/>
            <w:rFonts w:ascii="Times New Roman" w:hAnsi="Times New Roman" w:cs="Times New Roman"/>
            <w:sz w:val="24"/>
            <w:szCs w:val="24"/>
          </w:rPr>
          <w:t>hier verfügbar!</w:t>
        </w:r>
      </w:hyperlink>
      <w:r w:rsidR="00695814">
        <w:rPr>
          <w:rFonts w:ascii="Times New Roman" w:hAnsi="Times New Roman" w:cs="Times New Roman"/>
          <w:sz w:val="24"/>
          <w:szCs w:val="24"/>
        </w:rPr>
        <w:t>) noch einmal durch.</w:t>
      </w:r>
      <w:r w:rsidR="006A4448" w:rsidRPr="006A4448">
        <w:rPr>
          <w:rFonts w:ascii="Times New Roman" w:hAnsi="Times New Roman" w:cs="Times New Roman"/>
          <w:sz w:val="24"/>
          <w:szCs w:val="24"/>
        </w:rPr>
        <w:t xml:space="preserve"> </w:t>
      </w:r>
    </w:p>
    <w:p w14:paraId="02AA5818" w14:textId="7FA41910" w:rsidR="00A33993" w:rsidRPr="00C175F0" w:rsidRDefault="00F870C3" w:rsidP="00C175F0">
      <w:pPr>
        <w:pStyle w:val="Listenabsatz"/>
        <w:numPr>
          <w:ilvl w:val="0"/>
          <w:numId w:val="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Werkauswahl nicht möglich?</w:t>
      </w:r>
      <w:r w:rsidR="006A4448" w:rsidRPr="004F1358">
        <w:rPr>
          <w:rFonts w:ascii="Times New Roman" w:hAnsi="Times New Roman" w:cs="Times New Roman"/>
          <w:sz w:val="24"/>
          <w:szCs w:val="24"/>
        </w:rPr>
        <w:t xml:space="preserve"> </w:t>
      </w:r>
      <w:r>
        <w:rPr>
          <w:rFonts w:ascii="Times New Roman" w:hAnsi="Times New Roman" w:cs="Times New Roman"/>
          <w:sz w:val="24"/>
          <w:szCs w:val="24"/>
        </w:rPr>
        <w:t>Bitte stellen Sie sicher, dass in Ihren Werkbezeichnungen keine Leerzeichen oder Umlaute vorkommen.</w:t>
      </w:r>
    </w:p>
    <w:p w14:paraId="7AEE9311" w14:textId="77777777" w:rsidR="007E75B1" w:rsidRDefault="007E75B1" w:rsidP="00A33993">
      <w:pPr>
        <w:pStyle w:val="Listenabsatz"/>
        <w:spacing w:after="0" w:line="240" w:lineRule="auto"/>
        <w:jc w:val="both"/>
        <w:rPr>
          <w:rFonts w:ascii="Times New Roman" w:hAnsi="Times New Roman" w:cs="Times New Roman"/>
          <w:sz w:val="24"/>
          <w:szCs w:val="24"/>
        </w:rPr>
      </w:pPr>
    </w:p>
    <w:p w14:paraId="01A85005" w14:textId="77777777" w:rsidR="007E75B1" w:rsidRPr="00876F71" w:rsidRDefault="007E75B1" w:rsidP="00876F71">
      <w:pPr>
        <w:spacing w:after="0" w:line="240" w:lineRule="auto"/>
        <w:jc w:val="both"/>
        <w:rPr>
          <w:rFonts w:ascii="Times New Roman" w:hAnsi="Times New Roman" w:cs="Times New Roman"/>
          <w:sz w:val="24"/>
          <w:szCs w:val="24"/>
        </w:rPr>
      </w:pPr>
    </w:p>
    <w:p w14:paraId="70F90401" w14:textId="77777777" w:rsidR="00235FA3" w:rsidRDefault="008805AA" w:rsidP="004949A3">
      <w:pPr>
        <w:spacing w:after="0" w:line="240" w:lineRule="auto"/>
        <w:jc w:val="both"/>
        <w:rPr>
          <w:rFonts w:asciiTheme="majorHAnsi" w:hAnsiTheme="majorHAnsi" w:cs="Times New Roman"/>
          <w:b/>
          <w:sz w:val="24"/>
          <w:szCs w:val="24"/>
        </w:rPr>
      </w:pPr>
      <w:r>
        <w:rPr>
          <w:rFonts w:asciiTheme="majorHAnsi" w:hAnsiTheme="majorHAnsi" w:cs="Times New Roman"/>
          <w:b/>
          <w:sz w:val="24"/>
          <w:szCs w:val="24"/>
        </w:rPr>
        <w:t xml:space="preserve">Bei Fragen, Anmerkungen oder Problemen kontaktieren Sie uns </w:t>
      </w:r>
      <w:r w:rsidR="00857126">
        <w:rPr>
          <w:rFonts w:asciiTheme="majorHAnsi" w:hAnsiTheme="majorHAnsi" w:cs="Times New Roman"/>
          <w:b/>
          <w:sz w:val="24"/>
          <w:szCs w:val="24"/>
        </w:rPr>
        <w:t>gerne per Email (</w:t>
      </w:r>
      <w:hyperlink r:id="rId57" w:history="1">
        <w:r w:rsidR="00857126" w:rsidRPr="00BE31E6">
          <w:rPr>
            <w:rStyle w:val="Link"/>
            <w:rFonts w:asciiTheme="majorHAnsi" w:hAnsiTheme="majorHAnsi" w:cs="Times New Roman"/>
            <w:b/>
            <w:sz w:val="24"/>
            <w:szCs w:val="24"/>
          </w:rPr>
          <w:t>christian.reul@uni-wuerzburg.de</w:t>
        </w:r>
      </w:hyperlink>
      <w:r w:rsidR="00857126">
        <w:rPr>
          <w:rFonts w:asciiTheme="majorHAnsi" w:hAnsiTheme="majorHAnsi" w:cs="Times New Roman"/>
          <w:b/>
          <w:sz w:val="24"/>
          <w:szCs w:val="24"/>
        </w:rPr>
        <w:t xml:space="preserve"> , </w:t>
      </w:r>
      <w:hyperlink r:id="rId58" w:history="1">
        <w:r w:rsidR="00857126" w:rsidRPr="00BE31E6">
          <w:rPr>
            <w:rStyle w:val="Link"/>
            <w:rFonts w:asciiTheme="majorHAnsi" w:hAnsiTheme="majorHAnsi" w:cs="Times New Roman"/>
            <w:b/>
            <w:sz w:val="24"/>
            <w:szCs w:val="24"/>
          </w:rPr>
          <w:t>maximilian.wehner@uni-wuerzburg.de)</w:t>
        </w:r>
      </w:hyperlink>
      <w:r w:rsidR="00857126">
        <w:rPr>
          <w:rFonts w:asciiTheme="majorHAnsi" w:hAnsiTheme="majorHAnsi" w:cs="Times New Roman"/>
          <w:b/>
          <w:sz w:val="24"/>
          <w:szCs w:val="24"/>
        </w:rPr>
        <w:t xml:space="preserve"> oder durch einen Beitrag auf </w:t>
      </w:r>
      <w:hyperlink r:id="rId59" w:history="1">
        <w:r w:rsidR="00235FA3">
          <w:rPr>
            <w:rStyle w:val="Link"/>
            <w:rFonts w:asciiTheme="majorHAnsi" w:hAnsiTheme="majorHAnsi" w:cs="Times New Roman"/>
            <w:b/>
            <w:sz w:val="24"/>
            <w:szCs w:val="24"/>
          </w:rPr>
          <w:t>GitHub</w:t>
        </w:r>
      </w:hyperlink>
      <w:r w:rsidR="00235FA3">
        <w:rPr>
          <w:rFonts w:asciiTheme="majorHAnsi" w:hAnsiTheme="majorHAnsi" w:cs="Times New Roman"/>
          <w:b/>
          <w:sz w:val="24"/>
          <w:szCs w:val="24"/>
        </w:rPr>
        <w:t>.</w:t>
      </w:r>
    </w:p>
    <w:p w14:paraId="08F7146C" w14:textId="67E916BC" w:rsidR="0058420E" w:rsidRPr="008805AA" w:rsidRDefault="00235FA3" w:rsidP="004949A3">
      <w:pPr>
        <w:spacing w:after="0" w:line="240" w:lineRule="auto"/>
        <w:jc w:val="both"/>
        <w:rPr>
          <w:rFonts w:asciiTheme="majorHAnsi" w:hAnsiTheme="majorHAnsi" w:cs="Times New Roman"/>
          <w:b/>
          <w:sz w:val="24"/>
          <w:szCs w:val="24"/>
        </w:rPr>
      </w:pPr>
      <w:r>
        <w:rPr>
          <w:rFonts w:asciiTheme="majorHAnsi" w:hAnsiTheme="majorHAnsi" w:cs="Times New Roman"/>
          <w:b/>
          <w:sz w:val="24"/>
          <w:szCs w:val="24"/>
        </w:rPr>
        <w:t xml:space="preserve">Anleitung verfasst von Maximilian Wehner. </w:t>
      </w:r>
    </w:p>
    <w:sectPr w:rsidR="0058420E" w:rsidRPr="008805AA" w:rsidSect="00EF7A46">
      <w:headerReference w:type="even" r:id="rId60"/>
      <w:headerReference w:type="default" r:id="rId61"/>
      <w:footerReference w:type="even" r:id="rId62"/>
      <w:footerReference w:type="default" r:id="rId63"/>
      <w:headerReference w:type="first" r:id="rId64"/>
      <w:footerReference w:type="first" r:id="rId65"/>
      <w:pgSz w:w="11906" w:h="16838"/>
      <w:pgMar w:top="1418" w:right="1418" w:bottom="1134" w:left="1418" w:header="0" w:footer="0" w:gutter="0"/>
      <w:pgNumType w:start="0" w:chapStyle="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B6F60" w14:textId="77777777" w:rsidR="00493489" w:rsidRDefault="00493489" w:rsidP="00B22893">
      <w:pPr>
        <w:spacing w:after="0" w:line="240" w:lineRule="auto"/>
      </w:pPr>
      <w:r>
        <w:separator/>
      </w:r>
    </w:p>
  </w:endnote>
  <w:endnote w:type="continuationSeparator" w:id="0">
    <w:p w14:paraId="733E6F3A" w14:textId="77777777" w:rsidR="00493489" w:rsidRDefault="00493489" w:rsidP="00B2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D549C" w14:textId="77777777" w:rsidR="00331E5D" w:rsidRDefault="00331E5D" w:rsidP="005A28D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B6F4151" w14:textId="77777777" w:rsidR="00331E5D" w:rsidRDefault="00331E5D" w:rsidP="00EF2D0C">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CEBA2E" w14:textId="77777777" w:rsidR="00331E5D" w:rsidRPr="00F13820" w:rsidRDefault="00331E5D" w:rsidP="00FA423E">
    <w:pPr>
      <w:pStyle w:val="Fuzeile"/>
      <w:framePr w:w="375" w:wrap="none" w:vAnchor="text" w:hAnchor="page" w:x="10282" w:y="-276"/>
      <w:rPr>
        <w:rStyle w:val="Seitenzahl"/>
        <w:rFonts w:ascii="Times New Roman" w:hAnsi="Times New Roman" w:cs="Times New Roman"/>
        <w:b/>
      </w:rPr>
    </w:pPr>
    <w:r w:rsidRPr="00F13820">
      <w:rPr>
        <w:rStyle w:val="Seitenzahl"/>
        <w:rFonts w:ascii="Times New Roman" w:hAnsi="Times New Roman" w:cs="Times New Roman"/>
        <w:b/>
      </w:rPr>
      <w:fldChar w:fldCharType="begin"/>
    </w:r>
    <w:r w:rsidRPr="00F13820">
      <w:rPr>
        <w:rStyle w:val="Seitenzahl"/>
        <w:rFonts w:ascii="Times New Roman" w:hAnsi="Times New Roman" w:cs="Times New Roman"/>
        <w:b/>
      </w:rPr>
      <w:instrText xml:space="preserve">PAGE  </w:instrText>
    </w:r>
    <w:r w:rsidRPr="00F13820">
      <w:rPr>
        <w:rStyle w:val="Seitenzahl"/>
        <w:rFonts w:ascii="Times New Roman" w:hAnsi="Times New Roman" w:cs="Times New Roman"/>
        <w:b/>
      </w:rPr>
      <w:fldChar w:fldCharType="separate"/>
    </w:r>
    <w:r w:rsidR="00337470">
      <w:rPr>
        <w:rStyle w:val="Seitenzahl"/>
        <w:rFonts w:ascii="Times New Roman" w:hAnsi="Times New Roman" w:cs="Times New Roman"/>
        <w:b/>
        <w:noProof/>
      </w:rPr>
      <w:t>2</w:t>
    </w:r>
    <w:r w:rsidRPr="00F13820">
      <w:rPr>
        <w:rStyle w:val="Seitenzahl"/>
        <w:rFonts w:ascii="Times New Roman" w:hAnsi="Times New Roman" w:cs="Times New Roman"/>
        <w:b/>
      </w:rPr>
      <w:fldChar w:fldCharType="end"/>
    </w:r>
  </w:p>
  <w:p w14:paraId="729336EE" w14:textId="32EDB2ED" w:rsidR="00331E5D" w:rsidRDefault="00331E5D" w:rsidP="00EF2D0C">
    <w:pPr>
      <w:pStyle w:val="Fuzeile"/>
      <w:ind w:right="360"/>
    </w:pPr>
  </w:p>
  <w:p w14:paraId="4E9CDC0C" w14:textId="2F4FCEA0" w:rsidR="00331E5D" w:rsidRDefault="00331E5D">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A4E68" w14:textId="77777777" w:rsidR="00331E5D" w:rsidRDefault="00331E5D">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2075F" w14:textId="77777777" w:rsidR="00493489" w:rsidRDefault="00493489" w:rsidP="00B22893">
      <w:pPr>
        <w:spacing w:after="0" w:line="240" w:lineRule="auto"/>
      </w:pPr>
      <w:r>
        <w:separator/>
      </w:r>
    </w:p>
  </w:footnote>
  <w:footnote w:type="continuationSeparator" w:id="0">
    <w:p w14:paraId="4A1C7765" w14:textId="77777777" w:rsidR="00493489" w:rsidRDefault="00493489" w:rsidP="00B2289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F958D4" w14:textId="77777777" w:rsidR="00331E5D" w:rsidRDefault="00331E5D">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C8C06" w14:textId="77777777" w:rsidR="00331E5D" w:rsidRDefault="00331E5D">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4A721" w14:textId="77777777" w:rsidR="00331E5D" w:rsidRDefault="00331E5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5523"/>
    <w:multiLevelType w:val="hybridMultilevel"/>
    <w:tmpl w:val="F274CEBA"/>
    <w:lvl w:ilvl="0" w:tplc="49C69E18">
      <w:start w:val="1"/>
      <w:numFmt w:val="bullet"/>
      <w:lvlText w:val=""/>
      <w:lvlJc w:val="left"/>
      <w:pPr>
        <w:ind w:left="720" w:hanging="360"/>
      </w:pPr>
      <w:rPr>
        <w:rFonts w:ascii="Symbol" w:hAnsi="Symbol" w:hint="default"/>
      </w:rPr>
    </w:lvl>
    <w:lvl w:ilvl="1" w:tplc="49C69E18">
      <w:start w:val="1"/>
      <w:numFmt w:val="bullet"/>
      <w:lvlText w:val=""/>
      <w:lvlJc w:val="left"/>
      <w:pPr>
        <w:ind w:left="1440" w:hanging="360"/>
      </w:pPr>
      <w:rPr>
        <w:rFonts w:ascii="Symbol" w:hAnsi="Symbol" w:hint="default"/>
      </w:rPr>
    </w:lvl>
    <w:lvl w:ilvl="2" w:tplc="8C96B94A">
      <w:numFmt w:val="bullet"/>
      <w:lvlText w:val=""/>
      <w:lvlJc w:val="left"/>
      <w:pPr>
        <w:ind w:left="2160" w:hanging="360"/>
      </w:pPr>
      <w:rPr>
        <w:rFonts w:ascii="Symbol" w:eastAsiaTheme="minorHAnsi" w:hAnsi="Symbol" w:cs="Times New Roman"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29C5970"/>
    <w:multiLevelType w:val="hybridMultilevel"/>
    <w:tmpl w:val="DDA23B4C"/>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3EC1593"/>
    <w:multiLevelType w:val="hybridMultilevel"/>
    <w:tmpl w:val="CD082400"/>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8391845"/>
    <w:multiLevelType w:val="hybridMultilevel"/>
    <w:tmpl w:val="86527290"/>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7D06A9"/>
    <w:multiLevelType w:val="hybridMultilevel"/>
    <w:tmpl w:val="66A8D7F2"/>
    <w:lvl w:ilvl="0" w:tplc="49C69E1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385147E"/>
    <w:multiLevelType w:val="hybridMultilevel"/>
    <w:tmpl w:val="BFD61132"/>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16101503"/>
    <w:multiLevelType w:val="hybridMultilevel"/>
    <w:tmpl w:val="C1883AF6"/>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8162C9C"/>
    <w:multiLevelType w:val="hybridMultilevel"/>
    <w:tmpl w:val="4320B698"/>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184B1AB1"/>
    <w:multiLevelType w:val="hybridMultilevel"/>
    <w:tmpl w:val="C5DC42D8"/>
    <w:lvl w:ilvl="0" w:tplc="49C69E18">
      <w:start w:val="1"/>
      <w:numFmt w:val="bullet"/>
      <w:lvlText w:val=""/>
      <w:lvlJc w:val="left"/>
      <w:pPr>
        <w:ind w:left="720" w:hanging="360"/>
      </w:pPr>
      <w:rPr>
        <w:rFonts w:ascii="Symbol" w:hAnsi="Symbol" w:hint="default"/>
      </w:rPr>
    </w:lvl>
    <w:lvl w:ilvl="1" w:tplc="04070001">
      <w:start w:val="1"/>
      <w:numFmt w:val="bullet"/>
      <w:lvlText w:val=""/>
      <w:lvlJc w:val="left"/>
      <w:pPr>
        <w:ind w:left="1068"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FE25206"/>
    <w:multiLevelType w:val="hybridMultilevel"/>
    <w:tmpl w:val="BE569CCA"/>
    <w:lvl w:ilvl="0" w:tplc="0786E0A6">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21377C16"/>
    <w:multiLevelType w:val="hybridMultilevel"/>
    <w:tmpl w:val="29D2A21E"/>
    <w:lvl w:ilvl="0" w:tplc="49C69E18">
      <w:start w:val="1"/>
      <w:numFmt w:val="bullet"/>
      <w:lvlText w:val=""/>
      <w:lvlJc w:val="left"/>
      <w:pPr>
        <w:ind w:left="720" w:hanging="360"/>
      </w:pPr>
      <w:rPr>
        <w:rFonts w:ascii="Symbol" w:hAnsi="Symbol" w:hint="default"/>
      </w:rPr>
    </w:lvl>
    <w:lvl w:ilvl="1" w:tplc="49C69E18">
      <w:start w:val="1"/>
      <w:numFmt w:val="bullet"/>
      <w:lvlText w:val=""/>
      <w:lvlJc w:val="left"/>
      <w:pPr>
        <w:ind w:left="1440" w:hanging="360"/>
      </w:pPr>
      <w:rPr>
        <w:rFonts w:ascii="Symbol" w:hAnsi="Symbol"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3315034"/>
    <w:multiLevelType w:val="hybridMultilevel"/>
    <w:tmpl w:val="643CBE3E"/>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64B3892"/>
    <w:multiLevelType w:val="hybridMultilevel"/>
    <w:tmpl w:val="F094E2BC"/>
    <w:lvl w:ilvl="0" w:tplc="49C69E1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F6D5C"/>
    <w:multiLevelType w:val="hybridMultilevel"/>
    <w:tmpl w:val="60283908"/>
    <w:lvl w:ilvl="0" w:tplc="49C69E1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F67469D"/>
    <w:multiLevelType w:val="hybridMultilevel"/>
    <w:tmpl w:val="5ED81DDC"/>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0865338"/>
    <w:multiLevelType w:val="hybridMultilevel"/>
    <w:tmpl w:val="AAEE0470"/>
    <w:lvl w:ilvl="0" w:tplc="49C69E18">
      <w:start w:val="1"/>
      <w:numFmt w:val="bullet"/>
      <w:lvlText w:val=""/>
      <w:lvlJc w:val="left"/>
      <w:pPr>
        <w:ind w:left="720" w:hanging="360"/>
      </w:pPr>
      <w:rPr>
        <w:rFonts w:ascii="Symbol" w:hAnsi="Symbol" w:hint="default"/>
      </w:rPr>
    </w:lvl>
    <w:lvl w:ilvl="1" w:tplc="FD3218E4">
      <w:numFmt w:val="bullet"/>
      <w:lvlText w:val=""/>
      <w:lvlJc w:val="left"/>
      <w:pPr>
        <w:ind w:left="1440" w:hanging="360"/>
      </w:pPr>
      <w:rPr>
        <w:rFonts w:ascii="Symbol" w:eastAsiaTheme="minorHAnsi" w:hAnsi="Symbol" w:cs="Times New Roman" w:hint="default"/>
      </w:rPr>
    </w:lvl>
    <w:lvl w:ilvl="2" w:tplc="04070003">
      <w:start w:val="1"/>
      <w:numFmt w:val="bullet"/>
      <w:lvlText w:val="o"/>
      <w:lvlJc w:val="left"/>
      <w:pPr>
        <w:ind w:left="1788" w:hanging="360"/>
      </w:pPr>
      <w:rPr>
        <w:rFonts w:ascii="Courier New" w:hAnsi="Courier New" w:cs="Courier New"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FD4158"/>
    <w:multiLevelType w:val="hybridMultilevel"/>
    <w:tmpl w:val="40C08896"/>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3" w:hanging="360"/>
      </w:pPr>
      <w:rPr>
        <w:rFonts w:ascii="Courier New" w:hAnsi="Courier New" w:cs="Courier New" w:hint="default"/>
      </w:rPr>
    </w:lvl>
    <w:lvl w:ilvl="2" w:tplc="04070005" w:tentative="1">
      <w:start w:val="1"/>
      <w:numFmt w:val="bullet"/>
      <w:lvlText w:val=""/>
      <w:lvlJc w:val="left"/>
      <w:pPr>
        <w:ind w:left="2163" w:hanging="360"/>
      </w:pPr>
      <w:rPr>
        <w:rFonts w:ascii="Wingdings" w:hAnsi="Wingdings" w:hint="default"/>
      </w:rPr>
    </w:lvl>
    <w:lvl w:ilvl="3" w:tplc="04070001" w:tentative="1">
      <w:start w:val="1"/>
      <w:numFmt w:val="bullet"/>
      <w:lvlText w:val=""/>
      <w:lvlJc w:val="left"/>
      <w:pPr>
        <w:ind w:left="2883" w:hanging="360"/>
      </w:pPr>
      <w:rPr>
        <w:rFonts w:ascii="Symbol" w:hAnsi="Symbol" w:hint="default"/>
      </w:rPr>
    </w:lvl>
    <w:lvl w:ilvl="4" w:tplc="04070003" w:tentative="1">
      <w:start w:val="1"/>
      <w:numFmt w:val="bullet"/>
      <w:lvlText w:val="o"/>
      <w:lvlJc w:val="left"/>
      <w:pPr>
        <w:ind w:left="3603" w:hanging="360"/>
      </w:pPr>
      <w:rPr>
        <w:rFonts w:ascii="Courier New" w:hAnsi="Courier New" w:cs="Courier New" w:hint="default"/>
      </w:rPr>
    </w:lvl>
    <w:lvl w:ilvl="5" w:tplc="04070005" w:tentative="1">
      <w:start w:val="1"/>
      <w:numFmt w:val="bullet"/>
      <w:lvlText w:val=""/>
      <w:lvlJc w:val="left"/>
      <w:pPr>
        <w:ind w:left="4323" w:hanging="360"/>
      </w:pPr>
      <w:rPr>
        <w:rFonts w:ascii="Wingdings" w:hAnsi="Wingdings" w:hint="default"/>
      </w:rPr>
    </w:lvl>
    <w:lvl w:ilvl="6" w:tplc="04070001" w:tentative="1">
      <w:start w:val="1"/>
      <w:numFmt w:val="bullet"/>
      <w:lvlText w:val=""/>
      <w:lvlJc w:val="left"/>
      <w:pPr>
        <w:ind w:left="5043" w:hanging="360"/>
      </w:pPr>
      <w:rPr>
        <w:rFonts w:ascii="Symbol" w:hAnsi="Symbol" w:hint="default"/>
      </w:rPr>
    </w:lvl>
    <w:lvl w:ilvl="7" w:tplc="04070003" w:tentative="1">
      <w:start w:val="1"/>
      <w:numFmt w:val="bullet"/>
      <w:lvlText w:val="o"/>
      <w:lvlJc w:val="left"/>
      <w:pPr>
        <w:ind w:left="5763" w:hanging="360"/>
      </w:pPr>
      <w:rPr>
        <w:rFonts w:ascii="Courier New" w:hAnsi="Courier New" w:cs="Courier New" w:hint="default"/>
      </w:rPr>
    </w:lvl>
    <w:lvl w:ilvl="8" w:tplc="04070005" w:tentative="1">
      <w:start w:val="1"/>
      <w:numFmt w:val="bullet"/>
      <w:lvlText w:val=""/>
      <w:lvlJc w:val="left"/>
      <w:pPr>
        <w:ind w:left="6483" w:hanging="360"/>
      </w:pPr>
      <w:rPr>
        <w:rFonts w:ascii="Wingdings" w:hAnsi="Wingdings" w:hint="default"/>
      </w:rPr>
    </w:lvl>
  </w:abstractNum>
  <w:abstractNum w:abstractNumId="17">
    <w:nsid w:val="360B0C9B"/>
    <w:multiLevelType w:val="hybridMultilevel"/>
    <w:tmpl w:val="D8F26414"/>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8C96B94A">
      <w:numFmt w:val="bullet"/>
      <w:lvlText w:val=""/>
      <w:lvlJc w:val="left"/>
      <w:pPr>
        <w:ind w:left="2160" w:hanging="360"/>
      </w:pPr>
      <w:rPr>
        <w:rFonts w:ascii="Symbol" w:eastAsiaTheme="minorHAnsi" w:hAnsi="Symbol" w:cs="Times New Roman"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0C3501"/>
    <w:multiLevelType w:val="hybridMultilevel"/>
    <w:tmpl w:val="265AB70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nsid w:val="38334135"/>
    <w:multiLevelType w:val="hybridMultilevel"/>
    <w:tmpl w:val="A3F4788C"/>
    <w:lvl w:ilvl="0" w:tplc="49C69E18">
      <w:start w:val="1"/>
      <w:numFmt w:val="bullet"/>
      <w:lvlText w:val=""/>
      <w:lvlJc w:val="left"/>
      <w:pPr>
        <w:ind w:left="720" w:hanging="360"/>
      </w:pPr>
      <w:rPr>
        <w:rFonts w:ascii="Symbol" w:hAnsi="Symbol" w:hint="default"/>
      </w:rPr>
    </w:lvl>
    <w:lvl w:ilvl="1" w:tplc="49C69E1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D8F6A2A"/>
    <w:multiLevelType w:val="hybridMultilevel"/>
    <w:tmpl w:val="2BB2AE20"/>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8F6A42"/>
    <w:multiLevelType w:val="hybridMultilevel"/>
    <w:tmpl w:val="BC7218D8"/>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nsid w:val="46B01CEA"/>
    <w:multiLevelType w:val="hybridMultilevel"/>
    <w:tmpl w:val="FA16B74A"/>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071950"/>
    <w:multiLevelType w:val="hybridMultilevel"/>
    <w:tmpl w:val="4BDA5CF0"/>
    <w:lvl w:ilvl="0" w:tplc="49C69E18">
      <w:start w:val="1"/>
      <w:numFmt w:val="bullet"/>
      <w:lvlText w:val=""/>
      <w:lvlJc w:val="left"/>
      <w:pPr>
        <w:ind w:left="720" w:hanging="360"/>
      </w:pPr>
      <w:rPr>
        <w:rFonts w:ascii="Symbol" w:hAnsi="Symbol" w:hint="default"/>
      </w:rPr>
    </w:lvl>
    <w:lvl w:ilvl="1" w:tplc="FDDC7126">
      <w:numFmt w:val="bullet"/>
      <w:lvlText w:val=""/>
      <w:lvlJc w:val="left"/>
      <w:pPr>
        <w:ind w:left="1440" w:hanging="360"/>
      </w:pPr>
      <w:rPr>
        <w:rFonts w:ascii="Symbol" w:eastAsiaTheme="minorHAnsi" w:hAnsi="Symbol"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8164706"/>
    <w:multiLevelType w:val="hybridMultilevel"/>
    <w:tmpl w:val="DB54CE48"/>
    <w:lvl w:ilvl="0" w:tplc="49C69E18">
      <w:start w:val="1"/>
      <w:numFmt w:val="bullet"/>
      <w:lvlText w:val=""/>
      <w:lvlJc w:val="left"/>
      <w:pPr>
        <w:ind w:left="723" w:hanging="360"/>
      </w:pPr>
      <w:rPr>
        <w:rFonts w:ascii="Symbol" w:hAnsi="Symbol" w:hint="default"/>
      </w:rPr>
    </w:lvl>
    <w:lvl w:ilvl="1" w:tplc="04070003" w:tentative="1">
      <w:start w:val="1"/>
      <w:numFmt w:val="bullet"/>
      <w:lvlText w:val="o"/>
      <w:lvlJc w:val="left"/>
      <w:pPr>
        <w:ind w:left="1443" w:hanging="360"/>
      </w:pPr>
      <w:rPr>
        <w:rFonts w:ascii="Courier New" w:hAnsi="Courier New" w:cs="Courier New" w:hint="default"/>
      </w:rPr>
    </w:lvl>
    <w:lvl w:ilvl="2" w:tplc="04070005" w:tentative="1">
      <w:start w:val="1"/>
      <w:numFmt w:val="bullet"/>
      <w:lvlText w:val=""/>
      <w:lvlJc w:val="left"/>
      <w:pPr>
        <w:ind w:left="2163" w:hanging="360"/>
      </w:pPr>
      <w:rPr>
        <w:rFonts w:ascii="Wingdings" w:hAnsi="Wingdings" w:hint="default"/>
      </w:rPr>
    </w:lvl>
    <w:lvl w:ilvl="3" w:tplc="04070001" w:tentative="1">
      <w:start w:val="1"/>
      <w:numFmt w:val="bullet"/>
      <w:lvlText w:val=""/>
      <w:lvlJc w:val="left"/>
      <w:pPr>
        <w:ind w:left="2883" w:hanging="360"/>
      </w:pPr>
      <w:rPr>
        <w:rFonts w:ascii="Symbol" w:hAnsi="Symbol" w:hint="default"/>
      </w:rPr>
    </w:lvl>
    <w:lvl w:ilvl="4" w:tplc="04070003" w:tentative="1">
      <w:start w:val="1"/>
      <w:numFmt w:val="bullet"/>
      <w:lvlText w:val="o"/>
      <w:lvlJc w:val="left"/>
      <w:pPr>
        <w:ind w:left="3603" w:hanging="360"/>
      </w:pPr>
      <w:rPr>
        <w:rFonts w:ascii="Courier New" w:hAnsi="Courier New" w:cs="Courier New" w:hint="default"/>
      </w:rPr>
    </w:lvl>
    <w:lvl w:ilvl="5" w:tplc="04070005" w:tentative="1">
      <w:start w:val="1"/>
      <w:numFmt w:val="bullet"/>
      <w:lvlText w:val=""/>
      <w:lvlJc w:val="left"/>
      <w:pPr>
        <w:ind w:left="4323" w:hanging="360"/>
      </w:pPr>
      <w:rPr>
        <w:rFonts w:ascii="Wingdings" w:hAnsi="Wingdings" w:hint="default"/>
      </w:rPr>
    </w:lvl>
    <w:lvl w:ilvl="6" w:tplc="04070001" w:tentative="1">
      <w:start w:val="1"/>
      <w:numFmt w:val="bullet"/>
      <w:lvlText w:val=""/>
      <w:lvlJc w:val="left"/>
      <w:pPr>
        <w:ind w:left="5043" w:hanging="360"/>
      </w:pPr>
      <w:rPr>
        <w:rFonts w:ascii="Symbol" w:hAnsi="Symbol" w:hint="default"/>
      </w:rPr>
    </w:lvl>
    <w:lvl w:ilvl="7" w:tplc="04070003" w:tentative="1">
      <w:start w:val="1"/>
      <w:numFmt w:val="bullet"/>
      <w:lvlText w:val="o"/>
      <w:lvlJc w:val="left"/>
      <w:pPr>
        <w:ind w:left="5763" w:hanging="360"/>
      </w:pPr>
      <w:rPr>
        <w:rFonts w:ascii="Courier New" w:hAnsi="Courier New" w:cs="Courier New" w:hint="default"/>
      </w:rPr>
    </w:lvl>
    <w:lvl w:ilvl="8" w:tplc="04070005" w:tentative="1">
      <w:start w:val="1"/>
      <w:numFmt w:val="bullet"/>
      <w:lvlText w:val=""/>
      <w:lvlJc w:val="left"/>
      <w:pPr>
        <w:ind w:left="6483" w:hanging="360"/>
      </w:pPr>
      <w:rPr>
        <w:rFonts w:ascii="Wingdings" w:hAnsi="Wingdings" w:hint="default"/>
      </w:rPr>
    </w:lvl>
  </w:abstractNum>
  <w:abstractNum w:abstractNumId="25">
    <w:nsid w:val="4A3B7937"/>
    <w:multiLevelType w:val="hybridMultilevel"/>
    <w:tmpl w:val="ED8489DC"/>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4E7E7FF4"/>
    <w:multiLevelType w:val="hybridMultilevel"/>
    <w:tmpl w:val="251020FE"/>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4F0363CC"/>
    <w:multiLevelType w:val="multilevel"/>
    <w:tmpl w:val="C0C25894"/>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309387F"/>
    <w:multiLevelType w:val="hybridMultilevel"/>
    <w:tmpl w:val="5D48099C"/>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8763E2"/>
    <w:multiLevelType w:val="hybridMultilevel"/>
    <w:tmpl w:val="12C0B866"/>
    <w:lvl w:ilvl="0" w:tplc="49C69E18">
      <w:start w:val="1"/>
      <w:numFmt w:val="bullet"/>
      <w:lvlText w:val=""/>
      <w:lvlJc w:val="left"/>
      <w:pPr>
        <w:ind w:left="72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ACC7D28"/>
    <w:multiLevelType w:val="hybridMultilevel"/>
    <w:tmpl w:val="8FD8BD46"/>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C305E9C"/>
    <w:multiLevelType w:val="hybridMultilevel"/>
    <w:tmpl w:val="B13A832E"/>
    <w:lvl w:ilvl="0" w:tplc="49C69E1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3">
      <w:start w:val="1"/>
      <w:numFmt w:val="bullet"/>
      <w:lvlText w:val="o"/>
      <w:lvlJc w:val="left"/>
      <w:pPr>
        <w:ind w:left="1788" w:hanging="360"/>
      </w:pPr>
      <w:rPr>
        <w:rFonts w:ascii="Courier New" w:hAnsi="Courier New" w:cs="Courier New"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E465F0A"/>
    <w:multiLevelType w:val="multilevel"/>
    <w:tmpl w:val="B8B8F8E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60B14470"/>
    <w:multiLevelType w:val="hybridMultilevel"/>
    <w:tmpl w:val="771E16F2"/>
    <w:lvl w:ilvl="0" w:tplc="04070003">
      <w:start w:val="1"/>
      <w:numFmt w:val="bullet"/>
      <w:lvlText w:val="o"/>
      <w:lvlJc w:val="left"/>
      <w:pPr>
        <w:ind w:left="1428"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8C96B94A">
      <w:numFmt w:val="bullet"/>
      <w:lvlText w:val=""/>
      <w:lvlJc w:val="left"/>
      <w:pPr>
        <w:ind w:left="2520" w:hanging="360"/>
      </w:pPr>
      <w:rPr>
        <w:rFonts w:ascii="Symbol" w:eastAsiaTheme="minorHAnsi" w:hAnsi="Symbol" w:cs="Times New Roman"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4">
    <w:nsid w:val="614C6649"/>
    <w:multiLevelType w:val="hybridMultilevel"/>
    <w:tmpl w:val="F8206F16"/>
    <w:lvl w:ilvl="0" w:tplc="49C69E18">
      <w:start w:val="1"/>
      <w:numFmt w:val="bullet"/>
      <w:lvlText w:val=""/>
      <w:lvlJc w:val="left"/>
      <w:pPr>
        <w:ind w:left="720" w:hanging="360"/>
      </w:pPr>
      <w:rPr>
        <w:rFonts w:ascii="Symbol" w:hAnsi="Symbol" w:hint="default"/>
      </w:rPr>
    </w:lvl>
    <w:lvl w:ilvl="1" w:tplc="FD3218E4">
      <w:numFmt w:val="bullet"/>
      <w:lvlText w:val=""/>
      <w:lvlJc w:val="left"/>
      <w:pPr>
        <w:ind w:left="1440" w:hanging="360"/>
      </w:pPr>
      <w:rPr>
        <w:rFonts w:ascii="Symbol" w:eastAsiaTheme="minorHAnsi" w:hAnsi="Symbol" w:cs="Times New Roman"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9937D06"/>
    <w:multiLevelType w:val="hybridMultilevel"/>
    <w:tmpl w:val="0E06787A"/>
    <w:lvl w:ilvl="0" w:tplc="49C69E18">
      <w:start w:val="1"/>
      <w:numFmt w:val="bullet"/>
      <w:lvlText w:val=""/>
      <w:lvlJc w:val="left"/>
      <w:pPr>
        <w:ind w:left="72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BA6161F"/>
    <w:multiLevelType w:val="hybridMultilevel"/>
    <w:tmpl w:val="D302A1F6"/>
    <w:lvl w:ilvl="0" w:tplc="8D0C7E1E">
      <w:start w:val="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0B80EBC"/>
    <w:multiLevelType w:val="hybridMultilevel"/>
    <w:tmpl w:val="DB6A24D6"/>
    <w:lvl w:ilvl="0" w:tplc="04070001">
      <w:start w:val="1"/>
      <w:numFmt w:val="bullet"/>
      <w:lvlText w:val=""/>
      <w:lvlJc w:val="left"/>
      <w:pPr>
        <w:ind w:left="1068" w:hanging="360"/>
      </w:pPr>
      <w:rPr>
        <w:rFonts w:ascii="Symbol" w:hAnsi="Symbol" w:hint="default"/>
      </w:rPr>
    </w:lvl>
    <w:lvl w:ilvl="1" w:tplc="49C69E18">
      <w:start w:val="1"/>
      <w:numFmt w:val="bullet"/>
      <w:lvlText w:val=""/>
      <w:lvlJc w:val="left"/>
      <w:pPr>
        <w:ind w:left="1788" w:hanging="360"/>
      </w:pPr>
      <w:rPr>
        <w:rFonts w:ascii="Symbol" w:hAnsi="Symbol" w:hint="default"/>
      </w:rPr>
    </w:lvl>
    <w:lvl w:ilvl="2" w:tplc="8C96B94A">
      <w:numFmt w:val="bullet"/>
      <w:lvlText w:val=""/>
      <w:lvlJc w:val="left"/>
      <w:pPr>
        <w:ind w:left="2508" w:hanging="360"/>
      </w:pPr>
      <w:rPr>
        <w:rFonts w:ascii="Symbol" w:eastAsiaTheme="minorHAnsi" w:hAnsi="Symbol" w:cs="Times New Roman"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8">
    <w:nsid w:val="749A018F"/>
    <w:multiLevelType w:val="hybridMultilevel"/>
    <w:tmpl w:val="7A1611B2"/>
    <w:lvl w:ilvl="0" w:tplc="49C69E18">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74E95CD7"/>
    <w:multiLevelType w:val="hybridMultilevel"/>
    <w:tmpl w:val="092E7400"/>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5B91983"/>
    <w:multiLevelType w:val="hybridMultilevel"/>
    <w:tmpl w:val="B838D828"/>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8C96B94A">
      <w:numFmt w:val="bullet"/>
      <w:lvlText w:val=""/>
      <w:lvlJc w:val="left"/>
      <w:pPr>
        <w:ind w:left="2508" w:hanging="360"/>
      </w:pPr>
      <w:rPr>
        <w:rFonts w:ascii="Symbol" w:eastAsiaTheme="minorHAnsi" w:hAnsi="Symbol" w:cs="Times New Roman"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abstractNumId w:val="10"/>
  </w:num>
  <w:num w:numId="2">
    <w:abstractNumId w:val="38"/>
  </w:num>
  <w:num w:numId="3">
    <w:abstractNumId w:val="39"/>
  </w:num>
  <w:num w:numId="4">
    <w:abstractNumId w:val="36"/>
  </w:num>
  <w:num w:numId="5">
    <w:abstractNumId w:val="4"/>
  </w:num>
  <w:num w:numId="6">
    <w:abstractNumId w:val="32"/>
  </w:num>
  <w:num w:numId="7">
    <w:abstractNumId w:val="27"/>
  </w:num>
  <w:num w:numId="8">
    <w:abstractNumId w:val="2"/>
  </w:num>
  <w:num w:numId="9">
    <w:abstractNumId w:val="25"/>
  </w:num>
  <w:num w:numId="10">
    <w:abstractNumId w:val="5"/>
  </w:num>
  <w:num w:numId="11">
    <w:abstractNumId w:val="9"/>
  </w:num>
  <w:num w:numId="12">
    <w:abstractNumId w:val="7"/>
  </w:num>
  <w:num w:numId="13">
    <w:abstractNumId w:val="23"/>
  </w:num>
  <w:num w:numId="14">
    <w:abstractNumId w:val="12"/>
  </w:num>
  <w:num w:numId="15">
    <w:abstractNumId w:val="34"/>
  </w:num>
  <w:num w:numId="16">
    <w:abstractNumId w:val="17"/>
  </w:num>
  <w:num w:numId="17">
    <w:abstractNumId w:val="18"/>
  </w:num>
  <w:num w:numId="18">
    <w:abstractNumId w:val="13"/>
  </w:num>
  <w:num w:numId="19">
    <w:abstractNumId w:val="19"/>
  </w:num>
  <w:num w:numId="20">
    <w:abstractNumId w:val="15"/>
  </w:num>
  <w:num w:numId="21">
    <w:abstractNumId w:val="31"/>
  </w:num>
  <w:num w:numId="22">
    <w:abstractNumId w:val="40"/>
  </w:num>
  <w:num w:numId="23">
    <w:abstractNumId w:val="0"/>
  </w:num>
  <w:num w:numId="24">
    <w:abstractNumId w:val="37"/>
  </w:num>
  <w:num w:numId="25">
    <w:abstractNumId w:val="33"/>
  </w:num>
  <w:num w:numId="26">
    <w:abstractNumId w:val="1"/>
  </w:num>
  <w:num w:numId="27">
    <w:abstractNumId w:val="11"/>
  </w:num>
  <w:num w:numId="28">
    <w:abstractNumId w:val="21"/>
  </w:num>
  <w:num w:numId="29">
    <w:abstractNumId w:val="26"/>
  </w:num>
  <w:num w:numId="30">
    <w:abstractNumId w:val="35"/>
  </w:num>
  <w:num w:numId="31">
    <w:abstractNumId w:val="24"/>
  </w:num>
  <w:num w:numId="32">
    <w:abstractNumId w:val="16"/>
  </w:num>
  <w:num w:numId="33">
    <w:abstractNumId w:val="20"/>
  </w:num>
  <w:num w:numId="34">
    <w:abstractNumId w:val="22"/>
  </w:num>
  <w:num w:numId="35">
    <w:abstractNumId w:val="14"/>
  </w:num>
  <w:num w:numId="36">
    <w:abstractNumId w:val="6"/>
  </w:num>
  <w:num w:numId="37">
    <w:abstractNumId w:val="29"/>
  </w:num>
  <w:num w:numId="38">
    <w:abstractNumId w:val="30"/>
  </w:num>
  <w:num w:numId="39">
    <w:abstractNumId w:val="28"/>
  </w:num>
  <w:num w:numId="40">
    <w:abstractNumId w:val="8"/>
  </w:num>
  <w:num w:numId="41">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40E"/>
    <w:rsid w:val="00001BDE"/>
    <w:rsid w:val="00004E8D"/>
    <w:rsid w:val="00005953"/>
    <w:rsid w:val="00011199"/>
    <w:rsid w:val="00015F04"/>
    <w:rsid w:val="00016E8F"/>
    <w:rsid w:val="00017656"/>
    <w:rsid w:val="00020AB7"/>
    <w:rsid w:val="00020F98"/>
    <w:rsid w:val="00022222"/>
    <w:rsid w:val="000235DD"/>
    <w:rsid w:val="00026AEA"/>
    <w:rsid w:val="00030177"/>
    <w:rsid w:val="00033061"/>
    <w:rsid w:val="000335A5"/>
    <w:rsid w:val="000359DC"/>
    <w:rsid w:val="000367FD"/>
    <w:rsid w:val="00042096"/>
    <w:rsid w:val="00044B77"/>
    <w:rsid w:val="000472E5"/>
    <w:rsid w:val="00052A0E"/>
    <w:rsid w:val="00054630"/>
    <w:rsid w:val="00054BD0"/>
    <w:rsid w:val="00054FA7"/>
    <w:rsid w:val="00057799"/>
    <w:rsid w:val="000659B2"/>
    <w:rsid w:val="000703D4"/>
    <w:rsid w:val="00073906"/>
    <w:rsid w:val="00080120"/>
    <w:rsid w:val="00082D45"/>
    <w:rsid w:val="000845CD"/>
    <w:rsid w:val="00090A9F"/>
    <w:rsid w:val="00094860"/>
    <w:rsid w:val="00095944"/>
    <w:rsid w:val="00095E64"/>
    <w:rsid w:val="000A095A"/>
    <w:rsid w:val="000A0D89"/>
    <w:rsid w:val="000A3FF6"/>
    <w:rsid w:val="000A408B"/>
    <w:rsid w:val="000A7B1B"/>
    <w:rsid w:val="000A7CF6"/>
    <w:rsid w:val="000B1F19"/>
    <w:rsid w:val="000B7577"/>
    <w:rsid w:val="000C0C4E"/>
    <w:rsid w:val="000C0E02"/>
    <w:rsid w:val="000C1322"/>
    <w:rsid w:val="000C3B7F"/>
    <w:rsid w:val="000C4D56"/>
    <w:rsid w:val="000C5134"/>
    <w:rsid w:val="000D1367"/>
    <w:rsid w:val="000D3FE2"/>
    <w:rsid w:val="000D42A0"/>
    <w:rsid w:val="000D6E57"/>
    <w:rsid w:val="000E28EA"/>
    <w:rsid w:val="000E38C9"/>
    <w:rsid w:val="000E3D60"/>
    <w:rsid w:val="000E423F"/>
    <w:rsid w:val="000E4394"/>
    <w:rsid w:val="000E5D06"/>
    <w:rsid w:val="000E6A71"/>
    <w:rsid w:val="000F1461"/>
    <w:rsid w:val="000F25D8"/>
    <w:rsid w:val="00101B0E"/>
    <w:rsid w:val="0010641D"/>
    <w:rsid w:val="0011075C"/>
    <w:rsid w:val="00116AD6"/>
    <w:rsid w:val="00123389"/>
    <w:rsid w:val="00123772"/>
    <w:rsid w:val="00125328"/>
    <w:rsid w:val="001268A6"/>
    <w:rsid w:val="00130199"/>
    <w:rsid w:val="001333F8"/>
    <w:rsid w:val="0013750C"/>
    <w:rsid w:val="0014182B"/>
    <w:rsid w:val="00141A2B"/>
    <w:rsid w:val="00147BFF"/>
    <w:rsid w:val="00150C2C"/>
    <w:rsid w:val="0015207B"/>
    <w:rsid w:val="001530EA"/>
    <w:rsid w:val="00155F63"/>
    <w:rsid w:val="00163F6F"/>
    <w:rsid w:val="001654DE"/>
    <w:rsid w:val="0017580A"/>
    <w:rsid w:val="00181797"/>
    <w:rsid w:val="00181D23"/>
    <w:rsid w:val="001825B8"/>
    <w:rsid w:val="00182E05"/>
    <w:rsid w:val="00193B92"/>
    <w:rsid w:val="00195677"/>
    <w:rsid w:val="001958E2"/>
    <w:rsid w:val="00196F93"/>
    <w:rsid w:val="001972B2"/>
    <w:rsid w:val="00197AC2"/>
    <w:rsid w:val="001A4D67"/>
    <w:rsid w:val="001A7336"/>
    <w:rsid w:val="001A7393"/>
    <w:rsid w:val="001B2145"/>
    <w:rsid w:val="001B44C2"/>
    <w:rsid w:val="001D1DBA"/>
    <w:rsid w:val="001D32D3"/>
    <w:rsid w:val="001D33D3"/>
    <w:rsid w:val="001D46A2"/>
    <w:rsid w:val="001D6D2D"/>
    <w:rsid w:val="001D7775"/>
    <w:rsid w:val="001F0732"/>
    <w:rsid w:val="001F39DB"/>
    <w:rsid w:val="001F595B"/>
    <w:rsid w:val="001F6E5D"/>
    <w:rsid w:val="002008C1"/>
    <w:rsid w:val="00201B0C"/>
    <w:rsid w:val="0022245B"/>
    <w:rsid w:val="00225419"/>
    <w:rsid w:val="0022601B"/>
    <w:rsid w:val="00231B95"/>
    <w:rsid w:val="00235FA3"/>
    <w:rsid w:val="002378B7"/>
    <w:rsid w:val="00242DAE"/>
    <w:rsid w:val="00244403"/>
    <w:rsid w:val="00244703"/>
    <w:rsid w:val="00244EBF"/>
    <w:rsid w:val="00244FCF"/>
    <w:rsid w:val="00251F14"/>
    <w:rsid w:val="0025308B"/>
    <w:rsid w:val="00254FF6"/>
    <w:rsid w:val="00255969"/>
    <w:rsid w:val="00255A9B"/>
    <w:rsid w:val="00256AD7"/>
    <w:rsid w:val="0026327B"/>
    <w:rsid w:val="002632B6"/>
    <w:rsid w:val="00263CC2"/>
    <w:rsid w:val="0026476A"/>
    <w:rsid w:val="00264C37"/>
    <w:rsid w:val="002718D8"/>
    <w:rsid w:val="00277272"/>
    <w:rsid w:val="002778C0"/>
    <w:rsid w:val="0028555A"/>
    <w:rsid w:val="002879B1"/>
    <w:rsid w:val="002921BC"/>
    <w:rsid w:val="002933A6"/>
    <w:rsid w:val="002934B5"/>
    <w:rsid w:val="00294248"/>
    <w:rsid w:val="00294A21"/>
    <w:rsid w:val="002961BC"/>
    <w:rsid w:val="002A5187"/>
    <w:rsid w:val="002B0D0D"/>
    <w:rsid w:val="002B1CE8"/>
    <w:rsid w:val="002B5314"/>
    <w:rsid w:val="002C3D24"/>
    <w:rsid w:val="002D4EEC"/>
    <w:rsid w:val="002D5A89"/>
    <w:rsid w:val="002E0AF4"/>
    <w:rsid w:val="002E0BCE"/>
    <w:rsid w:val="002E2BA8"/>
    <w:rsid w:val="002E2C34"/>
    <w:rsid w:val="002E4A0F"/>
    <w:rsid w:val="002E4A20"/>
    <w:rsid w:val="002F10D5"/>
    <w:rsid w:val="002F19DB"/>
    <w:rsid w:val="002F4214"/>
    <w:rsid w:val="002F5E7D"/>
    <w:rsid w:val="002F7979"/>
    <w:rsid w:val="003021B9"/>
    <w:rsid w:val="003058D3"/>
    <w:rsid w:val="003064C6"/>
    <w:rsid w:val="00311C43"/>
    <w:rsid w:val="00316819"/>
    <w:rsid w:val="003178C3"/>
    <w:rsid w:val="00320A29"/>
    <w:rsid w:val="003230A1"/>
    <w:rsid w:val="00327F70"/>
    <w:rsid w:val="00331E5D"/>
    <w:rsid w:val="00332FC9"/>
    <w:rsid w:val="0033416E"/>
    <w:rsid w:val="00335706"/>
    <w:rsid w:val="00337470"/>
    <w:rsid w:val="0034200F"/>
    <w:rsid w:val="0034568A"/>
    <w:rsid w:val="003505E5"/>
    <w:rsid w:val="00350A8C"/>
    <w:rsid w:val="00350B8C"/>
    <w:rsid w:val="00351AF3"/>
    <w:rsid w:val="00354300"/>
    <w:rsid w:val="0035679B"/>
    <w:rsid w:val="00360CD6"/>
    <w:rsid w:val="003611FB"/>
    <w:rsid w:val="00362EE0"/>
    <w:rsid w:val="00365D80"/>
    <w:rsid w:val="00370433"/>
    <w:rsid w:val="0037060D"/>
    <w:rsid w:val="003776A0"/>
    <w:rsid w:val="00381B0D"/>
    <w:rsid w:val="003820BD"/>
    <w:rsid w:val="00394D2F"/>
    <w:rsid w:val="00395D88"/>
    <w:rsid w:val="003A1AE2"/>
    <w:rsid w:val="003B140E"/>
    <w:rsid w:val="003B2925"/>
    <w:rsid w:val="003C0AAB"/>
    <w:rsid w:val="003C22CC"/>
    <w:rsid w:val="003C5DB4"/>
    <w:rsid w:val="003D403A"/>
    <w:rsid w:val="003E06BD"/>
    <w:rsid w:val="003E0747"/>
    <w:rsid w:val="003E26C3"/>
    <w:rsid w:val="003E4C58"/>
    <w:rsid w:val="003E504E"/>
    <w:rsid w:val="003F42B7"/>
    <w:rsid w:val="003F4980"/>
    <w:rsid w:val="003F605A"/>
    <w:rsid w:val="003F6AD6"/>
    <w:rsid w:val="003F7DB0"/>
    <w:rsid w:val="004001F0"/>
    <w:rsid w:val="0040279B"/>
    <w:rsid w:val="00407990"/>
    <w:rsid w:val="0041070F"/>
    <w:rsid w:val="00410946"/>
    <w:rsid w:val="00413418"/>
    <w:rsid w:val="00413B9C"/>
    <w:rsid w:val="00415F88"/>
    <w:rsid w:val="00417A3F"/>
    <w:rsid w:val="004237ED"/>
    <w:rsid w:val="00423EE7"/>
    <w:rsid w:val="004256DA"/>
    <w:rsid w:val="00427549"/>
    <w:rsid w:val="00431288"/>
    <w:rsid w:val="00432259"/>
    <w:rsid w:val="00432A05"/>
    <w:rsid w:val="0043455B"/>
    <w:rsid w:val="004374B3"/>
    <w:rsid w:val="004470C8"/>
    <w:rsid w:val="004470E9"/>
    <w:rsid w:val="004472ED"/>
    <w:rsid w:val="00450519"/>
    <w:rsid w:val="00452381"/>
    <w:rsid w:val="0045346D"/>
    <w:rsid w:val="00456969"/>
    <w:rsid w:val="00457744"/>
    <w:rsid w:val="00463A1E"/>
    <w:rsid w:val="0047080E"/>
    <w:rsid w:val="00473648"/>
    <w:rsid w:val="0047550C"/>
    <w:rsid w:val="00475853"/>
    <w:rsid w:val="00480765"/>
    <w:rsid w:val="00482539"/>
    <w:rsid w:val="004857D5"/>
    <w:rsid w:val="00486D30"/>
    <w:rsid w:val="004901FA"/>
    <w:rsid w:val="00493489"/>
    <w:rsid w:val="004939D5"/>
    <w:rsid w:val="004949A3"/>
    <w:rsid w:val="004969C6"/>
    <w:rsid w:val="00496F2C"/>
    <w:rsid w:val="004A5595"/>
    <w:rsid w:val="004A58C3"/>
    <w:rsid w:val="004A7318"/>
    <w:rsid w:val="004B0BA3"/>
    <w:rsid w:val="004B1403"/>
    <w:rsid w:val="004B24E7"/>
    <w:rsid w:val="004B3BE7"/>
    <w:rsid w:val="004B4378"/>
    <w:rsid w:val="004B750B"/>
    <w:rsid w:val="004B7A0F"/>
    <w:rsid w:val="004C3E4A"/>
    <w:rsid w:val="004C5A96"/>
    <w:rsid w:val="004C5AF1"/>
    <w:rsid w:val="004C7BA8"/>
    <w:rsid w:val="004D16AE"/>
    <w:rsid w:val="004D55C2"/>
    <w:rsid w:val="004D7A89"/>
    <w:rsid w:val="004E3D7C"/>
    <w:rsid w:val="004E4C7F"/>
    <w:rsid w:val="004E6BB0"/>
    <w:rsid w:val="004E77A3"/>
    <w:rsid w:val="004E7E5C"/>
    <w:rsid w:val="004F032A"/>
    <w:rsid w:val="004F1358"/>
    <w:rsid w:val="004F2B7A"/>
    <w:rsid w:val="00501094"/>
    <w:rsid w:val="00504000"/>
    <w:rsid w:val="00506313"/>
    <w:rsid w:val="0051271E"/>
    <w:rsid w:val="005220A9"/>
    <w:rsid w:val="00522A5B"/>
    <w:rsid w:val="00522A68"/>
    <w:rsid w:val="0052671F"/>
    <w:rsid w:val="0053094D"/>
    <w:rsid w:val="005355CA"/>
    <w:rsid w:val="00537129"/>
    <w:rsid w:val="00542085"/>
    <w:rsid w:val="005423FB"/>
    <w:rsid w:val="00542CDD"/>
    <w:rsid w:val="00547E23"/>
    <w:rsid w:val="00551183"/>
    <w:rsid w:val="00552CC5"/>
    <w:rsid w:val="005563A7"/>
    <w:rsid w:val="00560112"/>
    <w:rsid w:val="005606A3"/>
    <w:rsid w:val="0056397A"/>
    <w:rsid w:val="0056506A"/>
    <w:rsid w:val="00565284"/>
    <w:rsid w:val="005658C7"/>
    <w:rsid w:val="00565C52"/>
    <w:rsid w:val="00565F49"/>
    <w:rsid w:val="0056652E"/>
    <w:rsid w:val="00566902"/>
    <w:rsid w:val="00566FD2"/>
    <w:rsid w:val="00567A55"/>
    <w:rsid w:val="00567AD4"/>
    <w:rsid w:val="005708A0"/>
    <w:rsid w:val="00575A3A"/>
    <w:rsid w:val="00577C65"/>
    <w:rsid w:val="00577CAF"/>
    <w:rsid w:val="00581C7C"/>
    <w:rsid w:val="00583B49"/>
    <w:rsid w:val="0058420E"/>
    <w:rsid w:val="00586F54"/>
    <w:rsid w:val="00586F57"/>
    <w:rsid w:val="00587067"/>
    <w:rsid w:val="00587BDE"/>
    <w:rsid w:val="00590876"/>
    <w:rsid w:val="00590B02"/>
    <w:rsid w:val="00592392"/>
    <w:rsid w:val="0059298D"/>
    <w:rsid w:val="0059355A"/>
    <w:rsid w:val="00595D87"/>
    <w:rsid w:val="00597685"/>
    <w:rsid w:val="005A28D1"/>
    <w:rsid w:val="005A2ECD"/>
    <w:rsid w:val="005A4AEB"/>
    <w:rsid w:val="005A6C36"/>
    <w:rsid w:val="005A7E0A"/>
    <w:rsid w:val="005C5348"/>
    <w:rsid w:val="005D2306"/>
    <w:rsid w:val="005D244D"/>
    <w:rsid w:val="005D3F75"/>
    <w:rsid w:val="005D49B7"/>
    <w:rsid w:val="005E0264"/>
    <w:rsid w:val="005E0F3A"/>
    <w:rsid w:val="005E5B39"/>
    <w:rsid w:val="005F016D"/>
    <w:rsid w:val="005F6570"/>
    <w:rsid w:val="005F6CE8"/>
    <w:rsid w:val="005F79D7"/>
    <w:rsid w:val="00605719"/>
    <w:rsid w:val="00606A01"/>
    <w:rsid w:val="00606D19"/>
    <w:rsid w:val="00610BA2"/>
    <w:rsid w:val="00614C25"/>
    <w:rsid w:val="0061516F"/>
    <w:rsid w:val="0062389D"/>
    <w:rsid w:val="00626646"/>
    <w:rsid w:val="00631DB8"/>
    <w:rsid w:val="006321DC"/>
    <w:rsid w:val="0063342F"/>
    <w:rsid w:val="0063580F"/>
    <w:rsid w:val="00636BD5"/>
    <w:rsid w:val="006415B6"/>
    <w:rsid w:val="00642041"/>
    <w:rsid w:val="00647634"/>
    <w:rsid w:val="00647ECD"/>
    <w:rsid w:val="006504E2"/>
    <w:rsid w:val="00653548"/>
    <w:rsid w:val="0065633E"/>
    <w:rsid w:val="00656447"/>
    <w:rsid w:val="006606DB"/>
    <w:rsid w:val="0066115D"/>
    <w:rsid w:val="00665DC3"/>
    <w:rsid w:val="00666F76"/>
    <w:rsid w:val="00666FC4"/>
    <w:rsid w:val="00673151"/>
    <w:rsid w:val="00674757"/>
    <w:rsid w:val="00676637"/>
    <w:rsid w:val="00684801"/>
    <w:rsid w:val="00684D89"/>
    <w:rsid w:val="006860D8"/>
    <w:rsid w:val="006943B8"/>
    <w:rsid w:val="00695814"/>
    <w:rsid w:val="006A04A8"/>
    <w:rsid w:val="006A0565"/>
    <w:rsid w:val="006A4448"/>
    <w:rsid w:val="006A7F17"/>
    <w:rsid w:val="006B20DE"/>
    <w:rsid w:val="006B7126"/>
    <w:rsid w:val="006B7AD4"/>
    <w:rsid w:val="006C01D0"/>
    <w:rsid w:val="006C510D"/>
    <w:rsid w:val="006D040B"/>
    <w:rsid w:val="006D4185"/>
    <w:rsid w:val="006D4D42"/>
    <w:rsid w:val="006D5727"/>
    <w:rsid w:val="006E1C2A"/>
    <w:rsid w:val="006E3A47"/>
    <w:rsid w:val="006E3FF3"/>
    <w:rsid w:val="006E6527"/>
    <w:rsid w:val="006E6A7E"/>
    <w:rsid w:val="006E6F6A"/>
    <w:rsid w:val="006E7BF5"/>
    <w:rsid w:val="006F00E7"/>
    <w:rsid w:val="006F0C54"/>
    <w:rsid w:val="006F279C"/>
    <w:rsid w:val="006F61A3"/>
    <w:rsid w:val="006F73A1"/>
    <w:rsid w:val="00704E67"/>
    <w:rsid w:val="00707163"/>
    <w:rsid w:val="0071187C"/>
    <w:rsid w:val="00711FDA"/>
    <w:rsid w:val="00714215"/>
    <w:rsid w:val="00716D3A"/>
    <w:rsid w:val="00716EBF"/>
    <w:rsid w:val="00722334"/>
    <w:rsid w:val="0072255F"/>
    <w:rsid w:val="00725EFB"/>
    <w:rsid w:val="00734C1A"/>
    <w:rsid w:val="00736DAC"/>
    <w:rsid w:val="00740CA8"/>
    <w:rsid w:val="007422C4"/>
    <w:rsid w:val="00742E8A"/>
    <w:rsid w:val="007430C3"/>
    <w:rsid w:val="0074314B"/>
    <w:rsid w:val="00744E8F"/>
    <w:rsid w:val="00746AEF"/>
    <w:rsid w:val="00746F42"/>
    <w:rsid w:val="00747031"/>
    <w:rsid w:val="0074775A"/>
    <w:rsid w:val="00751EAE"/>
    <w:rsid w:val="00753EF8"/>
    <w:rsid w:val="00753FF7"/>
    <w:rsid w:val="007619E3"/>
    <w:rsid w:val="00762F38"/>
    <w:rsid w:val="00762F4B"/>
    <w:rsid w:val="00762F5B"/>
    <w:rsid w:val="007651A4"/>
    <w:rsid w:val="007651AC"/>
    <w:rsid w:val="0076553E"/>
    <w:rsid w:val="00767C3A"/>
    <w:rsid w:val="00773673"/>
    <w:rsid w:val="00782683"/>
    <w:rsid w:val="007848FE"/>
    <w:rsid w:val="00787499"/>
    <w:rsid w:val="00790709"/>
    <w:rsid w:val="0079088A"/>
    <w:rsid w:val="00796E71"/>
    <w:rsid w:val="007A0917"/>
    <w:rsid w:val="007A36FF"/>
    <w:rsid w:val="007B0794"/>
    <w:rsid w:val="007B1173"/>
    <w:rsid w:val="007B3455"/>
    <w:rsid w:val="007B3A64"/>
    <w:rsid w:val="007B3CC8"/>
    <w:rsid w:val="007B4E5B"/>
    <w:rsid w:val="007B639D"/>
    <w:rsid w:val="007C3E9F"/>
    <w:rsid w:val="007D1652"/>
    <w:rsid w:val="007D2C46"/>
    <w:rsid w:val="007D3161"/>
    <w:rsid w:val="007D6558"/>
    <w:rsid w:val="007D725C"/>
    <w:rsid w:val="007E2491"/>
    <w:rsid w:val="007E3EFC"/>
    <w:rsid w:val="007E45C6"/>
    <w:rsid w:val="007E75B1"/>
    <w:rsid w:val="007F3564"/>
    <w:rsid w:val="007F3FC1"/>
    <w:rsid w:val="007F5BF8"/>
    <w:rsid w:val="0080125B"/>
    <w:rsid w:val="00803AD3"/>
    <w:rsid w:val="00813654"/>
    <w:rsid w:val="00813CAB"/>
    <w:rsid w:val="0081437C"/>
    <w:rsid w:val="00823123"/>
    <w:rsid w:val="00824EAC"/>
    <w:rsid w:val="0082652E"/>
    <w:rsid w:val="00827FAD"/>
    <w:rsid w:val="00836946"/>
    <w:rsid w:val="00843DA3"/>
    <w:rsid w:val="0084608C"/>
    <w:rsid w:val="008471BD"/>
    <w:rsid w:val="008527C2"/>
    <w:rsid w:val="00852D65"/>
    <w:rsid w:val="008533B1"/>
    <w:rsid w:val="00853970"/>
    <w:rsid w:val="0085407A"/>
    <w:rsid w:val="00857126"/>
    <w:rsid w:val="00857B25"/>
    <w:rsid w:val="00866DA7"/>
    <w:rsid w:val="0087071C"/>
    <w:rsid w:val="0087129A"/>
    <w:rsid w:val="0087140F"/>
    <w:rsid w:val="0087223E"/>
    <w:rsid w:val="00872ABF"/>
    <w:rsid w:val="00873C53"/>
    <w:rsid w:val="00874E4F"/>
    <w:rsid w:val="00876D22"/>
    <w:rsid w:val="00876F71"/>
    <w:rsid w:val="00877661"/>
    <w:rsid w:val="00877B8D"/>
    <w:rsid w:val="008805AA"/>
    <w:rsid w:val="00882806"/>
    <w:rsid w:val="00886941"/>
    <w:rsid w:val="00887579"/>
    <w:rsid w:val="00890A2B"/>
    <w:rsid w:val="00894219"/>
    <w:rsid w:val="00896565"/>
    <w:rsid w:val="008A46CF"/>
    <w:rsid w:val="008A604F"/>
    <w:rsid w:val="008A7848"/>
    <w:rsid w:val="008B34D6"/>
    <w:rsid w:val="008B3BEE"/>
    <w:rsid w:val="008B4D91"/>
    <w:rsid w:val="008B51FD"/>
    <w:rsid w:val="008B59C0"/>
    <w:rsid w:val="008B602C"/>
    <w:rsid w:val="008B7231"/>
    <w:rsid w:val="008C4071"/>
    <w:rsid w:val="008C425D"/>
    <w:rsid w:val="008C432A"/>
    <w:rsid w:val="008D30BC"/>
    <w:rsid w:val="008D3C31"/>
    <w:rsid w:val="008D4CD1"/>
    <w:rsid w:val="008D6394"/>
    <w:rsid w:val="008E64A3"/>
    <w:rsid w:val="008F7D89"/>
    <w:rsid w:val="009039B8"/>
    <w:rsid w:val="00906C0E"/>
    <w:rsid w:val="00907FE0"/>
    <w:rsid w:val="009104FB"/>
    <w:rsid w:val="00910C01"/>
    <w:rsid w:val="00913A3A"/>
    <w:rsid w:val="00916055"/>
    <w:rsid w:val="00916C46"/>
    <w:rsid w:val="009177AF"/>
    <w:rsid w:val="009205F5"/>
    <w:rsid w:val="009223DA"/>
    <w:rsid w:val="00923F2D"/>
    <w:rsid w:val="00931BC3"/>
    <w:rsid w:val="00931C00"/>
    <w:rsid w:val="00931C41"/>
    <w:rsid w:val="0093506F"/>
    <w:rsid w:val="00947E2D"/>
    <w:rsid w:val="00951317"/>
    <w:rsid w:val="00952708"/>
    <w:rsid w:val="0096292D"/>
    <w:rsid w:val="009637EE"/>
    <w:rsid w:val="00966B82"/>
    <w:rsid w:val="009705A6"/>
    <w:rsid w:val="00971818"/>
    <w:rsid w:val="00972D86"/>
    <w:rsid w:val="00974C18"/>
    <w:rsid w:val="00975C67"/>
    <w:rsid w:val="00980E9A"/>
    <w:rsid w:val="009855E1"/>
    <w:rsid w:val="00990DAE"/>
    <w:rsid w:val="009B0546"/>
    <w:rsid w:val="009B155F"/>
    <w:rsid w:val="009B2D2A"/>
    <w:rsid w:val="009C147A"/>
    <w:rsid w:val="009C3802"/>
    <w:rsid w:val="009C4E67"/>
    <w:rsid w:val="009C575F"/>
    <w:rsid w:val="009C6039"/>
    <w:rsid w:val="009C6C1A"/>
    <w:rsid w:val="009C7A37"/>
    <w:rsid w:val="009D05EB"/>
    <w:rsid w:val="009D2530"/>
    <w:rsid w:val="009E3E43"/>
    <w:rsid w:val="009E60EC"/>
    <w:rsid w:val="009E671E"/>
    <w:rsid w:val="009F3347"/>
    <w:rsid w:val="009F3BA8"/>
    <w:rsid w:val="009F4E87"/>
    <w:rsid w:val="009F6525"/>
    <w:rsid w:val="009F7F88"/>
    <w:rsid w:val="00A005D7"/>
    <w:rsid w:val="00A0381F"/>
    <w:rsid w:val="00A05F7E"/>
    <w:rsid w:val="00A13002"/>
    <w:rsid w:val="00A13556"/>
    <w:rsid w:val="00A15907"/>
    <w:rsid w:val="00A1704A"/>
    <w:rsid w:val="00A24F04"/>
    <w:rsid w:val="00A255D7"/>
    <w:rsid w:val="00A2692F"/>
    <w:rsid w:val="00A2777E"/>
    <w:rsid w:val="00A33993"/>
    <w:rsid w:val="00A35E82"/>
    <w:rsid w:val="00A37882"/>
    <w:rsid w:val="00A43014"/>
    <w:rsid w:val="00A44C9A"/>
    <w:rsid w:val="00A55878"/>
    <w:rsid w:val="00A60D24"/>
    <w:rsid w:val="00A64AF4"/>
    <w:rsid w:val="00A700C6"/>
    <w:rsid w:val="00A70F5E"/>
    <w:rsid w:val="00A7324A"/>
    <w:rsid w:val="00A73AFE"/>
    <w:rsid w:val="00A75A7B"/>
    <w:rsid w:val="00A77990"/>
    <w:rsid w:val="00A81175"/>
    <w:rsid w:val="00A83F38"/>
    <w:rsid w:val="00A867FA"/>
    <w:rsid w:val="00A875F0"/>
    <w:rsid w:val="00A908F1"/>
    <w:rsid w:val="00A924FE"/>
    <w:rsid w:val="00A94597"/>
    <w:rsid w:val="00A94874"/>
    <w:rsid w:val="00AA0987"/>
    <w:rsid w:val="00AB0AB3"/>
    <w:rsid w:val="00AB24CA"/>
    <w:rsid w:val="00AB358B"/>
    <w:rsid w:val="00AB5F42"/>
    <w:rsid w:val="00AC09CB"/>
    <w:rsid w:val="00AC35F3"/>
    <w:rsid w:val="00AC48B9"/>
    <w:rsid w:val="00AD0E05"/>
    <w:rsid w:val="00AD7B2F"/>
    <w:rsid w:val="00AE2225"/>
    <w:rsid w:val="00AE4B42"/>
    <w:rsid w:val="00AF1F59"/>
    <w:rsid w:val="00AF69F6"/>
    <w:rsid w:val="00B024E6"/>
    <w:rsid w:val="00B049AB"/>
    <w:rsid w:val="00B05A41"/>
    <w:rsid w:val="00B0697E"/>
    <w:rsid w:val="00B221A8"/>
    <w:rsid w:val="00B22893"/>
    <w:rsid w:val="00B301DF"/>
    <w:rsid w:val="00B3061B"/>
    <w:rsid w:val="00B333CF"/>
    <w:rsid w:val="00B35617"/>
    <w:rsid w:val="00B37635"/>
    <w:rsid w:val="00B424D6"/>
    <w:rsid w:val="00B4669D"/>
    <w:rsid w:val="00B47778"/>
    <w:rsid w:val="00B5123C"/>
    <w:rsid w:val="00B51663"/>
    <w:rsid w:val="00B54E9E"/>
    <w:rsid w:val="00B61F39"/>
    <w:rsid w:val="00B62D7D"/>
    <w:rsid w:val="00B66852"/>
    <w:rsid w:val="00B66D52"/>
    <w:rsid w:val="00B67576"/>
    <w:rsid w:val="00B7359E"/>
    <w:rsid w:val="00B73FFE"/>
    <w:rsid w:val="00B75660"/>
    <w:rsid w:val="00B80634"/>
    <w:rsid w:val="00B81296"/>
    <w:rsid w:val="00B821C1"/>
    <w:rsid w:val="00B83978"/>
    <w:rsid w:val="00B86A4F"/>
    <w:rsid w:val="00B93C53"/>
    <w:rsid w:val="00B9483C"/>
    <w:rsid w:val="00B94A43"/>
    <w:rsid w:val="00B9727F"/>
    <w:rsid w:val="00BA15A2"/>
    <w:rsid w:val="00BA2B08"/>
    <w:rsid w:val="00BB31CD"/>
    <w:rsid w:val="00BB388A"/>
    <w:rsid w:val="00BC4B86"/>
    <w:rsid w:val="00BC4C1A"/>
    <w:rsid w:val="00BC5B50"/>
    <w:rsid w:val="00BD3215"/>
    <w:rsid w:val="00BD537D"/>
    <w:rsid w:val="00BD6790"/>
    <w:rsid w:val="00BE65B1"/>
    <w:rsid w:val="00BF2017"/>
    <w:rsid w:val="00BF3EC1"/>
    <w:rsid w:val="00BF408D"/>
    <w:rsid w:val="00BF7B60"/>
    <w:rsid w:val="00C050D1"/>
    <w:rsid w:val="00C16F04"/>
    <w:rsid w:val="00C175F0"/>
    <w:rsid w:val="00C177E2"/>
    <w:rsid w:val="00C25CB0"/>
    <w:rsid w:val="00C400F3"/>
    <w:rsid w:val="00C45892"/>
    <w:rsid w:val="00C51A7D"/>
    <w:rsid w:val="00C54AC8"/>
    <w:rsid w:val="00C6060B"/>
    <w:rsid w:val="00C60747"/>
    <w:rsid w:val="00C60980"/>
    <w:rsid w:val="00C66507"/>
    <w:rsid w:val="00C71C7C"/>
    <w:rsid w:val="00C71F82"/>
    <w:rsid w:val="00C74433"/>
    <w:rsid w:val="00C762D6"/>
    <w:rsid w:val="00C8159A"/>
    <w:rsid w:val="00C82BF0"/>
    <w:rsid w:val="00C9179B"/>
    <w:rsid w:val="00C92AB3"/>
    <w:rsid w:val="00C931BA"/>
    <w:rsid w:val="00C93327"/>
    <w:rsid w:val="00CA0F2B"/>
    <w:rsid w:val="00CA2734"/>
    <w:rsid w:val="00CA5238"/>
    <w:rsid w:val="00CA5472"/>
    <w:rsid w:val="00CA6175"/>
    <w:rsid w:val="00CB17E0"/>
    <w:rsid w:val="00CB29F8"/>
    <w:rsid w:val="00CC3FE9"/>
    <w:rsid w:val="00CC4CF8"/>
    <w:rsid w:val="00CC7AD6"/>
    <w:rsid w:val="00CD342D"/>
    <w:rsid w:val="00CD5C00"/>
    <w:rsid w:val="00CD72E5"/>
    <w:rsid w:val="00CD7D11"/>
    <w:rsid w:val="00CE31AE"/>
    <w:rsid w:val="00CE4701"/>
    <w:rsid w:val="00CF1559"/>
    <w:rsid w:val="00CF1B36"/>
    <w:rsid w:val="00CF24DD"/>
    <w:rsid w:val="00CF3794"/>
    <w:rsid w:val="00CF6820"/>
    <w:rsid w:val="00CF71A0"/>
    <w:rsid w:val="00D01E88"/>
    <w:rsid w:val="00D03D47"/>
    <w:rsid w:val="00D041FB"/>
    <w:rsid w:val="00D04224"/>
    <w:rsid w:val="00D13E6C"/>
    <w:rsid w:val="00D154AF"/>
    <w:rsid w:val="00D17700"/>
    <w:rsid w:val="00D20F4E"/>
    <w:rsid w:val="00D22471"/>
    <w:rsid w:val="00D27F7E"/>
    <w:rsid w:val="00D3372A"/>
    <w:rsid w:val="00D43FEA"/>
    <w:rsid w:val="00D44354"/>
    <w:rsid w:val="00D44487"/>
    <w:rsid w:val="00D46EA2"/>
    <w:rsid w:val="00D5048C"/>
    <w:rsid w:val="00D62331"/>
    <w:rsid w:val="00D6242C"/>
    <w:rsid w:val="00D64531"/>
    <w:rsid w:val="00D647B3"/>
    <w:rsid w:val="00D65954"/>
    <w:rsid w:val="00D70EAD"/>
    <w:rsid w:val="00D7642A"/>
    <w:rsid w:val="00D77308"/>
    <w:rsid w:val="00D803AE"/>
    <w:rsid w:val="00D81452"/>
    <w:rsid w:val="00D81BD7"/>
    <w:rsid w:val="00D8290E"/>
    <w:rsid w:val="00D83F7D"/>
    <w:rsid w:val="00D87F26"/>
    <w:rsid w:val="00D9037C"/>
    <w:rsid w:val="00D9052A"/>
    <w:rsid w:val="00D910DE"/>
    <w:rsid w:val="00D915E9"/>
    <w:rsid w:val="00D92C7E"/>
    <w:rsid w:val="00D9393E"/>
    <w:rsid w:val="00D94D0E"/>
    <w:rsid w:val="00D95B9D"/>
    <w:rsid w:val="00DA0855"/>
    <w:rsid w:val="00DA0EF8"/>
    <w:rsid w:val="00DA25FA"/>
    <w:rsid w:val="00DA54F4"/>
    <w:rsid w:val="00DA76E5"/>
    <w:rsid w:val="00DB00EB"/>
    <w:rsid w:val="00DB4694"/>
    <w:rsid w:val="00DB5074"/>
    <w:rsid w:val="00DC1799"/>
    <w:rsid w:val="00DC28F9"/>
    <w:rsid w:val="00DC644E"/>
    <w:rsid w:val="00DC7C82"/>
    <w:rsid w:val="00DD183B"/>
    <w:rsid w:val="00DD25DD"/>
    <w:rsid w:val="00DD6BB3"/>
    <w:rsid w:val="00DE0ABB"/>
    <w:rsid w:val="00DE3363"/>
    <w:rsid w:val="00DE4EA5"/>
    <w:rsid w:val="00DE56F5"/>
    <w:rsid w:val="00DF0D44"/>
    <w:rsid w:val="00DF266E"/>
    <w:rsid w:val="00E03C05"/>
    <w:rsid w:val="00E05EF3"/>
    <w:rsid w:val="00E077B9"/>
    <w:rsid w:val="00E14D3F"/>
    <w:rsid w:val="00E179A3"/>
    <w:rsid w:val="00E23830"/>
    <w:rsid w:val="00E31053"/>
    <w:rsid w:val="00E3349D"/>
    <w:rsid w:val="00E34ABB"/>
    <w:rsid w:val="00E35EAB"/>
    <w:rsid w:val="00E439E2"/>
    <w:rsid w:val="00E45D96"/>
    <w:rsid w:val="00E50A42"/>
    <w:rsid w:val="00E5216D"/>
    <w:rsid w:val="00E54A8E"/>
    <w:rsid w:val="00E57D65"/>
    <w:rsid w:val="00E60BFA"/>
    <w:rsid w:val="00E61E7B"/>
    <w:rsid w:val="00E63CAF"/>
    <w:rsid w:val="00E65375"/>
    <w:rsid w:val="00E65811"/>
    <w:rsid w:val="00E72641"/>
    <w:rsid w:val="00E75117"/>
    <w:rsid w:val="00E77150"/>
    <w:rsid w:val="00E77DE0"/>
    <w:rsid w:val="00E77EC8"/>
    <w:rsid w:val="00E84B69"/>
    <w:rsid w:val="00E87939"/>
    <w:rsid w:val="00E9063C"/>
    <w:rsid w:val="00E91080"/>
    <w:rsid w:val="00E93FF0"/>
    <w:rsid w:val="00E94661"/>
    <w:rsid w:val="00E964C5"/>
    <w:rsid w:val="00EA1097"/>
    <w:rsid w:val="00EA481F"/>
    <w:rsid w:val="00EB6099"/>
    <w:rsid w:val="00EC1D8D"/>
    <w:rsid w:val="00EC5120"/>
    <w:rsid w:val="00ED0068"/>
    <w:rsid w:val="00ED5447"/>
    <w:rsid w:val="00ED5AE9"/>
    <w:rsid w:val="00ED6FB3"/>
    <w:rsid w:val="00EE23A6"/>
    <w:rsid w:val="00EE5EBC"/>
    <w:rsid w:val="00EE7C21"/>
    <w:rsid w:val="00EF10B6"/>
    <w:rsid w:val="00EF2D0C"/>
    <w:rsid w:val="00EF7A46"/>
    <w:rsid w:val="00F04A00"/>
    <w:rsid w:val="00F0564C"/>
    <w:rsid w:val="00F07702"/>
    <w:rsid w:val="00F12EA4"/>
    <w:rsid w:val="00F13820"/>
    <w:rsid w:val="00F1426C"/>
    <w:rsid w:val="00F142D5"/>
    <w:rsid w:val="00F16A95"/>
    <w:rsid w:val="00F16CAC"/>
    <w:rsid w:val="00F2136D"/>
    <w:rsid w:val="00F24A31"/>
    <w:rsid w:val="00F26B76"/>
    <w:rsid w:val="00F3169A"/>
    <w:rsid w:val="00F33431"/>
    <w:rsid w:val="00F356E5"/>
    <w:rsid w:val="00F3641B"/>
    <w:rsid w:val="00F40952"/>
    <w:rsid w:val="00F415C1"/>
    <w:rsid w:val="00F42E31"/>
    <w:rsid w:val="00F47637"/>
    <w:rsid w:val="00F51758"/>
    <w:rsid w:val="00F51DB5"/>
    <w:rsid w:val="00F55C05"/>
    <w:rsid w:val="00F55F26"/>
    <w:rsid w:val="00F60189"/>
    <w:rsid w:val="00F60EE9"/>
    <w:rsid w:val="00F63C0E"/>
    <w:rsid w:val="00F63DA8"/>
    <w:rsid w:val="00F6451D"/>
    <w:rsid w:val="00F652AD"/>
    <w:rsid w:val="00F66879"/>
    <w:rsid w:val="00F7589C"/>
    <w:rsid w:val="00F8140E"/>
    <w:rsid w:val="00F82F79"/>
    <w:rsid w:val="00F843E5"/>
    <w:rsid w:val="00F870C3"/>
    <w:rsid w:val="00F877E1"/>
    <w:rsid w:val="00F91E7D"/>
    <w:rsid w:val="00F944B8"/>
    <w:rsid w:val="00F951FA"/>
    <w:rsid w:val="00FA423E"/>
    <w:rsid w:val="00FA4FE2"/>
    <w:rsid w:val="00FA5851"/>
    <w:rsid w:val="00FA5AAF"/>
    <w:rsid w:val="00FB06D9"/>
    <w:rsid w:val="00FB2429"/>
    <w:rsid w:val="00FB314D"/>
    <w:rsid w:val="00FC5D24"/>
    <w:rsid w:val="00FD24AB"/>
    <w:rsid w:val="00FD2D04"/>
    <w:rsid w:val="00FD30D1"/>
    <w:rsid w:val="00FD681A"/>
    <w:rsid w:val="00FD70D4"/>
    <w:rsid w:val="00FD76F8"/>
    <w:rsid w:val="00FE0CBF"/>
    <w:rsid w:val="00FE29AB"/>
    <w:rsid w:val="00FE2A56"/>
    <w:rsid w:val="00FE41B2"/>
    <w:rsid w:val="00FE4D2C"/>
    <w:rsid w:val="00FF0756"/>
    <w:rsid w:val="00FF1641"/>
    <w:rsid w:val="00FF22AB"/>
    <w:rsid w:val="00FF2D2A"/>
    <w:rsid w:val="00FF55B6"/>
    <w:rsid w:val="00FF66CD"/>
    <w:rsid w:val="00FF7C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005DE"/>
  <w15:chartTrackingRefBased/>
  <w15:docId w15:val="{A3AEED4B-AC0E-4C08-8070-CF03080E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77C65"/>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BB31CD"/>
    <w:pPr>
      <w:keepNext/>
      <w:keepLines/>
      <w:spacing w:before="40" w:after="0"/>
      <w:ind w:left="360" w:hanging="360"/>
      <w:outlineLvl w:val="1"/>
    </w:pPr>
    <w:rPr>
      <w:rFonts w:asciiTheme="majorHAnsi" w:eastAsiaTheme="majorEastAsia" w:hAnsiTheme="majorHAnsi" w:cstheme="majorBidi"/>
      <w:color w:val="2E74B5" w:themeColor="accent1" w:themeShade="BF"/>
      <w:sz w:val="26"/>
      <w:szCs w:val="26"/>
      <w:lang w:val="en-US"/>
    </w:rPr>
  </w:style>
  <w:style w:type="paragraph" w:styleId="berschrift3">
    <w:name w:val="heading 3"/>
    <w:basedOn w:val="Standard"/>
    <w:next w:val="Standard"/>
    <w:link w:val="berschrift3Zchn"/>
    <w:uiPriority w:val="9"/>
    <w:unhideWhenUsed/>
    <w:qFormat/>
    <w:rsid w:val="00A732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8420E"/>
    <w:pPr>
      <w:ind w:left="720"/>
      <w:contextualSpacing/>
    </w:pPr>
  </w:style>
  <w:style w:type="character" w:customStyle="1" w:styleId="berschrift1Zchn">
    <w:name w:val="Überschrift 1 Zchn"/>
    <w:basedOn w:val="Absatz-Standardschriftart"/>
    <w:link w:val="berschrift1"/>
    <w:uiPriority w:val="9"/>
    <w:rsid w:val="00577C65"/>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9332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C93327"/>
    <w:pPr>
      <w:spacing w:before="120" w:after="0"/>
    </w:pPr>
    <w:rPr>
      <w:b/>
      <w:bCs/>
      <w:sz w:val="24"/>
      <w:szCs w:val="24"/>
    </w:rPr>
  </w:style>
  <w:style w:type="paragraph" w:styleId="Verzeichnis2">
    <w:name w:val="toc 2"/>
    <w:basedOn w:val="Standard"/>
    <w:next w:val="Standard"/>
    <w:autoRedefine/>
    <w:uiPriority w:val="39"/>
    <w:unhideWhenUsed/>
    <w:rsid w:val="00C93327"/>
    <w:pPr>
      <w:spacing w:after="0"/>
      <w:ind w:left="220"/>
    </w:pPr>
    <w:rPr>
      <w:b/>
      <w:bCs/>
    </w:rPr>
  </w:style>
  <w:style w:type="paragraph" w:styleId="Verzeichnis3">
    <w:name w:val="toc 3"/>
    <w:basedOn w:val="Standard"/>
    <w:next w:val="Standard"/>
    <w:autoRedefine/>
    <w:uiPriority w:val="39"/>
    <w:unhideWhenUsed/>
    <w:rsid w:val="00C93327"/>
    <w:pPr>
      <w:spacing w:after="0"/>
      <w:ind w:left="440"/>
    </w:pPr>
  </w:style>
  <w:style w:type="paragraph" w:styleId="Verzeichnis4">
    <w:name w:val="toc 4"/>
    <w:basedOn w:val="Standard"/>
    <w:next w:val="Standard"/>
    <w:autoRedefine/>
    <w:uiPriority w:val="39"/>
    <w:semiHidden/>
    <w:unhideWhenUsed/>
    <w:rsid w:val="00C93327"/>
    <w:pPr>
      <w:spacing w:after="0"/>
      <w:ind w:left="660"/>
    </w:pPr>
    <w:rPr>
      <w:sz w:val="20"/>
      <w:szCs w:val="20"/>
    </w:rPr>
  </w:style>
  <w:style w:type="paragraph" w:styleId="Verzeichnis5">
    <w:name w:val="toc 5"/>
    <w:basedOn w:val="Standard"/>
    <w:next w:val="Standard"/>
    <w:autoRedefine/>
    <w:uiPriority w:val="39"/>
    <w:semiHidden/>
    <w:unhideWhenUsed/>
    <w:rsid w:val="00C93327"/>
    <w:pPr>
      <w:spacing w:after="0"/>
      <w:ind w:left="880"/>
    </w:pPr>
    <w:rPr>
      <w:sz w:val="20"/>
      <w:szCs w:val="20"/>
    </w:rPr>
  </w:style>
  <w:style w:type="paragraph" w:styleId="Verzeichnis6">
    <w:name w:val="toc 6"/>
    <w:basedOn w:val="Standard"/>
    <w:next w:val="Standard"/>
    <w:autoRedefine/>
    <w:uiPriority w:val="39"/>
    <w:semiHidden/>
    <w:unhideWhenUsed/>
    <w:rsid w:val="00C93327"/>
    <w:pPr>
      <w:spacing w:after="0"/>
      <w:ind w:left="1100"/>
    </w:pPr>
    <w:rPr>
      <w:sz w:val="20"/>
      <w:szCs w:val="20"/>
    </w:rPr>
  </w:style>
  <w:style w:type="paragraph" w:styleId="Verzeichnis7">
    <w:name w:val="toc 7"/>
    <w:basedOn w:val="Standard"/>
    <w:next w:val="Standard"/>
    <w:autoRedefine/>
    <w:uiPriority w:val="39"/>
    <w:semiHidden/>
    <w:unhideWhenUsed/>
    <w:rsid w:val="00C93327"/>
    <w:pPr>
      <w:spacing w:after="0"/>
      <w:ind w:left="1320"/>
    </w:pPr>
    <w:rPr>
      <w:sz w:val="20"/>
      <w:szCs w:val="20"/>
    </w:rPr>
  </w:style>
  <w:style w:type="paragraph" w:styleId="Verzeichnis8">
    <w:name w:val="toc 8"/>
    <w:basedOn w:val="Standard"/>
    <w:next w:val="Standard"/>
    <w:autoRedefine/>
    <w:uiPriority w:val="39"/>
    <w:semiHidden/>
    <w:unhideWhenUsed/>
    <w:rsid w:val="00C93327"/>
    <w:pPr>
      <w:spacing w:after="0"/>
      <w:ind w:left="1540"/>
    </w:pPr>
    <w:rPr>
      <w:sz w:val="20"/>
      <w:szCs w:val="20"/>
    </w:rPr>
  </w:style>
  <w:style w:type="paragraph" w:styleId="Verzeichnis9">
    <w:name w:val="toc 9"/>
    <w:basedOn w:val="Standard"/>
    <w:next w:val="Standard"/>
    <w:autoRedefine/>
    <w:uiPriority w:val="39"/>
    <w:semiHidden/>
    <w:unhideWhenUsed/>
    <w:rsid w:val="00C93327"/>
    <w:pPr>
      <w:spacing w:after="0"/>
      <w:ind w:left="1760"/>
    </w:pPr>
    <w:rPr>
      <w:sz w:val="20"/>
      <w:szCs w:val="20"/>
    </w:rPr>
  </w:style>
  <w:style w:type="character" w:styleId="Link">
    <w:name w:val="Hyperlink"/>
    <w:basedOn w:val="Absatz-Standardschriftart"/>
    <w:uiPriority w:val="99"/>
    <w:unhideWhenUsed/>
    <w:rsid w:val="0010641D"/>
    <w:rPr>
      <w:color w:val="0563C1" w:themeColor="hyperlink"/>
      <w:u w:val="single"/>
    </w:rPr>
  </w:style>
  <w:style w:type="character" w:customStyle="1" w:styleId="berschrift2Zchn">
    <w:name w:val="Überschrift 2 Zchn"/>
    <w:basedOn w:val="Absatz-Standardschriftart"/>
    <w:link w:val="berschrift2"/>
    <w:uiPriority w:val="9"/>
    <w:rsid w:val="00BB31CD"/>
    <w:rPr>
      <w:rFonts w:asciiTheme="majorHAnsi" w:eastAsiaTheme="majorEastAsia" w:hAnsiTheme="majorHAnsi" w:cstheme="majorBidi"/>
      <w:color w:val="2E74B5" w:themeColor="accent1" w:themeShade="BF"/>
      <w:sz w:val="26"/>
      <w:szCs w:val="26"/>
      <w:lang w:val="en-US"/>
    </w:rPr>
  </w:style>
  <w:style w:type="paragraph" w:styleId="Kopfzeile">
    <w:name w:val="header"/>
    <w:basedOn w:val="Standard"/>
    <w:link w:val="KopfzeileZchn"/>
    <w:uiPriority w:val="99"/>
    <w:unhideWhenUsed/>
    <w:rsid w:val="00B228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22893"/>
  </w:style>
  <w:style w:type="paragraph" w:styleId="Fuzeile">
    <w:name w:val="footer"/>
    <w:basedOn w:val="Standard"/>
    <w:link w:val="FuzeileZchn"/>
    <w:uiPriority w:val="99"/>
    <w:unhideWhenUsed/>
    <w:rsid w:val="00B228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22893"/>
  </w:style>
  <w:style w:type="character" w:styleId="Seitenzahl">
    <w:name w:val="page number"/>
    <w:basedOn w:val="Absatz-Standardschriftart"/>
    <w:uiPriority w:val="99"/>
    <w:semiHidden/>
    <w:unhideWhenUsed/>
    <w:rsid w:val="00EF2D0C"/>
  </w:style>
  <w:style w:type="character" w:customStyle="1" w:styleId="berschrift3Zchn">
    <w:name w:val="Überschrift 3 Zchn"/>
    <w:basedOn w:val="Absatz-Standardschriftart"/>
    <w:link w:val="berschrift3"/>
    <w:uiPriority w:val="9"/>
    <w:rsid w:val="00A7324A"/>
    <w:rPr>
      <w:rFonts w:asciiTheme="majorHAnsi" w:eastAsiaTheme="majorEastAsia" w:hAnsiTheme="majorHAnsi" w:cstheme="majorBidi"/>
      <w:color w:val="1F4D78" w:themeColor="accent1" w:themeShade="7F"/>
      <w:sz w:val="24"/>
      <w:szCs w:val="24"/>
    </w:rPr>
  </w:style>
  <w:style w:type="paragraph" w:styleId="KeinLeerraum">
    <w:name w:val="No Spacing"/>
    <w:link w:val="KeinLeerraumZchn"/>
    <w:uiPriority w:val="1"/>
    <w:qFormat/>
    <w:rsid w:val="00E65375"/>
    <w:pPr>
      <w:spacing w:after="0" w:line="240" w:lineRule="auto"/>
    </w:pPr>
    <w:rPr>
      <w:rFonts w:eastAsiaTheme="minorEastAsia"/>
      <w:lang w:val="en-US" w:eastAsia="zh-CN"/>
    </w:rPr>
  </w:style>
  <w:style w:type="character" w:customStyle="1" w:styleId="KeinLeerraumZchn">
    <w:name w:val="Kein Leerraum Zchn"/>
    <w:basedOn w:val="Absatz-Standardschriftart"/>
    <w:link w:val="KeinLeerraum"/>
    <w:uiPriority w:val="1"/>
    <w:rsid w:val="00E65375"/>
    <w:rPr>
      <w:rFonts w:eastAsiaTheme="minorEastAsia"/>
      <w:lang w:val="en-US" w:eastAsia="zh-CN"/>
    </w:rPr>
  </w:style>
  <w:style w:type="character" w:styleId="BesuchterLink">
    <w:name w:val="FollowedHyperlink"/>
    <w:basedOn w:val="Absatz-Standardschriftart"/>
    <w:uiPriority w:val="99"/>
    <w:semiHidden/>
    <w:unhideWhenUsed/>
    <w:rsid w:val="00473648"/>
    <w:rPr>
      <w:color w:val="954F72" w:themeColor="followedHyperlink"/>
      <w:u w:val="single"/>
    </w:rPr>
  </w:style>
  <w:style w:type="paragraph" w:styleId="Sprechblasentext">
    <w:name w:val="Balloon Text"/>
    <w:basedOn w:val="Standard"/>
    <w:link w:val="SprechblasentextZchn"/>
    <w:uiPriority w:val="99"/>
    <w:semiHidden/>
    <w:unhideWhenUsed/>
    <w:rsid w:val="00337470"/>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33747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192.168.99.100:1476/OCR4all_Web/"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3" Type="http://schemas.openxmlformats.org/officeDocument/2006/relationships/footer" Target="footer2.xml"/><Relationship Id="rId64" Type="http://schemas.openxmlformats.org/officeDocument/2006/relationships/header" Target="header3.xml"/><Relationship Id="rId65" Type="http://schemas.openxmlformats.org/officeDocument/2006/relationships/footer" Target="footer3.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hyperlink" Target="https://docs.docker.com/install/" TargetMode="External"/><Relationship Id="rId55" Type="http://schemas.openxmlformats.org/officeDocument/2006/relationships/hyperlink" Target="https://github.com/OCR4all/getting_started/blob/master/ocr4all-setup_guide.pdf" TargetMode="External"/><Relationship Id="rId56" Type="http://schemas.openxmlformats.org/officeDocument/2006/relationships/hyperlink" Target="https://github.com/OCR4all/getting_started/blob/master/ocr4all-setup_guide.pdf" TargetMode="External"/><Relationship Id="rId57" Type="http://schemas.openxmlformats.org/officeDocument/2006/relationships/hyperlink" Target="mailto:christian.reul@uni-wuerzburg.de" TargetMode="External"/><Relationship Id="rId58" Type="http://schemas.openxmlformats.org/officeDocument/2006/relationships/hyperlink" Target="mailto:maximilian.wehner@uni-wuerzburg.de)" TargetMode="External"/><Relationship Id="rId59" Type="http://schemas.openxmlformats.org/officeDocument/2006/relationships/hyperlink" Target="https://github.com/ocr4all"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lists.uni-wuerzburg.de/mailman/listinfo/ocr4all" TargetMode="External"/><Relationship Id="rId9"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github.com/OCR4all/getting_started/tree/master/ocr4all/data"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eader" Target="header1.xml"/><Relationship Id="rId61" Type="http://schemas.openxmlformats.org/officeDocument/2006/relationships/header" Target="header2.xml"/><Relationship Id="rId62" Type="http://schemas.openxmlformats.org/officeDocument/2006/relationships/footer" Target="footer1.xml"/><Relationship Id="rId10" Type="http://schemas.openxmlformats.org/officeDocument/2006/relationships/hyperlink" Target="https://github.com/OCR4all/ocr4all_models" TargetMode="External"/><Relationship Id="rId11" Type="http://schemas.openxmlformats.org/officeDocument/2006/relationships/hyperlink" Target="https://github.com/scantailor/scantailor/wiki" TargetMode="External"/><Relationship Id="rId12" Type="http://schemas.openxmlformats.org/officeDocument/2006/relationships/hyperlink" Target="http://localhost:1476/OCR4all_Web/"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314A86-73ED-C94E-A27B-8FAB54D16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7754</Words>
  <Characters>48854</Characters>
  <Application>Microsoft Macintosh Word</Application>
  <DocSecurity>0</DocSecurity>
  <Lines>407</Lines>
  <Paragraphs>112</Paragraphs>
  <ScaleCrop>false</ScaleCrop>
  <HeadingPairs>
    <vt:vector size="2" baseType="variant">
      <vt:variant>
        <vt:lpstr>Titel</vt:lpstr>
      </vt:variant>
      <vt:variant>
        <vt:i4>1</vt:i4>
      </vt:variant>
    </vt:vector>
  </HeadingPairs>
  <TitlesOfParts>
    <vt:vector size="1" baseType="lpstr">
      <vt:lpstr/>
    </vt:vector>
  </TitlesOfParts>
  <Company>Universitaet Wuerzburg</Company>
  <LinksUpToDate>false</LinksUpToDate>
  <CharactersWithSpaces>56496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Kohl</dc:creator>
  <cp:keywords/>
  <dc:description/>
  <cp:lastModifiedBy>s321878</cp:lastModifiedBy>
  <cp:revision>3</cp:revision>
  <cp:lastPrinted>2019-05-14T12:12:00Z</cp:lastPrinted>
  <dcterms:created xsi:type="dcterms:W3CDTF">2019-05-14T12:12:00Z</dcterms:created>
  <dcterms:modified xsi:type="dcterms:W3CDTF">2019-05-14T12:12:00Z</dcterms:modified>
</cp:coreProperties>
</file>