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20F8" w:rsidRDefault="000D20F8">
      <w:pPr>
        <w:spacing w:before="120"/>
      </w:pPr>
    </w:p>
    <w:p w:rsidR="000D20F8" w:rsidRDefault="00000000">
      <w:pPr>
        <w:spacing w:after="60"/>
      </w:pPr>
      <w:r>
        <w:rPr>
          <w:b/>
          <w:bCs/>
          <w:color w:val="8B4513"/>
          <w:spacing w:val="100"/>
          <w:sz w:val="16"/>
          <w:szCs w:val="16"/>
        </w:rPr>
        <w:t>INFORMATIONEN ZU IHRER BUCHUNG</w:t>
      </w:r>
    </w:p>
    <w:p w:rsidR="000D20F8" w:rsidRDefault="00000000">
      <w:pPr>
        <w:spacing w:after="60"/>
      </w:pPr>
      <w:r>
        <w:rPr>
          <w:rFonts w:ascii="Georgia" w:eastAsia="Georgia" w:hAnsi="Georgia" w:cs="Georgia"/>
          <w:b/>
          <w:bCs/>
          <w:color w:val="2D5016"/>
          <w:sz w:val="52"/>
          <w:szCs w:val="52"/>
        </w:rPr>
        <w:t>Willkommen auf unserem Hof</w:t>
      </w:r>
    </w:p>
    <w:p w:rsidR="000D20F8" w:rsidRDefault="00000000">
      <w:pPr>
        <w:spacing w:after="240"/>
      </w:pPr>
      <w:r>
        <w:rPr>
          <w:i/>
          <w:iCs/>
          <w:color w:val="6B6B6B"/>
        </w:rPr>
        <w:t>Wir freuen uns auf Ihren Besuch! Hier finden Sie alles Wichtige rund um Ihre Lamawanderung bei Rancho Cascada – bitte lesen Sie diese Hinweise vor Ihrem Termin einmal in Ruhe durch.</w:t>
      </w:r>
    </w:p>
    <w:p w:rsidR="000D20F8" w:rsidRDefault="000D20F8">
      <w:pPr>
        <w:pBdr>
          <w:bottom w:val="single" w:sz="12" w:space="1" w:color="2D5016"/>
        </w:pBdr>
        <w:spacing w:before="60" w:after="60"/>
      </w:pPr>
    </w:p>
    <w:p w:rsidR="000D20F8" w:rsidRDefault="000D20F8">
      <w:pPr>
        <w:spacing w:before="80"/>
      </w:pPr>
    </w:p>
    <w:p w:rsidR="000D20F8" w:rsidRDefault="00000000">
      <w:pPr>
        <w:spacing w:before="240" w:after="60"/>
      </w:pPr>
      <w:r>
        <w:rPr>
          <w:b/>
          <w:bCs/>
          <w:color w:val="8B4513"/>
          <w:spacing w:val="80"/>
          <w:sz w:val="16"/>
          <w:szCs w:val="16"/>
        </w:rPr>
        <w:t>ANFAHRT &amp; KONTAKT</w:t>
      </w:r>
    </w:p>
    <w:p w:rsidR="000D20F8" w:rsidRDefault="00000000">
      <w:pPr>
        <w:pStyle w:val="Heading2"/>
      </w:pPr>
      <w:r>
        <w:t>So finden Sie 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D20F8">
        <w:tblPrEx>
          <w:tblCellMar>
            <w:top w:w="0" w:type="dxa"/>
            <w:bottom w:w="0" w:type="dxa"/>
          </w:tblCellMar>
        </w:tblPrEx>
        <w:tc>
          <w:tcPr>
            <w:tcW w:w="3000" w:type="dxa"/>
            <w:tcBorders>
              <w:top w:val="single" w:sz="2" w:space="0" w:color="E8DDD0"/>
              <w:left w:val="single" w:sz="2" w:space="0" w:color="E8DDD0"/>
              <w:bottom w:val="single" w:sz="2" w:space="0" w:color="E8DDD0"/>
              <w:right w:val="single" w:sz="2" w:space="0" w:color="E8DDD0"/>
            </w:tcBorders>
            <w:shd w:val="clear" w:color="auto" w:fill="E8DDD0"/>
            <w:tcMar>
              <w:top w:w="80" w:type="dxa"/>
              <w:left w:w="120" w:type="dxa"/>
              <w:bottom w:w="80" w:type="dxa"/>
              <w:right w:w="120" w:type="dxa"/>
            </w:tcMar>
          </w:tcPr>
          <w:p w:rsidR="000D20F8" w:rsidRDefault="00000000">
            <w:r>
              <w:rPr>
                <w:b/>
                <w:bCs/>
                <w:color w:val="2D5016"/>
                <w:sz w:val="20"/>
                <w:szCs w:val="20"/>
              </w:rPr>
              <w:t>Adresse</w:t>
            </w:r>
          </w:p>
        </w:tc>
        <w:tc>
          <w:tcPr>
            <w:tcW w:w="6026" w:type="dxa"/>
            <w:tcBorders>
              <w:top w:val="single" w:sz="2" w:space="0" w:color="E8DDD0"/>
              <w:left w:val="single" w:sz="2" w:space="0" w:color="E8DDD0"/>
              <w:bottom w:val="single" w:sz="2" w:space="0" w:color="E8DDD0"/>
              <w:right w:val="single" w:sz="2" w:space="0" w:color="E8DDD0"/>
            </w:tcBorders>
            <w:shd w:val="clear" w:color="auto" w:fill="FFFFFF"/>
            <w:tcMar>
              <w:top w:w="80" w:type="dxa"/>
              <w:left w:w="120" w:type="dxa"/>
              <w:bottom w:w="80" w:type="dxa"/>
              <w:right w:w="120" w:type="dxa"/>
            </w:tcMar>
          </w:tcPr>
          <w:p w:rsidR="000D20F8" w:rsidRDefault="00000000">
            <w:r>
              <w:rPr>
                <w:sz w:val="20"/>
                <w:szCs w:val="20"/>
              </w:rPr>
              <w:t>Beethovenstraße 17, 15345 Altlandsberg</w:t>
            </w:r>
          </w:p>
        </w:tc>
      </w:tr>
      <w:tr w:rsidR="000D20F8">
        <w:tblPrEx>
          <w:tblCellMar>
            <w:top w:w="0" w:type="dxa"/>
            <w:bottom w:w="0" w:type="dxa"/>
          </w:tblCellMar>
        </w:tblPrEx>
        <w:tc>
          <w:tcPr>
            <w:tcW w:w="3000" w:type="dxa"/>
            <w:tcBorders>
              <w:top w:val="single" w:sz="2" w:space="0" w:color="E8DDD0"/>
              <w:left w:val="single" w:sz="2" w:space="0" w:color="E8DDD0"/>
              <w:bottom w:val="single" w:sz="2" w:space="0" w:color="E8DDD0"/>
              <w:right w:val="single" w:sz="2" w:space="0" w:color="E8DDD0"/>
            </w:tcBorders>
            <w:shd w:val="clear" w:color="auto" w:fill="F5F0E8"/>
            <w:tcMar>
              <w:top w:w="80" w:type="dxa"/>
              <w:left w:w="120" w:type="dxa"/>
              <w:bottom w:w="80" w:type="dxa"/>
              <w:right w:w="120" w:type="dxa"/>
            </w:tcMar>
          </w:tcPr>
          <w:p w:rsidR="000D20F8" w:rsidRDefault="00000000">
            <w:r>
              <w:rPr>
                <w:b/>
                <w:bCs/>
                <w:color w:val="2D5016"/>
                <w:sz w:val="20"/>
                <w:szCs w:val="20"/>
              </w:rPr>
              <w:t>Ankunft</w:t>
            </w:r>
          </w:p>
        </w:tc>
        <w:tc>
          <w:tcPr>
            <w:tcW w:w="6026" w:type="dxa"/>
            <w:tcBorders>
              <w:top w:val="single" w:sz="2" w:space="0" w:color="E8DDD0"/>
              <w:left w:val="single" w:sz="2" w:space="0" w:color="E8DDD0"/>
              <w:bottom w:val="single" w:sz="2" w:space="0" w:color="E8DDD0"/>
              <w:right w:val="single" w:sz="2" w:space="0" w:color="E8DDD0"/>
            </w:tcBorders>
            <w:shd w:val="clear" w:color="auto" w:fill="FDFAF6"/>
            <w:tcMar>
              <w:top w:w="80" w:type="dxa"/>
              <w:left w:w="120" w:type="dxa"/>
              <w:bottom w:w="80" w:type="dxa"/>
              <w:right w:w="120" w:type="dxa"/>
            </w:tcMar>
          </w:tcPr>
          <w:p w:rsidR="000D20F8" w:rsidRDefault="00000000">
            <w:r>
              <w:rPr>
                <w:sz w:val="20"/>
                <w:szCs w:val="20"/>
              </w:rPr>
              <w:t>Durch das Tor und bis zum Ende durchlaufen</w:t>
            </w:r>
          </w:p>
        </w:tc>
      </w:tr>
      <w:tr w:rsidR="000D20F8">
        <w:tblPrEx>
          <w:tblCellMar>
            <w:top w:w="0" w:type="dxa"/>
            <w:bottom w:w="0" w:type="dxa"/>
          </w:tblCellMar>
        </w:tblPrEx>
        <w:tc>
          <w:tcPr>
            <w:tcW w:w="3000" w:type="dxa"/>
            <w:tcBorders>
              <w:top w:val="single" w:sz="2" w:space="0" w:color="E8DDD0"/>
              <w:left w:val="single" w:sz="2" w:space="0" w:color="E8DDD0"/>
              <w:bottom w:val="single" w:sz="2" w:space="0" w:color="E8DDD0"/>
              <w:right w:val="single" w:sz="2" w:space="0" w:color="E8DDD0"/>
            </w:tcBorders>
            <w:shd w:val="clear" w:color="auto" w:fill="E8DDD0"/>
            <w:tcMar>
              <w:top w:w="80" w:type="dxa"/>
              <w:left w:w="120" w:type="dxa"/>
              <w:bottom w:w="80" w:type="dxa"/>
              <w:right w:w="120" w:type="dxa"/>
            </w:tcMar>
          </w:tcPr>
          <w:p w:rsidR="000D20F8" w:rsidRDefault="00000000">
            <w:r>
              <w:rPr>
                <w:b/>
                <w:bCs/>
                <w:color w:val="2D5016"/>
                <w:sz w:val="20"/>
                <w:szCs w:val="20"/>
              </w:rPr>
              <w:t>Telefon</w:t>
            </w:r>
          </w:p>
        </w:tc>
        <w:tc>
          <w:tcPr>
            <w:tcW w:w="6026" w:type="dxa"/>
            <w:tcBorders>
              <w:top w:val="single" w:sz="2" w:space="0" w:color="E8DDD0"/>
              <w:left w:val="single" w:sz="2" w:space="0" w:color="E8DDD0"/>
              <w:bottom w:val="single" w:sz="2" w:space="0" w:color="E8DDD0"/>
              <w:right w:val="single" w:sz="2" w:space="0" w:color="E8DDD0"/>
            </w:tcBorders>
            <w:shd w:val="clear" w:color="auto" w:fill="FFFFFF"/>
            <w:tcMar>
              <w:top w:w="80" w:type="dxa"/>
              <w:left w:w="120" w:type="dxa"/>
              <w:bottom w:w="80" w:type="dxa"/>
              <w:right w:w="120" w:type="dxa"/>
            </w:tcMar>
          </w:tcPr>
          <w:p w:rsidR="000D20F8" w:rsidRDefault="00000000">
            <w:r>
              <w:rPr>
                <w:sz w:val="20"/>
                <w:szCs w:val="20"/>
              </w:rPr>
              <w:t>0151 / 708 705 34 (Mo–Sa, 19:00–20:30 Uhr)</w:t>
            </w:r>
          </w:p>
        </w:tc>
      </w:tr>
      <w:tr w:rsidR="000D20F8">
        <w:tblPrEx>
          <w:tblCellMar>
            <w:top w:w="0" w:type="dxa"/>
            <w:bottom w:w="0" w:type="dxa"/>
          </w:tblCellMar>
        </w:tblPrEx>
        <w:tc>
          <w:tcPr>
            <w:tcW w:w="3000" w:type="dxa"/>
            <w:tcBorders>
              <w:top w:val="single" w:sz="2" w:space="0" w:color="E8DDD0"/>
              <w:left w:val="single" w:sz="2" w:space="0" w:color="E8DDD0"/>
              <w:bottom w:val="single" w:sz="2" w:space="0" w:color="E8DDD0"/>
              <w:right w:val="single" w:sz="2" w:space="0" w:color="E8DDD0"/>
            </w:tcBorders>
            <w:shd w:val="clear" w:color="auto" w:fill="F5F0E8"/>
            <w:tcMar>
              <w:top w:w="80" w:type="dxa"/>
              <w:left w:w="120" w:type="dxa"/>
              <w:bottom w:w="80" w:type="dxa"/>
              <w:right w:w="120" w:type="dxa"/>
            </w:tcMar>
          </w:tcPr>
          <w:p w:rsidR="000D20F8" w:rsidRDefault="00000000">
            <w:r>
              <w:rPr>
                <w:b/>
                <w:bCs/>
                <w:color w:val="2D5016"/>
                <w:sz w:val="20"/>
                <w:szCs w:val="20"/>
              </w:rPr>
              <w:t>E-Mail</w:t>
            </w:r>
          </w:p>
        </w:tc>
        <w:tc>
          <w:tcPr>
            <w:tcW w:w="6026" w:type="dxa"/>
            <w:tcBorders>
              <w:top w:val="single" w:sz="2" w:space="0" w:color="E8DDD0"/>
              <w:left w:val="single" w:sz="2" w:space="0" w:color="E8DDD0"/>
              <w:bottom w:val="single" w:sz="2" w:space="0" w:color="E8DDD0"/>
              <w:right w:val="single" w:sz="2" w:space="0" w:color="E8DDD0"/>
            </w:tcBorders>
            <w:shd w:val="clear" w:color="auto" w:fill="FDFAF6"/>
            <w:tcMar>
              <w:top w:w="80" w:type="dxa"/>
              <w:left w:w="120" w:type="dxa"/>
              <w:bottom w:w="80" w:type="dxa"/>
              <w:right w:w="120" w:type="dxa"/>
            </w:tcMar>
          </w:tcPr>
          <w:p w:rsidR="000D20F8" w:rsidRDefault="00000000">
            <w:r>
              <w:rPr>
                <w:sz w:val="20"/>
                <w:szCs w:val="20"/>
              </w:rPr>
              <w:t>Lamamamamarion@gmx.de</w:t>
            </w:r>
          </w:p>
        </w:tc>
      </w:tr>
      <w:tr w:rsidR="000D20F8">
        <w:tblPrEx>
          <w:tblCellMar>
            <w:top w:w="0" w:type="dxa"/>
            <w:bottom w:w="0" w:type="dxa"/>
          </w:tblCellMar>
        </w:tblPrEx>
        <w:tc>
          <w:tcPr>
            <w:tcW w:w="3000" w:type="dxa"/>
            <w:tcBorders>
              <w:top w:val="single" w:sz="2" w:space="0" w:color="E8DDD0"/>
              <w:left w:val="single" w:sz="2" w:space="0" w:color="E8DDD0"/>
              <w:bottom w:val="single" w:sz="2" w:space="0" w:color="E8DDD0"/>
              <w:right w:val="single" w:sz="2" w:space="0" w:color="E8DDD0"/>
            </w:tcBorders>
            <w:shd w:val="clear" w:color="auto" w:fill="E8DDD0"/>
            <w:tcMar>
              <w:top w:w="80" w:type="dxa"/>
              <w:left w:w="120" w:type="dxa"/>
              <w:bottom w:w="80" w:type="dxa"/>
              <w:right w:w="120" w:type="dxa"/>
            </w:tcMar>
          </w:tcPr>
          <w:p w:rsidR="000D20F8" w:rsidRDefault="00000000">
            <w:r>
              <w:rPr>
                <w:b/>
                <w:bCs/>
                <w:color w:val="2D5016"/>
                <w:sz w:val="20"/>
                <w:szCs w:val="20"/>
              </w:rPr>
              <w:t>Website</w:t>
            </w:r>
          </w:p>
        </w:tc>
        <w:tc>
          <w:tcPr>
            <w:tcW w:w="6026" w:type="dxa"/>
            <w:tcBorders>
              <w:top w:val="single" w:sz="2" w:space="0" w:color="E8DDD0"/>
              <w:left w:val="single" w:sz="2" w:space="0" w:color="E8DDD0"/>
              <w:bottom w:val="single" w:sz="2" w:space="0" w:color="E8DDD0"/>
              <w:right w:val="single" w:sz="2" w:space="0" w:color="E8DDD0"/>
            </w:tcBorders>
            <w:shd w:val="clear" w:color="auto" w:fill="FFFFFF"/>
            <w:tcMar>
              <w:top w:w="80" w:type="dxa"/>
              <w:left w:w="120" w:type="dxa"/>
              <w:bottom w:w="80" w:type="dxa"/>
              <w:right w:w="120" w:type="dxa"/>
            </w:tcMar>
          </w:tcPr>
          <w:p w:rsidR="000D20F8" w:rsidRDefault="00000000">
            <w:r>
              <w:rPr>
                <w:sz w:val="20"/>
                <w:szCs w:val="20"/>
              </w:rPr>
              <w:t>alpakahof-neuenhagen.com</w:t>
            </w:r>
          </w:p>
        </w:tc>
      </w:tr>
      <w:tr w:rsidR="000D20F8">
        <w:tblPrEx>
          <w:tblCellMar>
            <w:top w:w="0" w:type="dxa"/>
            <w:bottom w:w="0" w:type="dxa"/>
          </w:tblCellMar>
        </w:tblPrEx>
        <w:tc>
          <w:tcPr>
            <w:tcW w:w="3000" w:type="dxa"/>
            <w:tcBorders>
              <w:top w:val="single" w:sz="2" w:space="0" w:color="E8DDD0"/>
              <w:left w:val="single" w:sz="2" w:space="0" w:color="E8DDD0"/>
              <w:bottom w:val="single" w:sz="2" w:space="0" w:color="E8DDD0"/>
              <w:right w:val="single" w:sz="2" w:space="0" w:color="E8DDD0"/>
            </w:tcBorders>
            <w:shd w:val="clear" w:color="auto" w:fill="F5F0E8"/>
            <w:tcMar>
              <w:top w:w="80" w:type="dxa"/>
              <w:left w:w="120" w:type="dxa"/>
              <w:bottom w:w="80" w:type="dxa"/>
              <w:right w:w="120" w:type="dxa"/>
            </w:tcMar>
          </w:tcPr>
          <w:p w:rsidR="000D20F8" w:rsidRDefault="00000000">
            <w:r>
              <w:rPr>
                <w:b/>
                <w:bCs/>
                <w:color w:val="2D5016"/>
                <w:sz w:val="20"/>
                <w:szCs w:val="20"/>
              </w:rPr>
              <w:t>ÖPNV</w:t>
            </w:r>
          </w:p>
        </w:tc>
        <w:tc>
          <w:tcPr>
            <w:tcW w:w="6026" w:type="dxa"/>
            <w:tcBorders>
              <w:top w:val="single" w:sz="2" w:space="0" w:color="E8DDD0"/>
              <w:left w:val="single" w:sz="2" w:space="0" w:color="E8DDD0"/>
              <w:bottom w:val="single" w:sz="2" w:space="0" w:color="E8DDD0"/>
              <w:right w:val="single" w:sz="2" w:space="0" w:color="E8DDD0"/>
            </w:tcBorders>
            <w:shd w:val="clear" w:color="auto" w:fill="FDFAF6"/>
            <w:tcMar>
              <w:top w:w="80" w:type="dxa"/>
              <w:left w:w="120" w:type="dxa"/>
              <w:bottom w:w="80" w:type="dxa"/>
              <w:right w:w="120" w:type="dxa"/>
            </w:tcMar>
          </w:tcPr>
          <w:p w:rsidR="000D20F8" w:rsidRDefault="00000000">
            <w:r>
              <w:rPr>
                <w:sz w:val="20"/>
                <w:szCs w:val="20"/>
              </w:rPr>
              <w:t>S5 bis Hoppegarten, dann Bus 944 – nur 60 Minuten vom Alexanderplatz</w:t>
            </w:r>
          </w:p>
        </w:tc>
      </w:tr>
      <w:tr w:rsidR="000D20F8">
        <w:tblPrEx>
          <w:tblCellMar>
            <w:top w:w="0" w:type="dxa"/>
            <w:bottom w:w="0" w:type="dxa"/>
          </w:tblCellMar>
        </w:tblPrEx>
        <w:tc>
          <w:tcPr>
            <w:tcW w:w="3000" w:type="dxa"/>
            <w:tcBorders>
              <w:top w:val="single" w:sz="2" w:space="0" w:color="E8DDD0"/>
              <w:left w:val="single" w:sz="2" w:space="0" w:color="E8DDD0"/>
              <w:bottom w:val="single" w:sz="2" w:space="0" w:color="E8DDD0"/>
              <w:right w:val="single" w:sz="2" w:space="0" w:color="E8DDD0"/>
            </w:tcBorders>
            <w:shd w:val="clear" w:color="auto" w:fill="E8DDD0"/>
            <w:tcMar>
              <w:top w:w="80" w:type="dxa"/>
              <w:left w:w="120" w:type="dxa"/>
              <w:bottom w:w="80" w:type="dxa"/>
              <w:right w:w="120" w:type="dxa"/>
            </w:tcMar>
          </w:tcPr>
          <w:p w:rsidR="000D20F8" w:rsidRDefault="00000000">
            <w:r>
              <w:rPr>
                <w:b/>
                <w:bCs/>
                <w:color w:val="2D5016"/>
                <w:sz w:val="20"/>
                <w:szCs w:val="20"/>
              </w:rPr>
              <w:t>Parken</w:t>
            </w:r>
          </w:p>
        </w:tc>
        <w:tc>
          <w:tcPr>
            <w:tcW w:w="6026" w:type="dxa"/>
            <w:tcBorders>
              <w:top w:val="single" w:sz="2" w:space="0" w:color="E8DDD0"/>
              <w:left w:val="single" w:sz="2" w:space="0" w:color="E8DDD0"/>
              <w:bottom w:val="single" w:sz="2" w:space="0" w:color="E8DDD0"/>
              <w:right w:val="single" w:sz="2" w:space="0" w:color="E8DDD0"/>
            </w:tcBorders>
            <w:shd w:val="clear" w:color="auto" w:fill="FFFFFF"/>
            <w:tcMar>
              <w:top w:w="80" w:type="dxa"/>
              <w:left w:w="120" w:type="dxa"/>
              <w:bottom w:w="80" w:type="dxa"/>
              <w:right w:w="120" w:type="dxa"/>
            </w:tcMar>
          </w:tcPr>
          <w:p w:rsidR="000D20F8" w:rsidRDefault="00000000">
            <w:r>
              <w:rPr>
                <w:sz w:val="20"/>
                <w:szCs w:val="20"/>
              </w:rPr>
              <w:t>Bitte in der Beethovenstraße oder Bahnhofstraße parken – nicht in der Straße „Am Fließ“ (Sackgasse, Halteverbot). Bitte nicht in der Sackgasse wenden.</w:t>
            </w:r>
          </w:p>
        </w:tc>
      </w:tr>
    </w:tbl>
    <w:p w:rsidR="000D20F8" w:rsidRDefault="000D20F8">
      <w:pPr>
        <w:spacing w:before="120"/>
      </w:pPr>
    </w:p>
    <w:p w:rsidR="000D20F8" w:rsidRDefault="000D20F8">
      <w:pPr>
        <w:pBdr>
          <w:bottom w:val="single" w:sz="4" w:space="1" w:color="E8DDD0"/>
        </w:pBdr>
        <w:spacing w:before="40" w:after="40"/>
      </w:pPr>
    </w:p>
    <w:p w:rsidR="000D20F8" w:rsidRDefault="00000000">
      <w:pPr>
        <w:spacing w:before="240" w:after="60"/>
      </w:pPr>
      <w:r>
        <w:rPr>
          <w:b/>
          <w:bCs/>
          <w:color w:val="8B4513"/>
          <w:spacing w:val="80"/>
          <w:sz w:val="16"/>
          <w:szCs w:val="16"/>
        </w:rPr>
        <w:t>VOR DER WANDERUNG</w:t>
      </w:r>
    </w:p>
    <w:p w:rsidR="000D20F8" w:rsidRDefault="00000000">
      <w:pPr>
        <w:pStyle w:val="Heading2"/>
      </w:pPr>
      <w:r>
        <w:t>Bitte unbedingt beachten</w:t>
      </w:r>
    </w:p>
    <w:p w:rsidR="000D20F8" w:rsidRDefault="00000000">
      <w:pPr>
        <w:pStyle w:val="ListParagraph"/>
        <w:numPr>
          <w:ilvl w:val="0"/>
          <w:numId w:val="2"/>
        </w:numPr>
        <w:spacing w:before="40" w:after="40"/>
      </w:pPr>
      <w:r>
        <w:rPr>
          <w:b/>
          <w:bCs/>
        </w:rPr>
        <w:t xml:space="preserve">Findet die Wanderung statt? </w:t>
      </w:r>
      <w:r>
        <w:t>Bitte fragen Sie einen Tag vorher telefonisch nach, ob die Wanderung wirklich stattfindet – bei schlechter Wettervorhersage kann sie kurzfristig verschoben werden.</w:t>
      </w:r>
    </w:p>
    <w:p w:rsidR="000D20F8" w:rsidRDefault="00000000">
      <w:pPr>
        <w:pStyle w:val="ListParagraph"/>
        <w:numPr>
          <w:ilvl w:val="0"/>
          <w:numId w:val="2"/>
        </w:numPr>
        <w:spacing w:before="40" w:after="40"/>
      </w:pPr>
      <w:r>
        <w:rPr>
          <w:b/>
          <w:bCs/>
        </w:rPr>
        <w:t xml:space="preserve">Verhindert? </w:t>
      </w:r>
      <w:r>
        <w:t>Sollten Sie den Termin nicht wahrnehmen können, geben Sie uns bitte so früh wie möglich Bescheid. Wir finden dann gemeinsam einen Ersatztermin.</w:t>
      </w:r>
    </w:p>
    <w:p w:rsidR="000D20F8" w:rsidRDefault="00000000">
      <w:pPr>
        <w:pStyle w:val="ListParagraph"/>
        <w:numPr>
          <w:ilvl w:val="0"/>
          <w:numId w:val="2"/>
        </w:numPr>
        <w:spacing w:before="40" w:after="40"/>
      </w:pPr>
      <w:r>
        <w:rPr>
          <w:b/>
          <w:bCs/>
        </w:rPr>
        <w:t xml:space="preserve">Nichterscheinen: </w:t>
      </w:r>
      <w:r>
        <w:t>Wer ohne Absage nicht erscheint, wird zur Kostenerstattung aufgefordert. Der Termin hätte sonst anderen Teilnehmern die Chance geboten, die Wanderung zu erleben. Die Anzahlung von 10 € verfällt bei Nichterscheinen.</w:t>
      </w:r>
    </w:p>
    <w:p w:rsidR="000D20F8" w:rsidRDefault="00000000">
      <w:pPr>
        <w:pStyle w:val="ListParagraph"/>
        <w:numPr>
          <w:ilvl w:val="0"/>
          <w:numId w:val="2"/>
        </w:numPr>
        <w:spacing w:before="40" w:after="40"/>
      </w:pPr>
      <w:r>
        <w:rPr>
          <w:b/>
          <w:bCs/>
        </w:rPr>
        <w:t xml:space="preserve">Pünktlichkeit: </w:t>
      </w:r>
      <w:r>
        <w:t>Bitte seien Sie etwa 10–15 Minuten vor Beginn da, damit die Wanderung pünktlich starten kann und genug Zeit zum Kennenlernen der Tiere bleibt.</w:t>
      </w:r>
    </w:p>
    <w:p w:rsidR="000D20F8" w:rsidRDefault="000D20F8">
      <w:pPr>
        <w:spacing w:before="120"/>
      </w:pPr>
    </w:p>
    <w:p w:rsidR="00EF794E" w:rsidRDefault="00EF794E">
      <w:r>
        <w:br w:type="page"/>
      </w:r>
    </w:p>
    <w:p w:rsidR="000D20F8" w:rsidRDefault="000D20F8">
      <w:pPr>
        <w:pBdr>
          <w:bottom w:val="single" w:sz="4" w:space="1" w:color="E8DDD0"/>
        </w:pBdr>
        <w:spacing w:before="40" w:after="40"/>
      </w:pPr>
    </w:p>
    <w:p w:rsidR="000D20F8" w:rsidRDefault="00000000">
      <w:pPr>
        <w:spacing w:before="240" w:after="60"/>
      </w:pPr>
      <w:r>
        <w:rPr>
          <w:b/>
          <w:bCs/>
          <w:color w:val="8B4513"/>
          <w:spacing w:val="80"/>
          <w:sz w:val="16"/>
          <w:szCs w:val="16"/>
        </w:rPr>
        <w:t>GUT VORBEREITET</w:t>
      </w:r>
    </w:p>
    <w:p w:rsidR="000D20F8" w:rsidRDefault="00000000">
      <w:pPr>
        <w:pStyle w:val="Heading2"/>
      </w:pPr>
      <w:r>
        <w:t>Was Sie mitbringen sollten</w:t>
      </w:r>
    </w:p>
    <w:p w:rsidR="000D20F8" w:rsidRDefault="00000000">
      <w:pPr>
        <w:pStyle w:val="ListParagraph"/>
        <w:numPr>
          <w:ilvl w:val="0"/>
          <w:numId w:val="2"/>
        </w:numPr>
        <w:spacing w:before="40" w:after="40"/>
      </w:pPr>
      <w:r>
        <w:t>Festes Schuhwerk – die Wege sind teilweise unbefestigt und naturbelassen.</w:t>
      </w:r>
    </w:p>
    <w:p w:rsidR="000D20F8" w:rsidRDefault="00000000">
      <w:pPr>
        <w:pStyle w:val="ListParagraph"/>
        <w:numPr>
          <w:ilvl w:val="0"/>
          <w:numId w:val="2"/>
        </w:numPr>
        <w:spacing w:before="40" w:after="40"/>
      </w:pPr>
      <w:r>
        <w:t>Wetterfeste Kleidung – die Wanderung findet an der frischen Luft statt.</w:t>
      </w:r>
    </w:p>
    <w:p w:rsidR="000D20F8" w:rsidRDefault="00000000">
      <w:pPr>
        <w:pStyle w:val="ListParagraph"/>
        <w:numPr>
          <w:ilvl w:val="0"/>
          <w:numId w:val="2"/>
        </w:numPr>
        <w:spacing w:before="40" w:after="40"/>
      </w:pPr>
      <w:r>
        <w:t>Im Sommer: Sonnenschutz und ggf. Mückenschutz.</w:t>
      </w:r>
    </w:p>
    <w:p w:rsidR="000D20F8" w:rsidRDefault="00000000">
      <w:pPr>
        <w:pStyle w:val="ListParagraph"/>
        <w:numPr>
          <w:ilvl w:val="0"/>
          <w:numId w:val="2"/>
        </w:numPr>
        <w:spacing w:before="40" w:after="40"/>
      </w:pPr>
      <w:r>
        <w:t>Etwas zu trinken, besonders bei längeren Touren.</w:t>
      </w:r>
    </w:p>
    <w:p w:rsidR="000D20F8" w:rsidRDefault="000D20F8">
      <w:pPr>
        <w:pBdr>
          <w:bottom w:val="single" w:sz="4" w:space="1" w:color="E8DDD0"/>
        </w:pBdr>
        <w:spacing w:before="40" w:after="40"/>
      </w:pPr>
    </w:p>
    <w:p w:rsidR="000D20F8" w:rsidRDefault="00000000">
      <w:pPr>
        <w:spacing w:before="240" w:after="60"/>
      </w:pPr>
      <w:r>
        <w:rPr>
          <w:b/>
          <w:bCs/>
          <w:color w:val="8B4513"/>
          <w:spacing w:val="80"/>
          <w:sz w:val="16"/>
          <w:szCs w:val="16"/>
        </w:rPr>
        <w:t>RUND UM DIE TIERE</w:t>
      </w:r>
    </w:p>
    <w:p w:rsidR="000D20F8" w:rsidRDefault="00000000">
      <w:pPr>
        <w:pStyle w:val="Heading2"/>
      </w:pPr>
      <w:r>
        <w:t>Damit sich alle wohlfühlen</w:t>
      </w:r>
    </w:p>
    <w:p w:rsidR="000D20F8" w:rsidRDefault="00000000">
      <w:pPr>
        <w:pStyle w:val="ListParagraph"/>
        <w:numPr>
          <w:ilvl w:val="0"/>
          <w:numId w:val="2"/>
        </w:numPr>
        <w:spacing w:before="40" w:after="40"/>
      </w:pPr>
      <w:r>
        <w:t>Lamas und Alpakas sind sanfte Fluchttiere – bitte bewegen Sie sich ruhig und vermeiden Sie Rennen und laute Geräusche.</w:t>
      </w:r>
    </w:p>
    <w:p w:rsidR="000D20F8" w:rsidRDefault="00000000">
      <w:pPr>
        <w:pStyle w:val="ListParagraph"/>
        <w:numPr>
          <w:ilvl w:val="0"/>
          <w:numId w:val="2"/>
        </w:numPr>
        <w:spacing w:before="40" w:after="40"/>
      </w:pPr>
      <w:r>
        <w:t>Bitte füttern Sie die Tiere nicht ohne Absprache mit uns.</w:t>
      </w:r>
    </w:p>
    <w:p w:rsidR="000D20F8" w:rsidRDefault="00000000">
      <w:pPr>
        <w:pStyle w:val="ListParagraph"/>
        <w:numPr>
          <w:ilvl w:val="0"/>
          <w:numId w:val="2"/>
        </w:numPr>
        <w:spacing w:before="40" w:after="40"/>
      </w:pPr>
      <w:r>
        <w:t>Hunde bitte zu Hause lassen, um die Tiere nicht zu belasten.</w:t>
      </w:r>
    </w:p>
    <w:p w:rsidR="000D20F8" w:rsidRDefault="00000000">
      <w:pPr>
        <w:pStyle w:val="ListParagraph"/>
        <w:numPr>
          <w:ilvl w:val="0"/>
          <w:numId w:val="2"/>
        </w:numPr>
        <w:spacing w:before="40" w:after="40"/>
      </w:pPr>
      <w:r>
        <w:t>Kinder sind herzlich willkommen – bitte in Begleitung und unter Aufsicht Erwachsener.</w:t>
      </w:r>
    </w:p>
    <w:p w:rsidR="000D20F8" w:rsidRDefault="00000000">
      <w:pPr>
        <w:pStyle w:val="ListParagraph"/>
        <w:numPr>
          <w:ilvl w:val="0"/>
          <w:numId w:val="2"/>
        </w:numPr>
        <w:spacing w:before="40" w:after="40"/>
      </w:pPr>
      <w:r>
        <w:t>Rauchen ist auf dem Hofgelände nicht gestattet.</w:t>
      </w:r>
    </w:p>
    <w:p w:rsidR="000D20F8" w:rsidRDefault="000D20F8">
      <w:pPr>
        <w:pBdr>
          <w:bottom w:val="single" w:sz="4" w:space="1" w:color="E8DDD0"/>
        </w:pBdr>
        <w:spacing w:before="40" w:after="40"/>
      </w:pPr>
    </w:p>
    <w:p w:rsidR="000D20F8" w:rsidRDefault="00000000">
      <w:pPr>
        <w:spacing w:before="240" w:after="60"/>
      </w:pPr>
      <w:r>
        <w:rPr>
          <w:b/>
          <w:bCs/>
          <w:color w:val="8B4513"/>
          <w:spacing w:val="80"/>
          <w:sz w:val="16"/>
          <w:szCs w:val="16"/>
        </w:rPr>
        <w:t>WICHTIGER HINWEIS</w:t>
      </w:r>
    </w:p>
    <w:p w:rsidR="000D20F8" w:rsidRDefault="000D20F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20F8">
        <w:tblPrEx>
          <w:tblCellMar>
            <w:top w:w="0" w:type="dxa"/>
            <w:bottom w:w="0" w:type="dxa"/>
          </w:tblCellMar>
        </w:tblPrEx>
        <w:tc>
          <w:tcPr>
            <w:tcW w:w="9026" w:type="dxa"/>
            <w:tcBorders>
              <w:top w:val="single" w:sz="2" w:space="0" w:color="E8DDD0"/>
              <w:left w:val="single" w:sz="18" w:space="0" w:color="8B4513"/>
              <w:bottom w:val="single" w:sz="2" w:space="0" w:color="E8DDD0"/>
              <w:right w:val="single" w:sz="2" w:space="0" w:color="E8DDD0"/>
            </w:tcBorders>
            <w:shd w:val="clear" w:color="auto" w:fill="FAF7F2"/>
            <w:tcMar>
              <w:top w:w="180" w:type="dxa"/>
              <w:left w:w="240" w:type="dxa"/>
              <w:bottom w:w="180" w:type="dxa"/>
              <w:right w:w="240" w:type="dxa"/>
            </w:tcMar>
          </w:tcPr>
          <w:p w:rsidR="000D20F8" w:rsidRDefault="00000000">
            <w:pPr>
              <w:spacing w:after="80"/>
            </w:pPr>
            <w:r>
              <w:rPr>
                <w:b/>
                <w:bCs/>
                <w:color w:val="8B4513"/>
                <w:spacing w:val="60"/>
                <w:sz w:val="17"/>
                <w:szCs w:val="17"/>
              </w:rPr>
              <w:t>TEILNAHME AUF EIGENE GEFAHR</w:t>
            </w:r>
          </w:p>
          <w:p w:rsidR="000D20F8" w:rsidRDefault="00000000">
            <w:r>
              <w:rPr>
                <w:sz w:val="20"/>
                <w:szCs w:val="20"/>
              </w:rPr>
              <w:t>Die Teilnahme an unseren Lamawanderungen erfolgt auf eigene Gefahr. Unsere Routen führen teilweise über unbefestigte, naturbelassene Wege – bitte tragen Sie festes Schuhwerk und achten Sie auf Ihre Trittsicherheit. Für Unfälle, Stürze oder Verletzungen, die auf das allgemeine Lebensrisiko, die Beschaffenheit der Wege oder eigene Unachtsamkeit zurückzuführen sind, übernehmen wir keine Haftung. Kinder nehmen in Begleitung und unter Aufsicht ihrer Erziehungsberechtigten teil.</w:t>
            </w:r>
          </w:p>
        </w:tc>
      </w:tr>
    </w:tbl>
    <w:p w:rsidR="000D20F8" w:rsidRDefault="000D20F8">
      <w:pPr>
        <w:pBdr>
          <w:bottom w:val="single" w:sz="4" w:space="1" w:color="E8DDD0"/>
        </w:pBdr>
        <w:spacing w:before="40" w:after="40"/>
      </w:pPr>
    </w:p>
    <w:p w:rsidR="000D20F8" w:rsidRDefault="00000000">
      <w:pPr>
        <w:spacing w:before="240" w:after="60"/>
      </w:pPr>
      <w:r>
        <w:rPr>
          <w:b/>
          <w:bCs/>
          <w:color w:val="8B4513"/>
          <w:spacing w:val="80"/>
          <w:sz w:val="16"/>
          <w:szCs w:val="16"/>
        </w:rPr>
        <w:t>IHR FEEDBACK</w:t>
      </w:r>
    </w:p>
    <w:p w:rsidR="000D20F8" w:rsidRDefault="000D20F8">
      <w:pPr>
        <w:spacing w:before="80"/>
      </w:pPr>
    </w:p>
    <w:tbl>
      <w:tblPr>
        <w:tblW w:w="9026" w:type="dxa"/>
        <w:tblCellMar>
          <w:left w:w="10" w:type="dxa"/>
          <w:right w:w="10" w:type="dxa"/>
        </w:tblCellMar>
        <w:tblLook w:val="04A0" w:firstRow="1" w:lastRow="0" w:firstColumn="1" w:lastColumn="0" w:noHBand="0" w:noVBand="1"/>
      </w:tblPr>
      <w:tblGrid>
        <w:gridCol w:w="2800"/>
        <w:gridCol w:w="400"/>
        <w:gridCol w:w="5826"/>
      </w:tblGrid>
      <w:tr w:rsidR="000D20F8" w:rsidTr="00EF794E">
        <w:tblPrEx>
          <w:tblCellMar>
            <w:top w:w="0" w:type="dxa"/>
            <w:bottom w:w="0" w:type="dxa"/>
          </w:tblCellMar>
        </w:tblPrEx>
        <w:tc>
          <w:tcPr>
            <w:tcW w:w="2800" w:type="dxa"/>
            <w:tcMar>
              <w:top w:w="0" w:type="dxa"/>
              <w:left w:w="0" w:type="dxa"/>
              <w:bottom w:w="0" w:type="dxa"/>
              <w:right w:w="0" w:type="dxa"/>
            </w:tcMar>
            <w:vAlign w:val="center"/>
          </w:tcPr>
          <w:p w:rsidR="000D20F8" w:rsidRDefault="00000000">
            <w:r>
              <w:rPr>
                <w:noProof/>
              </w:rPr>
              <w:drawing>
                <wp:inline distT="0" distB="0" distL="0" distR="0">
                  <wp:extent cx="1524000" cy="1524000"/>
                  <wp:effectExtent l="0" t="0" r="0" b="0"/>
                  <wp:docPr id="1" name="QR" descr="Google Maps Bewertung" title="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524000"/>
                          </a:xfrm>
                          <a:prstGeom prst="rect">
                            <a:avLst/>
                          </a:prstGeom>
                        </pic:spPr>
                      </pic:pic>
                    </a:graphicData>
                  </a:graphic>
                </wp:inline>
              </w:drawing>
            </w:r>
          </w:p>
        </w:tc>
        <w:tc>
          <w:tcPr>
            <w:tcW w:w="400" w:type="dxa"/>
          </w:tcPr>
          <w:p w:rsidR="000D20F8" w:rsidRDefault="000D20F8"/>
        </w:tc>
        <w:tc>
          <w:tcPr>
            <w:tcW w:w="5826" w:type="dxa"/>
            <w:tcMar>
              <w:top w:w="0" w:type="dxa"/>
              <w:left w:w="200" w:type="dxa"/>
              <w:bottom w:w="0" w:type="dxa"/>
              <w:right w:w="0" w:type="dxa"/>
            </w:tcMar>
            <w:vAlign w:val="center"/>
          </w:tcPr>
          <w:p w:rsidR="000D20F8" w:rsidRDefault="00000000">
            <w:pPr>
              <w:spacing w:after="120"/>
            </w:pPr>
            <w:r>
              <w:rPr>
                <w:rFonts w:ascii="Georgia" w:eastAsia="Georgia" w:hAnsi="Georgia" w:cs="Georgia"/>
                <w:b/>
                <w:bCs/>
                <w:color w:val="2D5016"/>
                <w:sz w:val="28"/>
                <w:szCs w:val="28"/>
              </w:rPr>
              <w:t>Hat es Ihnen gefallen?</w:t>
            </w:r>
          </w:p>
          <w:p w:rsidR="000D20F8" w:rsidRDefault="00000000">
            <w:pPr>
              <w:spacing w:after="80"/>
            </w:pPr>
            <w:r>
              <w:rPr>
                <w:sz w:val="21"/>
                <w:szCs w:val="21"/>
              </w:rPr>
              <w:t>Dann sagen Sie es weiter! Scannen Sie den QR-Code und hinterlassen Sie uns eine Bewertung bei Google Maps – das hilft uns sehr.</w:t>
            </w:r>
          </w:p>
          <w:p w:rsidR="000D20F8" w:rsidRDefault="000D20F8">
            <w:pPr>
              <w:spacing w:before="140"/>
            </w:pPr>
          </w:p>
          <w:p w:rsidR="000D20F8" w:rsidRDefault="00000000">
            <w:pPr>
              <w:spacing w:after="120"/>
            </w:pPr>
            <w:r>
              <w:rPr>
                <w:rFonts w:ascii="Georgia" w:eastAsia="Georgia" w:hAnsi="Georgia" w:cs="Georgia"/>
                <w:b/>
                <w:bCs/>
                <w:color w:val="8B4513"/>
                <w:sz w:val="28"/>
                <w:szCs w:val="28"/>
              </w:rPr>
              <w:t>War etwas nicht in Ordnung?</w:t>
            </w:r>
          </w:p>
          <w:p w:rsidR="000D20F8" w:rsidRDefault="00000000">
            <w:pPr>
              <w:spacing w:after="60"/>
            </w:pPr>
            <w:r>
              <w:rPr>
                <w:sz w:val="21"/>
                <w:szCs w:val="21"/>
              </w:rPr>
              <w:t>Dann sagen Sie es uns! Wir freuen uns über jede Rückmeldung und sind stets bemüht, uns zu verbessern. Schreiben Sie uns an:</w:t>
            </w:r>
          </w:p>
          <w:p w:rsidR="000D20F8" w:rsidRDefault="00000000">
            <w:pPr>
              <w:spacing w:before="60"/>
            </w:pPr>
            <w:hyperlink r:id="rId8" w:history="1">
              <w:r>
                <w:rPr>
                  <w:b/>
                  <w:bCs/>
                  <w:color w:val="2D5016"/>
                  <w:sz w:val="21"/>
                  <w:szCs w:val="21"/>
                  <w:u w:val="single"/>
                </w:rPr>
                <w:t>Lamamamamarion@gmx.de</w:t>
              </w:r>
            </w:hyperlink>
          </w:p>
        </w:tc>
      </w:tr>
    </w:tbl>
    <w:p w:rsidR="000D20F8" w:rsidRDefault="000D20F8">
      <w:pPr>
        <w:spacing w:before="120"/>
      </w:pPr>
    </w:p>
    <w:p w:rsidR="000D20F8" w:rsidRDefault="000D20F8">
      <w:pPr>
        <w:pBdr>
          <w:bottom w:val="single" w:sz="12" w:space="1" w:color="2D5016"/>
        </w:pBdr>
        <w:spacing w:before="60" w:after="60"/>
      </w:pPr>
    </w:p>
    <w:p w:rsidR="000D20F8" w:rsidRDefault="00000000" w:rsidP="00EF794E">
      <w:pPr>
        <w:spacing w:before="160"/>
        <w:jc w:val="center"/>
      </w:pPr>
      <w:r>
        <w:rPr>
          <w:rFonts w:ascii="Georgia" w:eastAsia="Georgia" w:hAnsi="Georgia" w:cs="Georgia"/>
          <w:b/>
          <w:bCs/>
          <w:i/>
          <w:iCs/>
          <w:color w:val="2D5016"/>
          <w:sz w:val="24"/>
          <w:szCs w:val="24"/>
        </w:rPr>
        <w:t>Wir freuen uns auf Sie – bis bald auf Rancho Cascada!</w:t>
      </w:r>
    </w:p>
    <w:sectPr w:rsidR="000D20F8">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50D01" w:rsidRDefault="00350D01">
      <w:r>
        <w:separator/>
      </w:r>
    </w:p>
  </w:endnote>
  <w:endnote w:type="continuationSeparator" w:id="0">
    <w:p w:rsidR="00350D01" w:rsidRDefault="00350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20F8" w:rsidRDefault="00000000">
    <w:pPr>
      <w:pBdr>
        <w:top w:val="single" w:sz="6" w:space="1" w:color="E8DDD0"/>
      </w:pBdr>
      <w:tabs>
        <w:tab w:val="right" w:pos="9026"/>
      </w:tabs>
      <w:spacing w:after="60"/>
    </w:pPr>
    <w:r>
      <w:rPr>
        <w:color w:val="6B6B6B"/>
        <w:sz w:val="16"/>
        <w:szCs w:val="16"/>
      </w:rPr>
      <w:t>Beethovenstraße 17 · 15345 Altlandsberg · 0151 / 708 705 34 · Lamamamamarion@gmx.de</w:t>
    </w:r>
    <w:r>
      <w:rPr>
        <w:sz w:val="16"/>
        <w:szCs w:val="16"/>
      </w:rPr>
      <w:tab/>
    </w:r>
    <w:r>
      <w:rPr>
        <w:color w:val="6B6B6B"/>
        <w:sz w:val="16"/>
        <w:szCs w:val="16"/>
      </w:rPr>
      <w:t xml:space="preserve">Seite </w:t>
    </w:r>
    <w:r>
      <w:rPr>
        <w:color w:val="6B6B6B"/>
        <w:sz w:val="16"/>
        <w:szCs w:val="16"/>
      </w:rPr>
      <w:fldChar w:fldCharType="begin"/>
    </w:r>
    <w:r>
      <w:rPr>
        <w:color w:val="6B6B6B"/>
        <w:sz w:val="16"/>
        <w:szCs w:val="16"/>
      </w:rPr>
      <w:instrText>PAGE</w:instrText>
    </w:r>
    <w:r>
      <w:rPr>
        <w:color w:val="6B6B6B"/>
        <w:sz w:val="16"/>
        <w:szCs w:val="16"/>
      </w:rPr>
      <w:fldChar w:fldCharType="separate"/>
    </w:r>
    <w:r w:rsidR="00FC5A49">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50D01" w:rsidRDefault="00350D01">
      <w:r>
        <w:separator/>
      </w:r>
    </w:p>
  </w:footnote>
  <w:footnote w:type="continuationSeparator" w:id="0">
    <w:p w:rsidR="00350D01" w:rsidRDefault="00350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CellMar>
        <w:left w:w="10" w:type="dxa"/>
        <w:right w:w="10" w:type="dxa"/>
      </w:tblCellMar>
      <w:tblLook w:val="04A0" w:firstRow="1" w:lastRow="0" w:firstColumn="1" w:lastColumn="0" w:noHBand="0" w:noVBand="1"/>
    </w:tblPr>
    <w:tblGrid>
      <w:gridCol w:w="993"/>
      <w:gridCol w:w="8645"/>
    </w:tblGrid>
    <w:tr w:rsidR="00FC5A49" w:rsidTr="00FC5A49">
      <w:tblPrEx>
        <w:tblCellMar>
          <w:top w:w="0" w:type="dxa"/>
          <w:bottom w:w="0" w:type="dxa"/>
        </w:tblCellMar>
      </w:tblPrEx>
      <w:tc>
        <w:tcPr>
          <w:tcW w:w="993" w:type="dxa"/>
          <w:tcMar>
            <w:top w:w="0" w:type="dxa"/>
            <w:left w:w="0" w:type="dxa"/>
            <w:bottom w:w="0" w:type="dxa"/>
            <w:right w:w="200" w:type="dxa"/>
          </w:tcMar>
          <w:vAlign w:val="center"/>
        </w:tcPr>
        <w:p w:rsidR="000D20F8" w:rsidRDefault="00FC5A49">
          <w:r>
            <w:rPr>
              <w:noProof/>
            </w:rPr>
            <w:drawing>
              <wp:anchor distT="0" distB="0" distL="114300" distR="114300" simplePos="0" relativeHeight="251658240" behindDoc="1" locked="0" layoutInCell="1" allowOverlap="1">
                <wp:simplePos x="0" y="0"/>
                <wp:positionH relativeFrom="margin">
                  <wp:posOffset>104140</wp:posOffset>
                </wp:positionH>
                <wp:positionV relativeFrom="margin">
                  <wp:posOffset>-176530</wp:posOffset>
                </wp:positionV>
                <wp:extent cx="609600" cy="609600"/>
                <wp:effectExtent l="0" t="0" r="0" b="0"/>
                <wp:wrapNone/>
                <wp:docPr id="85774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4190" name="Picture 857744190"/>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p>
      </w:tc>
      <w:tc>
        <w:tcPr>
          <w:tcW w:w="8645" w:type="dxa"/>
          <w:tcMar>
            <w:top w:w="40" w:type="dxa"/>
            <w:left w:w="200" w:type="dxa"/>
            <w:bottom w:w="40" w:type="dxa"/>
            <w:right w:w="0" w:type="dxa"/>
          </w:tcMar>
          <w:vAlign w:val="center"/>
        </w:tcPr>
        <w:p w:rsidR="000D20F8" w:rsidRDefault="00000000" w:rsidP="00FC5A49">
          <w:r>
            <w:rPr>
              <w:rFonts w:ascii="Georgia" w:eastAsia="Georgia" w:hAnsi="Georgia" w:cs="Georgia"/>
              <w:b/>
              <w:bCs/>
              <w:color w:val="2D5016"/>
              <w:sz w:val="26"/>
              <w:szCs w:val="26"/>
            </w:rPr>
            <w:t>Rancho Cascada</w:t>
          </w:r>
        </w:p>
        <w:p w:rsidR="000D20F8" w:rsidRDefault="00000000" w:rsidP="00FC5A49">
          <w:r>
            <w:rPr>
              <w:color w:val="6B6B6B"/>
              <w:sz w:val="16"/>
              <w:szCs w:val="16"/>
            </w:rPr>
            <w:t>Alpaka- und Lamahof · Altlandsberg</w:t>
          </w:r>
        </w:p>
      </w:tc>
    </w:tr>
  </w:tbl>
  <w:p w:rsidR="000D20F8" w:rsidRDefault="000D20F8">
    <w:pPr>
      <w:pBdr>
        <w:bottom w:val="single" w:sz="12" w:space="1" w:color="2D5016"/>
      </w:pBdr>
      <w:spacing w:before="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47FFA"/>
    <w:multiLevelType w:val="hybridMultilevel"/>
    <w:tmpl w:val="CB147D6A"/>
    <w:lvl w:ilvl="0" w:tplc="C328903A">
      <w:start w:val="1"/>
      <w:numFmt w:val="bullet"/>
      <w:lvlText w:val="●"/>
      <w:lvlJc w:val="left"/>
      <w:pPr>
        <w:ind w:left="720" w:hanging="360"/>
      </w:pPr>
    </w:lvl>
    <w:lvl w:ilvl="1" w:tplc="8FBA4460">
      <w:start w:val="1"/>
      <w:numFmt w:val="bullet"/>
      <w:lvlText w:val="○"/>
      <w:lvlJc w:val="left"/>
      <w:pPr>
        <w:ind w:left="1440" w:hanging="360"/>
      </w:pPr>
    </w:lvl>
    <w:lvl w:ilvl="2" w:tplc="72664658">
      <w:start w:val="1"/>
      <w:numFmt w:val="bullet"/>
      <w:lvlText w:val="■"/>
      <w:lvlJc w:val="left"/>
      <w:pPr>
        <w:ind w:left="2160" w:hanging="360"/>
      </w:pPr>
    </w:lvl>
    <w:lvl w:ilvl="3" w:tplc="2A4CEEF6">
      <w:start w:val="1"/>
      <w:numFmt w:val="bullet"/>
      <w:lvlText w:val="●"/>
      <w:lvlJc w:val="left"/>
      <w:pPr>
        <w:ind w:left="2880" w:hanging="360"/>
      </w:pPr>
    </w:lvl>
    <w:lvl w:ilvl="4" w:tplc="E8EEA44A">
      <w:start w:val="1"/>
      <w:numFmt w:val="bullet"/>
      <w:lvlText w:val="○"/>
      <w:lvlJc w:val="left"/>
      <w:pPr>
        <w:ind w:left="3600" w:hanging="360"/>
      </w:pPr>
    </w:lvl>
    <w:lvl w:ilvl="5" w:tplc="556A524E">
      <w:start w:val="1"/>
      <w:numFmt w:val="bullet"/>
      <w:lvlText w:val="■"/>
      <w:lvlJc w:val="left"/>
      <w:pPr>
        <w:ind w:left="4320" w:hanging="360"/>
      </w:pPr>
    </w:lvl>
    <w:lvl w:ilvl="6" w:tplc="CC00D022">
      <w:start w:val="1"/>
      <w:numFmt w:val="bullet"/>
      <w:lvlText w:val="●"/>
      <w:lvlJc w:val="left"/>
      <w:pPr>
        <w:ind w:left="5040" w:hanging="360"/>
      </w:pPr>
    </w:lvl>
    <w:lvl w:ilvl="7" w:tplc="4EEE7F88">
      <w:start w:val="1"/>
      <w:numFmt w:val="bullet"/>
      <w:lvlText w:val="●"/>
      <w:lvlJc w:val="left"/>
      <w:pPr>
        <w:ind w:left="5760" w:hanging="360"/>
      </w:pPr>
    </w:lvl>
    <w:lvl w:ilvl="8" w:tplc="E5FC87BE">
      <w:start w:val="1"/>
      <w:numFmt w:val="bullet"/>
      <w:lvlText w:val="●"/>
      <w:lvlJc w:val="left"/>
      <w:pPr>
        <w:ind w:left="6480" w:hanging="360"/>
      </w:pPr>
    </w:lvl>
  </w:abstractNum>
  <w:abstractNum w:abstractNumId="1" w15:restartNumberingAfterBreak="0">
    <w:nsid w:val="43320BF3"/>
    <w:multiLevelType w:val="hybridMultilevel"/>
    <w:tmpl w:val="3D4601EC"/>
    <w:lvl w:ilvl="0" w:tplc="3932A288">
      <w:start w:val="1"/>
      <w:numFmt w:val="bullet"/>
      <w:lvlText w:val="•"/>
      <w:lvlJc w:val="left"/>
      <w:pPr>
        <w:ind w:left="720" w:hanging="360"/>
      </w:pPr>
    </w:lvl>
    <w:lvl w:ilvl="1" w:tplc="A3D486E4">
      <w:numFmt w:val="decimal"/>
      <w:lvlText w:val=""/>
      <w:lvlJc w:val="left"/>
    </w:lvl>
    <w:lvl w:ilvl="2" w:tplc="65D0732E">
      <w:numFmt w:val="decimal"/>
      <w:lvlText w:val=""/>
      <w:lvlJc w:val="left"/>
    </w:lvl>
    <w:lvl w:ilvl="3" w:tplc="39DC213E">
      <w:numFmt w:val="decimal"/>
      <w:lvlText w:val=""/>
      <w:lvlJc w:val="left"/>
    </w:lvl>
    <w:lvl w:ilvl="4" w:tplc="A3AC715C">
      <w:numFmt w:val="decimal"/>
      <w:lvlText w:val=""/>
      <w:lvlJc w:val="left"/>
    </w:lvl>
    <w:lvl w:ilvl="5" w:tplc="3C8C33A0">
      <w:numFmt w:val="decimal"/>
      <w:lvlText w:val=""/>
      <w:lvlJc w:val="left"/>
    </w:lvl>
    <w:lvl w:ilvl="6" w:tplc="D8F846A0">
      <w:numFmt w:val="decimal"/>
      <w:lvlText w:val=""/>
      <w:lvlJc w:val="left"/>
    </w:lvl>
    <w:lvl w:ilvl="7" w:tplc="EF26059A">
      <w:numFmt w:val="decimal"/>
      <w:lvlText w:val=""/>
      <w:lvlJc w:val="left"/>
    </w:lvl>
    <w:lvl w:ilvl="8" w:tplc="33D4B6FA">
      <w:numFmt w:val="decimal"/>
      <w:lvlText w:val=""/>
      <w:lvlJc w:val="left"/>
    </w:lvl>
  </w:abstractNum>
  <w:num w:numId="1" w16cid:durableId="1514756839">
    <w:abstractNumId w:val="0"/>
    <w:lvlOverride w:ilvl="0">
      <w:startOverride w:val="1"/>
    </w:lvlOverride>
  </w:num>
  <w:num w:numId="2" w16cid:durableId="19552879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0F8"/>
    <w:rsid w:val="000D20F8"/>
    <w:rsid w:val="00350D01"/>
    <w:rsid w:val="00EF794E"/>
    <w:rsid w:val="00FC5A4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104EE"/>
  <w15:docId w15:val="{9AB41E21-7406-2A43-B688-2286E546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C2C2C"/>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80" w:after="100"/>
      <w:outlineLvl w:val="1"/>
    </w:pPr>
    <w:rPr>
      <w:rFonts w:ascii="Georgia" w:eastAsia="Georgia" w:hAnsi="Georgia" w:cs="Georgia"/>
      <w:b/>
      <w:bCs/>
      <w:color w:val="2D501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5A49"/>
    <w:pPr>
      <w:tabs>
        <w:tab w:val="center" w:pos="4513"/>
        <w:tab w:val="right" w:pos="9026"/>
      </w:tabs>
    </w:pPr>
  </w:style>
  <w:style w:type="character" w:customStyle="1" w:styleId="HeaderChar">
    <w:name w:val="Header Char"/>
    <w:basedOn w:val="DefaultParagraphFont"/>
    <w:link w:val="Header"/>
    <w:uiPriority w:val="99"/>
    <w:rsid w:val="00FC5A49"/>
  </w:style>
  <w:style w:type="paragraph" w:styleId="Footer">
    <w:name w:val="footer"/>
    <w:basedOn w:val="Normal"/>
    <w:link w:val="FooterChar"/>
    <w:uiPriority w:val="99"/>
    <w:unhideWhenUsed/>
    <w:rsid w:val="00FC5A49"/>
    <w:pPr>
      <w:tabs>
        <w:tab w:val="center" w:pos="4513"/>
        <w:tab w:val="right" w:pos="9026"/>
      </w:tabs>
    </w:pPr>
  </w:style>
  <w:style w:type="character" w:customStyle="1" w:styleId="FooterChar">
    <w:name w:val="Footer Char"/>
    <w:basedOn w:val="DefaultParagraphFont"/>
    <w:link w:val="Footer"/>
    <w:uiPriority w:val="99"/>
    <w:rsid w:val="00FC5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Lamamamamarion@gmx.d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2026-07-22T11:37:00Z</dcterms:created>
  <dcterms:modified xsi:type="dcterms:W3CDTF">2026-07-22T11:42:00Z</dcterms:modified>
</cp:coreProperties>
</file>