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573" w:rsidRPr="007370EF" w:rsidRDefault="00F40573" w:rsidP="00F40573">
      <w:pPr>
        <w:pStyle w:val="NoSpacing"/>
        <w:jc w:val="right"/>
        <w:rPr>
          <w:i/>
        </w:rPr>
      </w:pPr>
      <w:r>
        <w:rPr>
          <w:i/>
        </w:rPr>
        <w:t xml:space="preserve">Organisez et packagez une application Java avec Apache </w:t>
      </w:r>
      <w:proofErr w:type="spellStart"/>
      <w:r>
        <w:rPr>
          <w:i/>
        </w:rPr>
        <w:t>Maven</w:t>
      </w:r>
      <w:proofErr w:type="spellEnd"/>
    </w:p>
    <w:p w:rsidR="00F40573" w:rsidRPr="007370EF" w:rsidRDefault="00F40573" w:rsidP="00F40573">
      <w:pPr>
        <w:pStyle w:val="NoSpacing"/>
      </w:pPr>
    </w:p>
    <w:p w:rsidR="00F40573" w:rsidRDefault="00F40573" w:rsidP="00F40573">
      <w:pPr>
        <w:pStyle w:val="NoSpacing"/>
        <w:rPr>
          <w:b/>
          <w:sz w:val="32"/>
          <w:szCs w:val="32"/>
          <w:u w:val="double" w:color="FF0000"/>
        </w:rPr>
      </w:pPr>
    </w:p>
    <w:p w:rsidR="00F40573" w:rsidRPr="007370EF" w:rsidRDefault="00F40573" w:rsidP="00F40573">
      <w:pPr>
        <w:pStyle w:val="NoSpacing"/>
        <w:rPr>
          <w:b/>
          <w:sz w:val="26"/>
          <w:szCs w:val="26"/>
          <w:u w:val="single" w:color="70AD47" w:themeColor="accent6"/>
        </w:rPr>
      </w:pPr>
      <w:r w:rsidRPr="007370EF">
        <w:rPr>
          <w:b/>
          <w:sz w:val="32"/>
          <w:szCs w:val="32"/>
          <w:u w:val="double" w:color="FF0000"/>
        </w:rPr>
        <w:t xml:space="preserve">Chapitre 1 : </w:t>
      </w:r>
      <w:r>
        <w:rPr>
          <w:b/>
          <w:sz w:val="32"/>
          <w:szCs w:val="32"/>
          <w:u w:val="double" w:color="FF0000"/>
        </w:rPr>
        <w:t>Organisez votre projet</w:t>
      </w:r>
    </w:p>
    <w:p w:rsidR="00F40573" w:rsidRDefault="00F40573" w:rsidP="00F40573">
      <w:pPr>
        <w:pStyle w:val="NoSpacing"/>
        <w:jc w:val="both"/>
      </w:pPr>
    </w:p>
    <w:p w:rsidR="00F40573" w:rsidRDefault="00F40573" w:rsidP="00B36376">
      <w:pPr>
        <w:jc w:val="both"/>
      </w:pPr>
      <w:proofErr w:type="spellStart"/>
      <w:r>
        <w:t>Maven</w:t>
      </w:r>
      <w:proofErr w:type="spellEnd"/>
      <w:r>
        <w:t xml:space="preserve"> est un outil de gestion de projet logiciel pour Java maintenu par Apache. Il facilite la compilation du code mais aussi et surtout la gestion des dépendances et des bibliothèques tierces.</w:t>
      </w:r>
    </w:p>
    <w:p w:rsidR="00F40573" w:rsidRDefault="00F40573" w:rsidP="00F40573"/>
    <w:p w:rsidR="00F40573" w:rsidRPr="000D2B8E" w:rsidRDefault="00F40573" w:rsidP="00F40573">
      <w:pPr>
        <w:pStyle w:val="ListParagraph"/>
        <w:numPr>
          <w:ilvl w:val="0"/>
          <w:numId w:val="1"/>
        </w:numPr>
        <w:rPr>
          <w:b/>
          <w:sz w:val="26"/>
          <w:szCs w:val="26"/>
          <w:u w:val="single"/>
        </w:rPr>
      </w:pPr>
      <w:r>
        <w:rPr>
          <w:b/>
          <w:sz w:val="26"/>
          <w:szCs w:val="26"/>
          <w:u w:val="single"/>
        </w:rPr>
        <w:t>Configurez votre environnement de développement</w:t>
      </w:r>
      <w:r w:rsidRPr="000D2B8E">
        <w:rPr>
          <w:b/>
          <w:sz w:val="26"/>
          <w:szCs w:val="26"/>
          <w:u w:val="single"/>
        </w:rPr>
        <w:t> :</w:t>
      </w:r>
    </w:p>
    <w:p w:rsidR="005F73F1" w:rsidRDefault="000D39BE" w:rsidP="00B36376">
      <w:pPr>
        <w:jc w:val="both"/>
      </w:pPr>
      <w:r>
        <w:t xml:space="preserve">La configuration de </w:t>
      </w:r>
      <w:proofErr w:type="spellStart"/>
      <w:r>
        <w:t>Maven</w:t>
      </w:r>
      <w:proofErr w:type="spellEnd"/>
      <w:r>
        <w:t xml:space="preserve"> est enregistrée dans un fichier </w:t>
      </w:r>
      <w:proofErr w:type="spellStart"/>
      <w:r>
        <w:t>xml</w:t>
      </w:r>
      <w:proofErr w:type="spellEnd"/>
      <w:r>
        <w:t xml:space="preserve"> « settings.xml » à créer dans le </w:t>
      </w:r>
      <w:r w:rsidR="00B36376">
        <w:t>répertoire</w:t>
      </w:r>
      <w:r>
        <w:t xml:space="preserve"> « /.m2 » situé dans le </w:t>
      </w:r>
      <w:proofErr w:type="spellStart"/>
      <w:r>
        <w:t>homdir</w:t>
      </w:r>
      <w:proofErr w:type="spellEnd"/>
      <w:r>
        <w:t xml:space="preserve"> de l’utilisateur.</w:t>
      </w:r>
      <w:r w:rsidR="00B36376">
        <w:t xml:space="preserve"> </w:t>
      </w:r>
      <w:r w:rsidR="005F73F1">
        <w:t xml:space="preserve">Les dépendances, elles, seront téléchargées </w:t>
      </w:r>
      <w:r w:rsidR="00B36376">
        <w:t xml:space="preserve">et gérées depuis le même </w:t>
      </w:r>
      <w:r w:rsidR="005F73F1">
        <w:t xml:space="preserve">endroit mais dans le </w:t>
      </w:r>
      <w:r w:rsidR="00B36376">
        <w:t>répertoire</w:t>
      </w:r>
      <w:r w:rsidR="005F73F1">
        <w:t xml:space="preserve"> « </w:t>
      </w:r>
      <w:r w:rsidR="00B36376">
        <w:t>/.m2/</w:t>
      </w:r>
      <w:proofErr w:type="spellStart"/>
      <w:r w:rsidR="00B36376">
        <w:t>repository</w:t>
      </w:r>
      <w:proofErr w:type="spellEnd"/>
      <w:r w:rsidR="00B36376">
        <w:t> »</w:t>
      </w:r>
      <w:r w:rsidR="0044633E">
        <w:t xml:space="preserve"> par </w:t>
      </w:r>
      <w:proofErr w:type="spellStart"/>
      <w:r w:rsidR="0044633E">
        <w:t>defaut</w:t>
      </w:r>
      <w:proofErr w:type="spellEnd"/>
      <w:r w:rsidR="00B36376">
        <w:t>.</w:t>
      </w:r>
      <w:r w:rsidR="0044633E">
        <w:t xml:space="preserve"> Il est possible de changer le </w:t>
      </w:r>
      <w:proofErr w:type="spellStart"/>
      <w:r w:rsidR="0044633E">
        <w:t>repertoire</w:t>
      </w:r>
      <w:proofErr w:type="spellEnd"/>
      <w:r w:rsidR="0044633E">
        <w:t xml:space="preserve"> où sont téléchargées les dépendances en modifiant le fichier de settings.</w:t>
      </w:r>
    </w:p>
    <w:p w:rsidR="0044633E" w:rsidRDefault="0044633E" w:rsidP="00B36376">
      <w:pPr>
        <w:jc w:val="both"/>
      </w:pPr>
      <w:bookmarkStart w:id="0" w:name="_GoBack"/>
      <w:bookmarkEnd w:id="0"/>
    </w:p>
    <w:sectPr w:rsidR="0044633E" w:rsidSect="00F405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45C"/>
    <w:multiLevelType w:val="hybridMultilevel"/>
    <w:tmpl w:val="2110C38A"/>
    <w:lvl w:ilvl="0" w:tplc="3E4070C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9024F"/>
    <w:multiLevelType w:val="hybridMultilevel"/>
    <w:tmpl w:val="E878D2D2"/>
    <w:lvl w:ilvl="0" w:tplc="0C7C4C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DB"/>
    <w:rsid w:val="000D39BE"/>
    <w:rsid w:val="0044633E"/>
    <w:rsid w:val="005F73F1"/>
    <w:rsid w:val="006957DB"/>
    <w:rsid w:val="007811C9"/>
    <w:rsid w:val="0089429C"/>
    <w:rsid w:val="00B36376"/>
    <w:rsid w:val="00F40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65F8"/>
  <w15:chartTrackingRefBased/>
  <w15:docId w15:val="{CE15C3E4-3948-4F87-AF0F-1BF7A691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73"/>
    <w:pPr>
      <w:spacing w:after="0" w:line="240" w:lineRule="auto"/>
    </w:pPr>
  </w:style>
  <w:style w:type="paragraph" w:styleId="ListParagraph">
    <w:name w:val="List Paragraph"/>
    <w:basedOn w:val="Normal"/>
    <w:uiPriority w:val="34"/>
    <w:qFormat/>
    <w:rsid w:val="00F4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115</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4</cp:revision>
  <dcterms:created xsi:type="dcterms:W3CDTF">2019-01-18T11:00:00Z</dcterms:created>
  <dcterms:modified xsi:type="dcterms:W3CDTF">2019-01-18T13:35:00Z</dcterms:modified>
</cp:coreProperties>
</file>