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做为应用开发部的一员，王贤荣首先承担了办公管理系统的日常维护和需求迭代，推进邮件网关的升级，确保邮件安全，为公司提供一个良好的办公平台；此后又揽下非现场开户系统的工作，悉听建议，分析业务需求，协调开发，致力于为客户营造一个用户体验优先的开户系统；与此同时，他也积极参与资管适当性管理系统、研究所研报发布平台、深市期权非现场开户系统等项目的建设，负责网络金融部百宝湘引流活动的程序开发……他为人沉稳务实，责任心强，对本职工作兢兢业业，做事效率高，能在工作中反思，在反思中进步，是信息技术中心</w:t>
      </w:r>
      <w:bookmarkStart w:id="0" w:name="_GoBack"/>
      <w:bookmarkEnd w:id="0"/>
      <w:r>
        <w:rPr>
          <w:rFonts w:hint="eastAsia"/>
          <w:lang w:val="en-US" w:eastAsia="zh-CN"/>
        </w:rPr>
        <w:t>的得力干将。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505A"/>
    <w:rsid w:val="05704000"/>
    <w:rsid w:val="05BD6971"/>
    <w:rsid w:val="07DE1014"/>
    <w:rsid w:val="08320D52"/>
    <w:rsid w:val="0AD17C69"/>
    <w:rsid w:val="0B722CCF"/>
    <w:rsid w:val="0C2531B7"/>
    <w:rsid w:val="0CEE3763"/>
    <w:rsid w:val="0E7751E0"/>
    <w:rsid w:val="0E9521C0"/>
    <w:rsid w:val="0EA407E8"/>
    <w:rsid w:val="16A91FBA"/>
    <w:rsid w:val="185F2AAB"/>
    <w:rsid w:val="191E5E0E"/>
    <w:rsid w:val="192872F2"/>
    <w:rsid w:val="19A8529C"/>
    <w:rsid w:val="1F15055A"/>
    <w:rsid w:val="1F2527CD"/>
    <w:rsid w:val="1FB93F4D"/>
    <w:rsid w:val="20763FE1"/>
    <w:rsid w:val="214802C1"/>
    <w:rsid w:val="22D803F6"/>
    <w:rsid w:val="23D36F9D"/>
    <w:rsid w:val="25804512"/>
    <w:rsid w:val="26752E86"/>
    <w:rsid w:val="27381F07"/>
    <w:rsid w:val="273D6B42"/>
    <w:rsid w:val="278C2656"/>
    <w:rsid w:val="29D50C83"/>
    <w:rsid w:val="2A0447DF"/>
    <w:rsid w:val="2AAE723F"/>
    <w:rsid w:val="2B657A7D"/>
    <w:rsid w:val="2EBD2831"/>
    <w:rsid w:val="2EF14201"/>
    <w:rsid w:val="31437AE8"/>
    <w:rsid w:val="32012666"/>
    <w:rsid w:val="326977CC"/>
    <w:rsid w:val="39CE5C46"/>
    <w:rsid w:val="39E85087"/>
    <w:rsid w:val="3AF73EEB"/>
    <w:rsid w:val="3CED5342"/>
    <w:rsid w:val="3D9151AD"/>
    <w:rsid w:val="3F8368BE"/>
    <w:rsid w:val="41C23A8A"/>
    <w:rsid w:val="41D37122"/>
    <w:rsid w:val="4459613E"/>
    <w:rsid w:val="44BB7EC9"/>
    <w:rsid w:val="44D7337F"/>
    <w:rsid w:val="458F0ECD"/>
    <w:rsid w:val="4645211D"/>
    <w:rsid w:val="469343A7"/>
    <w:rsid w:val="492C3423"/>
    <w:rsid w:val="4AA1789C"/>
    <w:rsid w:val="4AE369E9"/>
    <w:rsid w:val="4C227A46"/>
    <w:rsid w:val="4C644642"/>
    <w:rsid w:val="4D532128"/>
    <w:rsid w:val="4E3D4ECE"/>
    <w:rsid w:val="4ED055B4"/>
    <w:rsid w:val="50600DAF"/>
    <w:rsid w:val="513A3902"/>
    <w:rsid w:val="51715709"/>
    <w:rsid w:val="52CD717C"/>
    <w:rsid w:val="53A77C59"/>
    <w:rsid w:val="53BE7784"/>
    <w:rsid w:val="55FB1A5D"/>
    <w:rsid w:val="5BA03B94"/>
    <w:rsid w:val="5DE84A16"/>
    <w:rsid w:val="5ECA7348"/>
    <w:rsid w:val="5FE04148"/>
    <w:rsid w:val="60C633E5"/>
    <w:rsid w:val="63942620"/>
    <w:rsid w:val="64ED6AF2"/>
    <w:rsid w:val="66672E63"/>
    <w:rsid w:val="686152BE"/>
    <w:rsid w:val="689F61DA"/>
    <w:rsid w:val="699B632C"/>
    <w:rsid w:val="6B631786"/>
    <w:rsid w:val="6BE26594"/>
    <w:rsid w:val="70E40076"/>
    <w:rsid w:val="710D4BA8"/>
    <w:rsid w:val="72007E26"/>
    <w:rsid w:val="727B567B"/>
    <w:rsid w:val="72B01922"/>
    <w:rsid w:val="72BE165A"/>
    <w:rsid w:val="74E10181"/>
    <w:rsid w:val="750514FB"/>
    <w:rsid w:val="75F16DCE"/>
    <w:rsid w:val="7616123F"/>
    <w:rsid w:val="77CB60AB"/>
    <w:rsid w:val="77D96BB4"/>
    <w:rsid w:val="77F90F90"/>
    <w:rsid w:val="78573DAD"/>
    <w:rsid w:val="7A0A7605"/>
    <w:rsid w:val="7AC46333"/>
    <w:rsid w:val="7B21432C"/>
    <w:rsid w:val="7B616571"/>
    <w:rsid w:val="7BB83A3A"/>
    <w:rsid w:val="7D125006"/>
    <w:rsid w:val="7F4F5D86"/>
    <w:rsid w:val="7FB3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wxr</dc:creator>
  <cp:lastModifiedBy>wxr</cp:lastModifiedBy>
  <dcterms:modified xsi:type="dcterms:W3CDTF">2020-03-10T01:59:09Z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2052-10.8.0.6253</vt:lpwstr>
  </property>
</Properties>
</file>