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64B80" w14:textId="6210D7B9" w:rsidR="00355D69" w:rsidRDefault="00903FCE">
      <w:r>
        <w:t>Table 2</w:t>
      </w:r>
      <w:r w:rsidR="00A312CE">
        <w:t xml:space="preserve">: Analysis of </w:t>
      </w:r>
      <w:proofErr w:type="spellStart"/>
      <w:r w:rsidR="00A312CE">
        <w:t>metacommunity</w:t>
      </w:r>
      <w:proofErr w:type="spellEnd"/>
      <w:r w:rsidR="00A312CE">
        <w:t xml:space="preserve"> structur</w:t>
      </w:r>
      <w:r w:rsidR="00E81783">
        <w:t>e based on three attributes (co</w:t>
      </w:r>
      <w:r w:rsidR="00A312CE">
        <w:t xml:space="preserve">herence, species turnover and boundary clumping) of </w:t>
      </w:r>
      <w:proofErr w:type="spellStart"/>
      <w:r w:rsidR="00355D69">
        <w:t>epifaunal</w:t>
      </w:r>
      <w:proofErr w:type="spellEnd"/>
      <w:r w:rsidR="00355D69">
        <w:t xml:space="preserve"> taxa in Barkley Sound, British Columbia. Significant results (P &lt; 0.05) are in bold. </w:t>
      </w:r>
    </w:p>
    <w:p w14:paraId="1856FD62" w14:textId="46AB331C" w:rsidR="00933DEE" w:rsidRDefault="006638ED">
      <w:proofErr w:type="gramStart"/>
      <w:r>
        <w:t>time</w:t>
      </w:r>
      <w:proofErr w:type="gramEnd"/>
      <w:r>
        <w:t xml:space="preserve"> C (9 sites). </w:t>
      </w:r>
      <w:proofErr w:type="spellStart"/>
      <w:proofErr w:type="gramStart"/>
      <w:r>
        <w:t>sitesC</w:t>
      </w:r>
      <w:proofErr w:type="spellEnd"/>
      <w:proofErr w:type="gramEnd"/>
      <w:r>
        <w:t xml:space="preserve"> gives site-level analysis (n = 9 sites) and </w:t>
      </w:r>
      <w:proofErr w:type="spellStart"/>
      <w:r>
        <w:t>plotsC</w:t>
      </w:r>
      <w:proofErr w:type="spellEnd"/>
      <w:r>
        <w:t xml:space="preserve"> gives a plot-level analysis (n = 145).</w:t>
      </w:r>
    </w:p>
    <w:p w14:paraId="5C436733" w14:textId="77777777" w:rsidR="00053094" w:rsidRPr="003223B0" w:rsidRDefault="00053094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900"/>
        <w:gridCol w:w="810"/>
        <w:gridCol w:w="720"/>
        <w:gridCol w:w="720"/>
        <w:gridCol w:w="810"/>
        <w:gridCol w:w="720"/>
        <w:gridCol w:w="1080"/>
        <w:gridCol w:w="900"/>
        <w:gridCol w:w="720"/>
        <w:gridCol w:w="900"/>
        <w:gridCol w:w="540"/>
        <w:gridCol w:w="1620"/>
      </w:tblGrid>
      <w:tr w:rsidR="00355D69" w:rsidRPr="003223B0" w14:paraId="02F4E4F9" w14:textId="1436C266" w:rsidTr="00355D69">
        <w:tc>
          <w:tcPr>
            <w:tcW w:w="918" w:type="dxa"/>
          </w:tcPr>
          <w:p w14:paraId="20DAFE20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Site</w:t>
            </w:r>
          </w:p>
        </w:tc>
        <w:tc>
          <w:tcPr>
            <w:tcW w:w="1440" w:type="dxa"/>
            <w:gridSpan w:val="2"/>
          </w:tcPr>
          <w:p w14:paraId="0C53C900" w14:textId="77777777" w:rsidR="00355D69" w:rsidRPr="003223B0" w:rsidRDefault="00355D6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  <w:r w:rsidRPr="003223B0">
              <w:rPr>
                <w:rFonts w:ascii="Times" w:hAnsi="Times"/>
                <w:b/>
              </w:rPr>
              <w:t>oherence</w:t>
            </w:r>
          </w:p>
        </w:tc>
        <w:tc>
          <w:tcPr>
            <w:tcW w:w="900" w:type="dxa"/>
          </w:tcPr>
          <w:p w14:paraId="0552C165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52D2029A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720" w:type="dxa"/>
          </w:tcPr>
          <w:p w14:paraId="5DBAAFA6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530" w:type="dxa"/>
            <w:gridSpan w:val="2"/>
          </w:tcPr>
          <w:p w14:paraId="5DF16E1C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Turnover</w:t>
            </w:r>
          </w:p>
        </w:tc>
        <w:tc>
          <w:tcPr>
            <w:tcW w:w="720" w:type="dxa"/>
          </w:tcPr>
          <w:p w14:paraId="121A1D37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0EDF6FD2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900" w:type="dxa"/>
          </w:tcPr>
          <w:p w14:paraId="2CD17E8B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620" w:type="dxa"/>
            <w:gridSpan w:val="2"/>
          </w:tcPr>
          <w:p w14:paraId="7BF05742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Boundary</w:t>
            </w:r>
          </w:p>
        </w:tc>
        <w:tc>
          <w:tcPr>
            <w:tcW w:w="540" w:type="dxa"/>
          </w:tcPr>
          <w:p w14:paraId="4E508B18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620" w:type="dxa"/>
          </w:tcPr>
          <w:p w14:paraId="13CC89F1" w14:textId="457C1F9F" w:rsidR="00355D69" w:rsidRPr="003223B0" w:rsidRDefault="00355D6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Structure</w:t>
            </w:r>
          </w:p>
        </w:tc>
      </w:tr>
      <w:tr w:rsidR="00355D69" w:rsidRPr="003223B0" w14:paraId="00941D68" w14:textId="5E12F0C5" w:rsidTr="00355D69">
        <w:tc>
          <w:tcPr>
            <w:tcW w:w="918" w:type="dxa"/>
          </w:tcPr>
          <w:p w14:paraId="0800E25A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4F84B86" w14:textId="64A01CB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Abs</w:t>
            </w:r>
          </w:p>
        </w:tc>
        <w:tc>
          <w:tcPr>
            <w:tcW w:w="720" w:type="dxa"/>
          </w:tcPr>
          <w:p w14:paraId="64762052" w14:textId="77777777" w:rsidR="00355D69" w:rsidRPr="003223B0" w:rsidRDefault="00355D69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900" w:type="dxa"/>
          </w:tcPr>
          <w:p w14:paraId="22C2D3C7" w14:textId="7C9A6818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</w:p>
        </w:tc>
        <w:tc>
          <w:tcPr>
            <w:tcW w:w="810" w:type="dxa"/>
          </w:tcPr>
          <w:p w14:paraId="27433D54" w14:textId="50D6E5FC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Mean</w:t>
            </w:r>
          </w:p>
        </w:tc>
        <w:tc>
          <w:tcPr>
            <w:tcW w:w="720" w:type="dxa"/>
          </w:tcPr>
          <w:p w14:paraId="599496A8" w14:textId="79CB66D1" w:rsidR="00355D69" w:rsidRPr="003223B0" w:rsidRDefault="00355D69" w:rsidP="00053094">
            <w:pPr>
              <w:ind w:right="-108"/>
              <w:rPr>
                <w:rFonts w:ascii="Times" w:hAnsi="Times"/>
              </w:rPr>
            </w:pPr>
            <w:r>
              <w:rPr>
                <w:rFonts w:ascii="Times" w:hAnsi="Times"/>
              </w:rPr>
              <w:t>SD</w:t>
            </w:r>
          </w:p>
        </w:tc>
        <w:tc>
          <w:tcPr>
            <w:tcW w:w="720" w:type="dxa"/>
          </w:tcPr>
          <w:p w14:paraId="34648E63" w14:textId="0B34515F" w:rsidR="00355D69" w:rsidRPr="003223B0" w:rsidRDefault="00355D69" w:rsidP="00355D69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Rep</w:t>
            </w:r>
          </w:p>
        </w:tc>
        <w:tc>
          <w:tcPr>
            <w:tcW w:w="810" w:type="dxa"/>
          </w:tcPr>
          <w:p w14:paraId="10B74043" w14:textId="77777777" w:rsidR="00355D69" w:rsidRPr="003223B0" w:rsidRDefault="00355D69" w:rsidP="003223B0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720" w:type="dxa"/>
          </w:tcPr>
          <w:p w14:paraId="61290B14" w14:textId="4E61A710" w:rsidR="00355D69" w:rsidRPr="003223B0" w:rsidRDefault="00355D69" w:rsidP="003223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</w:p>
        </w:tc>
        <w:tc>
          <w:tcPr>
            <w:tcW w:w="1080" w:type="dxa"/>
          </w:tcPr>
          <w:p w14:paraId="7E9AD5B4" w14:textId="723CB517" w:rsidR="00355D69" w:rsidRPr="003223B0" w:rsidRDefault="00355D69" w:rsidP="003223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Mean</w:t>
            </w:r>
          </w:p>
        </w:tc>
        <w:tc>
          <w:tcPr>
            <w:tcW w:w="900" w:type="dxa"/>
          </w:tcPr>
          <w:p w14:paraId="1505599F" w14:textId="6F9D8355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  <w:r>
              <w:rPr>
                <w:rFonts w:ascii="Times" w:hAnsi="Times"/>
              </w:rPr>
              <w:t>SD</w:t>
            </w:r>
          </w:p>
        </w:tc>
        <w:tc>
          <w:tcPr>
            <w:tcW w:w="720" w:type="dxa"/>
          </w:tcPr>
          <w:p w14:paraId="094BECBA" w14:textId="64FB1F3D" w:rsidR="00355D69" w:rsidRPr="003223B0" w:rsidRDefault="00355D69" w:rsidP="00355D69">
            <w:pPr>
              <w:ind w:right="-108"/>
              <w:rPr>
                <w:rFonts w:ascii="Times" w:hAnsi="Times"/>
              </w:rPr>
            </w:pPr>
            <w:r>
              <w:rPr>
                <w:rFonts w:ascii="Times" w:hAnsi="Times"/>
              </w:rPr>
              <w:t>I</w:t>
            </w:r>
          </w:p>
        </w:tc>
        <w:tc>
          <w:tcPr>
            <w:tcW w:w="900" w:type="dxa"/>
          </w:tcPr>
          <w:p w14:paraId="40C54561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P</w:t>
            </w:r>
          </w:p>
        </w:tc>
        <w:tc>
          <w:tcPr>
            <w:tcW w:w="540" w:type="dxa"/>
          </w:tcPr>
          <w:p w14:paraId="6B0381B6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df</w:t>
            </w:r>
            <w:proofErr w:type="spellEnd"/>
            <w:proofErr w:type="gramEnd"/>
          </w:p>
        </w:tc>
        <w:tc>
          <w:tcPr>
            <w:tcW w:w="1620" w:type="dxa"/>
          </w:tcPr>
          <w:p w14:paraId="17ABB060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</w:tr>
      <w:tr w:rsidR="00355D69" w:rsidRPr="003223B0" w14:paraId="1A3E4B7C" w14:textId="127221DA" w:rsidTr="00355D69">
        <w:tc>
          <w:tcPr>
            <w:tcW w:w="918" w:type="dxa"/>
          </w:tcPr>
          <w:p w14:paraId="596CF894" w14:textId="62E2A45E" w:rsidR="00355D69" w:rsidRPr="004E50B5" w:rsidRDefault="00355D69">
            <w:pPr>
              <w:rPr>
                <w:rFonts w:ascii="Times" w:hAnsi="Times"/>
                <w:b/>
              </w:rPr>
            </w:pPr>
            <w:r w:rsidRPr="004E50B5">
              <w:rPr>
                <w:rFonts w:ascii="Times" w:hAnsi="Times"/>
                <w:b/>
              </w:rPr>
              <w:t>9 sites</w:t>
            </w:r>
          </w:p>
        </w:tc>
        <w:tc>
          <w:tcPr>
            <w:tcW w:w="720" w:type="dxa"/>
          </w:tcPr>
          <w:p w14:paraId="44893E40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025FA16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BF7F9DB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6339148F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FD68F2A" w14:textId="77777777" w:rsidR="00355D69" w:rsidRPr="003223B0" w:rsidRDefault="00355D69" w:rsidP="00053094">
            <w:pPr>
              <w:ind w:right="-108"/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53EF03D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A930D8E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67BDFAB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9409037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CE979CD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3F295EC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C6E60AB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540" w:type="dxa"/>
          </w:tcPr>
          <w:p w14:paraId="517F431B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3F8964F6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</w:tr>
      <w:tr w:rsidR="00355D69" w:rsidRPr="003223B0" w14:paraId="3381AFEC" w14:textId="1B353F1B" w:rsidTr="00355D69">
        <w:tc>
          <w:tcPr>
            <w:tcW w:w="918" w:type="dxa"/>
          </w:tcPr>
          <w:p w14:paraId="4D38BCAD" w14:textId="37B35259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14AB24E6" w14:textId="2A988FCB" w:rsidR="00355D69" w:rsidRPr="003223B0" w:rsidRDefault="00C24D0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107</w:t>
            </w:r>
          </w:p>
        </w:tc>
        <w:tc>
          <w:tcPr>
            <w:tcW w:w="720" w:type="dxa"/>
          </w:tcPr>
          <w:p w14:paraId="04B347A7" w14:textId="6C924B7E" w:rsidR="00355D69" w:rsidRPr="003223B0" w:rsidRDefault="00C24D01" w:rsidP="00C24D0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-6.03</w:t>
            </w:r>
          </w:p>
        </w:tc>
        <w:tc>
          <w:tcPr>
            <w:tcW w:w="900" w:type="dxa"/>
          </w:tcPr>
          <w:p w14:paraId="6CD078B4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14B38396" w14:textId="66CD841D" w:rsidR="00355D69" w:rsidRPr="003223B0" w:rsidRDefault="00C24D0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62.6</w:t>
            </w:r>
          </w:p>
        </w:tc>
        <w:tc>
          <w:tcPr>
            <w:tcW w:w="720" w:type="dxa"/>
          </w:tcPr>
          <w:p w14:paraId="45CBBE13" w14:textId="6EFDFB5C" w:rsidR="00355D69" w:rsidRPr="003223B0" w:rsidRDefault="00C24D0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7.35</w:t>
            </w:r>
          </w:p>
        </w:tc>
        <w:tc>
          <w:tcPr>
            <w:tcW w:w="720" w:type="dxa"/>
          </w:tcPr>
          <w:p w14:paraId="3447BBAA" w14:textId="566D73D2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3EF73DA7" w14:textId="41C8FBB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E0501CA" w14:textId="1ABF8E76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1227F39" w14:textId="1C0C30F9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3776334" w14:textId="42719FCC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625B641" w14:textId="4BF2F36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FCDB8E6" w14:textId="5A6E139A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023B2EDE" w14:textId="3B2A222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64C2ABE0" w14:textId="52985225" w:rsidR="00355D69" w:rsidRPr="003223B0" w:rsidRDefault="00C24D0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Checkerboard</w:t>
            </w:r>
          </w:p>
        </w:tc>
      </w:tr>
      <w:tr w:rsidR="00355D69" w:rsidRPr="003223B0" w14:paraId="01467FB0" w14:textId="311688FB" w:rsidTr="00355D69">
        <w:tc>
          <w:tcPr>
            <w:tcW w:w="918" w:type="dxa"/>
          </w:tcPr>
          <w:p w14:paraId="1146D033" w14:textId="2C06E03F" w:rsidR="00355D69" w:rsidRPr="003223B0" w:rsidRDefault="00355D69">
            <w:pPr>
              <w:rPr>
                <w:rFonts w:ascii="Times" w:hAnsi="Times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14:paraId="64ADE860" w14:textId="7E6962F9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EB89F63" w14:textId="3BCB397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BC7841E" w14:textId="5E9601AD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00241CCA" w14:textId="60455335" w:rsidR="00355D69" w:rsidRPr="003223B0" w:rsidRDefault="00355D69" w:rsidP="009944B3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471131B" w14:textId="305FA4E3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0F69C40" w14:textId="32EFB0D5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0FD4EFE5" w14:textId="06137156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703F108" w14:textId="205C0AB4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D42CA81" w14:textId="5F8C31B6" w:rsidR="00355D69" w:rsidRPr="003223B0" w:rsidRDefault="00355D69" w:rsidP="009944B3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65F99FF" w14:textId="059FD3C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CA38B1B" w14:textId="12273819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91C3883" w14:textId="07BDA9C9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4AB0F226" w14:textId="20B62BD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4891DA87" w14:textId="77777777" w:rsidR="00355D69" w:rsidRPr="003223B0" w:rsidRDefault="00355D69">
            <w:pPr>
              <w:rPr>
                <w:rFonts w:ascii="Times" w:hAnsi="Times"/>
              </w:rPr>
            </w:pPr>
          </w:p>
        </w:tc>
      </w:tr>
      <w:tr w:rsidR="00355D69" w:rsidRPr="003223B0" w14:paraId="5139A953" w14:textId="0B527A8E" w:rsidTr="00355D69">
        <w:tc>
          <w:tcPr>
            <w:tcW w:w="918" w:type="dxa"/>
          </w:tcPr>
          <w:p w14:paraId="089D3B4A" w14:textId="0D948BD2" w:rsidR="00355D69" w:rsidRPr="003223B0" w:rsidRDefault="00355D69">
            <w:pPr>
              <w:rPr>
                <w:rFonts w:ascii="Times" w:hAnsi="Times"/>
              </w:rPr>
            </w:pPr>
            <w:r w:rsidRPr="004E50B5">
              <w:rPr>
                <w:rFonts w:ascii="Times" w:hAnsi="Times"/>
                <w:b/>
              </w:rPr>
              <w:t>5 sites</w:t>
            </w:r>
          </w:p>
        </w:tc>
        <w:tc>
          <w:tcPr>
            <w:tcW w:w="720" w:type="dxa"/>
          </w:tcPr>
          <w:p w14:paraId="12F829C7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567767E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D39B4FF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29E18E7A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D23B144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D545A76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81F5C20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61E09D2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96BA119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10FED77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B15963E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631A236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540" w:type="dxa"/>
          </w:tcPr>
          <w:p w14:paraId="1928E72F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76345274" w14:textId="77777777" w:rsidR="00355D69" w:rsidRPr="003223B0" w:rsidRDefault="00355D69">
            <w:pPr>
              <w:rPr>
                <w:rFonts w:ascii="Times" w:hAnsi="Times"/>
              </w:rPr>
            </w:pPr>
          </w:p>
        </w:tc>
      </w:tr>
      <w:tr w:rsidR="00355D69" w:rsidRPr="003223B0" w14:paraId="6C51D94B" w14:textId="33138B41" w:rsidTr="00355D69">
        <w:tc>
          <w:tcPr>
            <w:tcW w:w="918" w:type="dxa"/>
          </w:tcPr>
          <w:p w14:paraId="03C31542" w14:textId="56A2F746" w:rsidR="00355D69" w:rsidRPr="004E50B5" w:rsidRDefault="00355D6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>May</w:t>
            </w:r>
          </w:p>
        </w:tc>
        <w:tc>
          <w:tcPr>
            <w:tcW w:w="720" w:type="dxa"/>
          </w:tcPr>
          <w:p w14:paraId="6E132CC3" w14:textId="100EE771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26</w:t>
            </w:r>
          </w:p>
        </w:tc>
        <w:tc>
          <w:tcPr>
            <w:tcW w:w="720" w:type="dxa"/>
          </w:tcPr>
          <w:p w14:paraId="70A91FFC" w14:textId="7A1373E2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0.67</w:t>
            </w:r>
          </w:p>
        </w:tc>
        <w:tc>
          <w:tcPr>
            <w:tcW w:w="900" w:type="dxa"/>
          </w:tcPr>
          <w:p w14:paraId="233CFD29" w14:textId="6FF50D76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0.50</w:t>
            </w:r>
          </w:p>
        </w:tc>
        <w:tc>
          <w:tcPr>
            <w:tcW w:w="810" w:type="dxa"/>
          </w:tcPr>
          <w:p w14:paraId="75C8D60C" w14:textId="08AAE6CE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29.01</w:t>
            </w:r>
          </w:p>
        </w:tc>
        <w:tc>
          <w:tcPr>
            <w:tcW w:w="720" w:type="dxa"/>
          </w:tcPr>
          <w:p w14:paraId="34C8877E" w14:textId="4D1750AA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4.47</w:t>
            </w:r>
          </w:p>
        </w:tc>
        <w:tc>
          <w:tcPr>
            <w:tcW w:w="720" w:type="dxa"/>
          </w:tcPr>
          <w:p w14:paraId="0C02AD71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DC47229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45C6BE1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8A38089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386F3E4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B474FDD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9CFA98D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540" w:type="dxa"/>
          </w:tcPr>
          <w:p w14:paraId="0EA85F04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0FD20F1D" w14:textId="7BC4D7C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Random</w:t>
            </w:r>
          </w:p>
        </w:tc>
      </w:tr>
      <w:tr w:rsidR="00355D69" w:rsidRPr="003223B0" w14:paraId="4335CEAD" w14:textId="753797FE" w:rsidTr="00355D69">
        <w:tc>
          <w:tcPr>
            <w:tcW w:w="918" w:type="dxa"/>
          </w:tcPr>
          <w:p w14:paraId="2C21B849" w14:textId="0BD2CFD3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24A787E9" w14:textId="100844B7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720" w:type="dxa"/>
          </w:tcPr>
          <w:p w14:paraId="4A15C2BF" w14:textId="65946FDB" w:rsidR="00355D69" w:rsidRPr="003223B0" w:rsidRDefault="00355D69" w:rsidP="00547CB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2.67</w:t>
            </w:r>
          </w:p>
        </w:tc>
        <w:tc>
          <w:tcPr>
            <w:tcW w:w="900" w:type="dxa"/>
          </w:tcPr>
          <w:p w14:paraId="3FDCEFB4" w14:textId="597216CA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19E4AFD3" w14:textId="6B933537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21.24</w:t>
            </w:r>
          </w:p>
        </w:tc>
        <w:tc>
          <w:tcPr>
            <w:tcW w:w="720" w:type="dxa"/>
          </w:tcPr>
          <w:p w14:paraId="7539E68C" w14:textId="456AC5CA" w:rsidR="00355D69" w:rsidRPr="003223B0" w:rsidRDefault="00355D69" w:rsidP="00547CB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3.83</w:t>
            </w:r>
          </w:p>
        </w:tc>
        <w:tc>
          <w:tcPr>
            <w:tcW w:w="720" w:type="dxa"/>
          </w:tcPr>
          <w:p w14:paraId="494E9234" w14:textId="171AA76D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170</w:t>
            </w:r>
          </w:p>
        </w:tc>
        <w:tc>
          <w:tcPr>
            <w:tcW w:w="810" w:type="dxa"/>
          </w:tcPr>
          <w:p w14:paraId="664BACC8" w14:textId="36C72E5C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0.49</w:t>
            </w:r>
          </w:p>
        </w:tc>
        <w:tc>
          <w:tcPr>
            <w:tcW w:w="720" w:type="dxa"/>
          </w:tcPr>
          <w:p w14:paraId="003050F9" w14:textId="48523C6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0.62</w:t>
            </w:r>
          </w:p>
        </w:tc>
        <w:tc>
          <w:tcPr>
            <w:tcW w:w="1080" w:type="dxa"/>
          </w:tcPr>
          <w:p w14:paraId="589F0B8A" w14:textId="5B5AC010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201.23</w:t>
            </w:r>
          </w:p>
        </w:tc>
        <w:tc>
          <w:tcPr>
            <w:tcW w:w="900" w:type="dxa"/>
          </w:tcPr>
          <w:p w14:paraId="688A97FB" w14:textId="3120CC4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63.31</w:t>
            </w:r>
          </w:p>
        </w:tc>
        <w:tc>
          <w:tcPr>
            <w:tcW w:w="720" w:type="dxa"/>
          </w:tcPr>
          <w:p w14:paraId="27F56129" w14:textId="1C3A30F1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00" w:type="dxa"/>
          </w:tcPr>
          <w:p w14:paraId="0B9D27BB" w14:textId="7F744A6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0.22</w:t>
            </w:r>
          </w:p>
        </w:tc>
        <w:tc>
          <w:tcPr>
            <w:tcW w:w="540" w:type="dxa"/>
          </w:tcPr>
          <w:p w14:paraId="2709EF80" w14:textId="2B56CB0D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29</w:t>
            </w:r>
          </w:p>
        </w:tc>
        <w:tc>
          <w:tcPr>
            <w:tcW w:w="1620" w:type="dxa"/>
          </w:tcPr>
          <w:p w14:paraId="70CEDD3D" w14:textId="49967A55" w:rsidR="00355D69" w:rsidRDefault="00355D69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Gleasonian</w:t>
            </w:r>
            <w:proofErr w:type="spellEnd"/>
          </w:p>
        </w:tc>
      </w:tr>
      <w:tr w:rsidR="00355D69" w:rsidRPr="003223B0" w14:paraId="12B66612" w14:textId="7B62E837" w:rsidTr="00355D69">
        <w:tc>
          <w:tcPr>
            <w:tcW w:w="918" w:type="dxa"/>
          </w:tcPr>
          <w:p w14:paraId="6191ACCE" w14:textId="6A9815B1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Aug</w:t>
            </w:r>
          </w:p>
        </w:tc>
        <w:tc>
          <w:tcPr>
            <w:tcW w:w="720" w:type="dxa"/>
          </w:tcPr>
          <w:p w14:paraId="2C9F367A" w14:textId="2F4B01F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26</w:t>
            </w:r>
          </w:p>
        </w:tc>
        <w:tc>
          <w:tcPr>
            <w:tcW w:w="720" w:type="dxa"/>
          </w:tcPr>
          <w:p w14:paraId="72F99F6A" w14:textId="5AB1BBAB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1.87</w:t>
            </w:r>
          </w:p>
        </w:tc>
        <w:tc>
          <w:tcPr>
            <w:tcW w:w="900" w:type="dxa"/>
          </w:tcPr>
          <w:p w14:paraId="6D658F14" w14:textId="20FE688F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0.06</w:t>
            </w:r>
          </w:p>
        </w:tc>
        <w:tc>
          <w:tcPr>
            <w:tcW w:w="810" w:type="dxa"/>
          </w:tcPr>
          <w:p w14:paraId="6C2EEFEB" w14:textId="685906A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35.00</w:t>
            </w:r>
          </w:p>
        </w:tc>
        <w:tc>
          <w:tcPr>
            <w:tcW w:w="720" w:type="dxa"/>
          </w:tcPr>
          <w:p w14:paraId="5FB6FBBC" w14:textId="3EF1E0C9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4.81</w:t>
            </w:r>
          </w:p>
        </w:tc>
        <w:tc>
          <w:tcPr>
            <w:tcW w:w="720" w:type="dxa"/>
          </w:tcPr>
          <w:p w14:paraId="09E454C2" w14:textId="054BAA26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17945AD0" w14:textId="0E44ED2E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16CAA37" w14:textId="1D66DD4F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0CAD2DA" w14:textId="386F3591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007CAFC" w14:textId="36B0D1D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60324EC" w14:textId="144F064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1AC69D7" w14:textId="6E60D818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7E6563E6" w14:textId="74514F6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1C738549" w14:textId="2CDFD9B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  <w:color w:val="A6A6A6" w:themeColor="background1" w:themeShade="A6"/>
              </w:rPr>
              <w:t>Random</w:t>
            </w:r>
          </w:p>
        </w:tc>
      </w:tr>
      <w:tr w:rsidR="00355D69" w:rsidRPr="003223B0" w14:paraId="03CF6F4E" w14:textId="38B339FA" w:rsidTr="00355D69">
        <w:tc>
          <w:tcPr>
            <w:tcW w:w="918" w:type="dxa"/>
          </w:tcPr>
          <w:p w14:paraId="6D756485" w14:textId="4CD6886D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Times pooled</w:t>
            </w:r>
          </w:p>
        </w:tc>
        <w:tc>
          <w:tcPr>
            <w:tcW w:w="720" w:type="dxa"/>
          </w:tcPr>
          <w:p w14:paraId="4B9E3C26" w14:textId="5D3C89CC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</w:p>
        </w:tc>
        <w:tc>
          <w:tcPr>
            <w:tcW w:w="720" w:type="dxa"/>
          </w:tcPr>
          <w:p w14:paraId="10766522" w14:textId="767F4CE5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0.63</w:t>
            </w:r>
          </w:p>
        </w:tc>
        <w:tc>
          <w:tcPr>
            <w:tcW w:w="900" w:type="dxa"/>
          </w:tcPr>
          <w:p w14:paraId="29128F56" w14:textId="0CB5DBB7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</w:t>
            </w:r>
          </w:p>
        </w:tc>
        <w:tc>
          <w:tcPr>
            <w:tcW w:w="810" w:type="dxa"/>
          </w:tcPr>
          <w:p w14:paraId="4811A2BE" w14:textId="37BAABF6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24.53</w:t>
            </w:r>
          </w:p>
        </w:tc>
        <w:tc>
          <w:tcPr>
            <w:tcW w:w="720" w:type="dxa"/>
          </w:tcPr>
          <w:p w14:paraId="679D3E52" w14:textId="0F63C3DA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4.01</w:t>
            </w:r>
          </w:p>
        </w:tc>
        <w:tc>
          <w:tcPr>
            <w:tcW w:w="720" w:type="dxa"/>
          </w:tcPr>
          <w:p w14:paraId="166CADD4" w14:textId="402CAB9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62554FEB" w14:textId="32D8BF3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DE7C328" w14:textId="6909AA5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F36DF1A" w14:textId="5898628D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3719AECE" w14:textId="00E7D30E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F53DDD0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F71719D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3E209A62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4EC3FBD8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355D69" w:rsidRPr="003223B0" w14:paraId="02FEFA0D" w14:textId="6AAB5556" w:rsidTr="00355D69">
        <w:tc>
          <w:tcPr>
            <w:tcW w:w="918" w:type="dxa"/>
          </w:tcPr>
          <w:p w14:paraId="2F4E9DC9" w14:textId="32E29EF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607F139" w14:textId="67834B0A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9BE034E" w14:textId="6002D3C6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9919AE1" w14:textId="7746539E" w:rsidR="00355D69" w:rsidRPr="005C0056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61EF97E2" w14:textId="37F96FE4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3FA2938A" w14:textId="126496CA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B02F830" w14:textId="2E65CC8A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1BF82839" w14:textId="71FDBDC3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1A2BE3EF" w14:textId="607134A6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0D3F768" w14:textId="685D5AC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EC7115E" w14:textId="5B33AC14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5F23304" w14:textId="6091FA14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79C01A3" w14:textId="53D65544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26F7943F" w14:textId="38D1632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49F5B768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327108" w:rsidRPr="003223B0" w14:paraId="04149882" w14:textId="4D8A9E9F" w:rsidTr="0009378D">
        <w:tc>
          <w:tcPr>
            <w:tcW w:w="1638" w:type="dxa"/>
            <w:gridSpan w:val="2"/>
          </w:tcPr>
          <w:p w14:paraId="1F969AD9" w14:textId="59470085" w:rsidR="00327108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Grazers</w:t>
            </w:r>
          </w:p>
        </w:tc>
        <w:tc>
          <w:tcPr>
            <w:tcW w:w="720" w:type="dxa"/>
          </w:tcPr>
          <w:p w14:paraId="6FBF285B" w14:textId="0B9D864A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37C2DBD" w14:textId="5A94701A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1DF356BF" w14:textId="47852976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B53A1E0" w14:textId="51B929CB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275C299" w14:textId="712F005E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2AB75893" w14:textId="332E08DD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56CDD5F2" w14:textId="0816E3B9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19576E3" w14:textId="712AF716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4DFEB15D" w14:textId="1E53E808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EE720E4" w14:textId="41596A68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43E59814" w14:textId="3667A609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5A081B85" w14:textId="185600C1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59F40B6F" w14:textId="77777777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B065DA" w:rsidRPr="003223B0" w14:paraId="2FB95AAA" w14:textId="3FB1C782" w:rsidTr="00355D69">
        <w:tc>
          <w:tcPr>
            <w:tcW w:w="918" w:type="dxa"/>
          </w:tcPr>
          <w:p w14:paraId="70C0818E" w14:textId="1A672155" w:rsidR="00B065DA" w:rsidRPr="003223B0" w:rsidRDefault="00B065DA">
            <w:pPr>
              <w:rPr>
                <w:rFonts w:ascii="Times" w:hAnsi="Times"/>
              </w:rPr>
            </w:pPr>
            <w:r w:rsidRPr="004E50B5">
              <w:rPr>
                <w:rFonts w:ascii="Times" w:hAnsi="Times"/>
                <w:b/>
              </w:rPr>
              <w:t>9 sites</w:t>
            </w:r>
          </w:p>
        </w:tc>
        <w:tc>
          <w:tcPr>
            <w:tcW w:w="720" w:type="dxa"/>
          </w:tcPr>
          <w:p w14:paraId="243718CD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0BF3FD2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40042D6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49110D25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E321298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2001601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6858F476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7A7336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46AC1EB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E9E1842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0215653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09D7815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2B88874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223FA935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B065DA" w:rsidRPr="003223B0" w14:paraId="003A5EC3" w14:textId="02D9DCC0" w:rsidTr="00355D69">
        <w:tc>
          <w:tcPr>
            <w:tcW w:w="918" w:type="dxa"/>
          </w:tcPr>
          <w:p w14:paraId="40A26BDA" w14:textId="01766C29" w:rsidR="00B065DA" w:rsidRPr="003223B0" w:rsidRDefault="00B065D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32106443" w14:textId="18EF0003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</w:t>
            </w:r>
          </w:p>
        </w:tc>
        <w:tc>
          <w:tcPr>
            <w:tcW w:w="720" w:type="dxa"/>
          </w:tcPr>
          <w:p w14:paraId="39E31E8E" w14:textId="2F54FB02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1.04</w:t>
            </w:r>
          </w:p>
        </w:tc>
        <w:tc>
          <w:tcPr>
            <w:tcW w:w="900" w:type="dxa"/>
          </w:tcPr>
          <w:p w14:paraId="5917FA9C" w14:textId="0213AB52" w:rsidR="00B065DA" w:rsidRPr="00E81BB2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0.30</w:t>
            </w:r>
          </w:p>
        </w:tc>
        <w:tc>
          <w:tcPr>
            <w:tcW w:w="810" w:type="dxa"/>
          </w:tcPr>
          <w:p w14:paraId="07F62863" w14:textId="6BACBDE5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20.30</w:t>
            </w:r>
          </w:p>
        </w:tc>
        <w:tc>
          <w:tcPr>
            <w:tcW w:w="720" w:type="dxa"/>
          </w:tcPr>
          <w:p w14:paraId="09781F28" w14:textId="12C7311E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4.13</w:t>
            </w:r>
          </w:p>
        </w:tc>
        <w:tc>
          <w:tcPr>
            <w:tcW w:w="720" w:type="dxa"/>
          </w:tcPr>
          <w:p w14:paraId="604FF60E" w14:textId="700191A9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769F5D96" w14:textId="1B6E42B3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5AD62FEA" w14:textId="0B99841F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65F8F78D" w14:textId="63ECB99C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1B3DCA5F" w14:textId="4C7C9F01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2C895270" w14:textId="18FA1176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B2C67CF" w14:textId="1700E912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619730DC" w14:textId="4AA42A8B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7AF65677" w14:textId="5DE80E8D" w:rsidR="00B065DA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R</w:t>
            </w:r>
            <w:r w:rsidR="00B065DA">
              <w:rPr>
                <w:rFonts w:ascii="Times" w:hAnsi="Times"/>
              </w:rPr>
              <w:t>andom</w:t>
            </w:r>
          </w:p>
        </w:tc>
      </w:tr>
      <w:tr w:rsidR="00B065DA" w:rsidRPr="003223B0" w14:paraId="05F1564C" w14:textId="10B8995F" w:rsidTr="00355D69">
        <w:tc>
          <w:tcPr>
            <w:tcW w:w="918" w:type="dxa"/>
          </w:tcPr>
          <w:p w14:paraId="05FDCF45" w14:textId="01F74412" w:rsidR="00B065DA" w:rsidRPr="003223B0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 (</w:t>
            </w:r>
            <w:proofErr w:type="spellStart"/>
            <w:r>
              <w:rPr>
                <w:rFonts w:ascii="Times" w:hAnsi="Times"/>
              </w:rPr>
              <w:t>dfw</w:t>
            </w:r>
            <w:proofErr w:type="spellEnd"/>
            <w:r>
              <w:rPr>
                <w:rFonts w:ascii="Times" w:hAnsi="Times"/>
              </w:rPr>
              <w:t>)</w:t>
            </w:r>
          </w:p>
        </w:tc>
        <w:tc>
          <w:tcPr>
            <w:tcW w:w="720" w:type="dxa"/>
          </w:tcPr>
          <w:p w14:paraId="75053B97" w14:textId="0CD6F7E3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  <w:tc>
          <w:tcPr>
            <w:tcW w:w="720" w:type="dxa"/>
          </w:tcPr>
          <w:p w14:paraId="64CC1287" w14:textId="5A44975A" w:rsidR="00B065DA" w:rsidRDefault="00E81BB2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  <w:r w:rsidR="00327108">
              <w:rPr>
                <w:rFonts w:ascii="Times" w:hAnsi="Times"/>
              </w:rPr>
              <w:t>2.67</w:t>
            </w:r>
          </w:p>
        </w:tc>
        <w:tc>
          <w:tcPr>
            <w:tcW w:w="900" w:type="dxa"/>
          </w:tcPr>
          <w:p w14:paraId="03EFBCDB" w14:textId="33C807EC" w:rsidR="00B065DA" w:rsidRDefault="00B065DA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1F2CE20C" w14:textId="7E480445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20.69</w:t>
            </w:r>
          </w:p>
        </w:tc>
        <w:tc>
          <w:tcPr>
            <w:tcW w:w="720" w:type="dxa"/>
          </w:tcPr>
          <w:p w14:paraId="17E89A96" w14:textId="3499833B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4.24</w:t>
            </w:r>
          </w:p>
        </w:tc>
        <w:tc>
          <w:tcPr>
            <w:tcW w:w="720" w:type="dxa"/>
          </w:tcPr>
          <w:p w14:paraId="517F371F" w14:textId="55C3F7AA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187276CE" w14:textId="548A3945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7A448ECE" w14:textId="50BBED44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33276A1A" w14:textId="3C7E34CA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A1E2544" w14:textId="4F6DA5CB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41884F8F" w14:textId="3B15D3DD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25610116" w14:textId="4C24CE94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40" w:type="dxa"/>
          </w:tcPr>
          <w:p w14:paraId="15735E32" w14:textId="28E09E47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14E09686" w14:textId="153D7B0F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</w:rPr>
              <w:t>Checkerboard</w:t>
            </w:r>
          </w:p>
        </w:tc>
      </w:tr>
      <w:tr w:rsidR="00CB1418" w:rsidRPr="003223B0" w14:paraId="6CC7362F" w14:textId="77777777" w:rsidTr="00355D69">
        <w:tc>
          <w:tcPr>
            <w:tcW w:w="918" w:type="dxa"/>
          </w:tcPr>
          <w:p w14:paraId="2AAB8D48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257C47F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C19FE99" w14:textId="77777777" w:rsidR="00CB1418" w:rsidRDefault="00CB1418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C4911D8" w14:textId="77777777" w:rsidR="00CB1418" w:rsidRPr="003223B0" w:rsidRDefault="00CB1418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3A3E5247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3E73A39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8B15AAC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26F05AA4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6DD21D77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30C160E8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5AF75BB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7444B6B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20E2275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40" w:type="dxa"/>
          </w:tcPr>
          <w:p w14:paraId="034CD380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355A85AE" w14:textId="77777777" w:rsidR="00CB1418" w:rsidRDefault="00CB1418">
            <w:pPr>
              <w:rPr>
                <w:rFonts w:ascii="Times" w:hAnsi="Times"/>
              </w:rPr>
            </w:pPr>
          </w:p>
        </w:tc>
      </w:tr>
      <w:tr w:rsidR="00CB1418" w:rsidRPr="003223B0" w14:paraId="13430DB0" w14:textId="77777777" w:rsidTr="0009378D">
        <w:tc>
          <w:tcPr>
            <w:tcW w:w="1638" w:type="dxa"/>
            <w:gridSpan w:val="2"/>
          </w:tcPr>
          <w:p w14:paraId="14B146B5" w14:textId="242E1410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Crustaceans</w:t>
            </w:r>
          </w:p>
        </w:tc>
        <w:tc>
          <w:tcPr>
            <w:tcW w:w="720" w:type="dxa"/>
          </w:tcPr>
          <w:p w14:paraId="6FF23850" w14:textId="77777777" w:rsidR="00CB1418" w:rsidRDefault="00CB1418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A67357F" w14:textId="77777777" w:rsidR="00CB1418" w:rsidRPr="003223B0" w:rsidRDefault="00CB1418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247C1A49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809317E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3BC99D9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1566E2F7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71DDBFF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3F8D9D4E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36D880BE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ACFD6D6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271931B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40" w:type="dxa"/>
          </w:tcPr>
          <w:p w14:paraId="5A253199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5FEC9CAA" w14:textId="77777777" w:rsidR="00CB1418" w:rsidRDefault="00CB1418">
            <w:pPr>
              <w:rPr>
                <w:rFonts w:ascii="Times" w:hAnsi="Times"/>
              </w:rPr>
            </w:pPr>
          </w:p>
        </w:tc>
      </w:tr>
      <w:tr w:rsidR="00CB1418" w:rsidRPr="003223B0" w14:paraId="1CBA6A2B" w14:textId="77777777" w:rsidTr="00CB1418">
        <w:tc>
          <w:tcPr>
            <w:tcW w:w="918" w:type="dxa"/>
          </w:tcPr>
          <w:p w14:paraId="62BDC29F" w14:textId="24E04845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4E2E665E" w14:textId="4B41583B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</w:p>
        </w:tc>
        <w:tc>
          <w:tcPr>
            <w:tcW w:w="720" w:type="dxa"/>
          </w:tcPr>
          <w:p w14:paraId="6519F2AC" w14:textId="24E2AF1E" w:rsidR="00CB1418" w:rsidRDefault="00CB1418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2.09</w:t>
            </w:r>
          </w:p>
        </w:tc>
        <w:tc>
          <w:tcPr>
            <w:tcW w:w="900" w:type="dxa"/>
          </w:tcPr>
          <w:p w14:paraId="2F7F981D" w14:textId="2764EA04" w:rsidR="00CB1418" w:rsidRPr="003223B0" w:rsidRDefault="00CB141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0.04</w:t>
            </w:r>
          </w:p>
        </w:tc>
        <w:tc>
          <w:tcPr>
            <w:tcW w:w="810" w:type="dxa"/>
          </w:tcPr>
          <w:p w14:paraId="4CFB4C07" w14:textId="6572664E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27.66</w:t>
            </w:r>
          </w:p>
        </w:tc>
        <w:tc>
          <w:tcPr>
            <w:tcW w:w="720" w:type="dxa"/>
          </w:tcPr>
          <w:p w14:paraId="5FA08AEC" w14:textId="70CBA9C8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4.61</w:t>
            </w:r>
          </w:p>
        </w:tc>
        <w:tc>
          <w:tcPr>
            <w:tcW w:w="720" w:type="dxa"/>
          </w:tcPr>
          <w:p w14:paraId="2CFE6C88" w14:textId="503D49A1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91</w:t>
            </w:r>
          </w:p>
        </w:tc>
        <w:tc>
          <w:tcPr>
            <w:tcW w:w="810" w:type="dxa"/>
          </w:tcPr>
          <w:p w14:paraId="37966D5B" w14:textId="5A3E7596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1.19</w:t>
            </w:r>
          </w:p>
        </w:tc>
        <w:tc>
          <w:tcPr>
            <w:tcW w:w="720" w:type="dxa"/>
          </w:tcPr>
          <w:p w14:paraId="20EE0EA2" w14:textId="2931DC00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0.23</w:t>
            </w:r>
          </w:p>
        </w:tc>
        <w:tc>
          <w:tcPr>
            <w:tcW w:w="1080" w:type="dxa"/>
          </w:tcPr>
          <w:p w14:paraId="67B416C5" w14:textId="78D1C40A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156.43</w:t>
            </w:r>
          </w:p>
        </w:tc>
        <w:tc>
          <w:tcPr>
            <w:tcW w:w="900" w:type="dxa"/>
          </w:tcPr>
          <w:p w14:paraId="02DA6D12" w14:textId="225A9DE2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54.82</w:t>
            </w:r>
          </w:p>
        </w:tc>
        <w:tc>
          <w:tcPr>
            <w:tcW w:w="720" w:type="dxa"/>
          </w:tcPr>
          <w:p w14:paraId="1096F56D" w14:textId="0967B076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2.3</w:t>
            </w:r>
          </w:p>
        </w:tc>
        <w:tc>
          <w:tcPr>
            <w:tcW w:w="900" w:type="dxa"/>
          </w:tcPr>
          <w:p w14:paraId="0A521EAF" w14:textId="3608F72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 w:rsidRPr="003223B0">
              <w:rPr>
                <w:rFonts w:ascii="Times" w:hAnsi="Times"/>
                <w:b/>
              </w:rPr>
              <w:t>&lt;</w:t>
            </w:r>
            <w:r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540" w:type="dxa"/>
          </w:tcPr>
          <w:p w14:paraId="0B6FE004" w14:textId="138B2D9D" w:rsidR="00CB1418" w:rsidRPr="005C0056" w:rsidRDefault="00B01489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15</w:t>
            </w:r>
          </w:p>
        </w:tc>
        <w:tc>
          <w:tcPr>
            <w:tcW w:w="1620" w:type="dxa"/>
          </w:tcPr>
          <w:p w14:paraId="5DF1B505" w14:textId="610710B3" w:rsidR="00CB1418" w:rsidRDefault="00CB1418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Clementsian</w:t>
            </w:r>
            <w:proofErr w:type="spellEnd"/>
          </w:p>
        </w:tc>
      </w:tr>
      <w:tr w:rsidR="0009378D" w:rsidRPr="003223B0" w14:paraId="707A6C4A" w14:textId="77777777" w:rsidTr="00CB1418">
        <w:tc>
          <w:tcPr>
            <w:tcW w:w="918" w:type="dxa"/>
          </w:tcPr>
          <w:p w14:paraId="63A7D4BB" w14:textId="05FB0783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 (</w:t>
            </w:r>
            <w:proofErr w:type="spellStart"/>
            <w:r>
              <w:rPr>
                <w:rFonts w:ascii="Times" w:hAnsi="Times"/>
              </w:rPr>
              <w:t>dfw</w:t>
            </w:r>
            <w:proofErr w:type="spellEnd"/>
            <w:r>
              <w:rPr>
                <w:rFonts w:ascii="Times" w:hAnsi="Times"/>
              </w:rPr>
              <w:t>)</w:t>
            </w:r>
          </w:p>
        </w:tc>
        <w:tc>
          <w:tcPr>
            <w:tcW w:w="720" w:type="dxa"/>
          </w:tcPr>
          <w:p w14:paraId="3898FBE6" w14:textId="0A5BDD13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45</w:t>
            </w:r>
          </w:p>
        </w:tc>
        <w:tc>
          <w:tcPr>
            <w:tcW w:w="720" w:type="dxa"/>
          </w:tcPr>
          <w:p w14:paraId="60048AF5" w14:textId="013CDA05" w:rsidR="0009378D" w:rsidRDefault="0009378D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-3.74</w:t>
            </w:r>
          </w:p>
        </w:tc>
        <w:tc>
          <w:tcPr>
            <w:tcW w:w="900" w:type="dxa"/>
          </w:tcPr>
          <w:p w14:paraId="2953C221" w14:textId="4A161C88" w:rsidR="0009378D" w:rsidRDefault="0009378D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</w:t>
            </w:r>
            <w:r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810" w:type="dxa"/>
          </w:tcPr>
          <w:p w14:paraId="0D4B3FC3" w14:textId="4D517807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27.97</w:t>
            </w:r>
          </w:p>
        </w:tc>
        <w:tc>
          <w:tcPr>
            <w:tcW w:w="720" w:type="dxa"/>
          </w:tcPr>
          <w:p w14:paraId="1AD9D22A" w14:textId="49769097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4.55</w:t>
            </w:r>
          </w:p>
        </w:tc>
        <w:tc>
          <w:tcPr>
            <w:tcW w:w="720" w:type="dxa"/>
          </w:tcPr>
          <w:p w14:paraId="3160632F" w14:textId="10F5972E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59C9D851" w14:textId="0D51AA0E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F7C77E3" w14:textId="09C2B2CA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55101ED9" w14:textId="7545971A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667C4D70" w14:textId="48014F22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49B39D06" w14:textId="7A05B518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A9BD922" w14:textId="05B7DF7F" w:rsidR="0009378D" w:rsidRPr="003223B0" w:rsidRDefault="0009378D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17E59AB0" w14:textId="5D61A305" w:rsidR="0009378D" w:rsidRPr="005C0056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5E6C014A" w14:textId="3E518BBB" w:rsidR="0009378D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Checkerboard</w:t>
            </w:r>
          </w:p>
        </w:tc>
      </w:tr>
      <w:tr w:rsidR="00B01489" w:rsidRPr="003223B0" w14:paraId="6AF1340C" w14:textId="77777777" w:rsidTr="00CB1418">
        <w:tc>
          <w:tcPr>
            <w:tcW w:w="918" w:type="dxa"/>
          </w:tcPr>
          <w:p w14:paraId="46BFED41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BFDB9BE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FCB93C6" w14:textId="77777777" w:rsidR="00B01489" w:rsidRDefault="00B01489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FF10665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7C8F2701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AD85B29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92DE8DE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714B7698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77119F6C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7A1DFC5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6B65F35C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4136105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21D1C63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41D6F2CF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6E2DB7CD" w14:textId="77777777" w:rsidR="00B01489" w:rsidRDefault="00B01489">
            <w:pPr>
              <w:rPr>
                <w:rFonts w:ascii="Times" w:hAnsi="Times"/>
              </w:rPr>
            </w:pPr>
          </w:p>
        </w:tc>
      </w:tr>
      <w:tr w:rsidR="00B01489" w:rsidRPr="003223B0" w14:paraId="042AD9DD" w14:textId="77777777" w:rsidTr="00B01489">
        <w:tc>
          <w:tcPr>
            <w:tcW w:w="1638" w:type="dxa"/>
            <w:gridSpan w:val="2"/>
          </w:tcPr>
          <w:p w14:paraId="0E8864BC" w14:textId="7A8336A3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Gastropods</w:t>
            </w:r>
          </w:p>
        </w:tc>
        <w:tc>
          <w:tcPr>
            <w:tcW w:w="720" w:type="dxa"/>
          </w:tcPr>
          <w:p w14:paraId="218D4A67" w14:textId="77777777" w:rsidR="00B01489" w:rsidRDefault="00B01489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46C1D8C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02B64C52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69A8BB4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1EE4ECA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7E51500E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10791D87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116E820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77E68E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78A7DFF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7105597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18B02CF1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39B8DE09" w14:textId="77777777" w:rsidR="00B01489" w:rsidRDefault="00B01489">
            <w:pPr>
              <w:rPr>
                <w:rFonts w:ascii="Times" w:hAnsi="Times"/>
              </w:rPr>
            </w:pPr>
          </w:p>
        </w:tc>
      </w:tr>
      <w:tr w:rsidR="00B01489" w:rsidRPr="003223B0" w14:paraId="0D4C8C37" w14:textId="77777777" w:rsidTr="00CB1418">
        <w:tc>
          <w:tcPr>
            <w:tcW w:w="918" w:type="dxa"/>
          </w:tcPr>
          <w:p w14:paraId="56B4E6B9" w14:textId="16D41011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75041A26" w14:textId="2A3BC392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720" w:type="dxa"/>
          </w:tcPr>
          <w:p w14:paraId="396C26EE" w14:textId="62E3BB10" w:rsidR="00B01489" w:rsidRDefault="00B01489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1.41</w:t>
            </w:r>
          </w:p>
        </w:tc>
        <w:tc>
          <w:tcPr>
            <w:tcW w:w="900" w:type="dxa"/>
          </w:tcPr>
          <w:p w14:paraId="051E4D82" w14:textId="7292D5AC" w:rsidR="00B01489" w:rsidRPr="00B01489" w:rsidRDefault="00B01489">
            <w:pPr>
              <w:rPr>
                <w:rFonts w:ascii="Times" w:hAnsi="Times"/>
              </w:rPr>
            </w:pPr>
            <w:r w:rsidRPr="00B01489">
              <w:rPr>
                <w:rFonts w:ascii="Times" w:hAnsi="Times"/>
              </w:rPr>
              <w:t>0.1</w:t>
            </w:r>
            <w:r>
              <w:rPr>
                <w:rFonts w:ascii="Times" w:hAnsi="Times"/>
              </w:rPr>
              <w:t>6</w:t>
            </w:r>
          </w:p>
        </w:tc>
        <w:tc>
          <w:tcPr>
            <w:tcW w:w="810" w:type="dxa"/>
          </w:tcPr>
          <w:p w14:paraId="76902DEB" w14:textId="061C28AA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9.51</w:t>
            </w:r>
          </w:p>
        </w:tc>
        <w:tc>
          <w:tcPr>
            <w:tcW w:w="720" w:type="dxa"/>
          </w:tcPr>
          <w:p w14:paraId="143E8B55" w14:textId="0150BAEF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3.19</w:t>
            </w:r>
          </w:p>
        </w:tc>
        <w:tc>
          <w:tcPr>
            <w:tcW w:w="720" w:type="dxa"/>
          </w:tcPr>
          <w:p w14:paraId="3E73F234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011F82D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0EA622B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2AC4E816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F08588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5E388AD8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3A335C2F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5F643723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22A41F2B" w14:textId="157380B0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Random</w:t>
            </w:r>
          </w:p>
        </w:tc>
      </w:tr>
      <w:tr w:rsidR="00B01489" w:rsidRPr="003223B0" w14:paraId="54A0457F" w14:textId="77777777" w:rsidTr="00CB1418">
        <w:tc>
          <w:tcPr>
            <w:tcW w:w="918" w:type="dxa"/>
          </w:tcPr>
          <w:p w14:paraId="5D4D4FCF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9FB9BA0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48E4AC0" w14:textId="77777777" w:rsidR="00B01489" w:rsidRDefault="00B01489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1D68AE2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3E9ABF7E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1B111E0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10794B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6AE02DBA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5473A3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0890734C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28A3EA00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354CF1A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799EEC3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47699245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381D3C54" w14:textId="77777777" w:rsidR="00B01489" w:rsidRDefault="00B01489">
            <w:pPr>
              <w:rPr>
                <w:rFonts w:ascii="Times" w:hAnsi="Times"/>
              </w:rPr>
            </w:pPr>
          </w:p>
        </w:tc>
      </w:tr>
    </w:tbl>
    <w:p w14:paraId="6A7A17A8" w14:textId="77777777" w:rsidR="003223B0" w:rsidRDefault="003223B0"/>
    <w:sectPr w:rsidR="003223B0" w:rsidSect="0005309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94"/>
    <w:rsid w:val="00053094"/>
    <w:rsid w:val="00061B56"/>
    <w:rsid w:val="0009378D"/>
    <w:rsid w:val="000D31CD"/>
    <w:rsid w:val="001024C0"/>
    <w:rsid w:val="00125A6A"/>
    <w:rsid w:val="00205D36"/>
    <w:rsid w:val="00253852"/>
    <w:rsid w:val="002F69F7"/>
    <w:rsid w:val="003063C7"/>
    <w:rsid w:val="003223B0"/>
    <w:rsid w:val="00327108"/>
    <w:rsid w:val="00355D69"/>
    <w:rsid w:val="004117C5"/>
    <w:rsid w:val="004E50B5"/>
    <w:rsid w:val="00547CB5"/>
    <w:rsid w:val="005A046D"/>
    <w:rsid w:val="005B1269"/>
    <w:rsid w:val="005C0056"/>
    <w:rsid w:val="00605C5C"/>
    <w:rsid w:val="006638ED"/>
    <w:rsid w:val="007876B6"/>
    <w:rsid w:val="00794407"/>
    <w:rsid w:val="007E6673"/>
    <w:rsid w:val="00844849"/>
    <w:rsid w:val="008A31E5"/>
    <w:rsid w:val="008B2EE9"/>
    <w:rsid w:val="00903FCE"/>
    <w:rsid w:val="00933DEE"/>
    <w:rsid w:val="009751DF"/>
    <w:rsid w:val="009944B3"/>
    <w:rsid w:val="009D3017"/>
    <w:rsid w:val="00A1063B"/>
    <w:rsid w:val="00A312CE"/>
    <w:rsid w:val="00A36ECB"/>
    <w:rsid w:val="00A56B65"/>
    <w:rsid w:val="00AF3F35"/>
    <w:rsid w:val="00B01489"/>
    <w:rsid w:val="00B065DA"/>
    <w:rsid w:val="00B126AB"/>
    <w:rsid w:val="00C23585"/>
    <w:rsid w:val="00C24D01"/>
    <w:rsid w:val="00C44A8E"/>
    <w:rsid w:val="00CB1418"/>
    <w:rsid w:val="00CB6458"/>
    <w:rsid w:val="00D0317E"/>
    <w:rsid w:val="00D43502"/>
    <w:rsid w:val="00E15C0F"/>
    <w:rsid w:val="00E179E9"/>
    <w:rsid w:val="00E44138"/>
    <w:rsid w:val="00E81783"/>
    <w:rsid w:val="00E81BB2"/>
    <w:rsid w:val="00FE09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BE4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1032</Characters>
  <Application>Microsoft Macintosh Word</Application>
  <DocSecurity>0</DocSecurity>
  <Lines>8</Lines>
  <Paragraphs>2</Paragraphs>
  <ScaleCrop>false</ScaleCrop>
  <Company>UBC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4</cp:revision>
  <cp:lastPrinted>2016-05-23T21:27:00Z</cp:lastPrinted>
  <dcterms:created xsi:type="dcterms:W3CDTF">2016-06-06T16:55:00Z</dcterms:created>
  <dcterms:modified xsi:type="dcterms:W3CDTF">2016-06-06T17:10:00Z</dcterms:modified>
</cp:coreProperties>
</file>