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D28" w:rsidRDefault="00FF5078">
      <w:r>
        <w:t>Access to Public Transit in Benton, Linn, and Lincoln Counties</w:t>
      </w:r>
    </w:p>
    <w:p w:rsidR="00FF5078" w:rsidRDefault="00FF5078">
      <w:r>
        <w:t>Detailed methodology</w:t>
      </w:r>
    </w:p>
    <w:p w:rsidR="00FF5078" w:rsidRDefault="00FF5078"/>
    <w:p w:rsidR="00FF5078" w:rsidRDefault="00FF5078" w:rsidP="00FF5078">
      <w:r>
        <w:t>Resources needed to recreate this methodology:</w:t>
      </w:r>
    </w:p>
    <w:p w:rsidR="00FF5078" w:rsidRDefault="00FF5078" w:rsidP="00FF5078">
      <w:pPr>
        <w:pStyle w:val="ListParagraph"/>
        <w:numPr>
          <w:ilvl w:val="0"/>
          <w:numId w:val="2"/>
        </w:numPr>
      </w:pPr>
      <w:r>
        <w:t>ArcGIS ArcMap</w:t>
      </w:r>
    </w:p>
    <w:p w:rsidR="00FF5078" w:rsidRDefault="00FF5078" w:rsidP="00FF5078">
      <w:pPr>
        <w:pStyle w:val="ListParagraph"/>
        <w:numPr>
          <w:ilvl w:val="0"/>
          <w:numId w:val="2"/>
        </w:numPr>
      </w:pPr>
      <w:r>
        <w:t>Microsoft Excel</w:t>
      </w:r>
    </w:p>
    <w:p w:rsidR="00FF5078" w:rsidRDefault="00FF5078" w:rsidP="00FF5078">
      <w:pPr>
        <w:pStyle w:val="ListParagraph"/>
        <w:numPr>
          <w:ilvl w:val="0"/>
          <w:numId w:val="2"/>
        </w:numPr>
      </w:pPr>
      <w:r>
        <w:t>R statistical software (</w:t>
      </w:r>
      <w:proofErr w:type="spellStart"/>
      <w:r>
        <w:t>RStudio</w:t>
      </w:r>
      <w:proofErr w:type="spellEnd"/>
      <w:r>
        <w:t xml:space="preserve"> recommended)</w:t>
      </w:r>
    </w:p>
    <w:p w:rsidR="00FF5078" w:rsidRDefault="00FF5078" w:rsidP="00FF5078">
      <w:pPr>
        <w:pStyle w:val="ListParagraph"/>
        <w:numPr>
          <w:ilvl w:val="0"/>
          <w:numId w:val="2"/>
        </w:numPr>
      </w:pPr>
      <w:r>
        <w:t>Microsoft Power BI</w:t>
      </w:r>
    </w:p>
    <w:p w:rsidR="00FF5078" w:rsidRDefault="00FF5078" w:rsidP="00FF5078"/>
    <w:p w:rsidR="00FF5078" w:rsidRDefault="00FF5078" w:rsidP="00FF5078">
      <w:r>
        <w:t>Data sources needed:</w:t>
      </w:r>
    </w:p>
    <w:p w:rsidR="00D43793" w:rsidRPr="00D43793" w:rsidRDefault="00D43793" w:rsidP="00D43793">
      <w:pPr>
        <w:pStyle w:val="Subtitle"/>
      </w:pPr>
      <w:r w:rsidRPr="00D43793">
        <w:t>Filename</w:t>
      </w:r>
      <w:r w:rsidR="00B350C4">
        <w:t>/tables/data frames use this font</w:t>
      </w:r>
    </w:p>
    <w:p w:rsidR="00D43793" w:rsidRPr="00D43793" w:rsidRDefault="00D43793" w:rsidP="00FF5078">
      <w:pPr>
        <w:rPr>
          <w:rStyle w:val="SubtleEmphasis"/>
        </w:rPr>
      </w:pPr>
      <w:r w:rsidRPr="00D43793">
        <w:rPr>
          <w:rStyle w:val="SubtleEmphasis"/>
        </w:rPr>
        <w:t>Field/Column name</w:t>
      </w:r>
      <w:r w:rsidR="00B350C4">
        <w:rPr>
          <w:rStyle w:val="SubtleEmphasis"/>
        </w:rPr>
        <w:t>s use this font</w:t>
      </w:r>
    </w:p>
    <w:p w:rsidR="00FF5078" w:rsidRDefault="00FF5078" w:rsidP="00FF5078">
      <w:pPr>
        <w:pStyle w:val="ListParagraph"/>
        <w:numPr>
          <w:ilvl w:val="0"/>
          <w:numId w:val="3"/>
        </w:numPr>
      </w:pPr>
      <w:r w:rsidRPr="00D43793">
        <w:rPr>
          <w:rStyle w:val="SubtitleChar"/>
        </w:rPr>
        <w:t>Blocks2010.shp</w:t>
      </w:r>
      <w:r>
        <w:t xml:space="preserve">: </w:t>
      </w:r>
      <w:proofErr w:type="spellStart"/>
      <w:r>
        <w:t>Shapefile</w:t>
      </w:r>
      <w:proofErr w:type="spellEnd"/>
      <w:r>
        <w:t xml:space="preserve"> with 2010 U.S. Census Blocks, containing</w:t>
      </w:r>
    </w:p>
    <w:p w:rsidR="00FF5078" w:rsidRDefault="00FF5078" w:rsidP="00FF5078">
      <w:pPr>
        <w:pStyle w:val="ListParagraph"/>
        <w:numPr>
          <w:ilvl w:val="1"/>
          <w:numId w:val="3"/>
        </w:numPr>
      </w:pPr>
      <w:r w:rsidRPr="00D43793">
        <w:rPr>
          <w:rStyle w:val="SubtleEmphasis"/>
        </w:rPr>
        <w:t>GEOID10</w:t>
      </w:r>
      <w:r>
        <w:t>: 15 digit Geographic ID for each block</w:t>
      </w:r>
    </w:p>
    <w:p w:rsidR="00FF5078" w:rsidRDefault="00FF5078" w:rsidP="00FF5078">
      <w:pPr>
        <w:pStyle w:val="ListParagraph"/>
        <w:numPr>
          <w:ilvl w:val="1"/>
          <w:numId w:val="3"/>
        </w:numPr>
      </w:pPr>
      <w:r w:rsidRPr="00D43793">
        <w:rPr>
          <w:rStyle w:val="SubtleEmphasis"/>
        </w:rPr>
        <w:t>ALAND10</w:t>
      </w:r>
      <w:r>
        <w:t>: Land area of each block</w:t>
      </w:r>
    </w:p>
    <w:p w:rsidR="00FF5078" w:rsidRDefault="00FF5078" w:rsidP="00FF5078">
      <w:pPr>
        <w:pStyle w:val="ListParagraph"/>
        <w:numPr>
          <w:ilvl w:val="1"/>
          <w:numId w:val="3"/>
        </w:numPr>
      </w:pPr>
      <w:r w:rsidRPr="00D43793">
        <w:rPr>
          <w:rStyle w:val="SubtleEmphasis"/>
        </w:rPr>
        <w:t>POP10</w:t>
      </w:r>
      <w:r>
        <w:t>: 2010 Census block population</w:t>
      </w:r>
    </w:p>
    <w:p w:rsidR="00FF5078" w:rsidRDefault="00FF5078" w:rsidP="00FF5078">
      <w:pPr>
        <w:pStyle w:val="ListParagraph"/>
        <w:numPr>
          <w:ilvl w:val="0"/>
          <w:numId w:val="3"/>
        </w:numPr>
      </w:pPr>
      <w:r w:rsidRPr="00D43793">
        <w:rPr>
          <w:rStyle w:val="SubtitleChar"/>
        </w:rPr>
        <w:t>BlockGroups2010.xlsx</w:t>
      </w:r>
      <w:r>
        <w:t xml:space="preserve">: Excel file with 2010 U.S. Census </w:t>
      </w:r>
      <w:proofErr w:type="spellStart"/>
      <w:r>
        <w:t>Blockgroups</w:t>
      </w:r>
      <w:proofErr w:type="spellEnd"/>
      <w:r>
        <w:t>, containing</w:t>
      </w:r>
    </w:p>
    <w:p w:rsidR="00FF5078" w:rsidRDefault="00FF5078" w:rsidP="00FF5078">
      <w:pPr>
        <w:pStyle w:val="ListParagraph"/>
        <w:numPr>
          <w:ilvl w:val="1"/>
          <w:numId w:val="3"/>
        </w:numPr>
      </w:pPr>
      <w:r w:rsidRPr="00D43793">
        <w:rPr>
          <w:rStyle w:val="SubtleEmphasis"/>
        </w:rPr>
        <w:t>BG_GEOID10</w:t>
      </w:r>
      <w:r>
        <w:t xml:space="preserve">: 12 digit Geographic ID for each </w:t>
      </w:r>
      <w:proofErr w:type="spellStart"/>
      <w:r>
        <w:t>blockgroup</w:t>
      </w:r>
      <w:proofErr w:type="spellEnd"/>
    </w:p>
    <w:p w:rsidR="00FF5078" w:rsidRDefault="00FF5078" w:rsidP="00FF5078">
      <w:pPr>
        <w:pStyle w:val="ListParagraph"/>
        <w:numPr>
          <w:ilvl w:val="1"/>
          <w:numId w:val="3"/>
        </w:numPr>
      </w:pPr>
      <w:r w:rsidRPr="00D43793">
        <w:rPr>
          <w:rStyle w:val="SubtleEmphasis"/>
        </w:rPr>
        <w:t>BG_POP10</w:t>
      </w:r>
      <w:r>
        <w:t xml:space="preserve">: 2010 Census </w:t>
      </w:r>
      <w:proofErr w:type="spellStart"/>
      <w:r>
        <w:t>blockgroup</w:t>
      </w:r>
      <w:proofErr w:type="spellEnd"/>
      <w:r>
        <w:t xml:space="preserve"> population</w:t>
      </w:r>
    </w:p>
    <w:p w:rsidR="00FF5078" w:rsidRDefault="00FF5078" w:rsidP="00FF5078">
      <w:pPr>
        <w:pStyle w:val="ListParagraph"/>
        <w:numPr>
          <w:ilvl w:val="0"/>
          <w:numId w:val="3"/>
        </w:numPr>
      </w:pPr>
      <w:r w:rsidRPr="00D43793">
        <w:rPr>
          <w:rStyle w:val="SubtitleChar"/>
        </w:rPr>
        <w:t>BlockGroups2017.xlsx</w:t>
      </w:r>
      <w:r w:rsidR="00D43793">
        <w:t xml:space="preserve">: </w:t>
      </w:r>
      <w:r>
        <w:t xml:space="preserve">Excel file with 2013-2017 U.S. Census </w:t>
      </w:r>
      <w:proofErr w:type="spellStart"/>
      <w:r>
        <w:t>Blockgroups</w:t>
      </w:r>
      <w:proofErr w:type="spellEnd"/>
      <w:r>
        <w:t>, containing</w:t>
      </w:r>
    </w:p>
    <w:p w:rsidR="00FF5078" w:rsidRDefault="00FF5078" w:rsidP="00FF5078">
      <w:pPr>
        <w:pStyle w:val="ListParagraph"/>
        <w:numPr>
          <w:ilvl w:val="1"/>
          <w:numId w:val="3"/>
        </w:numPr>
      </w:pPr>
      <w:r w:rsidRPr="00D43793">
        <w:rPr>
          <w:rStyle w:val="SubtleEmphasis"/>
        </w:rPr>
        <w:t>BG_GEOID10</w:t>
      </w:r>
      <w:r>
        <w:t xml:space="preserve">: 12 digit Geographic ID for each </w:t>
      </w:r>
      <w:proofErr w:type="spellStart"/>
      <w:r>
        <w:t>blockgroup</w:t>
      </w:r>
      <w:proofErr w:type="spellEnd"/>
    </w:p>
    <w:p w:rsidR="00FF5078" w:rsidRDefault="00FF5078" w:rsidP="00FF5078">
      <w:pPr>
        <w:pStyle w:val="ListParagraph"/>
        <w:numPr>
          <w:ilvl w:val="1"/>
          <w:numId w:val="3"/>
        </w:numPr>
      </w:pPr>
      <w:r w:rsidRPr="00D43793">
        <w:rPr>
          <w:rStyle w:val="SubtleEmphasis"/>
        </w:rPr>
        <w:t>BG_POP17</w:t>
      </w:r>
      <w:r>
        <w:t xml:space="preserve">: 2013-2017 Census </w:t>
      </w:r>
      <w:proofErr w:type="spellStart"/>
      <w:r>
        <w:t>blockgroup</w:t>
      </w:r>
      <w:proofErr w:type="spellEnd"/>
      <w:r>
        <w:t xml:space="preserve"> population</w:t>
      </w:r>
    </w:p>
    <w:p w:rsidR="00FF5078" w:rsidRDefault="00FF5078" w:rsidP="00FF5078">
      <w:pPr>
        <w:pStyle w:val="ListParagraph"/>
        <w:numPr>
          <w:ilvl w:val="1"/>
          <w:numId w:val="3"/>
        </w:numPr>
      </w:pPr>
      <w:r>
        <w:t xml:space="preserve">Any additional subpopulations (e.g. </w:t>
      </w:r>
      <w:r w:rsidRPr="00D43793">
        <w:rPr>
          <w:rStyle w:val="SubtleEmphasis"/>
        </w:rPr>
        <w:t xml:space="preserve">Children, </w:t>
      </w:r>
      <w:proofErr w:type="gramStart"/>
      <w:r w:rsidRPr="00D43793">
        <w:rPr>
          <w:rStyle w:val="SubtleEmphasis"/>
        </w:rPr>
        <w:t>Seniors</w:t>
      </w:r>
      <w:proofErr w:type="gramEnd"/>
      <w:r w:rsidRPr="00D43793">
        <w:rPr>
          <w:rStyle w:val="SubtleEmphasis"/>
        </w:rPr>
        <w:t>, Disability</w:t>
      </w:r>
      <w:r w:rsidR="00D43793">
        <w:rPr>
          <w:rStyle w:val="SubtleEmphasis"/>
        </w:rPr>
        <w:t xml:space="preserve"> Status</w:t>
      </w:r>
      <w:r>
        <w:t xml:space="preserve">, etc.). See Appendix 1 for </w:t>
      </w:r>
      <w:proofErr w:type="spellStart"/>
      <w:r>
        <w:t>FactFinder</w:t>
      </w:r>
      <w:proofErr w:type="spellEnd"/>
      <w:r>
        <w:t xml:space="preserve"> table numbers</w:t>
      </w:r>
    </w:p>
    <w:p w:rsidR="00FF5078" w:rsidRDefault="00FF5078" w:rsidP="00FF5078">
      <w:pPr>
        <w:pStyle w:val="ListParagraph"/>
        <w:numPr>
          <w:ilvl w:val="0"/>
          <w:numId w:val="3"/>
        </w:numPr>
      </w:pPr>
      <w:proofErr w:type="spellStart"/>
      <w:r w:rsidRPr="00D43793">
        <w:rPr>
          <w:rStyle w:val="SubtitleChar"/>
        </w:rPr>
        <w:t>Cities.shp</w:t>
      </w:r>
      <w:proofErr w:type="spellEnd"/>
      <w:r>
        <w:t xml:space="preserve">: </w:t>
      </w:r>
      <w:proofErr w:type="spellStart"/>
      <w:r>
        <w:t>Shapefile</w:t>
      </w:r>
      <w:proofErr w:type="spellEnd"/>
      <w:r>
        <w:t xml:space="preserve"> with city boundaries</w:t>
      </w:r>
    </w:p>
    <w:p w:rsidR="00FF5078" w:rsidRDefault="00FF5078" w:rsidP="00FF5078">
      <w:pPr>
        <w:pStyle w:val="ListParagraph"/>
        <w:numPr>
          <w:ilvl w:val="0"/>
          <w:numId w:val="3"/>
        </w:numPr>
      </w:pPr>
      <w:r w:rsidRPr="00D43793">
        <w:rPr>
          <w:rStyle w:val="SubtitleChar"/>
        </w:rPr>
        <w:t>Transit_stops.xlsx</w:t>
      </w:r>
      <w:r>
        <w:t>: Excel file with transit stops, containing</w:t>
      </w:r>
    </w:p>
    <w:p w:rsidR="00FF5078" w:rsidRDefault="00FF5078" w:rsidP="00FF5078">
      <w:pPr>
        <w:pStyle w:val="ListParagraph"/>
        <w:numPr>
          <w:ilvl w:val="1"/>
          <w:numId w:val="3"/>
        </w:numPr>
      </w:pPr>
      <w:r w:rsidRPr="00D43793">
        <w:rPr>
          <w:rStyle w:val="SubtleEmphasis"/>
        </w:rPr>
        <w:t>Latitude</w:t>
      </w:r>
      <w:r>
        <w:t xml:space="preserve"> and </w:t>
      </w:r>
      <w:r w:rsidRPr="00D43793">
        <w:rPr>
          <w:rStyle w:val="SubtleEmphasis"/>
        </w:rPr>
        <w:t>Longitude</w:t>
      </w:r>
    </w:p>
    <w:p w:rsidR="00FF5078" w:rsidRDefault="00FF5078" w:rsidP="00FF5078">
      <w:pPr>
        <w:pStyle w:val="ListParagraph"/>
        <w:numPr>
          <w:ilvl w:val="1"/>
          <w:numId w:val="3"/>
        </w:numPr>
      </w:pPr>
      <w:r>
        <w:t xml:space="preserve">Metadata, such as </w:t>
      </w:r>
      <w:r w:rsidRPr="00D43793">
        <w:rPr>
          <w:rStyle w:val="SubtleEmphasis"/>
        </w:rPr>
        <w:t>transit system, route type, average frequency</w:t>
      </w:r>
      <w:r>
        <w:t>, and other desired characteristics</w:t>
      </w:r>
    </w:p>
    <w:p w:rsidR="006567D5" w:rsidRDefault="006567D5" w:rsidP="00FF5078">
      <w:pPr>
        <w:pStyle w:val="ListParagraph"/>
        <w:numPr>
          <w:ilvl w:val="1"/>
          <w:numId w:val="3"/>
        </w:numPr>
      </w:pPr>
      <w:r>
        <w:t xml:space="preserve">Note: If you have access to a </w:t>
      </w:r>
      <w:proofErr w:type="spellStart"/>
      <w:r>
        <w:t>shapefile</w:t>
      </w:r>
      <w:proofErr w:type="spellEnd"/>
      <w:r>
        <w:t xml:space="preserve"> with transit stops already, you can export the data with the latitude and longitude and add the other metadata. </w:t>
      </w:r>
      <w:proofErr w:type="gramStart"/>
      <w:r>
        <w:t>Otherwise</w:t>
      </w:r>
      <w:proofErr w:type="gramEnd"/>
      <w:r>
        <w:t xml:space="preserve"> you can laboriously find all the transit stops and use Google Maps to get their latitude and longitude.</w:t>
      </w:r>
    </w:p>
    <w:p w:rsidR="009A149A" w:rsidRDefault="009A149A" w:rsidP="009A149A">
      <w:pPr>
        <w:pStyle w:val="ListParagraph"/>
        <w:numPr>
          <w:ilvl w:val="0"/>
          <w:numId w:val="3"/>
        </w:numPr>
      </w:pPr>
      <w:r w:rsidRPr="00B350C4">
        <w:rPr>
          <w:rStyle w:val="SubtitleChar"/>
        </w:rPr>
        <w:t>Populations_table.xlsx</w:t>
      </w:r>
      <w:r>
        <w:t>: Excel file with metadata about the subpopulations, containing</w:t>
      </w:r>
    </w:p>
    <w:p w:rsidR="009A149A" w:rsidRDefault="00153337" w:rsidP="009A149A">
      <w:pPr>
        <w:pStyle w:val="ListParagraph"/>
        <w:numPr>
          <w:ilvl w:val="1"/>
          <w:numId w:val="3"/>
        </w:numPr>
      </w:pPr>
      <w:r>
        <w:t>The names of the subpopulations (</w:t>
      </w:r>
      <w:r w:rsidRPr="00B350C4">
        <w:rPr>
          <w:rStyle w:val="SubtleEmphasis"/>
        </w:rPr>
        <w:t>Total Population</w:t>
      </w:r>
      <w:r>
        <w:t xml:space="preserve">, </w:t>
      </w:r>
      <w:r w:rsidRPr="00B350C4">
        <w:rPr>
          <w:rStyle w:val="SubtleEmphasis"/>
        </w:rPr>
        <w:t>Children</w:t>
      </w:r>
      <w:r>
        <w:t xml:space="preserve">, </w:t>
      </w:r>
      <w:proofErr w:type="gramStart"/>
      <w:r w:rsidRPr="00B350C4">
        <w:rPr>
          <w:rStyle w:val="SubtleEmphasis"/>
        </w:rPr>
        <w:t>Seniors</w:t>
      </w:r>
      <w:proofErr w:type="gramEnd"/>
      <w:r>
        <w:t>, etc.)</w:t>
      </w:r>
    </w:p>
    <w:p w:rsidR="00153337" w:rsidRDefault="00153337" w:rsidP="009A149A">
      <w:pPr>
        <w:pStyle w:val="ListParagraph"/>
        <w:numPr>
          <w:ilvl w:val="1"/>
          <w:numId w:val="3"/>
        </w:numPr>
      </w:pPr>
      <w:r>
        <w:t>The order you want the subpopulations to show up in the Power BI visuals.</w:t>
      </w:r>
    </w:p>
    <w:p w:rsidR="00153337" w:rsidRDefault="00153337" w:rsidP="009A149A">
      <w:pPr>
        <w:pStyle w:val="ListParagraph"/>
        <w:numPr>
          <w:ilvl w:val="1"/>
          <w:numId w:val="3"/>
        </w:numPr>
      </w:pPr>
      <w:r>
        <w:t>Other metadata you may want</w:t>
      </w:r>
    </w:p>
    <w:p w:rsidR="00DD53A1" w:rsidRDefault="00DD53A1" w:rsidP="00DD53A1">
      <w:pPr>
        <w:pStyle w:val="ListParagraph"/>
        <w:numPr>
          <w:ilvl w:val="0"/>
          <w:numId w:val="3"/>
        </w:numPr>
      </w:pPr>
      <w:r w:rsidRPr="00B350C4">
        <w:rPr>
          <w:rStyle w:val="SubtitleChar"/>
        </w:rPr>
        <w:t>CityList.xlsx</w:t>
      </w:r>
      <w:r>
        <w:t>: Excel file with the cities that will be included when filtering to urban areas, containing:</w:t>
      </w:r>
    </w:p>
    <w:p w:rsidR="00DD53A1" w:rsidRDefault="00DD53A1" w:rsidP="00DD53A1">
      <w:pPr>
        <w:pStyle w:val="ListParagraph"/>
        <w:numPr>
          <w:ilvl w:val="1"/>
          <w:numId w:val="3"/>
        </w:numPr>
      </w:pPr>
      <w:r>
        <w:lastRenderedPageBreak/>
        <w:t xml:space="preserve">The </w:t>
      </w:r>
      <w:r w:rsidRPr="00B350C4">
        <w:rPr>
          <w:rStyle w:val="SubtleEmphasis"/>
        </w:rPr>
        <w:t>cities</w:t>
      </w:r>
    </w:p>
    <w:p w:rsidR="00DD53A1" w:rsidRDefault="00DD53A1" w:rsidP="00DD53A1">
      <w:pPr>
        <w:pStyle w:val="ListParagraph"/>
        <w:numPr>
          <w:ilvl w:val="1"/>
          <w:numId w:val="3"/>
        </w:numPr>
      </w:pPr>
      <w:r>
        <w:t xml:space="preserve">The </w:t>
      </w:r>
      <w:r w:rsidRPr="00B350C4">
        <w:rPr>
          <w:rStyle w:val="SubtleEmphasis"/>
        </w:rPr>
        <w:t>county/geography</w:t>
      </w:r>
      <w:r>
        <w:t xml:space="preserve"> </w:t>
      </w:r>
      <w:r w:rsidR="001253FE">
        <w:t xml:space="preserve">each city is </w:t>
      </w:r>
      <w:proofErr w:type="gramStart"/>
      <w:r w:rsidR="001253FE">
        <w:t>in</w:t>
      </w:r>
      <w:proofErr w:type="gramEnd"/>
      <w:r w:rsidR="001253FE">
        <w:t>.</w:t>
      </w:r>
    </w:p>
    <w:p w:rsidR="00FF5078" w:rsidRDefault="00FF5078" w:rsidP="00FF5078"/>
    <w:p w:rsidR="00FF5078" w:rsidRDefault="00FF5078" w:rsidP="00D43793">
      <w:r>
        <w:t xml:space="preserve">Step 1: </w:t>
      </w:r>
      <w:proofErr w:type="spellStart"/>
      <w:r>
        <w:t>Geoprocessing</w:t>
      </w:r>
      <w:proofErr w:type="spellEnd"/>
      <w:r>
        <w:t xml:space="preserve"> </w:t>
      </w:r>
      <w:r w:rsidR="00D43793">
        <w:t xml:space="preserve">in </w:t>
      </w:r>
      <w:proofErr w:type="spellStart"/>
      <w:r>
        <w:t>ArcGis</w:t>
      </w:r>
      <w:proofErr w:type="spellEnd"/>
    </w:p>
    <w:p w:rsidR="00371AF2" w:rsidRDefault="00371AF2" w:rsidP="00D43793">
      <w:r>
        <w:t>This first step will geographically identify the blocks and/or partial blocks that are within 1/4 mile of a transit stop and calculate the area of these blocks and/or partial blocks.</w:t>
      </w:r>
    </w:p>
    <w:p w:rsidR="00371AF2" w:rsidRDefault="00371AF2" w:rsidP="00371AF2">
      <w:r>
        <w:t xml:space="preserve">Files used in </w:t>
      </w:r>
      <w:proofErr w:type="spellStart"/>
      <w:r>
        <w:t>geoprocessing</w:t>
      </w:r>
      <w:proofErr w:type="spellEnd"/>
      <w:r>
        <w:t xml:space="preserve"> step</w:t>
      </w:r>
    </w:p>
    <w:p w:rsidR="00371AF2" w:rsidRDefault="00371AF2" w:rsidP="00B350C4">
      <w:pPr>
        <w:pStyle w:val="Subtitle"/>
        <w:numPr>
          <w:ilvl w:val="0"/>
          <w:numId w:val="7"/>
        </w:numPr>
      </w:pPr>
      <w:r>
        <w:t>Transit_stops.xlsx</w:t>
      </w:r>
    </w:p>
    <w:p w:rsidR="00371AF2" w:rsidRDefault="00371AF2" w:rsidP="00E8258B">
      <w:pPr>
        <w:pStyle w:val="Subtitle"/>
        <w:numPr>
          <w:ilvl w:val="0"/>
          <w:numId w:val="7"/>
        </w:numPr>
      </w:pPr>
      <w:r>
        <w:t>Blocks2010.shp</w:t>
      </w:r>
    </w:p>
    <w:p w:rsidR="00371AF2" w:rsidRDefault="00371AF2" w:rsidP="00B350C4">
      <w:pPr>
        <w:pStyle w:val="Subtitle"/>
        <w:numPr>
          <w:ilvl w:val="0"/>
          <w:numId w:val="7"/>
        </w:numPr>
      </w:pPr>
      <w:proofErr w:type="spellStart"/>
      <w:r>
        <w:t>Cities.shp</w:t>
      </w:r>
      <w:proofErr w:type="spellEnd"/>
    </w:p>
    <w:p w:rsidR="00371AF2" w:rsidRDefault="00371AF2" w:rsidP="00371AF2"/>
    <w:p w:rsidR="00371AF2" w:rsidRDefault="00371AF2" w:rsidP="00D43793">
      <w:r>
        <w:t>Steps</w:t>
      </w:r>
    </w:p>
    <w:p w:rsidR="00D43793" w:rsidRDefault="00D43793" w:rsidP="00D43793">
      <w:pPr>
        <w:pStyle w:val="ListParagraph"/>
        <w:numPr>
          <w:ilvl w:val="0"/>
          <w:numId w:val="6"/>
        </w:numPr>
      </w:pPr>
      <w:r>
        <w:t xml:space="preserve">Load </w:t>
      </w:r>
      <w:proofErr w:type="spellStart"/>
      <w:r w:rsidRPr="00B350C4">
        <w:rPr>
          <w:rStyle w:val="SubtitleChar"/>
        </w:rPr>
        <w:t>Transit_stops.xslx</w:t>
      </w:r>
      <w:proofErr w:type="spellEnd"/>
      <w:r>
        <w:t xml:space="preserve"> into </w:t>
      </w:r>
      <w:proofErr w:type="spellStart"/>
      <w:r>
        <w:t>ArcGis</w:t>
      </w:r>
      <w:proofErr w:type="spellEnd"/>
    </w:p>
    <w:p w:rsidR="00D43793" w:rsidRDefault="00D43793" w:rsidP="00D43793">
      <w:pPr>
        <w:pStyle w:val="ListParagraph"/>
        <w:numPr>
          <w:ilvl w:val="0"/>
          <w:numId w:val="6"/>
        </w:numPr>
      </w:pPr>
      <w:proofErr w:type="spellStart"/>
      <w:r>
        <w:t>Rightclick</w:t>
      </w:r>
      <w:proofErr w:type="spellEnd"/>
      <w:r>
        <w:t xml:space="preserve"> on the </w:t>
      </w:r>
      <w:r w:rsidRPr="00B350C4">
        <w:rPr>
          <w:rStyle w:val="SubtitleChar"/>
        </w:rPr>
        <w:t>Transit_stops.xlsx</w:t>
      </w:r>
      <w:r>
        <w:t xml:space="preserve"> and select “Display XY Data”. This will calculate the Latitude and Longitude and create a layer.</w:t>
      </w:r>
    </w:p>
    <w:p w:rsidR="00D43793" w:rsidRDefault="003823F1" w:rsidP="00D43793">
      <w:pPr>
        <w:pStyle w:val="ListParagraph"/>
      </w:pPr>
      <w:r>
        <w:rPr>
          <w:noProof/>
        </w:rPr>
        <w:drawing>
          <wp:inline distT="0" distB="0" distL="0" distR="0">
            <wp:extent cx="2880360" cy="201485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38168C.tmp"/>
                    <pic:cNvPicPr/>
                  </pic:nvPicPr>
                  <pic:blipFill>
                    <a:blip r:embed="rId5">
                      <a:extLst>
                        <a:ext uri="{28A0092B-C50C-407E-A947-70E740481C1C}">
                          <a14:useLocalDpi xmlns:a14="http://schemas.microsoft.com/office/drawing/2010/main" val="0"/>
                        </a:ext>
                      </a:extLst>
                    </a:blip>
                    <a:stretch>
                      <a:fillRect/>
                    </a:stretch>
                  </pic:blipFill>
                  <pic:spPr>
                    <a:xfrm>
                      <a:off x="0" y="0"/>
                      <a:ext cx="2880360" cy="2014856"/>
                    </a:xfrm>
                    <a:prstGeom prst="rect">
                      <a:avLst/>
                    </a:prstGeom>
                  </pic:spPr>
                </pic:pic>
              </a:graphicData>
            </a:graphic>
          </wp:inline>
        </w:drawing>
      </w:r>
    </w:p>
    <w:p w:rsidR="00D43793" w:rsidRDefault="00D43793" w:rsidP="00D43793">
      <w:pPr>
        <w:pStyle w:val="ListParagraph"/>
      </w:pPr>
    </w:p>
    <w:p w:rsidR="00D43793" w:rsidRDefault="00D43793" w:rsidP="00D43793">
      <w:pPr>
        <w:pStyle w:val="ListParagraph"/>
        <w:numPr>
          <w:ilvl w:val="0"/>
          <w:numId w:val="6"/>
        </w:numPr>
      </w:pPr>
      <w:proofErr w:type="spellStart"/>
      <w:r>
        <w:t>Rightclick</w:t>
      </w:r>
      <w:proofErr w:type="spellEnd"/>
      <w:r>
        <w:t xml:space="preserve"> on the layer and export the data as </w:t>
      </w:r>
      <w:proofErr w:type="spellStart"/>
      <w:r w:rsidRPr="00B350C4">
        <w:rPr>
          <w:rStyle w:val="SubtitleChar"/>
        </w:rPr>
        <w:t>Transit_stops.shp</w:t>
      </w:r>
      <w:proofErr w:type="spellEnd"/>
      <w:r>
        <w:t>.</w:t>
      </w:r>
    </w:p>
    <w:p w:rsidR="00D43793" w:rsidRDefault="00D43793" w:rsidP="00D43793">
      <w:pPr>
        <w:pStyle w:val="ListParagraph"/>
        <w:numPr>
          <w:ilvl w:val="0"/>
          <w:numId w:val="6"/>
        </w:numPr>
      </w:pPr>
      <w:r>
        <w:t xml:space="preserve">To select a subset of the full set of transit stops, use Select by Attribute. For example, you can select just the local transit stops. Create a layer from the selection and export the data as its own </w:t>
      </w:r>
      <w:proofErr w:type="spellStart"/>
      <w:r>
        <w:t>shapefile</w:t>
      </w:r>
      <w:proofErr w:type="spellEnd"/>
      <w:r>
        <w:t xml:space="preserve">, e.g. </w:t>
      </w:r>
      <w:proofErr w:type="spellStart"/>
      <w:r w:rsidRPr="00B350C4">
        <w:rPr>
          <w:rStyle w:val="SubtitleChar"/>
        </w:rPr>
        <w:t>Transit_local_stops.shp</w:t>
      </w:r>
      <w:proofErr w:type="spellEnd"/>
      <w:r>
        <w:t>.</w:t>
      </w:r>
    </w:p>
    <w:p w:rsidR="00D43793" w:rsidRDefault="00D43793" w:rsidP="00D43793">
      <w:pPr>
        <w:pStyle w:val="ListParagraph"/>
        <w:numPr>
          <w:ilvl w:val="0"/>
          <w:numId w:val="6"/>
        </w:numPr>
      </w:pPr>
      <w:r>
        <w:t>For each type of transit stops you have selected:</w:t>
      </w:r>
    </w:p>
    <w:p w:rsidR="003823F1" w:rsidRDefault="00D43793" w:rsidP="003823F1">
      <w:pPr>
        <w:pStyle w:val="ListParagraph"/>
        <w:numPr>
          <w:ilvl w:val="1"/>
          <w:numId w:val="6"/>
        </w:numPr>
      </w:pPr>
      <w:r>
        <w:t xml:space="preserve">In the menu bar, click </w:t>
      </w:r>
      <w:proofErr w:type="spellStart"/>
      <w:r>
        <w:t>Geoprocessing</w:t>
      </w:r>
      <w:proofErr w:type="gramStart"/>
      <w:r>
        <w:t>:Buffer</w:t>
      </w:r>
      <w:proofErr w:type="spellEnd"/>
      <w:proofErr w:type="gramEnd"/>
      <w:r>
        <w:t>. Calculate a buffer around the transit stops, choosing your buffer radius and setting Dissolve Type to All. Name the</w:t>
      </w:r>
      <w:r w:rsidR="003823F1">
        <w:t xml:space="preserve"> buffer layer </w:t>
      </w:r>
      <w:proofErr w:type="spellStart"/>
      <w:r w:rsidR="003823F1" w:rsidRPr="00B350C4">
        <w:rPr>
          <w:rStyle w:val="SubtitleChar"/>
        </w:rPr>
        <w:t>Transit_buffer.shp</w:t>
      </w:r>
      <w:proofErr w:type="spellEnd"/>
      <w:r>
        <w:t>.</w:t>
      </w:r>
    </w:p>
    <w:p w:rsidR="003823F1" w:rsidRDefault="003823F1" w:rsidP="003823F1">
      <w:pPr>
        <w:pStyle w:val="ListParagraph"/>
      </w:pPr>
      <w:r>
        <w:rPr>
          <w:noProof/>
        </w:rPr>
        <w:lastRenderedPageBreak/>
        <w:drawing>
          <wp:inline distT="0" distB="0" distL="0" distR="0">
            <wp:extent cx="2880360" cy="191562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3879FA.tmp"/>
                    <pic:cNvPicPr/>
                  </pic:nvPicPr>
                  <pic:blipFill>
                    <a:blip r:embed="rId6">
                      <a:extLst>
                        <a:ext uri="{28A0092B-C50C-407E-A947-70E740481C1C}">
                          <a14:useLocalDpi xmlns:a14="http://schemas.microsoft.com/office/drawing/2010/main" val="0"/>
                        </a:ext>
                      </a:extLst>
                    </a:blip>
                    <a:stretch>
                      <a:fillRect/>
                    </a:stretch>
                  </pic:blipFill>
                  <pic:spPr>
                    <a:xfrm>
                      <a:off x="0" y="0"/>
                      <a:ext cx="2880360" cy="1915624"/>
                    </a:xfrm>
                    <a:prstGeom prst="rect">
                      <a:avLst/>
                    </a:prstGeom>
                  </pic:spPr>
                </pic:pic>
              </a:graphicData>
            </a:graphic>
          </wp:inline>
        </w:drawing>
      </w:r>
    </w:p>
    <w:p w:rsidR="003823F1" w:rsidRDefault="003823F1" w:rsidP="003823F1"/>
    <w:p w:rsidR="00D43793" w:rsidRPr="00D43793" w:rsidRDefault="00D43793" w:rsidP="00D43793">
      <w:pPr>
        <w:pStyle w:val="ListParagraph"/>
        <w:numPr>
          <w:ilvl w:val="0"/>
          <w:numId w:val="6"/>
        </w:numPr>
        <w:rPr>
          <w:rStyle w:val="SubtitleChar"/>
          <w:rFonts w:asciiTheme="minorHAnsi" w:eastAsiaTheme="minorHAnsi" w:hAnsiTheme="minorHAnsi"/>
          <w:color w:val="auto"/>
          <w:spacing w:val="0"/>
        </w:rPr>
      </w:pPr>
      <w:r>
        <w:t xml:space="preserve">Load </w:t>
      </w:r>
      <w:r w:rsidRPr="00D43793">
        <w:rPr>
          <w:rStyle w:val="SubtitleChar"/>
        </w:rPr>
        <w:t>Blocks2010.shp</w:t>
      </w:r>
      <w:r w:rsidR="003823F1">
        <w:rPr>
          <w:rStyle w:val="SubtitleChar"/>
        </w:rPr>
        <w:t xml:space="preserve"> </w:t>
      </w:r>
      <w:r w:rsidRPr="00D43793">
        <w:t>into</w:t>
      </w:r>
      <w:r>
        <w:rPr>
          <w:rStyle w:val="SubtitleChar"/>
        </w:rPr>
        <w:t xml:space="preserve"> </w:t>
      </w:r>
      <w:r w:rsidRPr="00B350C4">
        <w:t>ArcGIS</w:t>
      </w:r>
      <w:r w:rsidR="00B350C4">
        <w:t>.</w:t>
      </w:r>
    </w:p>
    <w:p w:rsidR="003823F1" w:rsidRDefault="003823F1" w:rsidP="007F17F9">
      <w:pPr>
        <w:pStyle w:val="ListParagraph"/>
        <w:numPr>
          <w:ilvl w:val="0"/>
          <w:numId w:val="6"/>
        </w:numPr>
      </w:pPr>
      <w:r>
        <w:t xml:space="preserve">In the menu bar, click </w:t>
      </w:r>
      <w:proofErr w:type="spellStart"/>
      <w:r>
        <w:t>Geoprocessing</w:t>
      </w:r>
      <w:proofErr w:type="gramStart"/>
      <w:r>
        <w:t>:Clip</w:t>
      </w:r>
      <w:proofErr w:type="spellEnd"/>
      <w:proofErr w:type="gramEnd"/>
      <w:r>
        <w:t xml:space="preserve">. Clip </w:t>
      </w:r>
      <w:r w:rsidRPr="00B350C4">
        <w:rPr>
          <w:rStyle w:val="SubtitleChar"/>
        </w:rPr>
        <w:t>Blocks2010</w:t>
      </w:r>
      <w:r>
        <w:t xml:space="preserve"> using the buffer. This will create a layer of Census blocks that </w:t>
      </w:r>
      <w:proofErr w:type="gramStart"/>
      <w:r>
        <w:t>are clipped</w:t>
      </w:r>
      <w:proofErr w:type="gramEnd"/>
      <w:r>
        <w:t xml:space="preserve"> to the boundary of the buffer. If a block is completely contained within the buffer, the whole block </w:t>
      </w:r>
      <w:proofErr w:type="gramStart"/>
      <w:r>
        <w:t>will be kept</w:t>
      </w:r>
      <w:proofErr w:type="gramEnd"/>
      <w:r>
        <w:t xml:space="preserve">. If the block straddles the boundary of the buffer, it </w:t>
      </w:r>
      <w:proofErr w:type="gramStart"/>
      <w:r>
        <w:t>will be geographically cut</w:t>
      </w:r>
      <w:proofErr w:type="gramEnd"/>
      <w:r>
        <w:t xml:space="preserve"> to shape. Save this layer as </w:t>
      </w:r>
      <w:proofErr w:type="spellStart"/>
      <w:r w:rsidRPr="00B350C4">
        <w:rPr>
          <w:rStyle w:val="SubtitleChar"/>
        </w:rPr>
        <w:t>Transit_blocks.shp</w:t>
      </w:r>
      <w:proofErr w:type="spellEnd"/>
      <w:r>
        <w:t>.</w:t>
      </w:r>
    </w:p>
    <w:p w:rsidR="00D43793" w:rsidRDefault="003823F1" w:rsidP="003823F1">
      <w:pPr>
        <w:pStyle w:val="ListParagraph"/>
      </w:pPr>
      <w:r>
        <w:rPr>
          <w:noProof/>
        </w:rPr>
        <w:drawing>
          <wp:inline distT="0" distB="0" distL="0" distR="0">
            <wp:extent cx="2876374" cy="2015613"/>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38BE13.tmp"/>
                    <pic:cNvPicPr/>
                  </pic:nvPicPr>
                  <pic:blipFill>
                    <a:blip r:embed="rId7">
                      <a:extLst>
                        <a:ext uri="{28A0092B-C50C-407E-A947-70E740481C1C}">
                          <a14:useLocalDpi xmlns:a14="http://schemas.microsoft.com/office/drawing/2010/main" val="0"/>
                        </a:ext>
                      </a:extLst>
                    </a:blip>
                    <a:stretch>
                      <a:fillRect/>
                    </a:stretch>
                  </pic:blipFill>
                  <pic:spPr>
                    <a:xfrm>
                      <a:off x="0" y="0"/>
                      <a:ext cx="2888649" cy="2024215"/>
                    </a:xfrm>
                    <a:prstGeom prst="rect">
                      <a:avLst/>
                    </a:prstGeom>
                  </pic:spPr>
                </pic:pic>
              </a:graphicData>
            </a:graphic>
          </wp:inline>
        </w:drawing>
      </w:r>
    </w:p>
    <w:p w:rsidR="003823F1" w:rsidRDefault="003823F1" w:rsidP="003823F1">
      <w:pPr>
        <w:pStyle w:val="ListParagraph"/>
      </w:pPr>
    </w:p>
    <w:p w:rsidR="003823F1" w:rsidRDefault="003823F1" w:rsidP="00D50185">
      <w:pPr>
        <w:pStyle w:val="ListParagraph"/>
        <w:numPr>
          <w:ilvl w:val="0"/>
          <w:numId w:val="6"/>
        </w:numPr>
      </w:pPr>
      <w:r>
        <w:t xml:space="preserve">In the menu bar, click </w:t>
      </w:r>
      <w:proofErr w:type="spellStart"/>
      <w:r>
        <w:t>Geoprocessing</w:t>
      </w:r>
      <w:proofErr w:type="gramStart"/>
      <w:r>
        <w:t>:Union</w:t>
      </w:r>
      <w:proofErr w:type="spellEnd"/>
      <w:proofErr w:type="gramEnd"/>
      <w:r>
        <w:t xml:space="preserve">. Union </w:t>
      </w:r>
      <w:proofErr w:type="spellStart"/>
      <w:r w:rsidRPr="00B350C4">
        <w:rPr>
          <w:rStyle w:val="SubtitleChar"/>
        </w:rPr>
        <w:t>Transit_blocks.shp</w:t>
      </w:r>
      <w:proofErr w:type="spellEnd"/>
      <w:r>
        <w:t xml:space="preserve"> with </w:t>
      </w:r>
      <w:r w:rsidRPr="00E8258B">
        <w:rPr>
          <w:rStyle w:val="SubtitleChar"/>
        </w:rPr>
        <w:t>Blocks2010.shp</w:t>
      </w:r>
      <w:r>
        <w:t xml:space="preserve">. This will recreate the full layer of census blocks, except any census blocks that straddled the buffer boundary will create two new partial census blocks. This will allow you to calculate the proportionate area within and outside the buffer for each census block. Save this layer as </w:t>
      </w:r>
      <w:proofErr w:type="spellStart"/>
      <w:r w:rsidRPr="00B350C4">
        <w:rPr>
          <w:rStyle w:val="SubtitleChar"/>
        </w:rPr>
        <w:t>Transit_blocks_union.shp</w:t>
      </w:r>
      <w:proofErr w:type="spellEnd"/>
      <w:r>
        <w:t>.</w:t>
      </w:r>
    </w:p>
    <w:p w:rsidR="003823F1" w:rsidRDefault="003823F1" w:rsidP="003823F1">
      <w:pPr>
        <w:pStyle w:val="ListParagraph"/>
      </w:pPr>
      <w:r>
        <w:rPr>
          <w:noProof/>
        </w:rPr>
        <w:lastRenderedPageBreak/>
        <w:drawing>
          <wp:inline distT="0" distB="0" distL="0" distR="0">
            <wp:extent cx="2880360" cy="20271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385D92.tmp"/>
                    <pic:cNvPicPr/>
                  </pic:nvPicPr>
                  <pic:blipFill>
                    <a:blip r:embed="rId8">
                      <a:extLst>
                        <a:ext uri="{28A0092B-C50C-407E-A947-70E740481C1C}">
                          <a14:useLocalDpi xmlns:a14="http://schemas.microsoft.com/office/drawing/2010/main" val="0"/>
                        </a:ext>
                      </a:extLst>
                    </a:blip>
                    <a:stretch>
                      <a:fillRect/>
                    </a:stretch>
                  </pic:blipFill>
                  <pic:spPr>
                    <a:xfrm>
                      <a:off x="0" y="0"/>
                      <a:ext cx="2880360" cy="2027103"/>
                    </a:xfrm>
                    <a:prstGeom prst="rect">
                      <a:avLst/>
                    </a:prstGeom>
                  </pic:spPr>
                </pic:pic>
              </a:graphicData>
            </a:graphic>
          </wp:inline>
        </w:drawing>
      </w:r>
    </w:p>
    <w:p w:rsidR="003823F1" w:rsidRDefault="003823F1" w:rsidP="003823F1">
      <w:pPr>
        <w:pStyle w:val="ListParagraph"/>
      </w:pPr>
    </w:p>
    <w:p w:rsidR="001D3EC6" w:rsidRDefault="00B332B1" w:rsidP="001D3EC6">
      <w:pPr>
        <w:pStyle w:val="ListParagraph"/>
        <w:numPr>
          <w:ilvl w:val="0"/>
          <w:numId w:val="6"/>
        </w:numPr>
      </w:pPr>
      <w:r>
        <w:t xml:space="preserve">Some blocks may geographically </w:t>
      </w:r>
      <w:proofErr w:type="spellStart"/>
      <w:r>
        <w:t>separated</w:t>
      </w:r>
      <w:proofErr w:type="spellEnd"/>
      <w:r>
        <w:t xml:space="preserve"> (non-contiguous) because of the buffer clipping. In </w:t>
      </w:r>
      <w:proofErr w:type="spellStart"/>
      <w:r>
        <w:t>ArcToolbox</w:t>
      </w:r>
      <w:proofErr w:type="spellEnd"/>
      <w:r>
        <w:t xml:space="preserve">, use </w:t>
      </w:r>
      <w:proofErr w:type="spellStart"/>
      <w:r>
        <w:t>DataManagement</w:t>
      </w:r>
      <w:proofErr w:type="gramStart"/>
      <w:r>
        <w:t>:Features:Multipart</w:t>
      </w:r>
      <w:proofErr w:type="spellEnd"/>
      <w:proofErr w:type="gramEnd"/>
      <w:r>
        <w:t xml:space="preserve"> to </w:t>
      </w:r>
      <w:proofErr w:type="spellStart"/>
      <w:r>
        <w:t>Singlepart</w:t>
      </w:r>
      <w:proofErr w:type="spellEnd"/>
      <w:r>
        <w:t xml:space="preserve"> to separate non-contiguous blocks so that they are each their own element.</w:t>
      </w:r>
      <w:r w:rsidR="00650F87">
        <w:t xml:space="preserve"> This will require saving it as a new </w:t>
      </w:r>
      <w:proofErr w:type="spellStart"/>
      <w:r w:rsidR="00650F87">
        <w:t>shapefile</w:t>
      </w:r>
      <w:proofErr w:type="spellEnd"/>
      <w:r w:rsidR="00650F87">
        <w:t xml:space="preserve">, called </w:t>
      </w:r>
      <w:proofErr w:type="spellStart"/>
      <w:r w:rsidR="00650F87" w:rsidRPr="00650F87">
        <w:rPr>
          <w:rStyle w:val="SubtitleChar"/>
        </w:rPr>
        <w:t>Transit_blocks_mp.shp</w:t>
      </w:r>
      <w:proofErr w:type="spellEnd"/>
    </w:p>
    <w:p w:rsidR="003823F1" w:rsidRPr="001D3EC6" w:rsidRDefault="003823F1" w:rsidP="001D3EC6">
      <w:pPr>
        <w:pStyle w:val="ListParagraph"/>
        <w:numPr>
          <w:ilvl w:val="0"/>
          <w:numId w:val="6"/>
        </w:numPr>
        <w:rPr>
          <w:rStyle w:val="SubtleEmphasis"/>
          <w:rFonts w:asciiTheme="minorHAnsi" w:hAnsiTheme="minorHAnsi"/>
          <w:i w:val="0"/>
          <w:iCs w:val="0"/>
          <w:color w:val="auto"/>
        </w:rPr>
      </w:pPr>
      <w:r>
        <w:t xml:space="preserve">Open the attribute table of </w:t>
      </w:r>
      <w:proofErr w:type="spellStart"/>
      <w:r w:rsidR="00650F87">
        <w:rPr>
          <w:rStyle w:val="SubtitleChar"/>
        </w:rPr>
        <w:t>Transit_blocks_mp</w:t>
      </w:r>
      <w:r w:rsidRPr="00B350C4">
        <w:rPr>
          <w:rStyle w:val="SubtitleChar"/>
        </w:rPr>
        <w:t>.shp</w:t>
      </w:r>
      <w:proofErr w:type="spellEnd"/>
      <w:r>
        <w:t xml:space="preserve">. Add </w:t>
      </w:r>
      <w:r w:rsidR="001D3EC6">
        <w:t xml:space="preserve">a new field as Double, called </w:t>
      </w:r>
      <w:proofErr w:type="spellStart"/>
      <w:r w:rsidRPr="00B350C4">
        <w:rPr>
          <w:rStyle w:val="SubtleEmphasis"/>
        </w:rPr>
        <w:t>ClipArea</w:t>
      </w:r>
      <w:proofErr w:type="spellEnd"/>
    </w:p>
    <w:p w:rsidR="00B332B1" w:rsidRDefault="00B332B1" w:rsidP="003823F1">
      <w:pPr>
        <w:pStyle w:val="ListParagraph"/>
        <w:numPr>
          <w:ilvl w:val="1"/>
          <w:numId w:val="6"/>
        </w:numPr>
      </w:pPr>
      <w:r>
        <w:t xml:space="preserve">You can also delete extraneous fields if you want, but be sure to keep all fields that start with </w:t>
      </w:r>
      <w:r w:rsidRPr="00B350C4">
        <w:rPr>
          <w:rStyle w:val="SubtleEmphasis"/>
        </w:rPr>
        <w:t>FID</w:t>
      </w:r>
      <w:r>
        <w:t xml:space="preserve">, with </w:t>
      </w:r>
      <w:r w:rsidRPr="00B350C4">
        <w:rPr>
          <w:rStyle w:val="SubtleEmphasis"/>
        </w:rPr>
        <w:t>GEOID10</w:t>
      </w:r>
      <w:r>
        <w:t xml:space="preserve">, with </w:t>
      </w:r>
      <w:r w:rsidRPr="00B350C4">
        <w:rPr>
          <w:rStyle w:val="SubtleEmphasis"/>
        </w:rPr>
        <w:t>ALAND10</w:t>
      </w:r>
      <w:r>
        <w:t xml:space="preserve">, and with </w:t>
      </w:r>
      <w:r w:rsidRPr="00B350C4">
        <w:rPr>
          <w:rStyle w:val="SubtleEmphasis"/>
        </w:rPr>
        <w:t>POP10</w:t>
      </w:r>
      <w:r>
        <w:t>.</w:t>
      </w:r>
    </w:p>
    <w:p w:rsidR="00B332B1" w:rsidRDefault="001D3EC6" w:rsidP="001D3EC6">
      <w:pPr>
        <w:pStyle w:val="ListParagraph"/>
        <w:numPr>
          <w:ilvl w:val="0"/>
          <w:numId w:val="6"/>
        </w:numPr>
      </w:pPr>
      <w:r>
        <w:t>P</w:t>
      </w:r>
      <w:r w:rsidR="00B332B1">
        <w:t xml:space="preserve">opulate </w:t>
      </w:r>
      <w:proofErr w:type="spellStart"/>
      <w:r w:rsidRPr="00B350C4">
        <w:rPr>
          <w:rStyle w:val="SubtleEmphasis"/>
        </w:rPr>
        <w:t>ClipArea</w:t>
      </w:r>
      <w:proofErr w:type="spellEnd"/>
      <w:r>
        <w:t xml:space="preserve"> </w:t>
      </w:r>
      <w:r w:rsidR="00B332B1">
        <w:t xml:space="preserve">using Calculate </w:t>
      </w:r>
      <w:r>
        <w:t xml:space="preserve">Geometry with Area in square meters (assuming </w:t>
      </w:r>
      <w:r w:rsidRPr="00B350C4">
        <w:rPr>
          <w:rStyle w:val="SubtleEmphasis"/>
        </w:rPr>
        <w:t>ALAND10</w:t>
      </w:r>
      <w:r>
        <w:t xml:space="preserve"> is in square meters). </w:t>
      </w:r>
      <w:r w:rsidR="00B332B1">
        <w:t>This file is now ready for processing in R.</w:t>
      </w:r>
    </w:p>
    <w:p w:rsidR="00B332B1" w:rsidRDefault="00B332B1" w:rsidP="00B332B1">
      <w:pPr>
        <w:pStyle w:val="ListParagraph"/>
        <w:numPr>
          <w:ilvl w:val="0"/>
          <w:numId w:val="6"/>
        </w:numPr>
      </w:pPr>
      <w:r>
        <w:t>If you are analyzing subsets of the transit system, like local routes:</w:t>
      </w:r>
    </w:p>
    <w:p w:rsidR="00B332B1" w:rsidRDefault="00B332B1" w:rsidP="00B332B1">
      <w:pPr>
        <w:pStyle w:val="ListParagraph"/>
        <w:numPr>
          <w:ilvl w:val="1"/>
          <w:numId w:val="6"/>
        </w:numPr>
      </w:pPr>
      <w:r>
        <w:t xml:space="preserve">Make buffers for each of the subsets, e.g. </w:t>
      </w:r>
      <w:proofErr w:type="spellStart"/>
      <w:r w:rsidRPr="00B350C4">
        <w:rPr>
          <w:rStyle w:val="SubtitleChar"/>
        </w:rPr>
        <w:t>Transit_local_buffer.shp</w:t>
      </w:r>
      <w:proofErr w:type="spellEnd"/>
      <w:r>
        <w:t>.</w:t>
      </w:r>
    </w:p>
    <w:p w:rsidR="00B332B1" w:rsidRDefault="00B332B1" w:rsidP="00B332B1">
      <w:pPr>
        <w:pStyle w:val="ListParagraph"/>
        <w:numPr>
          <w:ilvl w:val="1"/>
          <w:numId w:val="6"/>
        </w:numPr>
      </w:pPr>
      <w:r>
        <w:t xml:space="preserve">Clip </w:t>
      </w:r>
      <w:proofErr w:type="spellStart"/>
      <w:r w:rsidR="00650F87">
        <w:rPr>
          <w:rStyle w:val="SubtitleChar"/>
        </w:rPr>
        <w:t>Transit_blocks_mp</w:t>
      </w:r>
      <w:r w:rsidRPr="00B350C4">
        <w:rPr>
          <w:rStyle w:val="SubtitleChar"/>
        </w:rPr>
        <w:t>.shp</w:t>
      </w:r>
      <w:proofErr w:type="spellEnd"/>
      <w:r>
        <w:t xml:space="preserve"> with </w:t>
      </w:r>
      <w:proofErr w:type="spellStart"/>
      <w:r w:rsidRPr="00B350C4">
        <w:rPr>
          <w:rStyle w:val="SubtitleChar"/>
        </w:rPr>
        <w:t>Transit_local_buffer.shp</w:t>
      </w:r>
      <w:proofErr w:type="spellEnd"/>
      <w:r>
        <w:t xml:space="preserve"> and save it as </w:t>
      </w:r>
      <w:proofErr w:type="spellStart"/>
      <w:r w:rsidRPr="00B350C4">
        <w:rPr>
          <w:rStyle w:val="SubtitleChar"/>
        </w:rPr>
        <w:t>Transit_blocks_local.shp</w:t>
      </w:r>
      <w:proofErr w:type="spellEnd"/>
      <w:r w:rsidR="001D3EC6">
        <w:t>. These</w:t>
      </w:r>
      <w:r>
        <w:t xml:space="preserve"> file</w:t>
      </w:r>
      <w:r w:rsidR="001D3EC6">
        <w:t>s</w:t>
      </w:r>
      <w:r>
        <w:t xml:space="preserve"> </w:t>
      </w:r>
      <w:r w:rsidR="001D3EC6">
        <w:t>are</w:t>
      </w:r>
      <w:r>
        <w:t xml:space="preserve"> now ready for processing in R</w:t>
      </w:r>
      <w:r w:rsidR="00650F87">
        <w:t>.</w:t>
      </w:r>
    </w:p>
    <w:p w:rsidR="00B332B1" w:rsidRDefault="00B332B1" w:rsidP="00B332B1">
      <w:pPr>
        <w:pStyle w:val="ListParagraph"/>
        <w:numPr>
          <w:ilvl w:val="0"/>
          <w:numId w:val="6"/>
        </w:numPr>
      </w:pPr>
      <w:r>
        <w:t>If you are analyzing city versus rural:</w:t>
      </w:r>
    </w:p>
    <w:p w:rsidR="00B332B1" w:rsidRDefault="00B332B1" w:rsidP="00B332B1">
      <w:pPr>
        <w:pStyle w:val="ListParagraph"/>
        <w:numPr>
          <w:ilvl w:val="1"/>
          <w:numId w:val="6"/>
        </w:numPr>
      </w:pPr>
      <w:r>
        <w:t xml:space="preserve">Load </w:t>
      </w:r>
      <w:proofErr w:type="spellStart"/>
      <w:r w:rsidRPr="00B350C4">
        <w:rPr>
          <w:rStyle w:val="SubtitleChar"/>
        </w:rPr>
        <w:t>Cities.Shp</w:t>
      </w:r>
      <w:proofErr w:type="spellEnd"/>
      <w:r>
        <w:t xml:space="preserve"> into ArcGIS</w:t>
      </w:r>
    </w:p>
    <w:p w:rsidR="00B332B1" w:rsidRDefault="00B332B1" w:rsidP="00B332B1">
      <w:pPr>
        <w:pStyle w:val="ListParagraph"/>
        <w:numPr>
          <w:ilvl w:val="1"/>
          <w:numId w:val="6"/>
        </w:numPr>
      </w:pPr>
      <w:r>
        <w:t xml:space="preserve">In the menu bar, click </w:t>
      </w:r>
      <w:proofErr w:type="spellStart"/>
      <w:r>
        <w:t>Selection</w:t>
      </w:r>
      <w:proofErr w:type="gramStart"/>
      <w:r>
        <w:t>:Select</w:t>
      </w:r>
      <w:proofErr w:type="spellEnd"/>
      <w:proofErr w:type="gramEnd"/>
      <w:r>
        <w:t xml:space="preserve"> by location. Select </w:t>
      </w:r>
      <w:r w:rsidRPr="00B350C4">
        <w:rPr>
          <w:rStyle w:val="SubtitleChar"/>
        </w:rPr>
        <w:t>Blocks2010</w:t>
      </w:r>
      <w:r>
        <w:t xml:space="preserve"> with </w:t>
      </w:r>
      <w:r w:rsidRPr="00B350C4">
        <w:rPr>
          <w:rStyle w:val="SubtleEmphasis"/>
        </w:rPr>
        <w:t>Cities</w:t>
      </w:r>
      <w:r>
        <w:t xml:space="preserve"> as the source layer.</w:t>
      </w:r>
      <w:r w:rsidR="00371AF2">
        <w:t xml:space="preserve"> Create a new layer from this selection, save it as </w:t>
      </w:r>
      <w:proofErr w:type="spellStart"/>
      <w:r w:rsidR="00371AF2" w:rsidRPr="00B350C4">
        <w:rPr>
          <w:rStyle w:val="SubtitleChar"/>
        </w:rPr>
        <w:t>CityBlocks.shp</w:t>
      </w:r>
      <w:proofErr w:type="spellEnd"/>
      <w:r w:rsidR="00371AF2">
        <w:t xml:space="preserve">. Open the attribute table and Export the table as </w:t>
      </w:r>
      <w:r w:rsidR="00371AF2" w:rsidRPr="00B350C4">
        <w:rPr>
          <w:rStyle w:val="SubtitleChar"/>
        </w:rPr>
        <w:t>CityBlocks.xlsx</w:t>
      </w:r>
      <w:r w:rsidR="00371AF2">
        <w:t>.</w:t>
      </w:r>
    </w:p>
    <w:p w:rsidR="00371AF2" w:rsidRDefault="00371AF2" w:rsidP="00B332B1">
      <w:pPr>
        <w:pStyle w:val="ListParagraph"/>
        <w:numPr>
          <w:ilvl w:val="1"/>
          <w:numId w:val="6"/>
        </w:numPr>
      </w:pPr>
      <w:r>
        <w:t xml:space="preserve">You can delete all fields other than the 15-digit </w:t>
      </w:r>
      <w:r w:rsidRPr="00B350C4">
        <w:rPr>
          <w:rStyle w:val="SubtleEmphasis"/>
        </w:rPr>
        <w:t>GEOID10</w:t>
      </w:r>
      <w:r>
        <w:t xml:space="preserve"> and </w:t>
      </w:r>
      <w:r w:rsidRPr="00B350C4">
        <w:rPr>
          <w:rStyle w:val="SubtleEmphasis"/>
        </w:rPr>
        <w:t>POP10</w:t>
      </w:r>
      <w:r>
        <w:t>. This file is now ready for processing in R.</w:t>
      </w:r>
    </w:p>
    <w:p w:rsidR="00371AF2" w:rsidRDefault="00371AF2" w:rsidP="00371AF2">
      <w:r>
        <w:t xml:space="preserve">Output from </w:t>
      </w:r>
      <w:proofErr w:type="spellStart"/>
      <w:r>
        <w:t>geoprocessing</w:t>
      </w:r>
      <w:proofErr w:type="spellEnd"/>
      <w:r>
        <w:t xml:space="preserve"> steps:</w:t>
      </w:r>
    </w:p>
    <w:p w:rsidR="00371AF2" w:rsidRDefault="00371AF2" w:rsidP="00B350C4">
      <w:pPr>
        <w:pStyle w:val="Subtitle"/>
        <w:numPr>
          <w:ilvl w:val="0"/>
          <w:numId w:val="14"/>
        </w:numPr>
      </w:pPr>
      <w:proofErr w:type="spellStart"/>
      <w:r>
        <w:t>Transit_stops.shp</w:t>
      </w:r>
      <w:proofErr w:type="spellEnd"/>
    </w:p>
    <w:p w:rsidR="00371AF2" w:rsidRDefault="00371AF2" w:rsidP="00B350C4">
      <w:pPr>
        <w:pStyle w:val="Subtitle"/>
        <w:numPr>
          <w:ilvl w:val="0"/>
          <w:numId w:val="14"/>
        </w:numPr>
      </w:pPr>
      <w:proofErr w:type="spellStart"/>
      <w:r>
        <w:t>Transit_buffer.shp</w:t>
      </w:r>
      <w:proofErr w:type="spellEnd"/>
    </w:p>
    <w:p w:rsidR="00650F87" w:rsidRPr="00650F87" w:rsidRDefault="00371AF2" w:rsidP="00650F87">
      <w:pPr>
        <w:pStyle w:val="Subtitle"/>
        <w:numPr>
          <w:ilvl w:val="0"/>
          <w:numId w:val="14"/>
        </w:numPr>
      </w:pPr>
      <w:proofErr w:type="spellStart"/>
      <w:r>
        <w:t>Transit_blocks.shp</w:t>
      </w:r>
      <w:proofErr w:type="spellEnd"/>
    </w:p>
    <w:p w:rsidR="00650F87" w:rsidRDefault="00650F87" w:rsidP="00B350C4">
      <w:pPr>
        <w:pStyle w:val="Subtitle"/>
        <w:numPr>
          <w:ilvl w:val="0"/>
          <w:numId w:val="14"/>
        </w:numPr>
      </w:pPr>
      <w:proofErr w:type="spellStart"/>
      <w:r>
        <w:t>Transit_blocks_union.shp</w:t>
      </w:r>
      <w:proofErr w:type="spellEnd"/>
    </w:p>
    <w:p w:rsidR="00371AF2" w:rsidRDefault="00650F87" w:rsidP="00B350C4">
      <w:pPr>
        <w:pStyle w:val="Subtitle"/>
        <w:numPr>
          <w:ilvl w:val="0"/>
          <w:numId w:val="14"/>
        </w:numPr>
      </w:pPr>
      <w:proofErr w:type="spellStart"/>
      <w:r>
        <w:t>Transit_blocks_mp</w:t>
      </w:r>
      <w:r w:rsidR="00371AF2">
        <w:t>.shp</w:t>
      </w:r>
      <w:proofErr w:type="spellEnd"/>
    </w:p>
    <w:p w:rsidR="00371AF2" w:rsidRDefault="00371AF2" w:rsidP="00B350C4">
      <w:pPr>
        <w:pStyle w:val="Subtitle"/>
        <w:numPr>
          <w:ilvl w:val="0"/>
          <w:numId w:val="14"/>
        </w:numPr>
      </w:pPr>
      <w:r>
        <w:t>CityBlocks.xlsx</w:t>
      </w:r>
    </w:p>
    <w:p w:rsidR="00371AF2" w:rsidRDefault="00371AF2" w:rsidP="0014254D">
      <w:pPr>
        <w:pStyle w:val="ListParagraph"/>
        <w:numPr>
          <w:ilvl w:val="0"/>
          <w:numId w:val="8"/>
        </w:numPr>
      </w:pPr>
      <w:r>
        <w:lastRenderedPageBreak/>
        <w:t xml:space="preserve">Any subsets of </w:t>
      </w:r>
      <w:proofErr w:type="spellStart"/>
      <w:r w:rsidRPr="00B350C4">
        <w:rPr>
          <w:rStyle w:val="SubtitleChar"/>
        </w:rPr>
        <w:t>Transit_stops.shp</w:t>
      </w:r>
      <w:proofErr w:type="spellEnd"/>
      <w:r w:rsidRPr="00B350C4">
        <w:rPr>
          <w:rStyle w:val="SubtitleChar"/>
        </w:rPr>
        <w:t xml:space="preserve">, </w:t>
      </w:r>
      <w:proofErr w:type="spellStart"/>
      <w:r w:rsidRPr="00B350C4">
        <w:rPr>
          <w:rStyle w:val="SubtitleChar"/>
        </w:rPr>
        <w:t>Transit_buffer.shp</w:t>
      </w:r>
      <w:proofErr w:type="spellEnd"/>
      <w:r>
        <w:t xml:space="preserve">, and </w:t>
      </w:r>
      <w:proofErr w:type="spellStart"/>
      <w:r w:rsidR="00650F87">
        <w:rPr>
          <w:rStyle w:val="SubtitleChar"/>
        </w:rPr>
        <w:t>Transit_blocks_mp</w:t>
      </w:r>
      <w:r w:rsidRPr="00B350C4">
        <w:rPr>
          <w:rStyle w:val="SubtitleChar"/>
        </w:rPr>
        <w:t>.shp</w:t>
      </w:r>
      <w:proofErr w:type="spellEnd"/>
      <w:r>
        <w:t xml:space="preserve">, like </w:t>
      </w:r>
      <w:proofErr w:type="spellStart"/>
      <w:r w:rsidRPr="00B350C4">
        <w:rPr>
          <w:rStyle w:val="SubtitleChar"/>
        </w:rPr>
        <w:t>Transit_blocks_local.shp</w:t>
      </w:r>
      <w:proofErr w:type="spellEnd"/>
      <w:r>
        <w:t>, etc.</w:t>
      </w:r>
    </w:p>
    <w:p w:rsidR="00371AF2" w:rsidRDefault="00371AF2" w:rsidP="00371AF2"/>
    <w:p w:rsidR="00371AF2" w:rsidRDefault="00371AF2" w:rsidP="00371AF2">
      <w:r>
        <w:t>Step 2: Processing in R</w:t>
      </w:r>
    </w:p>
    <w:p w:rsidR="00371AF2" w:rsidRDefault="00371AF2" w:rsidP="00371AF2">
      <w:r>
        <w:t xml:space="preserve">These steps will estimate the proportion of the population within 1/4 mile of a transit stop in 2017. </w:t>
      </w:r>
      <w:r w:rsidR="00153337">
        <w:t xml:space="preserve">Below is a summary of the steps. </w:t>
      </w:r>
      <w:r>
        <w:t>The full code is available here:</w:t>
      </w:r>
    </w:p>
    <w:p w:rsidR="00371AF2" w:rsidRDefault="00371AF2" w:rsidP="00371AF2">
      <w:r>
        <w:t>Files used in R processing step:</w:t>
      </w:r>
    </w:p>
    <w:p w:rsidR="00371AF2" w:rsidRDefault="00650F87" w:rsidP="00371AF2">
      <w:pPr>
        <w:pStyle w:val="ListParagraph"/>
        <w:numPr>
          <w:ilvl w:val="0"/>
          <w:numId w:val="9"/>
        </w:numPr>
      </w:pPr>
      <w:proofErr w:type="spellStart"/>
      <w:r>
        <w:rPr>
          <w:rStyle w:val="SubtitleChar"/>
        </w:rPr>
        <w:t>Transit_blocks_mp</w:t>
      </w:r>
      <w:r w:rsidR="00371AF2" w:rsidRPr="00B350C4">
        <w:rPr>
          <w:rStyle w:val="SubtitleChar"/>
        </w:rPr>
        <w:t>.shp</w:t>
      </w:r>
      <w:proofErr w:type="spellEnd"/>
      <w:r w:rsidR="00371AF2">
        <w:t xml:space="preserve">, and any subset like </w:t>
      </w:r>
      <w:proofErr w:type="spellStart"/>
      <w:r w:rsidR="00371AF2" w:rsidRPr="00B350C4">
        <w:rPr>
          <w:rStyle w:val="SubtitleChar"/>
        </w:rPr>
        <w:t>Transit_blocks_local.shp</w:t>
      </w:r>
      <w:proofErr w:type="spellEnd"/>
    </w:p>
    <w:p w:rsidR="00371AF2" w:rsidRPr="00B350C4" w:rsidRDefault="00371AF2" w:rsidP="00371AF2">
      <w:pPr>
        <w:pStyle w:val="ListParagraph"/>
        <w:numPr>
          <w:ilvl w:val="0"/>
          <w:numId w:val="9"/>
        </w:numPr>
        <w:rPr>
          <w:rStyle w:val="SubtitleChar"/>
        </w:rPr>
      </w:pPr>
      <w:r w:rsidRPr="00E8258B">
        <w:rPr>
          <w:rStyle w:val="SubtitleChar"/>
        </w:rPr>
        <w:t>BlockGroups2010.xlsx</w:t>
      </w:r>
      <w:r>
        <w:t xml:space="preserve">. In the code this is called </w:t>
      </w:r>
      <w:r w:rsidRPr="00B350C4">
        <w:rPr>
          <w:rStyle w:val="SubtitleChar"/>
        </w:rPr>
        <w:t>lbl_bg_pop10.csv</w:t>
      </w:r>
    </w:p>
    <w:p w:rsidR="00371AF2" w:rsidRDefault="00B350C4" w:rsidP="00371AF2">
      <w:pPr>
        <w:pStyle w:val="ListParagraph"/>
        <w:numPr>
          <w:ilvl w:val="0"/>
          <w:numId w:val="9"/>
        </w:numPr>
      </w:pPr>
      <w:r w:rsidRPr="00B350C4">
        <w:rPr>
          <w:rStyle w:val="SubtitleChar"/>
        </w:rPr>
        <w:t>Bl</w:t>
      </w:r>
      <w:r w:rsidR="00371AF2" w:rsidRPr="00B350C4">
        <w:rPr>
          <w:rStyle w:val="SubtitleChar"/>
        </w:rPr>
        <w:t>ockGroups2017.xlsx</w:t>
      </w:r>
      <w:r w:rsidR="00371AF2">
        <w:t xml:space="preserve">. In the code this is called </w:t>
      </w:r>
      <w:r w:rsidR="00371AF2" w:rsidRPr="00B350C4">
        <w:rPr>
          <w:rStyle w:val="SubtitleChar"/>
        </w:rPr>
        <w:t>blockgroup_lbl_transit_2017.txt</w:t>
      </w:r>
    </w:p>
    <w:p w:rsidR="00371AF2" w:rsidRDefault="00371AF2" w:rsidP="00371AF2">
      <w:pPr>
        <w:pStyle w:val="ListParagraph"/>
        <w:numPr>
          <w:ilvl w:val="0"/>
          <w:numId w:val="9"/>
        </w:numPr>
      </w:pPr>
      <w:r w:rsidRPr="00B350C4">
        <w:rPr>
          <w:rStyle w:val="SubtitleChar"/>
        </w:rPr>
        <w:t>CityBlocks.xlsx</w:t>
      </w:r>
      <w:r>
        <w:t xml:space="preserve">. In the code this is called </w:t>
      </w:r>
      <w:r w:rsidRPr="00B350C4">
        <w:rPr>
          <w:rStyle w:val="SubtitleChar"/>
        </w:rPr>
        <w:t>city_blocks.csv</w:t>
      </w:r>
    </w:p>
    <w:p w:rsidR="00371AF2" w:rsidRDefault="00371AF2" w:rsidP="00371AF2">
      <w:r>
        <w:t>Steps:</w:t>
      </w:r>
    </w:p>
    <w:p w:rsidR="00371AF2" w:rsidRDefault="00371AF2" w:rsidP="00371AF2">
      <w:pPr>
        <w:pStyle w:val="ListParagraph"/>
        <w:numPr>
          <w:ilvl w:val="0"/>
          <w:numId w:val="10"/>
        </w:numPr>
      </w:pPr>
      <w:r>
        <w:t>Load the following packages:</w:t>
      </w:r>
    </w:p>
    <w:p w:rsidR="00371AF2" w:rsidRDefault="00371AF2" w:rsidP="00371AF2">
      <w:pPr>
        <w:pStyle w:val="ListParagraph"/>
      </w:pPr>
      <w:proofErr w:type="spellStart"/>
      <w:proofErr w:type="gramStart"/>
      <w:r>
        <w:t>maptools</w:t>
      </w:r>
      <w:proofErr w:type="spellEnd"/>
      <w:proofErr w:type="gramEnd"/>
      <w:r>
        <w:t xml:space="preserve">, </w:t>
      </w:r>
      <w:proofErr w:type="spellStart"/>
      <w:r>
        <w:t>rgdal</w:t>
      </w:r>
      <w:proofErr w:type="spellEnd"/>
      <w:r>
        <w:t xml:space="preserve">, </w:t>
      </w:r>
      <w:proofErr w:type="spellStart"/>
      <w:r>
        <w:t>data.table</w:t>
      </w:r>
      <w:proofErr w:type="spellEnd"/>
      <w:r>
        <w:t xml:space="preserve">, reshape2, </w:t>
      </w:r>
      <w:proofErr w:type="spellStart"/>
      <w:r>
        <w:t>plyr</w:t>
      </w:r>
      <w:proofErr w:type="spellEnd"/>
    </w:p>
    <w:p w:rsidR="00371AF2" w:rsidRPr="00B350C4" w:rsidRDefault="00371AF2" w:rsidP="00371AF2">
      <w:pPr>
        <w:pStyle w:val="ListParagraph"/>
        <w:numPr>
          <w:ilvl w:val="0"/>
          <w:numId w:val="10"/>
        </w:numPr>
        <w:rPr>
          <w:rStyle w:val="SubtitleChar"/>
        </w:rPr>
      </w:pPr>
      <w:r>
        <w:t xml:space="preserve">Read in </w:t>
      </w:r>
      <w:r w:rsidRPr="00B350C4">
        <w:rPr>
          <w:rStyle w:val="SubtitleChar"/>
        </w:rPr>
        <w:t>BlockGroups2010.</w:t>
      </w:r>
      <w:r w:rsidR="00153337" w:rsidRPr="00B350C4">
        <w:rPr>
          <w:rStyle w:val="SubtitleChar"/>
        </w:rPr>
        <w:t>xlsx</w:t>
      </w:r>
      <w:r w:rsidR="00153337">
        <w:t xml:space="preserve">, </w:t>
      </w:r>
      <w:r w:rsidR="00153337" w:rsidRPr="00B350C4">
        <w:rPr>
          <w:rStyle w:val="SubtitleChar"/>
        </w:rPr>
        <w:t xml:space="preserve">BlockGroups2017.xlsx, </w:t>
      </w:r>
      <w:proofErr w:type="spellStart"/>
      <w:r w:rsidRPr="00B350C4">
        <w:rPr>
          <w:rStyle w:val="SubtitleChar"/>
        </w:rPr>
        <w:t>CityBlocks.xslx</w:t>
      </w:r>
      <w:proofErr w:type="spellEnd"/>
      <w:r w:rsidR="00153337">
        <w:t xml:space="preserve">, and </w:t>
      </w:r>
      <w:r w:rsidR="00153337" w:rsidRPr="00B350C4">
        <w:rPr>
          <w:rStyle w:val="SubtitleChar"/>
        </w:rPr>
        <w:t>Populations_table.xlsx</w:t>
      </w:r>
    </w:p>
    <w:p w:rsidR="00371AF2" w:rsidRDefault="00153337" w:rsidP="00371AF2">
      <w:pPr>
        <w:pStyle w:val="ListParagraph"/>
        <w:numPr>
          <w:ilvl w:val="0"/>
          <w:numId w:val="10"/>
        </w:numPr>
      </w:pPr>
      <w:r>
        <w:t xml:space="preserve">Merge </w:t>
      </w:r>
      <w:proofErr w:type="spellStart"/>
      <w:r w:rsidRPr="00B350C4">
        <w:rPr>
          <w:rStyle w:val="SubtitleChar"/>
        </w:rPr>
        <w:t>CityBlocks</w:t>
      </w:r>
      <w:proofErr w:type="spellEnd"/>
      <w:r>
        <w:t xml:space="preserve"> with </w:t>
      </w:r>
      <w:r w:rsidRPr="00B350C4">
        <w:rPr>
          <w:rStyle w:val="SubtitleChar"/>
        </w:rPr>
        <w:t>BlockGroups2017</w:t>
      </w:r>
      <w:r>
        <w:t xml:space="preserve"> and calculate the percent of </w:t>
      </w:r>
      <w:proofErr w:type="spellStart"/>
      <w:r w:rsidR="00B350C4">
        <w:t>b</w:t>
      </w:r>
      <w:r>
        <w:t>lockgroup</w:t>
      </w:r>
      <w:proofErr w:type="spellEnd"/>
      <w:r>
        <w:t xml:space="preserve"> population inside cities.</w:t>
      </w:r>
    </w:p>
    <w:p w:rsidR="00153337" w:rsidRDefault="00153337" w:rsidP="00371AF2">
      <w:pPr>
        <w:pStyle w:val="ListParagraph"/>
        <w:numPr>
          <w:ilvl w:val="0"/>
          <w:numId w:val="10"/>
        </w:numPr>
      </w:pPr>
      <w:r>
        <w:t xml:space="preserve">Calculate populations and proportions across the largest geography using </w:t>
      </w:r>
      <w:r w:rsidRPr="00B350C4">
        <w:rPr>
          <w:rStyle w:val="SubtitleChar"/>
        </w:rPr>
        <w:t>BlockGroups2017</w:t>
      </w:r>
      <w:r>
        <w:t xml:space="preserve">, by subpopulation. Merge the proportions to </w:t>
      </w:r>
      <w:proofErr w:type="spellStart"/>
      <w:r w:rsidRPr="00B350C4">
        <w:rPr>
          <w:rStyle w:val="SubtitleChar"/>
        </w:rPr>
        <w:t>Populations_table</w:t>
      </w:r>
      <w:proofErr w:type="spellEnd"/>
      <w:r w:rsidR="00270655">
        <w:t xml:space="preserve"> and save the table</w:t>
      </w:r>
      <w:r>
        <w:t xml:space="preserve">. This </w:t>
      </w:r>
      <w:proofErr w:type="gramStart"/>
      <w:r>
        <w:t>will be used</w:t>
      </w:r>
      <w:proofErr w:type="gramEnd"/>
      <w:r>
        <w:t xml:space="preserve"> when making the map of transit access.</w:t>
      </w:r>
    </w:p>
    <w:p w:rsidR="00153337" w:rsidRDefault="00153337" w:rsidP="00371AF2">
      <w:pPr>
        <w:pStyle w:val="ListParagraph"/>
        <w:numPr>
          <w:ilvl w:val="0"/>
          <w:numId w:val="10"/>
        </w:numPr>
      </w:pPr>
      <w:r>
        <w:t xml:space="preserve">Set the coordinate system to match the </w:t>
      </w:r>
      <w:proofErr w:type="spellStart"/>
      <w:r>
        <w:t>shapefiles</w:t>
      </w:r>
      <w:proofErr w:type="spellEnd"/>
      <w:r>
        <w:t>.</w:t>
      </w:r>
    </w:p>
    <w:p w:rsidR="00153337" w:rsidRDefault="00153337" w:rsidP="00371AF2">
      <w:pPr>
        <w:pStyle w:val="ListParagraph"/>
        <w:numPr>
          <w:ilvl w:val="0"/>
          <w:numId w:val="10"/>
        </w:numPr>
      </w:pPr>
      <w:r>
        <w:t xml:space="preserve">Read in </w:t>
      </w:r>
      <w:proofErr w:type="spellStart"/>
      <w:r w:rsidR="00650F87">
        <w:rPr>
          <w:rStyle w:val="SubtitleChar"/>
        </w:rPr>
        <w:t>Transit_blocks_mp</w:t>
      </w:r>
      <w:r w:rsidRPr="00B350C4">
        <w:rPr>
          <w:rStyle w:val="SubtitleChar"/>
        </w:rPr>
        <w:t>.shp</w:t>
      </w:r>
      <w:proofErr w:type="spellEnd"/>
      <w:r>
        <w:t xml:space="preserve"> and store it as a data frame (or data table if you prefer). I stored it as </w:t>
      </w:r>
      <w:proofErr w:type="spellStart"/>
      <w:r w:rsidRPr="00B350C4">
        <w:rPr>
          <w:rStyle w:val="SubtitleChar"/>
        </w:rPr>
        <w:t>transit_df</w:t>
      </w:r>
      <w:proofErr w:type="spellEnd"/>
      <w:r>
        <w:t>.</w:t>
      </w:r>
    </w:p>
    <w:p w:rsidR="00153337" w:rsidRDefault="00153337" w:rsidP="00371AF2">
      <w:pPr>
        <w:pStyle w:val="ListParagraph"/>
        <w:numPr>
          <w:ilvl w:val="0"/>
          <w:numId w:val="10"/>
        </w:numPr>
      </w:pPr>
      <w:r>
        <w:t xml:space="preserve">Since </w:t>
      </w:r>
      <w:proofErr w:type="spellStart"/>
      <w:r w:rsidRPr="00B350C4">
        <w:rPr>
          <w:rStyle w:val="SubtitleChar"/>
        </w:rPr>
        <w:t>transit_df</w:t>
      </w:r>
      <w:proofErr w:type="spellEnd"/>
      <w:r>
        <w:t xml:space="preserve"> </w:t>
      </w:r>
      <w:proofErr w:type="gramStart"/>
      <w:r>
        <w:t>is built</w:t>
      </w:r>
      <w:proofErr w:type="gramEnd"/>
      <w:r>
        <w:t xml:space="preserve"> from a union of two </w:t>
      </w:r>
      <w:proofErr w:type="spellStart"/>
      <w:r>
        <w:t>shapefiles</w:t>
      </w:r>
      <w:proofErr w:type="spellEnd"/>
      <w:r>
        <w:t xml:space="preserve">, many of the columns have blank entries (like </w:t>
      </w:r>
      <w:r w:rsidRPr="00B350C4">
        <w:rPr>
          <w:rStyle w:val="SubtleEmphasis"/>
        </w:rPr>
        <w:t>ALAND10</w:t>
      </w:r>
      <w:r>
        <w:t xml:space="preserve">). Combine </w:t>
      </w:r>
      <w:r w:rsidRPr="00B350C4">
        <w:rPr>
          <w:rStyle w:val="SubtleEmphasis"/>
        </w:rPr>
        <w:t>ALAND10</w:t>
      </w:r>
      <w:r>
        <w:t xml:space="preserve"> with </w:t>
      </w:r>
      <w:r w:rsidRPr="00B350C4">
        <w:rPr>
          <w:rStyle w:val="SubtleEmphasis"/>
        </w:rPr>
        <w:t>ALAND10_1</w:t>
      </w:r>
      <w:r>
        <w:t xml:space="preserve"> to get a column with no blanks. Repeat this with </w:t>
      </w:r>
      <w:r w:rsidRPr="00B350C4">
        <w:rPr>
          <w:rStyle w:val="SubtleEmphasis"/>
        </w:rPr>
        <w:t>COUNTYFP10, GEOID10</w:t>
      </w:r>
      <w:r>
        <w:t xml:space="preserve">, and </w:t>
      </w:r>
      <w:r w:rsidRPr="00B350C4">
        <w:rPr>
          <w:rStyle w:val="SubtleEmphasis"/>
        </w:rPr>
        <w:t>POP10</w:t>
      </w:r>
      <w:r>
        <w:t>.</w:t>
      </w:r>
    </w:p>
    <w:p w:rsidR="00153337" w:rsidRDefault="00153337" w:rsidP="00371AF2">
      <w:pPr>
        <w:pStyle w:val="ListParagraph"/>
        <w:numPr>
          <w:ilvl w:val="0"/>
          <w:numId w:val="10"/>
        </w:numPr>
      </w:pPr>
      <w:r>
        <w:t xml:space="preserve">Create the following variables in </w:t>
      </w:r>
      <w:proofErr w:type="spellStart"/>
      <w:r w:rsidRPr="00B350C4">
        <w:rPr>
          <w:rStyle w:val="SubtitleChar"/>
        </w:rPr>
        <w:t>transit_df</w:t>
      </w:r>
      <w:proofErr w:type="spellEnd"/>
      <w:r>
        <w:t>:</w:t>
      </w:r>
    </w:p>
    <w:p w:rsidR="00153337" w:rsidRDefault="00153337" w:rsidP="00153337">
      <w:pPr>
        <w:pStyle w:val="ListParagraph"/>
        <w:numPr>
          <w:ilvl w:val="1"/>
          <w:numId w:val="10"/>
        </w:numPr>
      </w:pPr>
      <w:proofErr w:type="spellStart"/>
      <w:r w:rsidRPr="00B350C4">
        <w:rPr>
          <w:rStyle w:val="SubtleEmphasis"/>
        </w:rPr>
        <w:t>PctArea</w:t>
      </w:r>
      <w:proofErr w:type="spellEnd"/>
      <w:r>
        <w:t xml:space="preserve"> = </w:t>
      </w:r>
      <w:proofErr w:type="spellStart"/>
      <w:r w:rsidRPr="00B350C4">
        <w:rPr>
          <w:rStyle w:val="SubtleEmphasis"/>
        </w:rPr>
        <w:t>ClipArea</w:t>
      </w:r>
      <w:proofErr w:type="spellEnd"/>
      <w:r w:rsidRPr="00B350C4">
        <w:rPr>
          <w:rStyle w:val="SubtleEmphasis"/>
        </w:rPr>
        <w:t>/</w:t>
      </w:r>
      <w:proofErr w:type="gramStart"/>
      <w:r w:rsidRPr="00B350C4">
        <w:rPr>
          <w:rStyle w:val="SubtleEmphasis"/>
        </w:rPr>
        <w:t>ALAND10</w:t>
      </w:r>
      <w:r>
        <w:t xml:space="preserve"> </w:t>
      </w:r>
      <w:r w:rsidR="00F575E0">
        <w:t xml:space="preserve"> #</w:t>
      </w:r>
      <w:proofErr w:type="gramEnd"/>
      <w:r w:rsidR="00F575E0">
        <w:t xml:space="preserve"> The proportion of land area in each block or partial block. Blocks that are wholly contained in or wholly excluded from the buffer will have </w:t>
      </w:r>
      <w:proofErr w:type="spellStart"/>
      <w:r w:rsidR="00F575E0" w:rsidRPr="00B350C4">
        <w:rPr>
          <w:rStyle w:val="SubtleEmphasis"/>
        </w:rPr>
        <w:t>PctArea</w:t>
      </w:r>
      <w:proofErr w:type="spellEnd"/>
      <w:r w:rsidR="00F575E0">
        <w:t xml:space="preserve"> = </w:t>
      </w:r>
      <w:proofErr w:type="gramStart"/>
      <w:r w:rsidR="00F575E0">
        <w:t>1</w:t>
      </w:r>
      <w:proofErr w:type="gramEnd"/>
      <w:r w:rsidR="00F575E0">
        <w:t xml:space="preserve">. Blocks that </w:t>
      </w:r>
      <w:proofErr w:type="gramStart"/>
      <w:r w:rsidR="00F575E0">
        <w:t>are split</w:t>
      </w:r>
      <w:proofErr w:type="gramEnd"/>
      <w:r w:rsidR="00F575E0">
        <w:t xml:space="preserve"> will have </w:t>
      </w:r>
      <w:proofErr w:type="spellStart"/>
      <w:r w:rsidR="00F575E0" w:rsidRPr="00B350C4">
        <w:rPr>
          <w:rStyle w:val="SubtleEmphasis"/>
        </w:rPr>
        <w:t>PctArea</w:t>
      </w:r>
      <w:proofErr w:type="spellEnd"/>
      <w:r w:rsidR="00F575E0">
        <w:t xml:space="preserve"> &lt; 1.</w:t>
      </w:r>
    </w:p>
    <w:p w:rsidR="00F575E0" w:rsidRDefault="00F575E0" w:rsidP="00F575E0">
      <w:pPr>
        <w:pStyle w:val="ListParagraph"/>
        <w:numPr>
          <w:ilvl w:val="1"/>
          <w:numId w:val="10"/>
        </w:numPr>
      </w:pPr>
      <w:proofErr w:type="spellStart"/>
      <w:r w:rsidRPr="00B350C4">
        <w:rPr>
          <w:rStyle w:val="SubtleEmphasis"/>
        </w:rPr>
        <w:t>transit_type</w:t>
      </w:r>
      <w:proofErr w:type="spellEnd"/>
      <w:r>
        <w:t xml:space="preserve"> = </w:t>
      </w:r>
      <w:proofErr w:type="gramStart"/>
      <w:r>
        <w:t>1</w:t>
      </w:r>
      <w:proofErr w:type="gramEnd"/>
      <w:r>
        <w:t xml:space="preserve"> if the block or partial block is in the buffer and 0 if it is not in the buffer.</w:t>
      </w:r>
    </w:p>
    <w:p w:rsidR="00F575E0" w:rsidRDefault="00F575E0" w:rsidP="00F575E0">
      <w:pPr>
        <w:pStyle w:val="ListParagraph"/>
        <w:numPr>
          <w:ilvl w:val="0"/>
          <w:numId w:val="10"/>
        </w:numPr>
      </w:pPr>
      <w:r>
        <w:t xml:space="preserve">Store this new data frame as </w:t>
      </w:r>
      <w:proofErr w:type="spellStart"/>
      <w:r w:rsidRPr="00B350C4">
        <w:rPr>
          <w:rStyle w:val="SubtitleChar"/>
        </w:rPr>
        <w:t>tcomb</w:t>
      </w:r>
      <w:proofErr w:type="spellEnd"/>
      <w:r>
        <w:t>.</w:t>
      </w:r>
    </w:p>
    <w:p w:rsidR="00F575E0" w:rsidRDefault="00F575E0" w:rsidP="00F575E0">
      <w:pPr>
        <w:pStyle w:val="ListParagraph"/>
        <w:numPr>
          <w:ilvl w:val="0"/>
          <w:numId w:val="10"/>
        </w:numPr>
      </w:pPr>
      <w:r>
        <w:t xml:space="preserve">Read in each of the subset transit blocks shape files like </w:t>
      </w:r>
      <w:proofErr w:type="spellStart"/>
      <w:r w:rsidRPr="00B350C4">
        <w:rPr>
          <w:rStyle w:val="SubtitleChar"/>
        </w:rPr>
        <w:t>Transit_blocks_local.shp</w:t>
      </w:r>
      <w:proofErr w:type="spellEnd"/>
      <w:r>
        <w:t xml:space="preserve">. Merge them to </w:t>
      </w:r>
      <w:proofErr w:type="spellStart"/>
      <w:r w:rsidRPr="00B350C4">
        <w:rPr>
          <w:rStyle w:val="SubtitleChar"/>
        </w:rPr>
        <w:t>tcomb</w:t>
      </w:r>
      <w:proofErr w:type="spellEnd"/>
      <w:r>
        <w:t xml:space="preserve"> to get a data frame that contains one column for each route type, flagging blocks for inclusion or exclusion.</w:t>
      </w:r>
    </w:p>
    <w:p w:rsidR="00F575E0" w:rsidRDefault="00F575E0" w:rsidP="00BB6336">
      <w:pPr>
        <w:pStyle w:val="ListParagraph"/>
        <w:ind w:left="360"/>
      </w:pPr>
      <w:r>
        <w:t>The next steps estimate the percent of 2017 population in each block/partial block. There are some assumptions:</w:t>
      </w:r>
    </w:p>
    <w:p w:rsidR="00F575E0" w:rsidRDefault="00F575E0" w:rsidP="00F575E0">
      <w:pPr>
        <w:pStyle w:val="ListParagraph"/>
        <w:numPr>
          <w:ilvl w:val="1"/>
          <w:numId w:val="10"/>
        </w:numPr>
      </w:pPr>
      <w:r>
        <w:lastRenderedPageBreak/>
        <w:t xml:space="preserve">People </w:t>
      </w:r>
      <w:proofErr w:type="gramStart"/>
      <w:r>
        <w:t>were uniformly distributed</w:t>
      </w:r>
      <w:proofErr w:type="gramEnd"/>
      <w:r>
        <w:t xml:space="preserve"> across blocks in 2010. This assumption </w:t>
      </w:r>
      <w:proofErr w:type="gramStart"/>
      <w:r>
        <w:t>was used</w:t>
      </w:r>
      <w:proofErr w:type="gramEnd"/>
      <w:r>
        <w:t xml:space="preserve"> in step 8a.</w:t>
      </w:r>
    </w:p>
    <w:p w:rsidR="00F575E0" w:rsidRDefault="00F575E0" w:rsidP="00F575E0">
      <w:pPr>
        <w:pStyle w:val="ListParagraph"/>
        <w:numPr>
          <w:ilvl w:val="1"/>
          <w:numId w:val="10"/>
        </w:numPr>
      </w:pPr>
      <w:r>
        <w:t xml:space="preserve">Population growth was equal across all </w:t>
      </w:r>
      <w:proofErr w:type="spellStart"/>
      <w:r>
        <w:t>blockgroups</w:t>
      </w:r>
      <w:proofErr w:type="spellEnd"/>
      <w:r>
        <w:t xml:space="preserve">, so that the percentage increase in any given </w:t>
      </w:r>
      <w:proofErr w:type="spellStart"/>
      <w:r>
        <w:t>blockgroup</w:t>
      </w:r>
      <w:proofErr w:type="spellEnd"/>
      <w:r>
        <w:t xml:space="preserve"> from 2010 to 2017 was the same. This assumption </w:t>
      </w:r>
      <w:proofErr w:type="gramStart"/>
      <w:r>
        <w:t>is used</w:t>
      </w:r>
      <w:proofErr w:type="gramEnd"/>
      <w:r>
        <w:t xml:space="preserve"> in step 12.</w:t>
      </w:r>
    </w:p>
    <w:p w:rsidR="00F575E0" w:rsidRDefault="00F575E0" w:rsidP="00F575E0">
      <w:pPr>
        <w:pStyle w:val="ListParagraph"/>
        <w:numPr>
          <w:ilvl w:val="1"/>
          <w:numId w:val="10"/>
        </w:numPr>
      </w:pPr>
      <w:r>
        <w:t xml:space="preserve">People </w:t>
      </w:r>
      <w:proofErr w:type="gramStart"/>
      <w:r>
        <w:t>are uniformly distributed</w:t>
      </w:r>
      <w:proofErr w:type="gramEnd"/>
      <w:r>
        <w:t xml:space="preserve"> across blocks in 2017. This assumption </w:t>
      </w:r>
      <w:proofErr w:type="gramStart"/>
      <w:r>
        <w:t>is used</w:t>
      </w:r>
      <w:proofErr w:type="gramEnd"/>
      <w:r>
        <w:t xml:space="preserve"> in step 13.</w:t>
      </w:r>
    </w:p>
    <w:p w:rsidR="00F575E0" w:rsidRDefault="00F575E0" w:rsidP="00F575E0">
      <w:pPr>
        <w:pStyle w:val="ListParagraph"/>
        <w:numPr>
          <w:ilvl w:val="1"/>
          <w:numId w:val="10"/>
        </w:numPr>
      </w:pPr>
      <w:r>
        <w:t>These assumptions hold for each population subgroup.</w:t>
      </w:r>
    </w:p>
    <w:p w:rsidR="00F575E0" w:rsidRDefault="00F575E0" w:rsidP="00F575E0">
      <w:pPr>
        <w:pStyle w:val="ListParagraph"/>
        <w:numPr>
          <w:ilvl w:val="0"/>
          <w:numId w:val="10"/>
        </w:numPr>
      </w:pPr>
      <w:r>
        <w:t xml:space="preserve">Merge </w:t>
      </w:r>
      <w:proofErr w:type="spellStart"/>
      <w:r w:rsidRPr="00B350C4">
        <w:rPr>
          <w:rStyle w:val="SubtitleChar"/>
        </w:rPr>
        <w:t>tcomb</w:t>
      </w:r>
      <w:proofErr w:type="spellEnd"/>
      <w:r>
        <w:t xml:space="preserve"> with </w:t>
      </w:r>
      <w:r w:rsidRPr="00B350C4">
        <w:rPr>
          <w:rStyle w:val="SubtitleChar"/>
        </w:rPr>
        <w:t>BlockGroups2010</w:t>
      </w:r>
      <w:r>
        <w:t xml:space="preserve"> and calculate each block/partial blocks proportion of the 2010 </w:t>
      </w:r>
      <w:proofErr w:type="spellStart"/>
      <w:r>
        <w:t>Blockgroup</w:t>
      </w:r>
      <w:proofErr w:type="spellEnd"/>
      <w:r>
        <w:t xml:space="preserve"> population. Call this </w:t>
      </w:r>
      <w:r w:rsidRPr="00B350C4">
        <w:rPr>
          <w:rStyle w:val="SubtleEmphasis"/>
        </w:rPr>
        <w:t>blockPop10Pct = POP10*BlockGroupPOP10</w:t>
      </w:r>
      <w:r>
        <w:t>.</w:t>
      </w:r>
    </w:p>
    <w:p w:rsidR="00F575E0" w:rsidRDefault="00F575E0" w:rsidP="00F575E0">
      <w:pPr>
        <w:pStyle w:val="ListParagraph"/>
        <w:numPr>
          <w:ilvl w:val="0"/>
          <w:numId w:val="10"/>
        </w:numPr>
      </w:pPr>
      <w:r>
        <w:t xml:space="preserve">Multiply </w:t>
      </w:r>
      <w:r w:rsidRPr="00B350C4">
        <w:rPr>
          <w:rStyle w:val="SubtleEmphasis"/>
        </w:rPr>
        <w:t>blockPop10Pct</w:t>
      </w:r>
      <w:r>
        <w:t xml:space="preserve"> by the </w:t>
      </w:r>
      <w:proofErr w:type="spellStart"/>
      <w:r>
        <w:t>blockgroup</w:t>
      </w:r>
      <w:proofErr w:type="spellEnd"/>
      <w:r>
        <w:t xml:space="preserve"> population in 2017 to get the block population in 2017. Call this </w:t>
      </w:r>
      <w:r w:rsidRPr="00B350C4">
        <w:rPr>
          <w:rStyle w:val="SubtleEmphasis"/>
        </w:rPr>
        <w:t>Pop17block=blockPop10Pct*BlockGroupPOP17</w:t>
      </w:r>
      <w:r>
        <w:t>.</w:t>
      </w:r>
    </w:p>
    <w:p w:rsidR="00F575E0" w:rsidRDefault="00F575E0" w:rsidP="00F575E0">
      <w:pPr>
        <w:pStyle w:val="ListParagraph"/>
        <w:numPr>
          <w:ilvl w:val="0"/>
          <w:numId w:val="10"/>
        </w:numPr>
      </w:pPr>
      <w:r>
        <w:t xml:space="preserve">Multiply </w:t>
      </w:r>
      <w:r w:rsidRPr="00B350C4">
        <w:rPr>
          <w:rStyle w:val="SubtleEmphasis"/>
        </w:rPr>
        <w:t>Pop17block</w:t>
      </w:r>
      <w:r>
        <w:t xml:space="preserve"> by </w:t>
      </w:r>
      <w:proofErr w:type="spellStart"/>
      <w:r w:rsidRPr="00B350C4">
        <w:rPr>
          <w:rStyle w:val="SubtleEmphasis"/>
        </w:rPr>
        <w:t>PctArea</w:t>
      </w:r>
      <w:proofErr w:type="spellEnd"/>
      <w:r>
        <w:t xml:space="preserve"> to get the population in each block/partial block in 2017. Call this </w:t>
      </w:r>
      <w:r w:rsidRPr="00B350C4">
        <w:rPr>
          <w:rStyle w:val="SubtleEmphasis"/>
        </w:rPr>
        <w:t>BufferPop17</w:t>
      </w:r>
      <w:r w:rsidR="00BB6336">
        <w:t xml:space="preserve">. This </w:t>
      </w:r>
      <w:proofErr w:type="gramStart"/>
      <w:r w:rsidR="00BB6336">
        <w:t>will be used</w:t>
      </w:r>
      <w:proofErr w:type="gramEnd"/>
      <w:r w:rsidR="00BB6336">
        <w:t xml:space="preserve"> to calculate the proportion of the population with transit access.</w:t>
      </w:r>
    </w:p>
    <w:p w:rsidR="00BB6336" w:rsidRDefault="00BB6336" w:rsidP="00F575E0">
      <w:pPr>
        <w:pStyle w:val="ListParagraph"/>
        <w:numPr>
          <w:ilvl w:val="0"/>
          <w:numId w:val="10"/>
        </w:numPr>
      </w:pPr>
      <w:r>
        <w:t xml:space="preserve">For each county/large geography, and for each population type, and for each route type, sum the population in </w:t>
      </w:r>
      <w:r w:rsidRPr="00B350C4">
        <w:rPr>
          <w:rStyle w:val="SubtleEmphasis"/>
        </w:rPr>
        <w:t>BufferPop17</w:t>
      </w:r>
      <w:r>
        <w:t xml:space="preserve"> and divide it by the total geography population for that population type. This is the proportion of the population with access to that route type. Specifically: </w:t>
      </w:r>
      <w:proofErr w:type="spellStart"/>
      <w:r w:rsidRPr="00B350C4">
        <w:rPr>
          <w:rStyle w:val="SubtleEmphasis"/>
        </w:rPr>
        <w:t>ProportionAccess</w:t>
      </w:r>
      <w:proofErr w:type="spellEnd"/>
      <w:r w:rsidRPr="00B350C4">
        <w:rPr>
          <w:rStyle w:val="SubtleEmphasis"/>
        </w:rPr>
        <w:t xml:space="preserve"> = </w:t>
      </w:r>
      <w:proofErr w:type="gramStart"/>
      <w:r w:rsidRPr="00B350C4">
        <w:rPr>
          <w:rStyle w:val="SubtleEmphasis"/>
        </w:rPr>
        <w:t>Sum(</w:t>
      </w:r>
      <w:proofErr w:type="gramEnd"/>
      <w:r w:rsidRPr="00B350C4">
        <w:rPr>
          <w:rStyle w:val="SubtleEmphasis"/>
        </w:rPr>
        <w:t>BufferPop17)/Sum(BlockGroupPop17)</w:t>
      </w:r>
      <w:r>
        <w:t xml:space="preserve">. Save these proportions as </w:t>
      </w:r>
      <w:proofErr w:type="gramStart"/>
      <w:r>
        <w:t>an excel</w:t>
      </w:r>
      <w:proofErr w:type="gramEnd"/>
      <w:r>
        <w:t xml:space="preserve"> or text file: </w:t>
      </w:r>
      <w:r w:rsidRPr="00B350C4">
        <w:rPr>
          <w:rStyle w:val="SubtitleChar"/>
        </w:rPr>
        <w:t>transit_access.csv</w:t>
      </w:r>
      <w:r>
        <w:t>.</w:t>
      </w:r>
    </w:p>
    <w:p w:rsidR="00BB6336" w:rsidRDefault="00BB6336" w:rsidP="00BB6336">
      <w:pPr>
        <w:ind w:left="360"/>
      </w:pPr>
      <w:r>
        <w:t xml:space="preserve">The next steps create </w:t>
      </w:r>
      <w:proofErr w:type="spellStart"/>
      <w:r>
        <w:t>mappable</w:t>
      </w:r>
      <w:proofErr w:type="spellEnd"/>
      <w:r>
        <w:t xml:space="preserve"> points for each person in the geography. This </w:t>
      </w:r>
      <w:proofErr w:type="gramStart"/>
      <w:r>
        <w:t>is used</w:t>
      </w:r>
      <w:proofErr w:type="gramEnd"/>
      <w:r>
        <w:t xml:space="preserve"> for the Power BI map. In the code, these steps are actually before step 14.</w:t>
      </w:r>
    </w:p>
    <w:p w:rsidR="001253FE" w:rsidRDefault="001D3EC6" w:rsidP="00650F87">
      <w:pPr>
        <w:pStyle w:val="ListParagraph"/>
        <w:numPr>
          <w:ilvl w:val="0"/>
          <w:numId w:val="10"/>
        </w:numPr>
      </w:pPr>
      <w:r>
        <w:t xml:space="preserve">Use the </w:t>
      </w:r>
      <w:proofErr w:type="spellStart"/>
      <w:r>
        <w:t>spsample</w:t>
      </w:r>
      <w:proofErr w:type="spellEnd"/>
      <w:r>
        <w:t xml:space="preserve"> command on the spatial dataset to generate a r</w:t>
      </w:r>
      <w:r w:rsidR="001253FE">
        <w:t>andom</w:t>
      </w:r>
      <w:r>
        <w:t xml:space="preserve"> set of points within each polygon, where the size of each set is equal to the population in each polygon</w:t>
      </w:r>
      <w:r w:rsidR="001253FE">
        <w:t>.</w:t>
      </w:r>
      <w:r w:rsidR="00650F87">
        <w:t xml:space="preserve"> Call this dataset </w:t>
      </w:r>
      <w:proofErr w:type="spellStart"/>
      <w:r w:rsidR="00650F87" w:rsidRPr="00650F87">
        <w:rPr>
          <w:rStyle w:val="SubtitleChar"/>
        </w:rPr>
        <w:t>bap_coords</w:t>
      </w:r>
      <w:proofErr w:type="spellEnd"/>
      <w:r w:rsidR="00650F87">
        <w:t>.</w:t>
      </w:r>
    </w:p>
    <w:p w:rsidR="00650F87" w:rsidRDefault="00650F87" w:rsidP="00650F87">
      <w:pPr>
        <w:pStyle w:val="ListParagraph"/>
        <w:numPr>
          <w:ilvl w:val="0"/>
          <w:numId w:val="10"/>
        </w:numPr>
      </w:pPr>
      <w:r>
        <w:t xml:space="preserve">Create a new data frame called </w:t>
      </w:r>
      <w:proofErr w:type="spellStart"/>
      <w:r w:rsidRPr="00B350C4">
        <w:rPr>
          <w:rStyle w:val="SubtitleChar"/>
        </w:rPr>
        <w:t>bap_exp</w:t>
      </w:r>
      <w:proofErr w:type="spellEnd"/>
      <w:r>
        <w:t xml:space="preserve"> (blocks-as-points expanded) with one row for each person in</w:t>
      </w:r>
      <w:r>
        <w:t xml:space="preserve"> the geography by merging </w:t>
      </w:r>
      <w:proofErr w:type="spellStart"/>
      <w:r w:rsidRPr="00650F87">
        <w:rPr>
          <w:rStyle w:val="SubtitleChar"/>
        </w:rPr>
        <w:t>bap_coords</w:t>
      </w:r>
      <w:proofErr w:type="spellEnd"/>
      <w:r>
        <w:t xml:space="preserve"> with </w:t>
      </w:r>
      <w:proofErr w:type="spellStart"/>
      <w:r w:rsidRPr="00650F87">
        <w:rPr>
          <w:rStyle w:val="SubtitleChar"/>
        </w:rPr>
        <w:t>tcomb</w:t>
      </w:r>
      <w:proofErr w:type="spellEnd"/>
      <w:r>
        <w:t>.</w:t>
      </w:r>
    </w:p>
    <w:p w:rsidR="00BB6336" w:rsidRDefault="00650F87" w:rsidP="00BB6336">
      <w:pPr>
        <w:pStyle w:val="ListParagraph"/>
        <w:numPr>
          <w:ilvl w:val="0"/>
          <w:numId w:val="10"/>
        </w:numPr>
      </w:pPr>
      <w:r>
        <w:t>For each subpopulation type, randomly select rows within each block to generate a column of subpopulation individuals.</w:t>
      </w:r>
      <w:r w:rsidR="00BB6336">
        <w:t xml:space="preserve"> </w:t>
      </w:r>
      <w:r>
        <w:t>Me</w:t>
      </w:r>
      <w:r w:rsidR="00BB6336">
        <w:t xml:space="preserve">rge </w:t>
      </w:r>
      <w:r>
        <w:t>the column</w:t>
      </w:r>
      <w:r w:rsidR="00BB6336">
        <w:t xml:space="preserve"> with </w:t>
      </w:r>
      <w:proofErr w:type="spellStart"/>
      <w:r w:rsidR="00BB6336" w:rsidRPr="00B350C4">
        <w:rPr>
          <w:rStyle w:val="SubtitleChar"/>
        </w:rPr>
        <w:t>bap_exp</w:t>
      </w:r>
      <w:proofErr w:type="spellEnd"/>
      <w:r w:rsidR="00BB6336">
        <w:t xml:space="preserve"> to get a very </w:t>
      </w:r>
      <w:r>
        <w:t>tall</w:t>
      </w:r>
      <w:r w:rsidR="00BB6336">
        <w:t xml:space="preserve"> (i.e. many rows) </w:t>
      </w:r>
      <w:r w:rsidR="006B39A4">
        <w:t>data frame</w:t>
      </w:r>
      <w:r w:rsidR="00BB6336">
        <w:t xml:space="preserve"> with a column for total population and each subpopulation.</w:t>
      </w:r>
      <w:r w:rsidR="006B39A4">
        <w:t xml:space="preserve"> </w:t>
      </w:r>
      <w:r>
        <w:t xml:space="preserve">Use </w:t>
      </w:r>
      <w:proofErr w:type="spellStart"/>
      <w:r>
        <w:t>all.x</w:t>
      </w:r>
      <w:proofErr w:type="spellEnd"/>
      <w:r>
        <w:t xml:space="preserve"> to include all of the population rows; the subpopulation columns will have NA when the row </w:t>
      </w:r>
      <w:proofErr w:type="gramStart"/>
      <w:r>
        <w:t>was not selected</w:t>
      </w:r>
      <w:proofErr w:type="gramEnd"/>
      <w:r>
        <w:t>.</w:t>
      </w:r>
    </w:p>
    <w:p w:rsidR="006B39A4" w:rsidRDefault="006B39A4" w:rsidP="00BB6336">
      <w:pPr>
        <w:pStyle w:val="ListParagraph"/>
        <w:numPr>
          <w:ilvl w:val="0"/>
          <w:numId w:val="10"/>
        </w:numPr>
      </w:pPr>
      <w:r>
        <w:t xml:space="preserve">Referring to the population ranks in </w:t>
      </w:r>
      <w:proofErr w:type="spellStart"/>
      <w:r w:rsidRPr="00B350C4">
        <w:rPr>
          <w:rStyle w:val="SubtitleChar"/>
        </w:rPr>
        <w:t>Population_table</w:t>
      </w:r>
      <w:proofErr w:type="spellEnd"/>
      <w:r>
        <w:t>, use the following steps to iteratively assign a population rank to each row:</w:t>
      </w:r>
    </w:p>
    <w:p w:rsidR="006B39A4" w:rsidRDefault="006B39A4" w:rsidP="006B39A4">
      <w:pPr>
        <w:pStyle w:val="ListParagraph"/>
        <w:numPr>
          <w:ilvl w:val="1"/>
          <w:numId w:val="10"/>
        </w:numPr>
      </w:pPr>
      <w:r>
        <w:t xml:space="preserve">Create a column </w:t>
      </w:r>
      <w:proofErr w:type="spellStart"/>
      <w:r w:rsidRPr="00B350C4">
        <w:rPr>
          <w:rStyle w:val="SubtleEmphasis"/>
        </w:rPr>
        <w:t>pop_rank</w:t>
      </w:r>
      <w:proofErr w:type="spellEnd"/>
      <w:r>
        <w:t xml:space="preserve"> = </w:t>
      </w:r>
      <w:proofErr w:type="gramStart"/>
      <w:r>
        <w:t>0</w:t>
      </w:r>
      <w:proofErr w:type="gramEnd"/>
      <w:r>
        <w:t>.</w:t>
      </w:r>
    </w:p>
    <w:p w:rsidR="006B39A4" w:rsidRDefault="006B39A4" w:rsidP="006B39A4">
      <w:pPr>
        <w:pStyle w:val="ListParagraph"/>
        <w:numPr>
          <w:ilvl w:val="1"/>
          <w:numId w:val="10"/>
        </w:numPr>
      </w:pPr>
      <w:r>
        <w:t>Starting with the largest subpopulation (e.g. rank = 14, total population), if the</w:t>
      </w:r>
      <w:r w:rsidRPr="00B350C4">
        <w:rPr>
          <w:rStyle w:val="SubtleEmphasis"/>
        </w:rPr>
        <w:t xml:space="preserve"> total population</w:t>
      </w:r>
      <w:r>
        <w:t xml:space="preserve"> row = </w:t>
      </w:r>
      <w:proofErr w:type="gramStart"/>
      <w:r>
        <w:t>1</w:t>
      </w:r>
      <w:proofErr w:type="gramEnd"/>
      <w:r>
        <w:t xml:space="preserve">, make </w:t>
      </w:r>
      <w:proofErr w:type="spellStart"/>
      <w:r w:rsidRPr="00B350C4">
        <w:rPr>
          <w:rStyle w:val="SubtleEmphasis"/>
        </w:rPr>
        <w:t>pop_rank</w:t>
      </w:r>
      <w:proofErr w:type="spellEnd"/>
      <w:r>
        <w:t xml:space="preserve"> = 14.</w:t>
      </w:r>
    </w:p>
    <w:p w:rsidR="006B39A4" w:rsidRDefault="006B39A4" w:rsidP="006B39A4">
      <w:pPr>
        <w:pStyle w:val="ListParagraph"/>
        <w:numPr>
          <w:ilvl w:val="1"/>
          <w:numId w:val="10"/>
        </w:numPr>
      </w:pPr>
      <w:r>
        <w:t xml:space="preserve">With the next largest subpopulation (e.g. rank = 13, white), if the </w:t>
      </w:r>
      <w:r w:rsidRPr="00B350C4">
        <w:rPr>
          <w:rStyle w:val="SubtleEmphasis"/>
        </w:rPr>
        <w:t>white</w:t>
      </w:r>
      <w:r>
        <w:t xml:space="preserve"> row = </w:t>
      </w:r>
      <w:proofErr w:type="gramStart"/>
      <w:r>
        <w:t>1</w:t>
      </w:r>
      <w:proofErr w:type="gramEnd"/>
      <w:r>
        <w:t xml:space="preserve">, make </w:t>
      </w:r>
      <w:proofErr w:type="spellStart"/>
      <w:r w:rsidRPr="00B350C4">
        <w:rPr>
          <w:rStyle w:val="SubtleEmphasis"/>
        </w:rPr>
        <w:t>pop_rank</w:t>
      </w:r>
      <w:proofErr w:type="spellEnd"/>
      <w:r>
        <w:t xml:space="preserve"> = 13. This will overwrite some of the total population ranks, but that is okay.</w:t>
      </w:r>
    </w:p>
    <w:p w:rsidR="006B39A4" w:rsidRDefault="006B39A4" w:rsidP="006B39A4">
      <w:pPr>
        <w:pStyle w:val="ListParagraph"/>
        <w:numPr>
          <w:ilvl w:val="1"/>
          <w:numId w:val="10"/>
        </w:numPr>
      </w:pPr>
      <w:r>
        <w:t xml:space="preserve">Repeat this all the down to rank = </w:t>
      </w:r>
      <w:proofErr w:type="gramStart"/>
      <w:r>
        <w:t>1</w:t>
      </w:r>
      <w:proofErr w:type="gramEnd"/>
      <w:r>
        <w:t>.</w:t>
      </w:r>
    </w:p>
    <w:p w:rsidR="006B39A4" w:rsidRDefault="006B39A4" w:rsidP="006B39A4">
      <w:pPr>
        <w:pStyle w:val="ListParagraph"/>
        <w:numPr>
          <w:ilvl w:val="1"/>
          <w:numId w:val="10"/>
        </w:numPr>
      </w:pPr>
      <w:r>
        <w:t>This will assign a population rank to each row, where the rank is 14 if the row is part of the total population and no other subpopulation, 13 if it is part of the total population and white population and no other subpopulation, …, 1 if is part of every population.</w:t>
      </w:r>
    </w:p>
    <w:p w:rsidR="00BB6336" w:rsidRDefault="00BB6336" w:rsidP="00BB6336">
      <w:pPr>
        <w:pStyle w:val="ListParagraph"/>
        <w:numPr>
          <w:ilvl w:val="0"/>
          <w:numId w:val="10"/>
        </w:numPr>
      </w:pPr>
      <w:r>
        <w:lastRenderedPageBreak/>
        <w:t xml:space="preserve">Randomly sample the </w:t>
      </w:r>
      <w:r w:rsidR="006B39A4">
        <w:t>data frame</w:t>
      </w:r>
      <w:r>
        <w:t xml:space="preserve"> to reduce the size. Choose the sample size to be manageable by Power BI yet still show enough data to interpret. </w:t>
      </w:r>
      <w:proofErr w:type="gramStart"/>
      <w:r>
        <w:t>5000</w:t>
      </w:r>
      <w:proofErr w:type="gramEnd"/>
      <w:r>
        <w:t xml:space="preserve"> rows is </w:t>
      </w:r>
      <w:r w:rsidR="001D3EC6">
        <w:t>adequate</w:t>
      </w:r>
      <w:r>
        <w:t>, 10,000 may be reasonable for large populations.</w:t>
      </w:r>
      <w:bookmarkStart w:id="0" w:name="_GoBack"/>
      <w:bookmarkEnd w:id="0"/>
    </w:p>
    <w:p w:rsidR="00BB6336" w:rsidRDefault="006B39A4" w:rsidP="00BB6336">
      <w:pPr>
        <w:pStyle w:val="ListParagraph"/>
        <w:numPr>
          <w:ilvl w:val="0"/>
          <w:numId w:val="10"/>
        </w:numPr>
      </w:pPr>
      <w:r>
        <w:t>Add</w:t>
      </w:r>
      <w:r w:rsidR="00BB6336">
        <w:t xml:space="preserve"> column</w:t>
      </w:r>
      <w:r>
        <w:t>s</w:t>
      </w:r>
      <w:r w:rsidR="00BB6336">
        <w:t xml:space="preserve"> that flags access to each route type (all routes, local routes, etc.).</w:t>
      </w:r>
    </w:p>
    <w:p w:rsidR="006B39A4" w:rsidRDefault="006B39A4" w:rsidP="006B39A4">
      <w:pPr>
        <w:pStyle w:val="ListParagraph"/>
        <w:numPr>
          <w:ilvl w:val="0"/>
          <w:numId w:val="10"/>
        </w:numPr>
      </w:pPr>
      <w:r>
        <w:t xml:space="preserve">Duplicate the data frame so that access by route type </w:t>
      </w:r>
      <w:proofErr w:type="gramStart"/>
      <w:r>
        <w:t>is listed</w:t>
      </w:r>
      <w:proofErr w:type="gramEnd"/>
      <w:r>
        <w:t xml:space="preserve"> vertically in one column</w:t>
      </w:r>
      <w:r w:rsidR="00B350C4">
        <w:t xml:space="preserve"> called </w:t>
      </w:r>
      <w:r w:rsidR="00B350C4" w:rsidRPr="00B350C4">
        <w:rPr>
          <w:rStyle w:val="SubtleEmphasis"/>
        </w:rPr>
        <w:t>Access</w:t>
      </w:r>
      <w:r>
        <w:t xml:space="preserve"> instead of across many columns. If the old data frame had 5000 rows and </w:t>
      </w:r>
      <w:proofErr w:type="gramStart"/>
      <w:r>
        <w:t>6</w:t>
      </w:r>
      <w:proofErr w:type="gramEnd"/>
      <w:r>
        <w:t xml:space="preserve"> route types, the new data frame will have 5000*6 = 30000 rows. Save the data frame as </w:t>
      </w:r>
      <w:r w:rsidRPr="00B350C4">
        <w:rPr>
          <w:rStyle w:val="SubtitleChar"/>
        </w:rPr>
        <w:t>bap_transit.csv</w:t>
      </w:r>
      <w:r>
        <w:t>.</w:t>
      </w:r>
    </w:p>
    <w:p w:rsidR="006B39A4" w:rsidRDefault="006B39A4" w:rsidP="006B39A4">
      <w:r>
        <w:t>Output from R processing steps:</w:t>
      </w:r>
    </w:p>
    <w:p w:rsidR="006B39A4" w:rsidRDefault="00270655" w:rsidP="00270655">
      <w:pPr>
        <w:pStyle w:val="ListParagraph"/>
        <w:numPr>
          <w:ilvl w:val="0"/>
          <w:numId w:val="11"/>
        </w:numPr>
      </w:pPr>
      <w:r w:rsidRPr="00B350C4">
        <w:rPr>
          <w:rStyle w:val="SubtleEmphasis"/>
        </w:rPr>
        <w:t>Transit_access.csv</w:t>
      </w:r>
      <w:r>
        <w:t>. This table includes the proportion of populations that live within 1/4 mile of a transit stop, stratified across three dimensions:</w:t>
      </w:r>
    </w:p>
    <w:p w:rsidR="00270655" w:rsidRDefault="00270655" w:rsidP="00270655">
      <w:pPr>
        <w:pStyle w:val="ListParagraph"/>
        <w:numPr>
          <w:ilvl w:val="1"/>
          <w:numId w:val="11"/>
        </w:numPr>
      </w:pPr>
      <w:r>
        <w:t>Geography (multiple counties)</w:t>
      </w:r>
    </w:p>
    <w:p w:rsidR="00270655" w:rsidRDefault="00270655" w:rsidP="00270655">
      <w:pPr>
        <w:pStyle w:val="ListParagraph"/>
        <w:numPr>
          <w:ilvl w:val="1"/>
          <w:numId w:val="11"/>
        </w:numPr>
      </w:pPr>
      <w:r>
        <w:t>Subpopulation (total population, children, seniors, etc.)</w:t>
      </w:r>
    </w:p>
    <w:p w:rsidR="00270655" w:rsidRDefault="00270655" w:rsidP="00270655">
      <w:pPr>
        <w:pStyle w:val="ListParagraph"/>
        <w:numPr>
          <w:ilvl w:val="1"/>
          <w:numId w:val="11"/>
        </w:numPr>
      </w:pPr>
      <w:r>
        <w:t>Route type (all routes, local routes, etc.)</w:t>
      </w:r>
    </w:p>
    <w:p w:rsidR="00270655" w:rsidRDefault="00270655" w:rsidP="00270655">
      <w:pPr>
        <w:pStyle w:val="ListParagraph"/>
        <w:numPr>
          <w:ilvl w:val="0"/>
          <w:numId w:val="11"/>
        </w:numPr>
      </w:pPr>
      <w:r w:rsidRPr="00B350C4">
        <w:rPr>
          <w:rStyle w:val="SubtleEmphasis"/>
        </w:rPr>
        <w:t>Bap_transit.csv</w:t>
      </w:r>
      <w:r>
        <w:t xml:space="preserve">. This table includes individual level </w:t>
      </w:r>
      <w:proofErr w:type="spellStart"/>
      <w:r>
        <w:t>mappable</w:t>
      </w:r>
      <w:proofErr w:type="spellEnd"/>
      <w:r>
        <w:t xml:space="preserve"> points with columns that identify the following </w:t>
      </w:r>
      <w:r w:rsidR="00B350C4">
        <w:t>columns</w:t>
      </w:r>
      <w:r>
        <w:t>:</w:t>
      </w:r>
    </w:p>
    <w:p w:rsidR="00270655" w:rsidRDefault="00270655" w:rsidP="00270655">
      <w:pPr>
        <w:pStyle w:val="ListParagraph"/>
        <w:numPr>
          <w:ilvl w:val="1"/>
          <w:numId w:val="11"/>
        </w:numPr>
      </w:pPr>
      <w:r w:rsidRPr="00B350C4">
        <w:rPr>
          <w:rStyle w:val="SubtleEmphasis"/>
        </w:rPr>
        <w:t>Latitude</w:t>
      </w:r>
      <w:r>
        <w:t xml:space="preserve"> and </w:t>
      </w:r>
      <w:r w:rsidRPr="00B350C4">
        <w:rPr>
          <w:rStyle w:val="SubtleEmphasis"/>
        </w:rPr>
        <w:t>Longitude</w:t>
      </w:r>
    </w:p>
    <w:p w:rsidR="00270655" w:rsidRDefault="00270655" w:rsidP="00270655">
      <w:pPr>
        <w:pStyle w:val="ListParagraph"/>
        <w:numPr>
          <w:ilvl w:val="1"/>
          <w:numId w:val="11"/>
        </w:numPr>
      </w:pPr>
      <w:r w:rsidRPr="000F5269">
        <w:rPr>
          <w:rStyle w:val="SubtleEmphasis"/>
        </w:rPr>
        <w:t>Access</w:t>
      </w:r>
      <w:r>
        <w:t xml:space="preserve"> to route type flagged as </w:t>
      </w:r>
      <w:proofErr w:type="gramStart"/>
      <w:r>
        <w:t>1</w:t>
      </w:r>
      <w:proofErr w:type="gramEnd"/>
      <w:r>
        <w:t xml:space="preserve"> or 0. Each route type is a replicate of the full data frame.</w:t>
      </w:r>
    </w:p>
    <w:p w:rsidR="00270655" w:rsidRDefault="00270655" w:rsidP="00270655">
      <w:pPr>
        <w:pStyle w:val="ListParagraph"/>
        <w:numPr>
          <w:ilvl w:val="1"/>
          <w:numId w:val="11"/>
        </w:numPr>
      </w:pPr>
      <w:r>
        <w:t xml:space="preserve">Subpopulation type displayed as </w:t>
      </w:r>
      <w:proofErr w:type="spellStart"/>
      <w:r w:rsidR="000F5269" w:rsidRPr="000F5269">
        <w:rPr>
          <w:rStyle w:val="SubtleEmphasis"/>
        </w:rPr>
        <w:t>pop_</w:t>
      </w:r>
      <w:r w:rsidRPr="000F5269">
        <w:rPr>
          <w:rStyle w:val="SubtleEmphasis"/>
        </w:rPr>
        <w:t>rank</w:t>
      </w:r>
      <w:proofErr w:type="spellEnd"/>
      <w:r>
        <w:t xml:space="preserve">. If </w:t>
      </w:r>
      <w:proofErr w:type="spellStart"/>
      <w:r w:rsidR="000F5269" w:rsidRPr="000F5269">
        <w:rPr>
          <w:rStyle w:val="SubtleEmphasis"/>
        </w:rPr>
        <w:t>pop_</w:t>
      </w:r>
      <w:r w:rsidRPr="000F5269">
        <w:rPr>
          <w:rStyle w:val="SubtleEmphasis"/>
        </w:rPr>
        <w:t>rank</w:t>
      </w:r>
      <w:proofErr w:type="spellEnd"/>
      <w:r>
        <w:t xml:space="preserve"> </w:t>
      </w:r>
      <w:r w:rsidR="000F5269">
        <w:t>is X, then the person</w:t>
      </w:r>
      <w:r>
        <w:t xml:space="preserve"> belongs to all populations with rank X or lower.</w:t>
      </w:r>
    </w:p>
    <w:p w:rsidR="00270655" w:rsidRDefault="00270655" w:rsidP="00270655">
      <w:pPr>
        <w:pStyle w:val="ListParagraph"/>
        <w:numPr>
          <w:ilvl w:val="0"/>
          <w:numId w:val="11"/>
        </w:numPr>
      </w:pPr>
      <w:r w:rsidRPr="000F5269">
        <w:rPr>
          <w:rStyle w:val="SubtitleChar"/>
        </w:rPr>
        <w:t>Population_table.csv</w:t>
      </w:r>
      <w:r>
        <w:t xml:space="preserve">. This table has the population ranks associated with the different subpopulations and </w:t>
      </w:r>
      <w:proofErr w:type="gramStart"/>
      <w:r>
        <w:t>will be used</w:t>
      </w:r>
      <w:proofErr w:type="gramEnd"/>
      <w:r>
        <w:t xml:space="preserve"> to filter the map in Power Bi.</w:t>
      </w:r>
    </w:p>
    <w:p w:rsidR="00270655" w:rsidRDefault="00270655" w:rsidP="00270655"/>
    <w:p w:rsidR="006567D5" w:rsidRDefault="006567D5" w:rsidP="00270655"/>
    <w:p w:rsidR="00270655" w:rsidRDefault="00270655" w:rsidP="00270655">
      <w:r>
        <w:t>Step 3: Power BI</w:t>
      </w:r>
    </w:p>
    <w:p w:rsidR="00270655" w:rsidRDefault="00270655" w:rsidP="00270655">
      <w:r>
        <w:t xml:space="preserve">These steps visualize the data in an interactive form. </w:t>
      </w:r>
      <w:proofErr w:type="gramStart"/>
      <w:r>
        <w:t>Most of the work can be done by someone familiar with Power BI graphs and slicers</w:t>
      </w:r>
      <w:proofErr w:type="gramEnd"/>
      <w:r>
        <w:t xml:space="preserve">, so those details are skipped. The creation of the map visual </w:t>
      </w:r>
      <w:proofErr w:type="gramStart"/>
      <w:r>
        <w:t>is explained</w:t>
      </w:r>
      <w:proofErr w:type="gramEnd"/>
      <w:r>
        <w:t xml:space="preserve"> in more detail.</w:t>
      </w:r>
      <w:r w:rsidR="001253FE">
        <w:t xml:space="preserve"> The slicers I use are a custom visual called Chiclet Slicer.</w:t>
      </w:r>
    </w:p>
    <w:p w:rsidR="00270655" w:rsidRDefault="00270655" w:rsidP="00270655">
      <w:r>
        <w:t>Files used in Power BI visuals:</w:t>
      </w:r>
    </w:p>
    <w:p w:rsidR="00270655" w:rsidRDefault="00270655" w:rsidP="000F5269">
      <w:pPr>
        <w:pStyle w:val="Subtitle"/>
        <w:numPr>
          <w:ilvl w:val="0"/>
          <w:numId w:val="15"/>
        </w:numPr>
      </w:pPr>
      <w:r>
        <w:t>Transit_access.csv</w:t>
      </w:r>
    </w:p>
    <w:p w:rsidR="00270655" w:rsidRDefault="001253FE" w:rsidP="000F5269">
      <w:pPr>
        <w:pStyle w:val="Subtitle"/>
        <w:numPr>
          <w:ilvl w:val="0"/>
          <w:numId w:val="15"/>
        </w:numPr>
      </w:pPr>
      <w:r>
        <w:t>CityList.xlsx</w:t>
      </w:r>
    </w:p>
    <w:p w:rsidR="00270655" w:rsidRDefault="00270655" w:rsidP="000F5269">
      <w:pPr>
        <w:pStyle w:val="Subtitle"/>
        <w:numPr>
          <w:ilvl w:val="0"/>
          <w:numId w:val="15"/>
        </w:numPr>
      </w:pPr>
      <w:r>
        <w:t>Bap_transit.csv</w:t>
      </w:r>
    </w:p>
    <w:p w:rsidR="003823F1" w:rsidRDefault="00270655" w:rsidP="000F5269">
      <w:pPr>
        <w:pStyle w:val="Subtitle"/>
        <w:numPr>
          <w:ilvl w:val="0"/>
          <w:numId w:val="15"/>
        </w:numPr>
      </w:pPr>
      <w:r>
        <w:t>Population_table.csv</w:t>
      </w:r>
    </w:p>
    <w:p w:rsidR="001253FE" w:rsidRDefault="001253FE" w:rsidP="001253FE">
      <w:r>
        <w:t>Steps:</w:t>
      </w:r>
    </w:p>
    <w:p w:rsidR="001253FE" w:rsidRDefault="001253FE" w:rsidP="001253FE">
      <w:pPr>
        <w:pStyle w:val="ListParagraph"/>
        <w:numPr>
          <w:ilvl w:val="0"/>
          <w:numId w:val="13"/>
        </w:numPr>
      </w:pPr>
      <w:r>
        <w:t>Load the four tables into Power BI. Transform columns if desired to change value names.</w:t>
      </w:r>
    </w:p>
    <w:p w:rsidR="001253FE" w:rsidRDefault="001253FE" w:rsidP="001253FE">
      <w:pPr>
        <w:pStyle w:val="ListParagraph"/>
        <w:numPr>
          <w:ilvl w:val="0"/>
          <w:numId w:val="13"/>
        </w:numPr>
      </w:pPr>
      <w:r>
        <w:lastRenderedPageBreak/>
        <w:t xml:space="preserve">For the Compare Counties, Compare Populations, and Compare Route types pages, use </w:t>
      </w:r>
      <w:proofErr w:type="spellStart"/>
      <w:r w:rsidRPr="000F5269">
        <w:rPr>
          <w:rStyle w:val="SubtitleChar"/>
        </w:rPr>
        <w:t>Transit_access</w:t>
      </w:r>
      <w:proofErr w:type="spellEnd"/>
      <w:r>
        <w:t xml:space="preserve"> and </w:t>
      </w:r>
      <w:proofErr w:type="spellStart"/>
      <w:r w:rsidRPr="000F5269">
        <w:rPr>
          <w:rStyle w:val="SubtitleChar"/>
        </w:rPr>
        <w:t>CityList</w:t>
      </w:r>
      <w:proofErr w:type="spellEnd"/>
      <w:r>
        <w:t xml:space="preserve"> to create the graphs and slicers.</w:t>
      </w:r>
    </w:p>
    <w:p w:rsidR="001253FE" w:rsidRDefault="001253FE" w:rsidP="001253FE">
      <w:pPr>
        <w:pStyle w:val="ListParagraph"/>
        <w:numPr>
          <w:ilvl w:val="0"/>
          <w:numId w:val="13"/>
        </w:numPr>
      </w:pPr>
      <w:r>
        <w:t xml:space="preserve">To map the data, first create a new measure called </w:t>
      </w:r>
      <w:proofErr w:type="spellStart"/>
      <w:r w:rsidRPr="000F5269">
        <w:rPr>
          <w:rStyle w:val="SubtleEmphasis"/>
        </w:rPr>
        <w:t>FilterMeasure</w:t>
      </w:r>
      <w:proofErr w:type="spellEnd"/>
      <w:r>
        <w:t xml:space="preserve"> using the following DAX code:</w:t>
      </w:r>
    </w:p>
    <w:p w:rsidR="001253FE" w:rsidRPr="001253FE" w:rsidRDefault="001253FE" w:rsidP="001253FE">
      <w:pPr>
        <w:pStyle w:val="ListParagraph"/>
        <w:shd w:val="clear" w:color="auto" w:fill="FFFFFE"/>
        <w:spacing w:after="0" w:line="270" w:lineRule="atLeast"/>
        <w:rPr>
          <w:rFonts w:ascii="Consolas" w:eastAsia="Times New Roman" w:hAnsi="Consolas" w:cs="Times New Roman"/>
          <w:color w:val="000000"/>
          <w:sz w:val="18"/>
          <w:szCs w:val="18"/>
        </w:rPr>
      </w:pPr>
      <w:proofErr w:type="spellStart"/>
      <w:r w:rsidRPr="001253FE">
        <w:rPr>
          <w:rFonts w:ascii="Consolas" w:eastAsia="Times New Roman" w:hAnsi="Consolas" w:cs="Times New Roman"/>
          <w:color w:val="000000"/>
          <w:sz w:val="18"/>
          <w:szCs w:val="18"/>
        </w:rPr>
        <w:t>FilterMeasure</w:t>
      </w:r>
      <w:proofErr w:type="spellEnd"/>
      <w:r w:rsidRPr="001253FE">
        <w:rPr>
          <w:rFonts w:ascii="Consolas" w:eastAsia="Times New Roman" w:hAnsi="Consolas" w:cs="Times New Roman"/>
          <w:color w:val="000000"/>
          <w:sz w:val="18"/>
          <w:szCs w:val="18"/>
        </w:rPr>
        <w:t xml:space="preserve"> = </w:t>
      </w:r>
    </w:p>
    <w:p w:rsidR="001253FE" w:rsidRPr="001253FE" w:rsidRDefault="001253FE" w:rsidP="001253FE">
      <w:pPr>
        <w:pStyle w:val="ListParagraph"/>
        <w:shd w:val="clear" w:color="auto" w:fill="FFFFFE"/>
        <w:spacing w:after="0" w:line="270" w:lineRule="atLeast"/>
        <w:rPr>
          <w:rFonts w:ascii="Consolas" w:eastAsia="Times New Roman" w:hAnsi="Consolas" w:cs="Times New Roman"/>
          <w:color w:val="000000"/>
          <w:sz w:val="18"/>
          <w:szCs w:val="18"/>
        </w:rPr>
      </w:pPr>
      <w:r w:rsidRPr="001253FE">
        <w:rPr>
          <w:rFonts w:ascii="Consolas" w:eastAsia="Times New Roman" w:hAnsi="Consolas" w:cs="Times New Roman"/>
          <w:color w:val="000000"/>
          <w:sz w:val="18"/>
          <w:szCs w:val="18"/>
        </w:rPr>
        <w:t xml:space="preserve">VAR ranks = </w:t>
      </w:r>
      <w:proofErr w:type="gramStart"/>
      <w:r w:rsidRPr="001253FE">
        <w:rPr>
          <w:rFonts w:ascii="Consolas" w:eastAsia="Times New Roman" w:hAnsi="Consolas" w:cs="Times New Roman"/>
          <w:color w:val="000000"/>
          <w:sz w:val="18"/>
          <w:szCs w:val="18"/>
        </w:rPr>
        <w:t>max(</w:t>
      </w:r>
      <w:proofErr w:type="spellStart"/>
      <w:proofErr w:type="gramEnd"/>
      <w:r>
        <w:rPr>
          <w:rFonts w:ascii="Consolas" w:eastAsia="Times New Roman" w:hAnsi="Consolas" w:cs="Times New Roman"/>
          <w:color w:val="000000"/>
          <w:sz w:val="18"/>
          <w:szCs w:val="18"/>
        </w:rPr>
        <w:t>Population_table</w:t>
      </w:r>
      <w:proofErr w:type="spellEnd"/>
      <w:r w:rsidRPr="001253FE">
        <w:rPr>
          <w:rFonts w:ascii="Consolas" w:eastAsia="Times New Roman" w:hAnsi="Consolas" w:cs="Times New Roman"/>
          <w:color w:val="000000"/>
          <w:sz w:val="18"/>
          <w:szCs w:val="18"/>
        </w:rPr>
        <w:t>[</w:t>
      </w:r>
      <w:proofErr w:type="spellStart"/>
      <w:r w:rsidRPr="001253FE">
        <w:rPr>
          <w:rFonts w:ascii="Consolas" w:eastAsia="Times New Roman" w:hAnsi="Consolas" w:cs="Times New Roman"/>
          <w:color w:val="000000"/>
          <w:sz w:val="18"/>
          <w:szCs w:val="18"/>
        </w:rPr>
        <w:t>pop_rank</w:t>
      </w:r>
      <w:proofErr w:type="spellEnd"/>
      <w:r w:rsidRPr="001253FE">
        <w:rPr>
          <w:rFonts w:ascii="Consolas" w:eastAsia="Times New Roman" w:hAnsi="Consolas" w:cs="Times New Roman"/>
          <w:color w:val="000000"/>
          <w:sz w:val="18"/>
          <w:szCs w:val="18"/>
        </w:rPr>
        <w:t>])</w:t>
      </w:r>
    </w:p>
    <w:p w:rsidR="001253FE" w:rsidRPr="001253FE" w:rsidRDefault="001253FE" w:rsidP="001253FE">
      <w:pPr>
        <w:pStyle w:val="ListParagraph"/>
        <w:shd w:val="clear" w:color="auto" w:fill="FFFFFE"/>
        <w:spacing w:after="0" w:line="270" w:lineRule="atLeast"/>
        <w:rPr>
          <w:rFonts w:ascii="Consolas" w:eastAsia="Times New Roman" w:hAnsi="Consolas" w:cs="Times New Roman"/>
          <w:color w:val="000000"/>
          <w:sz w:val="18"/>
          <w:szCs w:val="18"/>
        </w:rPr>
      </w:pPr>
      <w:proofErr w:type="gramStart"/>
      <w:r w:rsidRPr="001253FE">
        <w:rPr>
          <w:rFonts w:ascii="Consolas" w:eastAsia="Times New Roman" w:hAnsi="Consolas" w:cs="Times New Roman"/>
          <w:color w:val="000000"/>
          <w:sz w:val="18"/>
          <w:szCs w:val="18"/>
        </w:rPr>
        <w:t>RETURN(</w:t>
      </w:r>
      <w:proofErr w:type="gramEnd"/>
      <w:r w:rsidRPr="001253FE">
        <w:rPr>
          <w:rFonts w:ascii="Consolas" w:eastAsia="Times New Roman" w:hAnsi="Consolas" w:cs="Times New Roman"/>
          <w:color w:val="000000"/>
          <w:sz w:val="18"/>
          <w:szCs w:val="18"/>
        </w:rPr>
        <w:t>IF(COUNTROWS(FILTER(bap_transit,bap_transit[bap_rank]&lt;=ranks))&gt;0,1,0))</w:t>
      </w:r>
    </w:p>
    <w:p w:rsidR="000F5269" w:rsidRDefault="000F5269" w:rsidP="001253FE">
      <w:pPr>
        <w:pStyle w:val="ListParagraph"/>
      </w:pPr>
    </w:p>
    <w:p w:rsidR="001253FE" w:rsidRDefault="001253FE" w:rsidP="001253FE">
      <w:pPr>
        <w:pStyle w:val="ListParagraph"/>
      </w:pPr>
      <w:r>
        <w:t xml:space="preserve">This measure will filter the </w:t>
      </w:r>
      <w:proofErr w:type="spellStart"/>
      <w:r w:rsidRPr="000F5269">
        <w:rPr>
          <w:rStyle w:val="SubtitleChar"/>
        </w:rPr>
        <w:t>bap_transit</w:t>
      </w:r>
      <w:proofErr w:type="spellEnd"/>
      <w:r>
        <w:t xml:space="preserve"> data to rows where the population rank is less than or equal to the rank of the population selected in the population slicer.</w:t>
      </w:r>
    </w:p>
    <w:p w:rsidR="001253FE" w:rsidRDefault="001253FE" w:rsidP="001253FE">
      <w:pPr>
        <w:pStyle w:val="ListParagraph"/>
        <w:numPr>
          <w:ilvl w:val="0"/>
          <w:numId w:val="13"/>
        </w:numPr>
      </w:pPr>
      <w:r>
        <w:t xml:space="preserve">Create a population slicer using </w:t>
      </w:r>
      <w:proofErr w:type="spellStart"/>
      <w:r w:rsidRPr="000F5269">
        <w:rPr>
          <w:rStyle w:val="SubtleEmphasis"/>
        </w:rPr>
        <w:t>Population_</w:t>
      </w:r>
      <w:proofErr w:type="gramStart"/>
      <w:r w:rsidRPr="000F5269">
        <w:rPr>
          <w:rStyle w:val="SubtleEmphasis"/>
        </w:rPr>
        <w:t>table</w:t>
      </w:r>
      <w:proofErr w:type="spellEnd"/>
      <w:r w:rsidRPr="000F5269">
        <w:rPr>
          <w:rStyle w:val="SubtleEmphasis"/>
        </w:rPr>
        <w:t>[</w:t>
      </w:r>
      <w:proofErr w:type="spellStart"/>
      <w:proofErr w:type="gramEnd"/>
      <w:r w:rsidRPr="000F5269">
        <w:rPr>
          <w:rStyle w:val="SubtleEmphasis"/>
        </w:rPr>
        <w:t>pop_rank</w:t>
      </w:r>
      <w:proofErr w:type="spellEnd"/>
      <w:r w:rsidRPr="000F5269">
        <w:rPr>
          <w:rStyle w:val="SubtleEmphasis"/>
        </w:rPr>
        <w:t>]</w:t>
      </w:r>
      <w:r>
        <w:t>. Make sure the slicer does not allow multiple selections.</w:t>
      </w:r>
    </w:p>
    <w:p w:rsidR="001253FE" w:rsidRDefault="001253FE" w:rsidP="001253FE">
      <w:pPr>
        <w:pStyle w:val="ListParagraph"/>
        <w:numPr>
          <w:ilvl w:val="0"/>
          <w:numId w:val="13"/>
        </w:numPr>
      </w:pPr>
      <w:r>
        <w:t xml:space="preserve">Add the </w:t>
      </w:r>
      <w:proofErr w:type="spellStart"/>
      <w:r>
        <w:t>MapBox</w:t>
      </w:r>
      <w:proofErr w:type="spellEnd"/>
      <w:r>
        <w:t xml:space="preserve"> custom visual to Power BI. Add a </w:t>
      </w:r>
      <w:proofErr w:type="spellStart"/>
      <w:r>
        <w:t>MapBox</w:t>
      </w:r>
      <w:proofErr w:type="spellEnd"/>
      <w:r>
        <w:t xml:space="preserve"> Visual to the page. Drag the </w:t>
      </w:r>
      <w:proofErr w:type="spellStart"/>
      <w:r w:rsidRPr="001D3EC6">
        <w:rPr>
          <w:rStyle w:val="SubtitleChar"/>
        </w:rPr>
        <w:t>Bap_</w:t>
      </w:r>
      <w:r w:rsidRPr="000F5269">
        <w:rPr>
          <w:rStyle w:val="SubtitleChar"/>
        </w:rPr>
        <w:t>transit</w:t>
      </w:r>
      <w:proofErr w:type="spellEnd"/>
      <w:r>
        <w:t xml:space="preserve"> </w:t>
      </w:r>
      <w:r w:rsidRPr="000F5269">
        <w:rPr>
          <w:rStyle w:val="SubtleEmphasis"/>
        </w:rPr>
        <w:t>Latitude</w:t>
      </w:r>
      <w:r>
        <w:t xml:space="preserve"> and </w:t>
      </w:r>
      <w:r w:rsidRPr="000F5269">
        <w:rPr>
          <w:rStyle w:val="SubtleEmphasis"/>
        </w:rPr>
        <w:t>Longitude</w:t>
      </w:r>
      <w:r>
        <w:t xml:space="preserve"> into their corresponding fields and </w:t>
      </w:r>
      <w:r w:rsidRPr="000F5269">
        <w:rPr>
          <w:rStyle w:val="SubtleEmphasis"/>
        </w:rPr>
        <w:t>Access</w:t>
      </w:r>
      <w:r>
        <w:t xml:space="preserve"> to the color field. Follow the instructions to get an access token.</w:t>
      </w:r>
    </w:p>
    <w:p w:rsidR="001253FE" w:rsidRDefault="001253FE" w:rsidP="001253FE">
      <w:pPr>
        <w:pStyle w:val="ListParagraph"/>
        <w:numPr>
          <w:ilvl w:val="0"/>
          <w:numId w:val="13"/>
        </w:numPr>
      </w:pPr>
      <w:r>
        <w:t xml:space="preserve">Add </w:t>
      </w:r>
      <w:proofErr w:type="spellStart"/>
      <w:r w:rsidRPr="000F5269">
        <w:rPr>
          <w:rStyle w:val="SubtleEmphasis"/>
        </w:rPr>
        <w:t>Bap_</w:t>
      </w:r>
      <w:proofErr w:type="gramStart"/>
      <w:r w:rsidRPr="000F5269">
        <w:rPr>
          <w:rStyle w:val="SubtleEmphasis"/>
        </w:rPr>
        <w:t>transit</w:t>
      </w:r>
      <w:proofErr w:type="spellEnd"/>
      <w:r w:rsidRPr="000F5269">
        <w:rPr>
          <w:rStyle w:val="SubtleEmphasis"/>
        </w:rPr>
        <w:t>[</w:t>
      </w:r>
      <w:proofErr w:type="spellStart"/>
      <w:proofErr w:type="gramEnd"/>
      <w:r w:rsidRPr="000F5269">
        <w:rPr>
          <w:rStyle w:val="SubtleEmphasis"/>
        </w:rPr>
        <w:t>FilterMeasure</w:t>
      </w:r>
      <w:proofErr w:type="spellEnd"/>
      <w:r w:rsidRPr="000F5269">
        <w:rPr>
          <w:rStyle w:val="SubtleEmphasis"/>
        </w:rPr>
        <w:t>]</w:t>
      </w:r>
      <w:r>
        <w:t xml:space="preserve"> as visual level filter to the </w:t>
      </w:r>
      <w:proofErr w:type="spellStart"/>
      <w:r>
        <w:t>MapBox</w:t>
      </w:r>
      <w:proofErr w:type="spellEnd"/>
      <w:r>
        <w:t xml:space="preserve"> visual. Set </w:t>
      </w:r>
      <w:proofErr w:type="spellStart"/>
      <w:r w:rsidRPr="000F5269">
        <w:rPr>
          <w:rStyle w:val="SubtleEmphasis"/>
        </w:rPr>
        <w:t>FilterMeasure</w:t>
      </w:r>
      <w:proofErr w:type="spellEnd"/>
      <w:r>
        <w:t xml:space="preserve"> = </w:t>
      </w:r>
      <w:proofErr w:type="gramStart"/>
      <w:r>
        <w:t>1</w:t>
      </w:r>
      <w:proofErr w:type="gramEnd"/>
      <w:r>
        <w:t xml:space="preserve"> as the condition. Now when you select different subpopulations the number of dots will reflect the proportionate number of people.</w:t>
      </w:r>
    </w:p>
    <w:p w:rsidR="001253FE" w:rsidRDefault="001253FE" w:rsidP="001253FE"/>
    <w:p w:rsidR="001253FE" w:rsidRDefault="001253FE" w:rsidP="001253FE">
      <w:proofErr w:type="gramStart"/>
      <w:r>
        <w:t>That’s</w:t>
      </w:r>
      <w:proofErr w:type="gramEnd"/>
      <w:r>
        <w:t xml:space="preserve"> it!</w:t>
      </w:r>
    </w:p>
    <w:p w:rsidR="001253FE" w:rsidRDefault="001253FE" w:rsidP="001253FE"/>
    <w:p w:rsidR="001253FE" w:rsidRDefault="001253FE" w:rsidP="001253FE">
      <w:r>
        <w:t>Any further questions email</w:t>
      </w:r>
    </w:p>
    <w:p w:rsidR="001253FE" w:rsidRDefault="00373037" w:rsidP="001253FE">
      <w:hyperlink r:id="rId9" w:history="1">
        <w:r w:rsidR="001D3EC6" w:rsidRPr="00D6108D">
          <w:rPr>
            <w:rStyle w:val="Hyperlink"/>
          </w:rPr>
          <w:t>peter.banwarth@co.benton.or.us</w:t>
        </w:r>
      </w:hyperlink>
    </w:p>
    <w:p w:rsidR="001D3EC6" w:rsidRDefault="001D3EC6" w:rsidP="001253FE"/>
    <w:p w:rsidR="001D3EC6" w:rsidRDefault="001D3EC6" w:rsidP="001253FE">
      <w:r>
        <w:t>Appendix: List of ACS tables</w:t>
      </w:r>
      <w:r w:rsidR="00CE52F9">
        <w:t>. Many of these tables require preprocessing to get the correct population numbers.</w:t>
      </w:r>
    </w:p>
    <w:tbl>
      <w:tblPr>
        <w:tblStyle w:val="TableGrid"/>
        <w:tblW w:w="960" w:type="dxa"/>
        <w:tblLook w:val="04A0" w:firstRow="1" w:lastRow="0" w:firstColumn="1" w:lastColumn="0" w:noHBand="0" w:noVBand="1"/>
      </w:tblPr>
      <w:tblGrid>
        <w:gridCol w:w="960"/>
      </w:tblGrid>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B01001</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B03002</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B08301</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C17002</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B22010</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B25003</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B25010</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B25070</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B25091</w:t>
            </w:r>
          </w:p>
        </w:tc>
      </w:tr>
      <w:tr w:rsidR="001D3EC6" w:rsidRPr="001D3EC6" w:rsidTr="001D3EC6">
        <w:trPr>
          <w:trHeight w:val="300"/>
        </w:trPr>
        <w:tc>
          <w:tcPr>
            <w:tcW w:w="960" w:type="dxa"/>
            <w:noWrap/>
            <w:hideMark/>
          </w:tcPr>
          <w:p w:rsidR="001D3EC6" w:rsidRPr="001D3EC6" w:rsidRDefault="001D3EC6" w:rsidP="001D3EC6">
            <w:pPr>
              <w:rPr>
                <w:rFonts w:ascii="Calibri" w:eastAsia="Times New Roman" w:hAnsi="Calibri" w:cs="Calibri"/>
                <w:color w:val="000000"/>
              </w:rPr>
            </w:pPr>
            <w:r w:rsidRPr="001D3EC6">
              <w:rPr>
                <w:rFonts w:ascii="Calibri" w:eastAsia="Times New Roman" w:hAnsi="Calibri" w:cs="Calibri"/>
                <w:color w:val="000000"/>
              </w:rPr>
              <w:t>B27010</w:t>
            </w:r>
          </w:p>
        </w:tc>
      </w:tr>
    </w:tbl>
    <w:p w:rsidR="001D3EC6" w:rsidRDefault="001D3EC6" w:rsidP="001253FE"/>
    <w:sectPr w:rsidR="001D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747F"/>
    <w:multiLevelType w:val="hybridMultilevel"/>
    <w:tmpl w:val="EC32B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97872"/>
    <w:multiLevelType w:val="hybridMultilevel"/>
    <w:tmpl w:val="E820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03549"/>
    <w:multiLevelType w:val="hybridMultilevel"/>
    <w:tmpl w:val="DAE63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A6DBD"/>
    <w:multiLevelType w:val="hybridMultilevel"/>
    <w:tmpl w:val="905E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D36AB"/>
    <w:multiLevelType w:val="hybridMultilevel"/>
    <w:tmpl w:val="E58E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14D3D"/>
    <w:multiLevelType w:val="hybridMultilevel"/>
    <w:tmpl w:val="B3F07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52734"/>
    <w:multiLevelType w:val="hybridMultilevel"/>
    <w:tmpl w:val="58ECD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B1780"/>
    <w:multiLevelType w:val="hybridMultilevel"/>
    <w:tmpl w:val="938E2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369B7"/>
    <w:multiLevelType w:val="hybridMultilevel"/>
    <w:tmpl w:val="DCDA5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673E7"/>
    <w:multiLevelType w:val="hybridMultilevel"/>
    <w:tmpl w:val="5D70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F7229"/>
    <w:multiLevelType w:val="hybridMultilevel"/>
    <w:tmpl w:val="8390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B62C1"/>
    <w:multiLevelType w:val="hybridMultilevel"/>
    <w:tmpl w:val="43740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D476D1"/>
    <w:multiLevelType w:val="hybridMultilevel"/>
    <w:tmpl w:val="28FA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93A57"/>
    <w:multiLevelType w:val="hybridMultilevel"/>
    <w:tmpl w:val="B35E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308BB"/>
    <w:multiLevelType w:val="hybridMultilevel"/>
    <w:tmpl w:val="4FFAB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6"/>
  </w:num>
  <w:num w:numId="5">
    <w:abstractNumId w:val="11"/>
  </w:num>
  <w:num w:numId="6">
    <w:abstractNumId w:val="5"/>
  </w:num>
  <w:num w:numId="7">
    <w:abstractNumId w:val="13"/>
  </w:num>
  <w:num w:numId="8">
    <w:abstractNumId w:val="1"/>
  </w:num>
  <w:num w:numId="9">
    <w:abstractNumId w:val="12"/>
  </w:num>
  <w:num w:numId="10">
    <w:abstractNumId w:val="8"/>
  </w:num>
  <w:num w:numId="11">
    <w:abstractNumId w:val="2"/>
  </w:num>
  <w:num w:numId="12">
    <w:abstractNumId w:val="9"/>
  </w:num>
  <w:num w:numId="13">
    <w:abstractNumId w:val="0"/>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078"/>
    <w:rsid w:val="000F5269"/>
    <w:rsid w:val="001253FE"/>
    <w:rsid w:val="00153337"/>
    <w:rsid w:val="001D3EC6"/>
    <w:rsid w:val="00270655"/>
    <w:rsid w:val="00353D28"/>
    <w:rsid w:val="00371AF2"/>
    <w:rsid w:val="00373037"/>
    <w:rsid w:val="003823F1"/>
    <w:rsid w:val="00406B11"/>
    <w:rsid w:val="00650F87"/>
    <w:rsid w:val="006567D5"/>
    <w:rsid w:val="006B39A4"/>
    <w:rsid w:val="009A149A"/>
    <w:rsid w:val="00B332B1"/>
    <w:rsid w:val="00B350C4"/>
    <w:rsid w:val="00BB6336"/>
    <w:rsid w:val="00CE52F9"/>
    <w:rsid w:val="00D43793"/>
    <w:rsid w:val="00DD53A1"/>
    <w:rsid w:val="00E8258B"/>
    <w:rsid w:val="00F575E0"/>
    <w:rsid w:val="00FF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2554"/>
  <w15:chartTrackingRefBased/>
  <w15:docId w15:val="{90491C38-2937-46E2-90DE-5297C193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078"/>
    <w:pPr>
      <w:ind w:left="720"/>
      <w:contextualSpacing/>
    </w:pPr>
  </w:style>
  <w:style w:type="paragraph" w:styleId="Subtitle">
    <w:name w:val="Subtitle"/>
    <w:basedOn w:val="Normal"/>
    <w:next w:val="Normal"/>
    <w:link w:val="SubtitleChar"/>
    <w:uiPriority w:val="11"/>
    <w:qFormat/>
    <w:rsid w:val="00D43793"/>
    <w:pPr>
      <w:numPr>
        <w:ilvl w:val="1"/>
      </w:numPr>
    </w:pPr>
    <w:rPr>
      <w:rFonts w:ascii="Century Gothic" w:eastAsiaTheme="minorEastAsia" w:hAnsi="Century Gothic"/>
      <w:color w:val="5A5A5A" w:themeColor="text1" w:themeTint="A5"/>
      <w:spacing w:val="15"/>
    </w:rPr>
  </w:style>
  <w:style w:type="character" w:customStyle="1" w:styleId="SubtitleChar">
    <w:name w:val="Subtitle Char"/>
    <w:basedOn w:val="DefaultParagraphFont"/>
    <w:link w:val="Subtitle"/>
    <w:uiPriority w:val="11"/>
    <w:rsid w:val="00D43793"/>
    <w:rPr>
      <w:rFonts w:ascii="Century Gothic" w:eastAsiaTheme="minorEastAsia" w:hAnsi="Century Gothic"/>
      <w:color w:val="5A5A5A" w:themeColor="text1" w:themeTint="A5"/>
      <w:spacing w:val="15"/>
    </w:rPr>
  </w:style>
  <w:style w:type="character" w:styleId="SubtleEmphasis">
    <w:name w:val="Subtle Emphasis"/>
    <w:basedOn w:val="DefaultParagraphFont"/>
    <w:uiPriority w:val="19"/>
    <w:qFormat/>
    <w:rsid w:val="00D43793"/>
    <w:rPr>
      <w:rFonts w:ascii="Century Gothic" w:hAnsi="Century Gothic"/>
      <w:i/>
      <w:iCs/>
      <w:color w:val="404040" w:themeColor="text1" w:themeTint="BF"/>
    </w:rPr>
  </w:style>
  <w:style w:type="character" w:styleId="Hyperlink">
    <w:name w:val="Hyperlink"/>
    <w:basedOn w:val="DefaultParagraphFont"/>
    <w:uiPriority w:val="99"/>
    <w:unhideWhenUsed/>
    <w:rsid w:val="001D3EC6"/>
    <w:rPr>
      <w:color w:val="0563C1" w:themeColor="hyperlink"/>
      <w:u w:val="single"/>
    </w:rPr>
  </w:style>
  <w:style w:type="table" w:styleId="TableGrid">
    <w:name w:val="Table Grid"/>
    <w:basedOn w:val="TableNormal"/>
    <w:uiPriority w:val="39"/>
    <w:rsid w:val="001D3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34985">
      <w:bodyDiv w:val="1"/>
      <w:marLeft w:val="0"/>
      <w:marRight w:val="0"/>
      <w:marTop w:val="0"/>
      <w:marBottom w:val="0"/>
      <w:divBdr>
        <w:top w:val="none" w:sz="0" w:space="0" w:color="auto"/>
        <w:left w:val="none" w:sz="0" w:space="0" w:color="auto"/>
        <w:bottom w:val="none" w:sz="0" w:space="0" w:color="auto"/>
        <w:right w:val="none" w:sz="0" w:space="0" w:color="auto"/>
      </w:divBdr>
    </w:div>
    <w:div w:id="581186086">
      <w:bodyDiv w:val="1"/>
      <w:marLeft w:val="0"/>
      <w:marRight w:val="0"/>
      <w:marTop w:val="0"/>
      <w:marBottom w:val="0"/>
      <w:divBdr>
        <w:top w:val="none" w:sz="0" w:space="0" w:color="auto"/>
        <w:left w:val="none" w:sz="0" w:space="0" w:color="auto"/>
        <w:bottom w:val="none" w:sz="0" w:space="0" w:color="auto"/>
        <w:right w:val="none" w:sz="0" w:space="0" w:color="auto"/>
      </w:divBdr>
      <w:divsChild>
        <w:div w:id="403186578">
          <w:marLeft w:val="0"/>
          <w:marRight w:val="0"/>
          <w:marTop w:val="0"/>
          <w:marBottom w:val="0"/>
          <w:divBdr>
            <w:top w:val="none" w:sz="0" w:space="0" w:color="auto"/>
            <w:left w:val="none" w:sz="0" w:space="0" w:color="auto"/>
            <w:bottom w:val="none" w:sz="0" w:space="0" w:color="auto"/>
            <w:right w:val="none" w:sz="0" w:space="0" w:color="auto"/>
          </w:divBdr>
          <w:divsChild>
            <w:div w:id="631250171">
              <w:marLeft w:val="0"/>
              <w:marRight w:val="0"/>
              <w:marTop w:val="0"/>
              <w:marBottom w:val="0"/>
              <w:divBdr>
                <w:top w:val="none" w:sz="0" w:space="0" w:color="auto"/>
                <w:left w:val="none" w:sz="0" w:space="0" w:color="auto"/>
                <w:bottom w:val="none" w:sz="0" w:space="0" w:color="auto"/>
                <w:right w:val="none" w:sz="0" w:space="0" w:color="auto"/>
              </w:divBdr>
            </w:div>
            <w:div w:id="1782529327">
              <w:marLeft w:val="0"/>
              <w:marRight w:val="0"/>
              <w:marTop w:val="0"/>
              <w:marBottom w:val="0"/>
              <w:divBdr>
                <w:top w:val="none" w:sz="0" w:space="0" w:color="auto"/>
                <w:left w:val="none" w:sz="0" w:space="0" w:color="auto"/>
                <w:bottom w:val="none" w:sz="0" w:space="0" w:color="auto"/>
                <w:right w:val="none" w:sz="0" w:space="0" w:color="auto"/>
              </w:divBdr>
            </w:div>
            <w:div w:id="13630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eter.banwarth@co.benton.o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Banwarth</dc:creator>
  <cp:keywords/>
  <dc:description/>
  <cp:lastModifiedBy>Peter Banwarth</cp:lastModifiedBy>
  <cp:revision>2</cp:revision>
  <dcterms:created xsi:type="dcterms:W3CDTF">2019-06-12T21:55:00Z</dcterms:created>
  <dcterms:modified xsi:type="dcterms:W3CDTF">2019-06-12T21:55:00Z</dcterms:modified>
</cp:coreProperties>
</file>