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FEFEA" w14:textId="77777777" w:rsidR="009760E7" w:rsidRPr="0086163B" w:rsidRDefault="009760E7" w:rsidP="0086163B">
      <w:pPr>
        <w:jc w:val="center"/>
        <w:rPr>
          <w:rFonts w:ascii="Times New Roman" w:hAnsi="Times New Roman" w:cs="Times New Roman"/>
        </w:rPr>
      </w:pPr>
    </w:p>
    <w:p w14:paraId="5CCB7F5E" w14:textId="05E21158" w:rsidR="00813D32" w:rsidRPr="0086163B" w:rsidRDefault="0086163B" w:rsidP="00813D32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86163B">
        <w:rPr>
          <w:rFonts w:ascii="Times New Roman" w:hAnsi="Times New Roman" w:cs="Times New Roman"/>
          <w:b/>
        </w:rPr>
        <w:t xml:space="preserve">ОЛЬГА </w:t>
      </w:r>
      <w:r w:rsidR="00340D05">
        <w:rPr>
          <w:rFonts w:ascii="Times New Roman" w:hAnsi="Times New Roman" w:cs="Times New Roman"/>
          <w:b/>
        </w:rPr>
        <w:t xml:space="preserve">Д. </w:t>
      </w:r>
      <w:r w:rsidRPr="0086163B">
        <w:rPr>
          <w:rFonts w:ascii="Times New Roman" w:hAnsi="Times New Roman" w:cs="Times New Roman"/>
          <w:b/>
        </w:rPr>
        <w:t>ЕВДОКИМОВА</w:t>
      </w:r>
      <w:bookmarkStart w:id="0" w:name="_GoBack"/>
      <w:bookmarkEnd w:id="0"/>
    </w:p>
    <w:p w14:paraId="19D19289" w14:textId="77777777" w:rsidR="0086163B" w:rsidRDefault="0086163B" w:rsidP="00D0793B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86163B">
        <w:rPr>
          <w:rFonts w:ascii="Times New Roman" w:hAnsi="Times New Roman" w:cs="Times New Roman"/>
          <w:b/>
          <w:lang w:val="en-US"/>
        </w:rPr>
        <w:t>Curriculum Vitae</w:t>
      </w:r>
    </w:p>
    <w:p w14:paraId="17EF4373" w14:textId="77777777" w:rsidR="0086163B" w:rsidRDefault="0086163B" w:rsidP="00D0793B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50FB56A9" w14:textId="77777777" w:rsidR="0086163B" w:rsidRDefault="0086163B" w:rsidP="008A38AE">
      <w:pPr>
        <w:spacing w:line="276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Почта: </w:t>
      </w:r>
      <w:hyperlink r:id="rId9" w:history="1">
        <w:r w:rsidRPr="004F7FAA">
          <w:rPr>
            <w:rStyle w:val="a3"/>
            <w:rFonts w:ascii="Times New Roman" w:hAnsi="Times New Roman" w:cs="Times New Roman"/>
            <w:lang w:val="en-US"/>
          </w:rPr>
          <w:t>odevdokimova@edu.hse.ru</w:t>
        </w:r>
      </w:hyperlink>
    </w:p>
    <w:p w14:paraId="553880F6" w14:textId="77777777" w:rsidR="0086163B" w:rsidRDefault="00B66A3F" w:rsidP="008A38AE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Телефон: +7 (911) 215-67-50</w:t>
      </w:r>
    </w:p>
    <w:p w14:paraId="73B848F6" w14:textId="77777777" w:rsidR="00B66A3F" w:rsidRDefault="00B66A3F" w:rsidP="008A38AE">
      <w:pPr>
        <w:spacing w:line="276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Telegram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@</w:t>
      </w:r>
      <w:proofErr w:type="spellStart"/>
      <w:r>
        <w:rPr>
          <w:rFonts w:ascii="Times New Roman" w:hAnsi="Times New Roman" w:cs="Times New Roman"/>
          <w:lang w:val="en-US"/>
        </w:rPr>
        <w:t>commeunefille</w:t>
      </w:r>
      <w:proofErr w:type="spellEnd"/>
    </w:p>
    <w:p w14:paraId="7FD3FF46" w14:textId="77777777" w:rsidR="00B66A3F" w:rsidRPr="00B66A3F" w:rsidRDefault="00B66A3F" w:rsidP="00D0793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0E3FD7A4" w14:textId="70472F5B" w:rsidR="00B362DA" w:rsidRDefault="0086163B" w:rsidP="00EC4183">
      <w:pPr>
        <w:pStyle w:val="a5"/>
        <w:rPr>
          <w:rFonts w:ascii="Times New Roman" w:hAnsi="Times New Roman" w:cs="Times New Roman"/>
          <w:u w:val="single"/>
        </w:rPr>
      </w:pPr>
      <w:r w:rsidRPr="00EC4183">
        <w:rPr>
          <w:rFonts w:ascii="Times New Roman" w:hAnsi="Times New Roman" w:cs="Times New Roman"/>
          <w:u w:val="single"/>
        </w:rPr>
        <w:t>Образование:</w:t>
      </w:r>
    </w:p>
    <w:p w14:paraId="564809CE" w14:textId="77777777" w:rsidR="00FB6D7F" w:rsidRDefault="00FB6D7F" w:rsidP="00EC4183">
      <w:pPr>
        <w:pStyle w:val="a5"/>
        <w:rPr>
          <w:rFonts w:ascii="Times New Roman" w:hAnsi="Times New Roman" w:cs="Times New Roman"/>
          <w:u w:val="single"/>
        </w:rPr>
      </w:pPr>
    </w:p>
    <w:p w14:paraId="24AD1847" w14:textId="77777777" w:rsidR="00FB6D7F" w:rsidRPr="00EC4183" w:rsidRDefault="00FB6D7F" w:rsidP="00EC4183">
      <w:pPr>
        <w:pStyle w:val="a5"/>
        <w:rPr>
          <w:rFonts w:ascii="Times New Roman" w:hAnsi="Times New Roman" w:cs="Times New Roman"/>
          <w:u w:val="single"/>
        </w:rPr>
        <w:sectPr w:rsidR="00FB6D7F" w:rsidRPr="00EC4183" w:rsidSect="00813D32">
          <w:headerReference w:type="even" r:id="rId10"/>
          <w:headerReference w:type="default" r:id="rId11"/>
          <w:pgSz w:w="11900" w:h="16840"/>
          <w:pgMar w:top="851" w:right="851" w:bottom="1134" w:left="1134" w:header="708" w:footer="708" w:gutter="0"/>
          <w:pgBorders>
            <w:top w:val="single" w:sz="4" w:space="1" w:color="0000FF"/>
            <w:left w:val="single" w:sz="4" w:space="4" w:color="0000FF"/>
            <w:bottom w:val="single" w:sz="4" w:space="1" w:color="0000FF"/>
            <w:right w:val="single" w:sz="4" w:space="4" w:color="0000FF"/>
          </w:pgBorders>
          <w:cols w:space="708"/>
          <w:docGrid w:linePitch="360"/>
        </w:sectPr>
      </w:pPr>
    </w:p>
    <w:p w14:paraId="4240602F" w14:textId="78278FF5" w:rsidR="00B362DA" w:rsidRDefault="00AE6D29" w:rsidP="00D0793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2017-настоящее время, </w:t>
      </w:r>
      <w:r>
        <w:rPr>
          <w:rFonts w:ascii="Times New Roman" w:hAnsi="Times New Roman" w:cs="Times New Roman"/>
        </w:rPr>
        <w:t>Национальный Исследовательский Университет Высша</w:t>
      </w:r>
      <w:r w:rsidR="00B362DA">
        <w:rPr>
          <w:rFonts w:ascii="Times New Roman" w:hAnsi="Times New Roman" w:cs="Times New Roman"/>
        </w:rPr>
        <w:t xml:space="preserve">я Школа Экономики, </w:t>
      </w:r>
      <w:r>
        <w:rPr>
          <w:rFonts w:ascii="Times New Roman" w:hAnsi="Times New Roman" w:cs="Times New Roman"/>
        </w:rPr>
        <w:t>фа</w:t>
      </w:r>
      <w:r w:rsidR="00B362DA">
        <w:rPr>
          <w:rFonts w:ascii="Times New Roman" w:hAnsi="Times New Roman" w:cs="Times New Roman"/>
        </w:rPr>
        <w:t>культет истории искусств, Москва</w:t>
      </w:r>
    </w:p>
    <w:p w14:paraId="1F89199C" w14:textId="77777777" w:rsidR="00FB6D7F" w:rsidRDefault="00FB6D7F" w:rsidP="00D0793B">
      <w:pPr>
        <w:spacing w:line="276" w:lineRule="auto"/>
        <w:jc w:val="both"/>
        <w:rPr>
          <w:rFonts w:ascii="Times New Roman" w:hAnsi="Times New Roman" w:cs="Times New Roman"/>
        </w:rPr>
      </w:pPr>
    </w:p>
    <w:p w14:paraId="3AB6BEFF" w14:textId="77777777" w:rsidR="00B362DA" w:rsidRDefault="00B362DA" w:rsidP="00D0793B">
      <w:pPr>
        <w:spacing w:line="276" w:lineRule="auto"/>
        <w:jc w:val="both"/>
        <w:rPr>
          <w:rFonts w:ascii="Times New Roman" w:hAnsi="Times New Roman" w:cs="Times New Roman"/>
        </w:rPr>
        <w:sectPr w:rsidR="00B362DA" w:rsidSect="00813D32">
          <w:type w:val="continuous"/>
          <w:pgSz w:w="11900" w:h="16840"/>
          <w:pgMar w:top="851" w:right="1134" w:bottom="1134" w:left="1134" w:header="708" w:footer="708" w:gutter="0"/>
          <w:pgBorders>
            <w:top w:val="single" w:sz="4" w:space="1" w:color="0000FF"/>
            <w:left w:val="single" w:sz="4" w:space="4" w:color="0000FF"/>
            <w:bottom w:val="single" w:sz="4" w:space="1" w:color="0000FF"/>
            <w:right w:val="single" w:sz="4" w:space="4" w:color="0000FF"/>
          </w:pgBorders>
          <w:cols w:space="708"/>
          <w:docGrid w:linePitch="360"/>
        </w:sectPr>
      </w:pPr>
    </w:p>
    <w:p w14:paraId="0FCA00E6" w14:textId="77777777" w:rsidR="00B362DA" w:rsidRDefault="0086163B" w:rsidP="00D0793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2006-2017, </w:t>
      </w:r>
      <w:r>
        <w:rPr>
          <w:rFonts w:ascii="Times New Roman" w:hAnsi="Times New Roman" w:cs="Times New Roman"/>
        </w:rPr>
        <w:t>ГАОУ СОШ «Крошка» №577 с углубленным изучением</w:t>
      </w:r>
      <w:r w:rsidR="00AE6D29">
        <w:rPr>
          <w:rFonts w:ascii="Times New Roman" w:hAnsi="Times New Roman" w:cs="Times New Roman"/>
        </w:rPr>
        <w:t xml:space="preserve"> английского языка, Санкт-Петерб</w:t>
      </w:r>
      <w:r>
        <w:rPr>
          <w:rFonts w:ascii="Times New Roman" w:hAnsi="Times New Roman" w:cs="Times New Roman"/>
        </w:rPr>
        <w:t>у</w:t>
      </w:r>
      <w:r w:rsidR="00AE6D29">
        <w:rPr>
          <w:rFonts w:ascii="Times New Roman" w:hAnsi="Times New Roman" w:cs="Times New Roman"/>
        </w:rPr>
        <w:t>р</w:t>
      </w:r>
      <w:r w:rsidR="008A38AE">
        <w:rPr>
          <w:rFonts w:ascii="Times New Roman" w:hAnsi="Times New Roman" w:cs="Times New Roman"/>
        </w:rPr>
        <w:t>г</w:t>
      </w:r>
    </w:p>
    <w:p w14:paraId="53913D3D" w14:textId="77777777" w:rsidR="008A38AE" w:rsidRDefault="008A38AE" w:rsidP="00D0793B">
      <w:pPr>
        <w:spacing w:line="276" w:lineRule="auto"/>
        <w:jc w:val="both"/>
        <w:rPr>
          <w:rFonts w:ascii="Times New Roman" w:hAnsi="Times New Roman" w:cs="Times New Roman"/>
        </w:rPr>
      </w:pPr>
    </w:p>
    <w:p w14:paraId="534108AC" w14:textId="68E5A652" w:rsidR="00EC4183" w:rsidRDefault="00EC4183" w:rsidP="00EC4183">
      <w:pPr>
        <w:pStyle w:val="a5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Владение языками:</w:t>
      </w:r>
    </w:p>
    <w:p w14:paraId="4128D389" w14:textId="77777777" w:rsidR="00FB6D7F" w:rsidRDefault="00FB6D7F" w:rsidP="00EC4183">
      <w:pPr>
        <w:pStyle w:val="a5"/>
        <w:rPr>
          <w:rFonts w:ascii="Times New Roman" w:hAnsi="Times New Roman" w:cs="Times New Roman"/>
          <w:u w:val="single"/>
        </w:rPr>
      </w:pPr>
    </w:p>
    <w:p w14:paraId="5E602B65" w14:textId="7E3616B7" w:rsidR="00FB6D7F" w:rsidRPr="00FB6D7F" w:rsidRDefault="00FB6D7F" w:rsidP="00FB6D7F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 w:rsidRPr="00FB6D7F">
        <w:rPr>
          <w:rFonts w:ascii="Times New Roman" w:hAnsi="Times New Roman" w:cs="Times New Roman"/>
        </w:rPr>
        <w:t>Русский язык - родной</w:t>
      </w:r>
    </w:p>
    <w:p w14:paraId="6E5A883C" w14:textId="33768D04" w:rsidR="00FB6D7F" w:rsidRPr="00FB6D7F" w:rsidRDefault="00FB6D7F" w:rsidP="00FB6D7F">
      <w:pPr>
        <w:pStyle w:val="a5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Английский язык – чтение, письмо, разговорный</w:t>
      </w:r>
    </w:p>
    <w:p w14:paraId="271018C9" w14:textId="0C6BEB41" w:rsidR="00FB6D7F" w:rsidRPr="00EC4183" w:rsidRDefault="00FB6D7F" w:rsidP="00FB6D7F">
      <w:pPr>
        <w:pStyle w:val="a5"/>
        <w:numPr>
          <w:ilvl w:val="0"/>
          <w:numId w:val="5"/>
        </w:numPr>
        <w:rPr>
          <w:rFonts w:ascii="Times New Roman" w:hAnsi="Times New Roman" w:cs="Times New Roman"/>
          <w:u w:val="single"/>
        </w:rPr>
        <w:sectPr w:rsidR="00FB6D7F" w:rsidRPr="00EC4183" w:rsidSect="00813D32">
          <w:type w:val="continuous"/>
          <w:pgSz w:w="11900" w:h="16840"/>
          <w:pgMar w:top="851" w:right="1134" w:bottom="1134" w:left="1134" w:header="708" w:footer="708" w:gutter="0"/>
          <w:pgBorders>
            <w:top w:val="single" w:sz="4" w:space="1" w:color="0000FF"/>
            <w:left w:val="single" w:sz="4" w:space="4" w:color="0000FF"/>
            <w:bottom w:val="single" w:sz="4" w:space="1" w:color="0000FF"/>
            <w:right w:val="single" w:sz="4" w:space="4" w:color="0000FF"/>
          </w:pgBorders>
          <w:cols w:space="708"/>
          <w:docGrid w:linePitch="360"/>
        </w:sectPr>
      </w:pPr>
      <w:r>
        <w:rPr>
          <w:rFonts w:ascii="Times New Roman" w:hAnsi="Times New Roman" w:cs="Times New Roman"/>
        </w:rPr>
        <w:t>Испанский язык - чтение</w:t>
      </w:r>
    </w:p>
    <w:p w14:paraId="31D516E5" w14:textId="60F2B225" w:rsidR="008A38AE" w:rsidRPr="00FB6D7F" w:rsidRDefault="008A38AE" w:rsidP="00FB6D7F">
      <w:pPr>
        <w:spacing w:line="276" w:lineRule="auto"/>
        <w:jc w:val="both"/>
        <w:rPr>
          <w:rFonts w:ascii="Times New Roman" w:hAnsi="Times New Roman" w:cs="Times New Roman"/>
        </w:rPr>
        <w:sectPr w:rsidR="008A38AE" w:rsidRPr="00FB6D7F" w:rsidSect="00813D32">
          <w:type w:val="continuous"/>
          <w:pgSz w:w="11900" w:h="16840"/>
          <w:pgMar w:top="851" w:right="1134" w:bottom="1134" w:left="1134" w:header="708" w:footer="708" w:gutter="0"/>
          <w:pgBorders>
            <w:top w:val="single" w:sz="4" w:space="1" w:color="0000FF"/>
            <w:left w:val="single" w:sz="4" w:space="4" w:color="0000FF"/>
            <w:bottom w:val="single" w:sz="4" w:space="1" w:color="0000FF"/>
            <w:right w:val="single" w:sz="4" w:space="4" w:color="0000FF"/>
          </w:pgBorders>
          <w:cols w:space="708"/>
          <w:docGrid w:linePitch="360"/>
        </w:sectPr>
      </w:pPr>
    </w:p>
    <w:p w14:paraId="0D015161" w14:textId="77777777" w:rsidR="008A38AE" w:rsidRPr="00B362DA" w:rsidRDefault="008A38AE" w:rsidP="008A38AE">
      <w:pPr>
        <w:spacing w:line="276" w:lineRule="auto"/>
        <w:jc w:val="both"/>
        <w:rPr>
          <w:rFonts w:ascii="Times New Roman" w:hAnsi="Times New Roman" w:cs="Times New Roman"/>
        </w:rPr>
        <w:sectPr w:rsidR="008A38AE" w:rsidRPr="00B362DA" w:rsidSect="00813D32">
          <w:type w:val="continuous"/>
          <w:pgSz w:w="11900" w:h="16840"/>
          <w:pgMar w:top="851" w:right="1134" w:bottom="1134" w:left="1134" w:header="708" w:footer="708" w:gutter="0"/>
          <w:pgBorders>
            <w:top w:val="single" w:sz="4" w:space="1" w:color="0000FF"/>
            <w:left w:val="single" w:sz="4" w:space="4" w:color="0000FF"/>
            <w:bottom w:val="single" w:sz="4" w:space="1" w:color="0000FF"/>
            <w:right w:val="single" w:sz="4" w:space="4" w:color="0000FF"/>
          </w:pgBorders>
          <w:cols w:space="708"/>
          <w:docGrid w:linePitch="360"/>
        </w:sectPr>
      </w:pPr>
    </w:p>
    <w:p w14:paraId="069BB555" w14:textId="77777777" w:rsidR="0086163B" w:rsidRPr="00EC4183" w:rsidRDefault="0086163B" w:rsidP="00EC4183">
      <w:pPr>
        <w:pStyle w:val="a5"/>
        <w:rPr>
          <w:rFonts w:ascii="Times New Roman" w:hAnsi="Times New Roman" w:cs="Times New Roman"/>
          <w:u w:val="single"/>
        </w:rPr>
      </w:pPr>
      <w:r w:rsidRPr="00EC4183">
        <w:rPr>
          <w:rFonts w:ascii="Times New Roman" w:hAnsi="Times New Roman" w:cs="Times New Roman"/>
          <w:u w:val="single"/>
        </w:rPr>
        <w:lastRenderedPageBreak/>
        <w:t>Личные качества:</w:t>
      </w:r>
    </w:p>
    <w:p w14:paraId="370810D6" w14:textId="77777777" w:rsidR="00FB6D7F" w:rsidRDefault="00FB6D7F" w:rsidP="00FB6D7F">
      <w:pPr>
        <w:spacing w:line="276" w:lineRule="auto"/>
        <w:jc w:val="both"/>
        <w:rPr>
          <w:rFonts w:ascii="Times New Roman" w:hAnsi="Times New Roman" w:cs="Times New Roman"/>
        </w:rPr>
      </w:pPr>
    </w:p>
    <w:p w14:paraId="566E4E85" w14:textId="77777777" w:rsidR="00FB6D7F" w:rsidRPr="00FB6D7F" w:rsidRDefault="00FB6D7F" w:rsidP="00FB6D7F">
      <w:pPr>
        <w:spacing w:line="276" w:lineRule="auto"/>
        <w:jc w:val="both"/>
        <w:rPr>
          <w:rFonts w:ascii="Times New Roman" w:hAnsi="Times New Roman" w:cs="Times New Roman"/>
        </w:rPr>
        <w:sectPr w:rsidR="00FB6D7F" w:rsidRPr="00FB6D7F" w:rsidSect="00813D32">
          <w:type w:val="continuous"/>
          <w:pgSz w:w="11900" w:h="16840"/>
          <w:pgMar w:top="851" w:right="1134" w:bottom="1134" w:left="1134" w:header="708" w:footer="708" w:gutter="0"/>
          <w:pgBorders>
            <w:top w:val="single" w:sz="4" w:space="1" w:color="0000FF"/>
            <w:left w:val="single" w:sz="4" w:space="4" w:color="0000FF"/>
            <w:bottom w:val="single" w:sz="4" w:space="1" w:color="0000FF"/>
            <w:right w:val="single" w:sz="4" w:space="4" w:color="0000FF"/>
          </w:pgBorders>
          <w:cols w:space="708"/>
          <w:docGrid w:linePitch="360"/>
        </w:sectPr>
      </w:pPr>
    </w:p>
    <w:p w14:paraId="1E882F1C" w14:textId="20B4114A" w:rsidR="00340D05" w:rsidRPr="00340D05" w:rsidRDefault="00340D05" w:rsidP="00D0793B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40D05">
        <w:rPr>
          <w:rFonts w:ascii="Times New Roman" w:hAnsi="Times New Roman" w:cs="Times New Roman"/>
        </w:rPr>
        <w:lastRenderedPageBreak/>
        <w:t>ответственность</w:t>
      </w:r>
    </w:p>
    <w:p w14:paraId="6984059C" w14:textId="77777777" w:rsidR="00340D05" w:rsidRDefault="00340D05" w:rsidP="00D0793B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коммуникабельность</w:t>
      </w:r>
    </w:p>
    <w:p w14:paraId="08D8139B" w14:textId="77777777" w:rsidR="00340D05" w:rsidRDefault="00340D05" w:rsidP="00D0793B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исполнительность</w:t>
      </w:r>
    </w:p>
    <w:p w14:paraId="6474E44B" w14:textId="77777777" w:rsidR="00340D05" w:rsidRDefault="00340D05" w:rsidP="00D0793B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обучаемость</w:t>
      </w:r>
    </w:p>
    <w:p w14:paraId="7366F9EB" w14:textId="77777777" w:rsidR="00340D05" w:rsidRDefault="00340D05" w:rsidP="00D0793B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стремление развиваться</w:t>
      </w:r>
    </w:p>
    <w:p w14:paraId="508EA30F" w14:textId="77777777" w:rsidR="00340D05" w:rsidRDefault="00340D05" w:rsidP="00D0793B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аккуратность</w:t>
      </w:r>
    </w:p>
    <w:p w14:paraId="0B124581" w14:textId="77777777" w:rsidR="00340D05" w:rsidRDefault="00340D05" w:rsidP="00D0793B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доброжелательность</w:t>
      </w:r>
    </w:p>
    <w:p w14:paraId="57010B2D" w14:textId="77777777" w:rsidR="00340D05" w:rsidRDefault="00340D05" w:rsidP="00D0793B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работать в команде</w:t>
      </w:r>
    </w:p>
    <w:p w14:paraId="5E16A8B8" w14:textId="77777777" w:rsidR="00340D05" w:rsidRDefault="00340D05" w:rsidP="00D0793B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стрессоустойчивость</w:t>
      </w:r>
    </w:p>
    <w:p w14:paraId="26537FD9" w14:textId="77777777" w:rsidR="00340D05" w:rsidRDefault="00340D05" w:rsidP="00D0793B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активная жизненная позиция</w:t>
      </w:r>
    </w:p>
    <w:p w14:paraId="6C5C7BF9" w14:textId="77777777" w:rsidR="00340D05" w:rsidRDefault="00340D05" w:rsidP="00D0793B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улыбчивость</w:t>
      </w:r>
    </w:p>
    <w:p w14:paraId="330CFEFC" w14:textId="77777777" w:rsidR="00340D05" w:rsidRPr="00340D05" w:rsidRDefault="00340D05" w:rsidP="00D0793B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целеустремленность</w:t>
      </w:r>
    </w:p>
    <w:p w14:paraId="149EE962" w14:textId="77777777" w:rsidR="0086163B" w:rsidRDefault="0086163B" w:rsidP="00D0793B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p w14:paraId="3BDD52EF" w14:textId="77777777" w:rsidR="00FB6D7F" w:rsidRDefault="00FB6D7F" w:rsidP="00EC4183">
      <w:pPr>
        <w:pStyle w:val="a5"/>
        <w:rPr>
          <w:rFonts w:ascii="Times New Roman" w:hAnsi="Times New Roman" w:cs="Times New Roman"/>
          <w:u w:val="single"/>
        </w:rPr>
        <w:sectPr w:rsidR="00FB6D7F" w:rsidSect="00813D32">
          <w:type w:val="continuous"/>
          <w:pgSz w:w="11900" w:h="16840"/>
          <w:pgMar w:top="851" w:right="851" w:bottom="1134" w:left="851" w:header="708" w:footer="708" w:gutter="0"/>
          <w:pgBorders>
            <w:top w:val="single" w:sz="4" w:space="1" w:color="0000FF"/>
            <w:left w:val="single" w:sz="4" w:space="4" w:color="0000FF"/>
            <w:bottom w:val="single" w:sz="4" w:space="1" w:color="0000FF"/>
            <w:right w:val="single" w:sz="4" w:space="4" w:color="0000FF"/>
          </w:pgBorders>
          <w:cols w:num="3" w:space="708"/>
          <w:docGrid w:linePitch="360"/>
        </w:sectPr>
      </w:pPr>
    </w:p>
    <w:p w14:paraId="232CCA19" w14:textId="77777777" w:rsidR="00FB6D7F" w:rsidRDefault="00FB6D7F" w:rsidP="00EC4183">
      <w:pPr>
        <w:pStyle w:val="a5"/>
        <w:rPr>
          <w:rFonts w:ascii="Times New Roman" w:hAnsi="Times New Roman" w:cs="Times New Roman"/>
          <w:u w:val="single"/>
        </w:rPr>
      </w:pPr>
    </w:p>
    <w:p w14:paraId="0851DE61" w14:textId="77777777" w:rsidR="00FB6D7F" w:rsidRDefault="00FB6D7F" w:rsidP="00EC4183">
      <w:pPr>
        <w:pStyle w:val="a5"/>
        <w:rPr>
          <w:rFonts w:ascii="Times New Roman" w:hAnsi="Times New Roman" w:cs="Times New Roman"/>
          <w:u w:val="single"/>
        </w:rPr>
      </w:pPr>
    </w:p>
    <w:p w14:paraId="2F6C144B" w14:textId="4B7AAA1F" w:rsidR="0086163B" w:rsidRPr="00EC4183" w:rsidRDefault="0086163B" w:rsidP="00EC4183">
      <w:pPr>
        <w:pStyle w:val="a5"/>
        <w:rPr>
          <w:rFonts w:ascii="Times New Roman" w:hAnsi="Times New Roman" w:cs="Times New Roman"/>
          <w:u w:val="single"/>
        </w:rPr>
      </w:pPr>
      <w:r w:rsidRPr="00EC4183">
        <w:rPr>
          <w:rFonts w:ascii="Times New Roman" w:hAnsi="Times New Roman" w:cs="Times New Roman"/>
          <w:u w:val="single"/>
        </w:rPr>
        <w:t>Область профессиональных интересов:</w:t>
      </w:r>
    </w:p>
    <w:p w14:paraId="49794E44" w14:textId="77777777" w:rsidR="00FB6D7F" w:rsidRDefault="00FB6D7F" w:rsidP="00FB6D7F">
      <w:pPr>
        <w:spacing w:line="276" w:lineRule="auto"/>
        <w:jc w:val="both"/>
        <w:rPr>
          <w:rFonts w:ascii="Times New Roman" w:hAnsi="Times New Roman" w:cs="Times New Roman"/>
        </w:rPr>
      </w:pPr>
    </w:p>
    <w:p w14:paraId="7641460A" w14:textId="77777777" w:rsidR="00FB6D7F" w:rsidRPr="00FB6D7F" w:rsidRDefault="00FB6D7F" w:rsidP="00FB6D7F">
      <w:pPr>
        <w:spacing w:line="276" w:lineRule="auto"/>
        <w:jc w:val="both"/>
        <w:rPr>
          <w:rFonts w:ascii="Times New Roman" w:hAnsi="Times New Roman" w:cs="Times New Roman"/>
        </w:rPr>
        <w:sectPr w:rsidR="00FB6D7F" w:rsidRPr="00FB6D7F" w:rsidSect="00813D32">
          <w:type w:val="continuous"/>
          <w:pgSz w:w="11900" w:h="16840"/>
          <w:pgMar w:top="851" w:right="1134" w:bottom="1134" w:left="1134" w:header="708" w:footer="708" w:gutter="0"/>
          <w:pgBorders>
            <w:top w:val="single" w:sz="4" w:space="1" w:color="0000FF"/>
            <w:left w:val="single" w:sz="4" w:space="4" w:color="0000FF"/>
            <w:bottom w:val="single" w:sz="4" w:space="1" w:color="0000FF"/>
            <w:right w:val="single" w:sz="4" w:space="4" w:color="0000FF"/>
          </w:pgBorders>
          <w:cols w:space="708"/>
          <w:docGrid w:linePitch="360"/>
        </w:sectPr>
      </w:pPr>
    </w:p>
    <w:p w14:paraId="605343DB" w14:textId="34C37557" w:rsidR="00C6252E" w:rsidRPr="00C6252E" w:rsidRDefault="00C6252E" w:rsidP="00D0793B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6252E">
        <w:rPr>
          <w:rFonts w:ascii="Times New Roman" w:hAnsi="Times New Roman" w:cs="Times New Roman"/>
        </w:rPr>
        <w:lastRenderedPageBreak/>
        <w:t xml:space="preserve">Искусство Франции ¼ </w:t>
      </w:r>
      <w:r w:rsidRPr="00C6252E">
        <w:rPr>
          <w:rFonts w:ascii="Times New Roman" w:hAnsi="Times New Roman" w:cs="Times New Roman"/>
          <w:lang w:val="en-US"/>
        </w:rPr>
        <w:t xml:space="preserve">XX </w:t>
      </w:r>
      <w:proofErr w:type="spellStart"/>
      <w:r w:rsidRPr="00C6252E">
        <w:rPr>
          <w:rFonts w:ascii="Times New Roman" w:hAnsi="Times New Roman" w:cs="Times New Roman"/>
          <w:lang w:val="en-US"/>
        </w:rPr>
        <w:t>вв</w:t>
      </w:r>
      <w:proofErr w:type="spellEnd"/>
      <w:r w:rsidRPr="00C6252E">
        <w:rPr>
          <w:rFonts w:ascii="Times New Roman" w:hAnsi="Times New Roman" w:cs="Times New Roman"/>
          <w:lang w:val="en-US"/>
        </w:rPr>
        <w:t>.</w:t>
      </w:r>
    </w:p>
    <w:p w14:paraId="755F14C1" w14:textId="77777777" w:rsidR="00C6252E" w:rsidRDefault="00C6252E" w:rsidP="00D0793B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Искусство </w:t>
      </w:r>
      <w:r w:rsidR="0081411C">
        <w:rPr>
          <w:rFonts w:ascii="Times New Roman" w:hAnsi="Times New Roman" w:cs="Times New Roman"/>
        </w:rPr>
        <w:t>Азии от древности до наших дней</w:t>
      </w:r>
    </w:p>
    <w:p w14:paraId="5BAC150A" w14:textId="77777777" w:rsidR="0081411C" w:rsidRDefault="0081411C" w:rsidP="00D0793B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История архитектуры</w:t>
      </w:r>
    </w:p>
    <w:p w14:paraId="73B0143F" w14:textId="77777777" w:rsidR="0081411C" w:rsidRDefault="0081411C" w:rsidP="00D0793B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Искусство скульптуры</w:t>
      </w:r>
    </w:p>
    <w:p w14:paraId="45059924" w14:textId="77777777" w:rsidR="0081411C" w:rsidRDefault="0081411C" w:rsidP="00D0793B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История моды и костюма</w:t>
      </w:r>
    </w:p>
    <w:p w14:paraId="02D0D56B" w14:textId="77777777" w:rsidR="00B362DA" w:rsidRDefault="00B362DA" w:rsidP="00D0793B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Фотография</w:t>
      </w:r>
    </w:p>
    <w:p w14:paraId="4EF024BF" w14:textId="77777777" w:rsidR="00FB6D7F" w:rsidRDefault="00FB6D7F" w:rsidP="00D0793B">
      <w:pPr>
        <w:pStyle w:val="a4"/>
        <w:spacing w:line="276" w:lineRule="auto"/>
        <w:jc w:val="both"/>
        <w:rPr>
          <w:rFonts w:ascii="Times New Roman" w:hAnsi="Times New Roman" w:cs="Times New Roman"/>
        </w:rPr>
        <w:sectPr w:rsidR="00FB6D7F" w:rsidSect="00813D32">
          <w:type w:val="continuous"/>
          <w:pgSz w:w="11900" w:h="16840"/>
          <w:pgMar w:top="851" w:right="1134" w:bottom="1134" w:left="1134" w:header="708" w:footer="708" w:gutter="0"/>
          <w:pgBorders>
            <w:top w:val="single" w:sz="4" w:space="1" w:color="0000FF"/>
            <w:left w:val="single" w:sz="4" w:space="4" w:color="0000FF"/>
            <w:bottom w:val="single" w:sz="4" w:space="1" w:color="0000FF"/>
            <w:right w:val="single" w:sz="4" w:space="4" w:color="0000FF"/>
          </w:pgBorders>
          <w:cols w:num="2" w:space="708"/>
          <w:docGrid w:linePitch="360"/>
        </w:sectPr>
      </w:pPr>
    </w:p>
    <w:p w14:paraId="20982D75" w14:textId="4DBC615E" w:rsidR="00B362DA" w:rsidRPr="00C6252E" w:rsidRDefault="00B362DA" w:rsidP="00D0793B">
      <w:pPr>
        <w:pStyle w:val="a4"/>
        <w:spacing w:line="276" w:lineRule="auto"/>
        <w:jc w:val="both"/>
        <w:rPr>
          <w:rFonts w:ascii="Times New Roman" w:hAnsi="Times New Roman" w:cs="Times New Roman"/>
        </w:rPr>
      </w:pPr>
    </w:p>
    <w:sectPr w:rsidR="00B362DA" w:rsidRPr="00C6252E" w:rsidSect="00813D32">
      <w:type w:val="continuous"/>
      <w:pgSz w:w="11900" w:h="16840"/>
      <w:pgMar w:top="851" w:right="1134" w:bottom="1134" w:left="1134" w:header="708" w:footer="708" w:gutter="0"/>
      <w:pgBorders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3C370B" w14:textId="77777777" w:rsidR="00813D32" w:rsidRDefault="00813D32" w:rsidP="00813D32">
      <w:r>
        <w:separator/>
      </w:r>
    </w:p>
  </w:endnote>
  <w:endnote w:type="continuationSeparator" w:id="0">
    <w:p w14:paraId="03746804" w14:textId="77777777" w:rsidR="00813D32" w:rsidRDefault="00813D32" w:rsidP="0081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38313" w14:textId="77777777" w:rsidR="00813D32" w:rsidRDefault="00813D32" w:rsidP="00813D32">
      <w:r>
        <w:separator/>
      </w:r>
    </w:p>
  </w:footnote>
  <w:footnote w:type="continuationSeparator" w:id="0">
    <w:p w14:paraId="50FCC335" w14:textId="77777777" w:rsidR="00813D32" w:rsidRDefault="00813D32" w:rsidP="00813D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10131"/>
    </w:tblGrid>
    <w:tr w:rsidR="00813D32" w14:paraId="04EE6DFD" w14:textId="77777777" w:rsidTr="00195A7D">
      <w:tc>
        <w:tcPr>
          <w:tcW w:w="5000" w:type="pct"/>
          <w:shd w:val="clear" w:color="auto" w:fill="DBE5F1" w:themeFill="accent1" w:themeFillTint="33"/>
        </w:tcPr>
        <w:p w14:paraId="798BD81B" w14:textId="77777777" w:rsidR="00813D32" w:rsidRDefault="00813D32">
          <w:r>
            <w:rPr>
              <w:rFonts w:ascii="Calibri" w:hAnsi="Calibri"/>
              <w:b/>
              <w:sz w:val="24"/>
              <w:szCs w:val="24"/>
            </w:rPr>
            <w:fldChar w:fldCharType="begin"/>
          </w:r>
          <w:r>
            <w:rPr>
              <w:rFonts w:ascii="Calibri" w:hAnsi="Calibri"/>
              <w:b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</w:rPr>
            <w:t>1</w:t>
          </w:r>
          <w:r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</w:tr>
  </w:tbl>
  <w:p w14:paraId="2597D5DD" w14:textId="77777777" w:rsidR="00813D32" w:rsidRDefault="00813D32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D5A54" w14:textId="77777777" w:rsidR="00813D32" w:rsidRDefault="00813D32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05F31"/>
    <w:multiLevelType w:val="hybridMultilevel"/>
    <w:tmpl w:val="39A0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F6726"/>
    <w:multiLevelType w:val="hybridMultilevel"/>
    <w:tmpl w:val="B42A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36AD3"/>
    <w:multiLevelType w:val="hybridMultilevel"/>
    <w:tmpl w:val="9A52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5D6E48"/>
    <w:multiLevelType w:val="hybridMultilevel"/>
    <w:tmpl w:val="CB5E5318"/>
    <w:lvl w:ilvl="0" w:tplc="820A4064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D411F"/>
    <w:multiLevelType w:val="hybridMultilevel"/>
    <w:tmpl w:val="7820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3B"/>
    <w:rsid w:val="00340D05"/>
    <w:rsid w:val="00813D32"/>
    <w:rsid w:val="0081411C"/>
    <w:rsid w:val="0086163B"/>
    <w:rsid w:val="008A38AE"/>
    <w:rsid w:val="009760E7"/>
    <w:rsid w:val="00AE6D29"/>
    <w:rsid w:val="00B362DA"/>
    <w:rsid w:val="00B66A3F"/>
    <w:rsid w:val="00C6252E"/>
    <w:rsid w:val="00D0793B"/>
    <w:rsid w:val="00EC4183"/>
    <w:rsid w:val="00EF2A6A"/>
    <w:rsid w:val="00FB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7852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16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40D05"/>
    <w:pPr>
      <w:ind w:left="720"/>
      <w:contextualSpacing/>
    </w:pPr>
  </w:style>
  <w:style w:type="paragraph" w:styleId="a5">
    <w:name w:val="No Spacing"/>
    <w:link w:val="a6"/>
    <w:qFormat/>
    <w:rsid w:val="00EC4183"/>
  </w:style>
  <w:style w:type="table" w:styleId="a7">
    <w:name w:val="Table Grid"/>
    <w:basedOn w:val="a1"/>
    <w:uiPriority w:val="59"/>
    <w:rsid w:val="00EC41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813D3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13D32"/>
  </w:style>
  <w:style w:type="paragraph" w:styleId="aa">
    <w:name w:val="footer"/>
    <w:basedOn w:val="a"/>
    <w:link w:val="ab"/>
    <w:uiPriority w:val="99"/>
    <w:unhideWhenUsed/>
    <w:rsid w:val="00813D3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13D32"/>
  </w:style>
  <w:style w:type="table" w:styleId="1">
    <w:name w:val="Light Shading Accent 1"/>
    <w:basedOn w:val="a1"/>
    <w:uiPriority w:val="60"/>
    <w:rsid w:val="00813D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6">
    <w:name w:val="Без интервала Знак"/>
    <w:basedOn w:val="a0"/>
    <w:link w:val="a5"/>
    <w:rsid w:val="00813D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16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40D05"/>
    <w:pPr>
      <w:ind w:left="720"/>
      <w:contextualSpacing/>
    </w:pPr>
  </w:style>
  <w:style w:type="paragraph" w:styleId="a5">
    <w:name w:val="No Spacing"/>
    <w:link w:val="a6"/>
    <w:qFormat/>
    <w:rsid w:val="00EC4183"/>
  </w:style>
  <w:style w:type="table" w:styleId="a7">
    <w:name w:val="Table Grid"/>
    <w:basedOn w:val="a1"/>
    <w:uiPriority w:val="59"/>
    <w:rsid w:val="00EC41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813D3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13D32"/>
  </w:style>
  <w:style w:type="paragraph" w:styleId="aa">
    <w:name w:val="footer"/>
    <w:basedOn w:val="a"/>
    <w:link w:val="ab"/>
    <w:uiPriority w:val="99"/>
    <w:unhideWhenUsed/>
    <w:rsid w:val="00813D3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13D32"/>
  </w:style>
  <w:style w:type="table" w:styleId="1">
    <w:name w:val="Light Shading Accent 1"/>
    <w:basedOn w:val="a1"/>
    <w:uiPriority w:val="60"/>
    <w:rsid w:val="00813D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6">
    <w:name w:val="Без интервала Знак"/>
    <w:basedOn w:val="a0"/>
    <w:link w:val="a5"/>
    <w:rsid w:val="00813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odevdokimova@edu.hse.r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3966A5-E108-7141-A6FF-085FF83EA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808</Characters>
  <Application>Microsoft Macintosh Word</Application>
  <DocSecurity>0</DocSecurity>
  <Lines>6</Lines>
  <Paragraphs>1</Paragraphs>
  <ScaleCrop>false</ScaleCrop>
  <Company>НИУ ВШЭ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Евдокимова</dc:creator>
  <cp:keywords/>
  <dc:description/>
  <cp:lastModifiedBy>Ольга Евдокимова</cp:lastModifiedBy>
  <cp:revision>2</cp:revision>
  <cp:lastPrinted>2018-02-02T17:09:00Z</cp:lastPrinted>
  <dcterms:created xsi:type="dcterms:W3CDTF">2018-02-02T17:17:00Z</dcterms:created>
  <dcterms:modified xsi:type="dcterms:W3CDTF">2018-02-02T17:17:00Z</dcterms:modified>
</cp:coreProperties>
</file>