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35BD" w14:textId="59FC489D" w:rsidR="001C1B8A" w:rsidRPr="00113296" w:rsidRDefault="00113296">
      <w:r w:rsidRPr="00113296">
        <w:t>Guide d’utilisation</w:t>
      </w:r>
    </w:p>
    <w:p w14:paraId="00ECC801" w14:textId="38209BE8" w:rsidR="00113296" w:rsidRPr="00113296" w:rsidRDefault="00113296">
      <w:r w:rsidRPr="00113296">
        <w:t xml:space="preserve">Présentation de </w:t>
      </w:r>
      <w:proofErr w:type="spellStart"/>
      <w:r w:rsidRPr="00113296">
        <w:t>EcoCollect</w:t>
      </w:r>
      <w:proofErr w:type="spellEnd"/>
    </w:p>
    <w:p w14:paraId="54BB1CDD" w14:textId="78E6FB88" w:rsidR="00113296" w:rsidRPr="00113296" w:rsidRDefault="00113296">
      <w:proofErr w:type="spellStart"/>
      <w:r>
        <w:t>EcoCollect</w:t>
      </w:r>
      <w:proofErr w:type="spellEnd"/>
      <w:r>
        <w:t xml:space="preserve"> est une application de gestion et collection de dé</w:t>
      </w:r>
      <w:r w:rsidRPr="00113296">
        <w:t>c</w:t>
      </w:r>
      <w:r>
        <w:t xml:space="preserve">het. </w:t>
      </w:r>
      <w:r w:rsidR="0057527F">
        <w:t xml:space="preserve">Elle vous permet de connaitre les jours de passage pour le ramassage des ordures, d’ajouter votre position pour permettre aux </w:t>
      </w:r>
      <w:proofErr w:type="spellStart"/>
      <w:r w:rsidR="0057527F">
        <w:t>ebouilleurs</w:t>
      </w:r>
      <w:proofErr w:type="spellEnd"/>
      <w:r w:rsidR="0057527F">
        <w:t xml:space="preserve"> de passer</w:t>
      </w:r>
    </w:p>
    <w:sectPr w:rsidR="00113296" w:rsidRPr="00113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96"/>
    <w:rsid w:val="00113296"/>
    <w:rsid w:val="001254C7"/>
    <w:rsid w:val="001C1B8A"/>
    <w:rsid w:val="00217099"/>
    <w:rsid w:val="0057527F"/>
    <w:rsid w:val="00850A9F"/>
    <w:rsid w:val="008B2DEA"/>
    <w:rsid w:val="008C475F"/>
    <w:rsid w:val="00973DC3"/>
    <w:rsid w:val="00C42991"/>
    <w:rsid w:val="00F4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DC74"/>
  <w15:chartTrackingRefBased/>
  <w15:docId w15:val="{E6EDD871-8BBC-4C42-B92E-D12FC0A2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1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3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3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2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13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13296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13296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13296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1329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13296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1329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13296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1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329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329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1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3296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1132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32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3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3296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13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OUEDRAOGO</dc:creator>
  <cp:keywords/>
  <dc:description/>
  <cp:lastModifiedBy>Mahamadou OUEDRAOGO</cp:lastModifiedBy>
  <cp:revision>2</cp:revision>
  <dcterms:created xsi:type="dcterms:W3CDTF">2025-09-07T11:38:00Z</dcterms:created>
  <dcterms:modified xsi:type="dcterms:W3CDTF">2025-09-07T15:09:00Z</dcterms:modified>
</cp:coreProperties>
</file>