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C280" w14:textId="676D2F69" w:rsidR="00D9659C" w:rsidRDefault="00740E3D">
      <w:r>
        <w:t>To do:</w:t>
      </w:r>
    </w:p>
    <w:p w14:paraId="62C0CE39" w14:textId="5A0B0CE2" w:rsidR="00740E3D" w:rsidRDefault="00740E3D" w:rsidP="00740E3D">
      <w:pPr>
        <w:pStyle w:val="ListParagraph"/>
        <w:numPr>
          <w:ilvl w:val="0"/>
          <w:numId w:val="1"/>
        </w:numPr>
      </w:pPr>
      <w:r>
        <w:t xml:space="preserve">Make all oscillator code more general – instead of having code specifically for osc 1, 2 etc., make all the control floats into ~4 input vectors, and on the ith oscillator it looks at the ith entry in each vector. Just do a nested loop for the math, and the math controls should be </w:t>
      </w:r>
      <w:r w:rsidR="00B80A82">
        <w:t>12</w:t>
      </w:r>
      <w:r>
        <w:t xml:space="preserve"> entry arrays, so the first </w:t>
      </w:r>
      <w:r w:rsidR="00B80A82">
        <w:t>3</w:t>
      </w:r>
      <w:r>
        <w:t xml:space="preserve"> entries are for </w:t>
      </w:r>
      <w:r w:rsidR="00BA3599">
        <w:t xml:space="preserve">osc 1 </w:t>
      </w:r>
      <w:r>
        <w:t>math,</w:t>
      </w:r>
      <w:r w:rsidR="00B80A82">
        <w:t xml:space="preserve"> second 3 are </w:t>
      </w:r>
      <w:r w:rsidR="00BA3599">
        <w:t>osc 2</w:t>
      </w:r>
      <w:r w:rsidR="00B80A82">
        <w:t>, etc.</w:t>
      </w:r>
    </w:p>
    <w:p w14:paraId="74FA1E5A" w14:textId="40974B23" w:rsidR="004C39A3" w:rsidRDefault="004C39A3" w:rsidP="00740E3D">
      <w:pPr>
        <w:pStyle w:val="ListParagraph"/>
        <w:numPr>
          <w:ilvl w:val="0"/>
          <w:numId w:val="1"/>
        </w:numPr>
      </w:pPr>
      <w:r>
        <w:t xml:space="preserve">When more oscillators are implemented, </w:t>
      </w:r>
      <w:r w:rsidR="004C2A89">
        <w:t xml:space="preserve">make it so you can set how every osc after the first manipulates the first – i.e. does it add, subtract, mult, divide, power, etc., but also make it so the </w:t>
      </w:r>
      <w:r w:rsidR="0017645C">
        <w:t>n-1th</w:t>
      </w:r>
      <w:r w:rsidR="004C2A89">
        <w:t xml:space="preserve"> oscillator can manipulate the </w:t>
      </w:r>
      <w:r w:rsidR="00EE0552">
        <w:t xml:space="preserve">frequency of the nth </w:t>
      </w:r>
      <w:r w:rsidR="000D5C3C">
        <w:t>oscillator</w:t>
      </w:r>
      <w:r w:rsidR="00720C3D">
        <w:t xml:space="preserve"> for some funky FM.</w:t>
      </w:r>
    </w:p>
    <w:sectPr w:rsidR="004C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7B51"/>
    <w:multiLevelType w:val="hybridMultilevel"/>
    <w:tmpl w:val="9582FF4E"/>
    <w:lvl w:ilvl="0" w:tplc="D880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0"/>
    <w:rsid w:val="000D5C3C"/>
    <w:rsid w:val="0017645C"/>
    <w:rsid w:val="004C2A89"/>
    <w:rsid w:val="004C39A3"/>
    <w:rsid w:val="005F4A60"/>
    <w:rsid w:val="00720C3D"/>
    <w:rsid w:val="00740E3D"/>
    <w:rsid w:val="00B80A82"/>
    <w:rsid w:val="00BA3599"/>
    <w:rsid w:val="00D9659C"/>
    <w:rsid w:val="00DA0F1E"/>
    <w:rsid w:val="00E91B7D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7AE"/>
  <w15:chartTrackingRefBased/>
  <w15:docId w15:val="{7F42C918-F2CC-478D-9D8B-07B24E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10</cp:revision>
  <dcterms:created xsi:type="dcterms:W3CDTF">2022-11-09T23:32:00Z</dcterms:created>
  <dcterms:modified xsi:type="dcterms:W3CDTF">2022-11-09T23:40:00Z</dcterms:modified>
</cp:coreProperties>
</file>