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5F51" w:rsidRDefault="007C50A2" w:rsidP="007C50A2">
      <w:pPr>
        <w:jc w:val="center"/>
        <w:rPr>
          <w:b/>
          <w:sz w:val="48"/>
          <w:szCs w:val="48"/>
        </w:rPr>
      </w:pPr>
      <w:r>
        <w:rPr>
          <w:b/>
          <w:sz w:val="48"/>
          <w:szCs w:val="48"/>
        </w:rPr>
        <w:t>Neon Juan Measurements</w:t>
      </w:r>
    </w:p>
    <w:p w:rsidR="002A5328" w:rsidRPr="002A5328" w:rsidRDefault="002A5328" w:rsidP="007C50A2">
      <w:pPr>
        <w:jc w:val="center"/>
        <w:rPr>
          <w:b/>
          <w:sz w:val="48"/>
          <w:szCs w:val="48"/>
          <w:u w:val="single"/>
        </w:rPr>
      </w:pPr>
      <w:r w:rsidRPr="002A5328">
        <w:rPr>
          <w:b/>
          <w:sz w:val="48"/>
          <w:szCs w:val="48"/>
          <w:u w:val="single"/>
        </w:rPr>
        <w:t>Models are not to scale</w:t>
      </w:r>
    </w:p>
    <w:p w:rsidR="007C50A2" w:rsidRDefault="007C50A2" w:rsidP="007C50A2">
      <w:pPr>
        <w:jc w:val="center"/>
        <w:rPr>
          <w:b/>
          <w:sz w:val="48"/>
          <w:szCs w:val="48"/>
        </w:rPr>
      </w:pPr>
      <w:r>
        <w:rPr>
          <w:b/>
          <w:noProof/>
          <w:sz w:val="48"/>
          <w:szCs w:val="48"/>
        </w:rPr>
        <w:drawing>
          <wp:inline distT="0" distB="0" distL="0" distR="0">
            <wp:extent cx="3390900" cy="26300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93406" cy="2632023"/>
                    </a:xfrm>
                    <a:prstGeom prst="rect">
                      <a:avLst/>
                    </a:prstGeom>
                    <a:noFill/>
                    <a:ln>
                      <a:noFill/>
                    </a:ln>
                  </pic:spPr>
                </pic:pic>
              </a:graphicData>
            </a:graphic>
          </wp:inline>
        </w:drawing>
      </w:r>
    </w:p>
    <w:p w:rsidR="00055D7C" w:rsidRDefault="00055D7C" w:rsidP="007C50A2">
      <w:pPr>
        <w:rPr>
          <w:b/>
          <w:sz w:val="48"/>
          <w:szCs w:val="48"/>
        </w:rPr>
      </w:pPr>
      <w:r>
        <w:rPr>
          <w:sz w:val="36"/>
          <w:szCs w:val="36"/>
        </w:rPr>
        <w:t xml:space="preserve">(Based off of arcade </w:t>
      </w:r>
      <w:proofErr w:type="spellStart"/>
      <w:r>
        <w:rPr>
          <w:sz w:val="36"/>
          <w:szCs w:val="36"/>
        </w:rPr>
        <w:t>cabinent</w:t>
      </w:r>
      <w:proofErr w:type="spellEnd"/>
      <w:r>
        <w:rPr>
          <w:sz w:val="36"/>
          <w:szCs w:val="36"/>
        </w:rPr>
        <w:t xml:space="preserve"> in the </w:t>
      </w:r>
      <w:proofErr w:type="spellStart"/>
      <w:proofErr w:type="gramStart"/>
      <w:r>
        <w:rPr>
          <w:sz w:val="36"/>
          <w:szCs w:val="36"/>
        </w:rPr>
        <w:t>webb</w:t>
      </w:r>
      <w:proofErr w:type="spellEnd"/>
      <w:proofErr w:type="gramEnd"/>
      <w:r>
        <w:rPr>
          <w:sz w:val="36"/>
          <w:szCs w:val="36"/>
        </w:rPr>
        <w:t>)</w:t>
      </w:r>
      <w:r w:rsidR="002A2B6F">
        <w:rPr>
          <w:b/>
          <w:sz w:val="48"/>
          <w:szCs w:val="48"/>
        </w:rPr>
        <w:t xml:space="preserve"> </w:t>
      </w:r>
    </w:p>
    <w:p w:rsidR="007C50A2" w:rsidRDefault="00055D7C" w:rsidP="007C50A2">
      <w:pPr>
        <w:rPr>
          <w:sz w:val="36"/>
          <w:szCs w:val="36"/>
        </w:rPr>
      </w:pPr>
      <w:r>
        <w:rPr>
          <w:sz w:val="36"/>
          <w:szCs w:val="36"/>
        </w:rPr>
        <w:t>Neon Juan stage is going to be 18.5 inches wide and 18.5 tall. The .5 inches will be off the ground so it won’t look like he is falling through the ground when he and others walk.</w:t>
      </w:r>
    </w:p>
    <w:p w:rsidR="001A5A4D" w:rsidRDefault="001A5A4D" w:rsidP="001A5A4D">
      <w:pPr>
        <w:jc w:val="center"/>
        <w:rPr>
          <w:sz w:val="36"/>
          <w:szCs w:val="36"/>
        </w:rPr>
      </w:pPr>
      <w:r>
        <w:rPr>
          <w:noProof/>
          <w:sz w:val="36"/>
          <w:szCs w:val="36"/>
        </w:rPr>
        <w:lastRenderedPageBreak/>
        <w:drawing>
          <wp:inline distT="0" distB="0" distL="0" distR="0">
            <wp:extent cx="3705225" cy="2875371"/>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05225" cy="2875371"/>
                    </a:xfrm>
                    <a:prstGeom prst="rect">
                      <a:avLst/>
                    </a:prstGeom>
                    <a:noFill/>
                    <a:ln>
                      <a:noFill/>
                    </a:ln>
                  </pic:spPr>
                </pic:pic>
              </a:graphicData>
            </a:graphic>
          </wp:inline>
        </w:drawing>
      </w:r>
    </w:p>
    <w:p w:rsidR="004762E0" w:rsidRDefault="004762E0" w:rsidP="009243BF">
      <w:pPr>
        <w:jc w:val="center"/>
        <w:rPr>
          <w:sz w:val="36"/>
          <w:szCs w:val="36"/>
        </w:rPr>
      </w:pPr>
      <w:r>
        <w:rPr>
          <w:sz w:val="36"/>
          <w:szCs w:val="36"/>
        </w:rPr>
        <w:t>Juan is 4” inches high and 3” inches wide.</w:t>
      </w:r>
    </w:p>
    <w:p w:rsidR="004762E0" w:rsidRDefault="004762E0" w:rsidP="004762E0">
      <w:pPr>
        <w:jc w:val="center"/>
        <w:rPr>
          <w:sz w:val="36"/>
          <w:szCs w:val="36"/>
        </w:rPr>
      </w:pPr>
      <w:r>
        <w:rPr>
          <w:noProof/>
          <w:sz w:val="36"/>
          <w:szCs w:val="36"/>
        </w:rPr>
        <w:drawing>
          <wp:inline distT="0" distB="0" distL="0" distR="0" wp14:anchorId="029965F4" wp14:editId="51E8FA96">
            <wp:extent cx="3686175" cy="282222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1971" cy="2826666"/>
                    </a:xfrm>
                    <a:prstGeom prst="rect">
                      <a:avLst/>
                    </a:prstGeom>
                    <a:noFill/>
                    <a:ln>
                      <a:noFill/>
                    </a:ln>
                  </pic:spPr>
                </pic:pic>
              </a:graphicData>
            </a:graphic>
          </wp:inline>
        </w:drawing>
      </w:r>
    </w:p>
    <w:p w:rsidR="004762E0" w:rsidRDefault="009243BF" w:rsidP="004762E0">
      <w:pPr>
        <w:jc w:val="center"/>
        <w:rPr>
          <w:sz w:val="36"/>
          <w:szCs w:val="36"/>
        </w:rPr>
      </w:pPr>
      <w:r>
        <w:rPr>
          <w:sz w:val="36"/>
          <w:szCs w:val="36"/>
        </w:rPr>
        <w:t xml:space="preserve">Juan </w:t>
      </w:r>
      <w:r w:rsidR="004762E0">
        <w:rPr>
          <w:sz w:val="36"/>
          <w:szCs w:val="36"/>
        </w:rPr>
        <w:t>jumps from his foot where his foot is</w:t>
      </w:r>
      <w:r w:rsidR="002A5328">
        <w:rPr>
          <w:sz w:val="36"/>
          <w:szCs w:val="36"/>
        </w:rPr>
        <w:t>. The height of his jump is 4 inches. So his jump is 4 inches up.</w:t>
      </w:r>
    </w:p>
    <w:p w:rsidR="009243BF" w:rsidRDefault="009243BF" w:rsidP="004762E0">
      <w:pPr>
        <w:jc w:val="center"/>
        <w:rPr>
          <w:sz w:val="36"/>
          <w:szCs w:val="36"/>
        </w:rPr>
      </w:pPr>
      <w:r>
        <w:rPr>
          <w:noProof/>
          <w:sz w:val="36"/>
          <w:szCs w:val="36"/>
        </w:rPr>
        <w:lastRenderedPageBreak/>
        <w:drawing>
          <wp:inline distT="0" distB="0" distL="0" distR="0">
            <wp:extent cx="3680128" cy="2847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82413" cy="2849743"/>
                    </a:xfrm>
                    <a:prstGeom prst="rect">
                      <a:avLst/>
                    </a:prstGeom>
                    <a:noFill/>
                    <a:ln>
                      <a:noFill/>
                    </a:ln>
                  </pic:spPr>
                </pic:pic>
              </a:graphicData>
            </a:graphic>
          </wp:inline>
        </w:drawing>
      </w:r>
    </w:p>
    <w:p w:rsidR="009243BF" w:rsidRDefault="009243BF" w:rsidP="004762E0">
      <w:pPr>
        <w:jc w:val="center"/>
        <w:rPr>
          <w:sz w:val="36"/>
          <w:szCs w:val="36"/>
        </w:rPr>
      </w:pPr>
      <w:r>
        <w:rPr>
          <w:sz w:val="36"/>
          <w:szCs w:val="36"/>
        </w:rPr>
        <w:t>Juan moves for reference from one point and if you move the joystick for 2 sec</w:t>
      </w:r>
      <w:r w:rsidR="00636798">
        <w:rPr>
          <w:sz w:val="36"/>
          <w:szCs w:val="36"/>
        </w:rPr>
        <w:t>ond</w:t>
      </w:r>
      <w:r>
        <w:rPr>
          <w:sz w:val="36"/>
          <w:szCs w:val="36"/>
        </w:rPr>
        <w:t>s he will move 3 inches when he moves for longer than 4 sec</w:t>
      </w:r>
      <w:r w:rsidR="00636798">
        <w:rPr>
          <w:sz w:val="36"/>
          <w:szCs w:val="36"/>
        </w:rPr>
        <w:t>ond</w:t>
      </w:r>
      <w:r>
        <w:rPr>
          <w:sz w:val="36"/>
          <w:szCs w:val="36"/>
        </w:rPr>
        <w:t>s he start dashing which makes him moves 2</w:t>
      </w:r>
      <w:r w:rsidR="00636798">
        <w:rPr>
          <w:sz w:val="36"/>
          <w:szCs w:val="36"/>
        </w:rPr>
        <w:t xml:space="preserve"> seconds in that mode 5</w:t>
      </w:r>
      <w:r>
        <w:rPr>
          <w:sz w:val="36"/>
          <w:szCs w:val="36"/>
        </w:rPr>
        <w:t xml:space="preserve"> inches </w:t>
      </w:r>
    </w:p>
    <w:p w:rsidR="00636798" w:rsidRDefault="00636798" w:rsidP="004762E0">
      <w:pPr>
        <w:jc w:val="center"/>
        <w:rPr>
          <w:sz w:val="36"/>
          <w:szCs w:val="36"/>
        </w:rPr>
      </w:pPr>
      <w:bookmarkStart w:id="0" w:name="_GoBack"/>
      <w:bookmarkEnd w:id="0"/>
    </w:p>
    <w:p w:rsidR="009243BF" w:rsidRPr="00055D7C" w:rsidRDefault="009243BF" w:rsidP="004762E0">
      <w:pPr>
        <w:jc w:val="center"/>
        <w:rPr>
          <w:sz w:val="36"/>
          <w:szCs w:val="36"/>
        </w:rPr>
      </w:pPr>
    </w:p>
    <w:sectPr w:rsidR="009243BF" w:rsidRPr="00055D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C40"/>
    <w:rsid w:val="00045F51"/>
    <w:rsid w:val="00055D7C"/>
    <w:rsid w:val="001A5A4D"/>
    <w:rsid w:val="002A2B6F"/>
    <w:rsid w:val="002A5328"/>
    <w:rsid w:val="00391C40"/>
    <w:rsid w:val="004762E0"/>
    <w:rsid w:val="00636798"/>
    <w:rsid w:val="007C50A2"/>
    <w:rsid w:val="0092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0A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C50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50A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96</Words>
  <Characters>553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kari-miles</dc:creator>
  <cp:lastModifiedBy>kari-miles</cp:lastModifiedBy>
  <cp:revision>1</cp:revision>
  <dcterms:created xsi:type="dcterms:W3CDTF">2014-11-10T01:02:00Z</dcterms:created>
  <dcterms:modified xsi:type="dcterms:W3CDTF">2014-11-10T04:16:00Z</dcterms:modified>
</cp:coreProperties>
</file>