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108" w:rsidRPr="00AF4108" w:rsidRDefault="00AF4108" w:rsidP="00AF4108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In this mission, we found correlations, created visualizations, and mapped out our schools! Now we have all the tools we need to analyze the data in greater depth.</w:t>
      </w:r>
    </w:p>
    <w:p w:rsidR="00AF4108" w:rsidRPr="00AF4108" w:rsidRDefault="00AF4108" w:rsidP="00AF4108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Along the way, we learned:</w:t>
      </w:r>
    </w:p>
    <w:p w:rsidR="00AF4108" w:rsidRPr="00AF4108" w:rsidRDefault="00AF4108" w:rsidP="00AF4108">
      <w:pPr>
        <w:numPr>
          <w:ilvl w:val="0"/>
          <w:numId w:val="1"/>
        </w:numPr>
        <w:shd w:val="clear" w:color="auto" w:fill="FFFFFF"/>
        <w:spacing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How to create school and district-level maps</w:t>
      </w:r>
    </w:p>
    <w:p w:rsidR="00AF4108" w:rsidRPr="00AF4108" w:rsidRDefault="00AF4108" w:rsidP="00AF4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How to find correlations, and what those correlations mean</w:t>
      </w:r>
    </w:p>
    <w:p w:rsidR="00AF4108" w:rsidRPr="00AF4108" w:rsidRDefault="00AF4108" w:rsidP="00AF41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Why we should plot data out, rather than relying on the r value alone</w:t>
      </w:r>
    </w:p>
    <w:p w:rsidR="00AF4108" w:rsidRPr="00AF4108" w:rsidRDefault="00AF4108" w:rsidP="00AF4108">
      <w:pPr>
        <w:numPr>
          <w:ilvl w:val="0"/>
          <w:numId w:val="1"/>
        </w:numPr>
        <w:shd w:val="clear" w:color="auto" w:fill="FFFFFF"/>
        <w:spacing w:before="100"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That </w:t>
      </w:r>
      <w:proofErr w:type="spellStart"/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ell_percent</w:t>
      </w:r>
      <w:proofErr w:type="spellEnd"/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has a strong negative correlation with </w:t>
      </w:r>
      <w:proofErr w:type="spellStart"/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sat_score</w:t>
      </w:r>
      <w:proofErr w:type="spellEnd"/>
    </w:p>
    <w:p w:rsidR="00AF4108" w:rsidRPr="00AF4108" w:rsidRDefault="00AF4108" w:rsidP="00AF4108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 now have the skills to analyze data sets and explain the quirks we find. These are essential skills for any data science professional.</w:t>
      </w:r>
    </w:p>
    <w:p w:rsidR="00AF4108" w:rsidRPr="00AF4108" w:rsidRDefault="00AF4108" w:rsidP="00AF4108">
      <w:pPr>
        <w:shd w:val="clear" w:color="auto" w:fill="FFFFFF"/>
        <w:spacing w:before="120"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</w:pPr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Next, </w:t>
      </w:r>
      <w:proofErr w:type="gramStart"/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>we'll</w:t>
      </w:r>
      <w:proofErr w:type="gramEnd"/>
      <w:r w:rsidRPr="00AF4108">
        <w:rPr>
          <w:rFonts w:ascii="Times New Roman" w:eastAsia="Times New Roman" w:hAnsi="Times New Roman" w:cs="Times New Roman"/>
          <w:color w:val="363D49"/>
          <w:spacing w:val="8"/>
          <w:sz w:val="27"/>
          <w:szCs w:val="27"/>
        </w:rPr>
        <w:t xml:space="preserve"> use the skills and tools we've developed to analyze the New York City high school data more fully in a guided project.</w:t>
      </w:r>
    </w:p>
    <w:p w:rsidR="00EB285C" w:rsidRDefault="00EB285C">
      <w:bookmarkStart w:id="0" w:name="_GoBack"/>
      <w:bookmarkEnd w:id="0"/>
    </w:p>
    <w:sectPr w:rsidR="00EB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00721A"/>
    <w:multiLevelType w:val="multilevel"/>
    <w:tmpl w:val="3160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75"/>
    <w:rsid w:val="00776975"/>
    <w:rsid w:val="00AF4108"/>
    <w:rsid w:val="00E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735D2-30B0-4361-8BD6-F64AF2B64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7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2018-10-29T16:11:00Z</dcterms:created>
  <dcterms:modified xsi:type="dcterms:W3CDTF">2018-10-29T16:12:00Z</dcterms:modified>
</cp:coreProperties>
</file>