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7CD" w:rsidRDefault="00F827CD" w:rsidP="00F827CD">
      <w:pPr>
        <w:pStyle w:val="Web"/>
        <w:shd w:val="clear" w:color="auto" w:fill="FFFFFF"/>
        <w:spacing w:before="0" w:beforeAutospacing="0" w:after="240" w:afterAutospacing="0" w:line="420" w:lineRule="atLeast"/>
        <w:rPr>
          <w:color w:val="363D49"/>
          <w:spacing w:val="8"/>
          <w:sz w:val="27"/>
          <w:szCs w:val="27"/>
        </w:rPr>
      </w:pPr>
      <w:r>
        <w:rPr>
          <w:color w:val="363D49"/>
          <w:spacing w:val="8"/>
          <w:sz w:val="27"/>
          <w:szCs w:val="27"/>
        </w:rPr>
        <w:t>Correlations tell us how closely related two columns are. We'll be using the </w:t>
      </w:r>
      <w:hyperlink r:id="rId7" w:tgtFrame="_blank" w:history="1">
        <w:r>
          <w:rPr>
            <w:rStyle w:val="-"/>
            <w:color w:val="33CC99"/>
            <w:spacing w:val="8"/>
            <w:sz w:val="27"/>
            <w:szCs w:val="27"/>
          </w:rPr>
          <w:t>r value</w:t>
        </w:r>
      </w:hyperlink>
      <w:r>
        <w:rPr>
          <w:color w:val="363D49"/>
          <w:spacing w:val="8"/>
          <w:sz w:val="27"/>
          <w:szCs w:val="27"/>
        </w:rPr>
        <w:t>, also called </w:t>
      </w:r>
      <w:hyperlink r:id="rId8" w:tgtFrame="_blank" w:history="1">
        <w:r>
          <w:rPr>
            <w:rStyle w:val="-"/>
            <w:color w:val="33CC99"/>
            <w:spacing w:val="8"/>
            <w:sz w:val="27"/>
            <w:szCs w:val="27"/>
          </w:rPr>
          <w:t>Pearson's correlation coefficient</w:t>
        </w:r>
      </w:hyperlink>
      <w:r>
        <w:rPr>
          <w:color w:val="363D49"/>
          <w:spacing w:val="8"/>
          <w:sz w:val="27"/>
          <w:szCs w:val="27"/>
        </w:rPr>
        <w:t>, which measures how closely two sequences of numbers are correlated.</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An r value falls between </w:t>
      </w:r>
      <w:r>
        <w:rPr>
          <w:rStyle w:val="HTML"/>
          <w:color w:val="C6244D"/>
          <w:spacing w:val="8"/>
          <w:shd w:val="clear" w:color="auto" w:fill="F9F1F3"/>
        </w:rPr>
        <w:t>-1</w:t>
      </w:r>
      <w:r>
        <w:rPr>
          <w:color w:val="363D49"/>
          <w:spacing w:val="8"/>
          <w:sz w:val="27"/>
          <w:szCs w:val="27"/>
        </w:rPr>
        <w:t> and </w:t>
      </w:r>
      <w:r>
        <w:rPr>
          <w:rStyle w:val="HTML"/>
          <w:color w:val="C6244D"/>
          <w:spacing w:val="8"/>
          <w:shd w:val="clear" w:color="auto" w:fill="F9F1F3"/>
        </w:rPr>
        <w:t>1</w:t>
      </w:r>
      <w:r>
        <w:rPr>
          <w:color w:val="363D49"/>
          <w:spacing w:val="8"/>
          <w:sz w:val="27"/>
          <w:szCs w:val="27"/>
        </w:rPr>
        <w:t>. The value tells us whether two columns are positively correlated, not correlated, or negatively correlated. The closer to </w:t>
      </w:r>
      <w:r>
        <w:rPr>
          <w:rStyle w:val="HTML"/>
          <w:color w:val="C6244D"/>
          <w:spacing w:val="8"/>
          <w:shd w:val="clear" w:color="auto" w:fill="F9F1F3"/>
        </w:rPr>
        <w:t>1</w:t>
      </w:r>
      <w:r>
        <w:rPr>
          <w:color w:val="363D49"/>
          <w:spacing w:val="8"/>
          <w:sz w:val="27"/>
          <w:szCs w:val="27"/>
        </w:rPr>
        <w:t> the r value is, the stronger the positive correlation between the two columns. The closer to </w:t>
      </w:r>
      <w:r>
        <w:rPr>
          <w:rStyle w:val="HTML"/>
          <w:color w:val="C6244D"/>
          <w:spacing w:val="8"/>
          <w:shd w:val="clear" w:color="auto" w:fill="F9F1F3"/>
        </w:rPr>
        <w:t>-1</w:t>
      </w:r>
      <w:r>
        <w:rPr>
          <w:color w:val="363D49"/>
          <w:spacing w:val="8"/>
          <w:sz w:val="27"/>
          <w:szCs w:val="27"/>
        </w:rPr>
        <w:t> the r value is, the stronger the negative correlation (i.e., the more "opposite" the columns are). The closer to </w:t>
      </w:r>
      <w:r>
        <w:rPr>
          <w:rStyle w:val="HTML"/>
          <w:color w:val="C6244D"/>
          <w:spacing w:val="8"/>
          <w:shd w:val="clear" w:color="auto" w:fill="F9F1F3"/>
        </w:rPr>
        <w:t>0</w:t>
      </w:r>
      <w:r>
        <w:rPr>
          <w:color w:val="363D49"/>
          <w:spacing w:val="8"/>
          <w:sz w:val="27"/>
          <w:szCs w:val="27"/>
        </w:rPr>
        <w:t>, the weaker the correlation. To learn more about r values, see the </w:t>
      </w:r>
      <w:hyperlink r:id="rId9" w:tgtFrame="_blank" w:history="1">
        <w:r>
          <w:rPr>
            <w:rStyle w:val="-"/>
            <w:color w:val="33CC99"/>
            <w:spacing w:val="8"/>
            <w:sz w:val="27"/>
            <w:szCs w:val="27"/>
          </w:rPr>
          <w:t>statistics course</w:t>
        </w:r>
      </w:hyperlink>
      <w:r>
        <w:rPr>
          <w:color w:val="363D49"/>
          <w:spacing w:val="8"/>
          <w:sz w:val="27"/>
          <w:szCs w:val="27"/>
        </w:rPr>
        <w:t>.</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The columns in the following diagram have a strong positive correlation -- when the value in </w:t>
      </w:r>
      <w:r>
        <w:rPr>
          <w:rStyle w:val="HTML"/>
          <w:color w:val="C6244D"/>
          <w:spacing w:val="8"/>
          <w:shd w:val="clear" w:color="auto" w:fill="F9F1F3"/>
        </w:rPr>
        <w:t>class_size</w:t>
      </w:r>
      <w:r>
        <w:rPr>
          <w:color w:val="363D49"/>
          <w:spacing w:val="8"/>
          <w:sz w:val="27"/>
          <w:szCs w:val="27"/>
        </w:rPr>
        <w:t> is high, the corresponding value in </w:t>
      </w:r>
      <w:r>
        <w:rPr>
          <w:rStyle w:val="HTML"/>
          <w:color w:val="C6244D"/>
          <w:spacing w:val="8"/>
          <w:shd w:val="clear" w:color="auto" w:fill="F9F1F3"/>
        </w:rPr>
        <w:t>sat_score</w:t>
      </w:r>
      <w:r>
        <w:rPr>
          <w:color w:val="363D49"/>
          <w:spacing w:val="8"/>
          <w:sz w:val="27"/>
          <w:szCs w:val="27"/>
        </w:rPr>
        <w:t> is also high, and vice versa:</w:t>
      </w:r>
    </w:p>
    <w:p w:rsidR="0007115F" w:rsidRDefault="00F827CD">
      <w:r>
        <w:rPr>
          <w:noProof/>
        </w:rPr>
        <w:drawing>
          <wp:inline distT="0" distB="0" distL="0" distR="0">
            <wp:extent cx="2152650" cy="31337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0" cy="3133725"/>
                    </a:xfrm>
                    <a:prstGeom prst="rect">
                      <a:avLst/>
                    </a:prstGeom>
                    <a:noFill/>
                    <a:ln>
                      <a:noFill/>
                    </a:ln>
                  </pic:spPr>
                </pic:pic>
              </a:graphicData>
            </a:graphic>
          </wp:inline>
        </w:drawing>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The r value for the columns in the diagram above is </w:t>
      </w:r>
      <w:r>
        <w:rPr>
          <w:rStyle w:val="HTML"/>
          <w:color w:val="C6244D"/>
          <w:spacing w:val="8"/>
          <w:shd w:val="clear" w:color="auto" w:fill="F9F1F3"/>
        </w:rPr>
        <w:t>.99</w:t>
      </w:r>
      <w:r>
        <w:rPr>
          <w:color w:val="363D49"/>
          <w:spacing w:val="8"/>
          <w:sz w:val="27"/>
          <w:szCs w:val="27"/>
        </w:rPr>
        <w:t>.</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The columns in the following diagram have a strong negative correlation -- when the value in </w:t>
      </w:r>
      <w:r>
        <w:rPr>
          <w:rStyle w:val="HTML"/>
          <w:color w:val="C6244D"/>
          <w:spacing w:val="8"/>
          <w:shd w:val="clear" w:color="auto" w:fill="F9F1F3"/>
        </w:rPr>
        <w:t>class_size</w:t>
      </w:r>
      <w:r>
        <w:rPr>
          <w:color w:val="363D49"/>
          <w:spacing w:val="8"/>
          <w:sz w:val="27"/>
          <w:szCs w:val="27"/>
        </w:rPr>
        <w:t> is high, the corresponding value in </w:t>
      </w:r>
      <w:r>
        <w:rPr>
          <w:rStyle w:val="HTML"/>
          <w:color w:val="C6244D"/>
          <w:spacing w:val="8"/>
          <w:shd w:val="clear" w:color="auto" w:fill="F9F1F3"/>
        </w:rPr>
        <w:t>sat_score</w:t>
      </w:r>
      <w:r>
        <w:rPr>
          <w:color w:val="363D49"/>
          <w:spacing w:val="8"/>
          <w:sz w:val="27"/>
          <w:szCs w:val="27"/>
        </w:rPr>
        <w:t> is low, and when the value in </w:t>
      </w:r>
      <w:r>
        <w:rPr>
          <w:rStyle w:val="HTML"/>
          <w:color w:val="C6244D"/>
          <w:spacing w:val="8"/>
          <w:shd w:val="clear" w:color="auto" w:fill="F9F1F3"/>
        </w:rPr>
        <w:t>sat_score</w:t>
      </w:r>
      <w:r>
        <w:rPr>
          <w:color w:val="363D49"/>
          <w:spacing w:val="8"/>
          <w:sz w:val="27"/>
          <w:szCs w:val="27"/>
        </w:rPr>
        <w:t> is high, the value in </w:t>
      </w:r>
      <w:r>
        <w:rPr>
          <w:rStyle w:val="HTML"/>
          <w:color w:val="C6244D"/>
          <w:spacing w:val="8"/>
          <w:shd w:val="clear" w:color="auto" w:fill="F9F1F3"/>
        </w:rPr>
        <w:t>class_size</w:t>
      </w:r>
      <w:r>
        <w:rPr>
          <w:color w:val="363D49"/>
          <w:spacing w:val="8"/>
          <w:sz w:val="27"/>
          <w:szCs w:val="27"/>
        </w:rPr>
        <w:t> is low:</w:t>
      </w:r>
    </w:p>
    <w:p w:rsidR="00F827CD" w:rsidRDefault="00F827CD">
      <w:r>
        <w:rPr>
          <w:noProof/>
        </w:rPr>
        <w:lastRenderedPageBreak/>
        <w:drawing>
          <wp:inline distT="0" distB="0" distL="0" distR="0">
            <wp:extent cx="2105025" cy="3114675"/>
            <wp:effectExtent l="0" t="0" r="9525"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3114675"/>
                    </a:xfrm>
                    <a:prstGeom prst="rect">
                      <a:avLst/>
                    </a:prstGeom>
                    <a:noFill/>
                    <a:ln>
                      <a:noFill/>
                    </a:ln>
                  </pic:spPr>
                </pic:pic>
              </a:graphicData>
            </a:graphic>
          </wp:inline>
        </w:drawing>
      </w:r>
    </w:p>
    <w:p w:rsidR="00F827CD" w:rsidRDefault="00F827CD"/>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The r value for the columns in the diagram above is </w:t>
      </w:r>
      <w:r>
        <w:rPr>
          <w:rStyle w:val="HTML"/>
          <w:color w:val="C6244D"/>
          <w:spacing w:val="8"/>
          <w:shd w:val="clear" w:color="auto" w:fill="F9F1F3"/>
        </w:rPr>
        <w:t>-.99</w:t>
      </w:r>
      <w:r>
        <w:rPr>
          <w:color w:val="363D49"/>
          <w:spacing w:val="8"/>
          <w:sz w:val="27"/>
          <w:szCs w:val="27"/>
        </w:rPr>
        <w:t>.</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In the next diagram, the columns aren't correlated</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 xml:space="preserve"> -- </w:t>
      </w:r>
      <w:r>
        <w:rPr>
          <w:rStyle w:val="HTML"/>
          <w:color w:val="C6244D"/>
          <w:spacing w:val="8"/>
          <w:shd w:val="clear" w:color="auto" w:fill="F9F1F3"/>
        </w:rPr>
        <w:t>class_size</w:t>
      </w:r>
      <w:r>
        <w:rPr>
          <w:color w:val="363D49"/>
          <w:spacing w:val="8"/>
          <w:sz w:val="27"/>
          <w:szCs w:val="27"/>
        </w:rPr>
        <w:t> and </w:t>
      </w:r>
      <w:r>
        <w:rPr>
          <w:rStyle w:val="HTML"/>
          <w:color w:val="C6244D"/>
          <w:spacing w:val="8"/>
          <w:shd w:val="clear" w:color="auto" w:fill="F9F1F3"/>
        </w:rPr>
        <w:t>sat_score</w:t>
      </w:r>
      <w:r>
        <w:rPr>
          <w:color w:val="363D49"/>
          <w:spacing w:val="8"/>
          <w:sz w:val="27"/>
          <w:szCs w:val="27"/>
        </w:rPr>
        <w:t> don't have any strong pattern in their values:</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noProof/>
          <w:color w:val="363D49"/>
          <w:spacing w:val="8"/>
          <w:sz w:val="27"/>
          <w:szCs w:val="27"/>
        </w:rPr>
        <w:drawing>
          <wp:inline distT="0" distB="0" distL="0" distR="0">
            <wp:extent cx="2124075" cy="304800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3048000"/>
                    </a:xfrm>
                    <a:prstGeom prst="rect">
                      <a:avLst/>
                    </a:prstGeom>
                    <a:noFill/>
                    <a:ln>
                      <a:noFill/>
                    </a:ln>
                  </pic:spPr>
                </pic:pic>
              </a:graphicData>
            </a:graphic>
          </wp:inline>
        </w:drawing>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lastRenderedPageBreak/>
        <w:t>The r value for the columns in the diagram above is </w:t>
      </w:r>
      <w:r>
        <w:rPr>
          <w:rStyle w:val="HTML"/>
          <w:color w:val="C6244D"/>
          <w:spacing w:val="8"/>
          <w:shd w:val="clear" w:color="auto" w:fill="F9F1F3"/>
        </w:rPr>
        <w:t>-.02</w:t>
      </w:r>
      <w:r>
        <w:rPr>
          <w:color w:val="363D49"/>
          <w:spacing w:val="8"/>
          <w:sz w:val="27"/>
          <w:szCs w:val="27"/>
        </w:rPr>
        <w:t>, which is very close to </w:t>
      </w:r>
      <w:r>
        <w:rPr>
          <w:rStyle w:val="HTML"/>
          <w:color w:val="C6244D"/>
          <w:spacing w:val="8"/>
          <w:shd w:val="clear" w:color="auto" w:fill="F9F1F3"/>
        </w:rPr>
        <w:t>0</w:t>
      </w:r>
      <w:r>
        <w:rPr>
          <w:color w:val="363D49"/>
          <w:spacing w:val="8"/>
          <w:sz w:val="27"/>
          <w:szCs w:val="27"/>
        </w:rPr>
        <w:t>.</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In general, r values above </w:t>
      </w:r>
      <w:r>
        <w:rPr>
          <w:rStyle w:val="HTML"/>
          <w:color w:val="C6244D"/>
          <w:spacing w:val="8"/>
          <w:shd w:val="clear" w:color="auto" w:fill="F9F1F3"/>
        </w:rPr>
        <w:t>.25</w:t>
      </w:r>
      <w:r>
        <w:rPr>
          <w:color w:val="363D49"/>
          <w:spacing w:val="8"/>
          <w:sz w:val="27"/>
          <w:szCs w:val="27"/>
        </w:rPr>
        <w:t> or below </w:t>
      </w:r>
      <w:r>
        <w:rPr>
          <w:rStyle w:val="HTML"/>
          <w:color w:val="C6244D"/>
          <w:spacing w:val="8"/>
          <w:shd w:val="clear" w:color="auto" w:fill="F9F1F3"/>
        </w:rPr>
        <w:t>-.25</w:t>
      </w:r>
      <w:r>
        <w:rPr>
          <w:color w:val="363D49"/>
          <w:spacing w:val="8"/>
          <w:sz w:val="27"/>
          <w:szCs w:val="27"/>
        </w:rPr>
        <w:t> are enough to qualify a correlation as interesting. An r value isn't perfect, and doesn't indicate that there's a correlation -- just the possiblity of one. To really assess whether or not a correlation exists, we need to look at the data using a scatterplot to see its "shape." For example, here's a scatterplot with a very strong negative r value of </w:t>
      </w:r>
      <w:r>
        <w:rPr>
          <w:rStyle w:val="HTML"/>
          <w:color w:val="C6244D"/>
          <w:spacing w:val="8"/>
          <w:shd w:val="clear" w:color="auto" w:fill="F9F1F3"/>
        </w:rPr>
        <w:t>-.73</w:t>
      </w:r>
      <w:r>
        <w:rPr>
          <w:color w:val="363D49"/>
          <w:spacing w:val="8"/>
          <w:sz w:val="27"/>
          <w:szCs w:val="27"/>
        </w:rPr>
        <w:t>:</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noProof/>
          <w:color w:val="363D49"/>
          <w:spacing w:val="8"/>
          <w:sz w:val="27"/>
          <w:szCs w:val="27"/>
        </w:rPr>
        <w:drawing>
          <wp:inline distT="0" distB="0" distL="0" distR="0">
            <wp:extent cx="3743325" cy="2533650"/>
            <wp:effectExtent l="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2533650"/>
                    </a:xfrm>
                    <a:prstGeom prst="rect">
                      <a:avLst/>
                    </a:prstGeom>
                    <a:noFill/>
                    <a:ln>
                      <a:noFill/>
                    </a:ln>
                  </pic:spPr>
                </pic:pic>
              </a:graphicData>
            </a:graphic>
          </wp:inline>
        </w:drawing>
      </w:r>
    </w:p>
    <w:p w:rsidR="00F827CD" w:rsidRDefault="00F827CD" w:rsidP="00F827CD">
      <w:pPr>
        <w:pStyle w:val="Web"/>
        <w:shd w:val="clear" w:color="auto" w:fill="FFFFFF"/>
        <w:spacing w:before="120" w:beforeAutospacing="0" w:after="240" w:afterAutospacing="0" w:line="420" w:lineRule="atLeast"/>
        <w:rPr>
          <w:color w:val="363D49"/>
          <w:spacing w:val="8"/>
          <w:sz w:val="27"/>
          <w:szCs w:val="27"/>
        </w:rPr>
      </w:pPr>
      <w:r>
        <w:rPr>
          <w:color w:val="363D49"/>
          <w:spacing w:val="8"/>
          <w:sz w:val="27"/>
          <w:szCs w:val="27"/>
        </w:rPr>
        <w:t>Notice how in the image above, all of the points appear to fall along a line. This pattern indicates a correlation.</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t>Here's a scatterplot with an r value of </w:t>
      </w:r>
      <w:r>
        <w:rPr>
          <w:rStyle w:val="HTML"/>
          <w:color w:val="C6244D"/>
          <w:spacing w:val="8"/>
          <w:shd w:val="clear" w:color="auto" w:fill="F9F1F3"/>
        </w:rPr>
        <w:t>.15</w:t>
      </w:r>
      <w:r>
        <w:rPr>
          <w:color w:val="363D49"/>
          <w:spacing w:val="8"/>
          <w:sz w:val="27"/>
          <w:szCs w:val="27"/>
        </w:rPr>
        <w:t>, which indicates a weak correlation:</w:t>
      </w: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p>
    <w:p w:rsidR="00F827CD" w:rsidRDefault="00F827CD" w:rsidP="00F827CD">
      <w:pPr>
        <w:pStyle w:val="Web"/>
        <w:shd w:val="clear" w:color="auto" w:fill="FFFFFF"/>
        <w:spacing w:before="0" w:beforeAutospacing="0" w:after="0" w:afterAutospacing="0" w:line="420" w:lineRule="atLeast"/>
        <w:rPr>
          <w:color w:val="363D49"/>
          <w:spacing w:val="8"/>
          <w:sz w:val="27"/>
          <w:szCs w:val="27"/>
        </w:rPr>
      </w:pPr>
      <w:r>
        <w:rPr>
          <w:noProof/>
          <w:color w:val="363D49"/>
          <w:spacing w:val="8"/>
          <w:sz w:val="27"/>
          <w:szCs w:val="27"/>
        </w:rPr>
        <w:lastRenderedPageBreak/>
        <w:drawing>
          <wp:inline distT="0" distB="0" distL="0" distR="0">
            <wp:extent cx="3676650" cy="24765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2476500"/>
                    </a:xfrm>
                    <a:prstGeom prst="rect">
                      <a:avLst/>
                    </a:prstGeom>
                    <a:noFill/>
                    <a:ln>
                      <a:noFill/>
                    </a:ln>
                  </pic:spPr>
                </pic:pic>
              </a:graphicData>
            </a:graphic>
          </wp:inline>
        </w:drawing>
      </w:r>
    </w:p>
    <w:p w:rsidR="00F827CD" w:rsidRDefault="00F827CD" w:rsidP="00F827CD">
      <w:pPr>
        <w:pStyle w:val="Web"/>
        <w:shd w:val="clear" w:color="auto" w:fill="FFFFFF"/>
        <w:spacing w:before="120" w:beforeAutospacing="0" w:after="240" w:afterAutospacing="0" w:line="420" w:lineRule="atLeast"/>
        <w:rPr>
          <w:color w:val="363D49"/>
          <w:spacing w:val="8"/>
          <w:sz w:val="27"/>
          <w:szCs w:val="27"/>
        </w:rPr>
      </w:pPr>
      <w:r>
        <w:rPr>
          <w:color w:val="363D49"/>
          <w:spacing w:val="8"/>
          <w:sz w:val="27"/>
          <w:szCs w:val="27"/>
        </w:rPr>
        <w:t>Notice how the data points in the image go in several directions, and there's no clear linear relationship. We'll explore correlations in greater detail later on in the statistics content. For now, this quick primer should be enough to get us through this project.</w:t>
      </w:r>
    </w:p>
    <w:p w:rsidR="00F827CD" w:rsidRDefault="00F827CD" w:rsidP="00F827CD">
      <w:pPr>
        <w:pStyle w:val="Web"/>
        <w:shd w:val="clear" w:color="auto" w:fill="FFFFFF"/>
        <w:spacing w:before="120" w:beforeAutospacing="0" w:after="240" w:afterAutospacing="0" w:line="420" w:lineRule="atLeast"/>
        <w:rPr>
          <w:color w:val="363D49"/>
          <w:spacing w:val="8"/>
          <w:sz w:val="27"/>
          <w:szCs w:val="27"/>
        </w:rPr>
      </w:pPr>
      <w:r>
        <w:rPr>
          <w:color w:val="363D49"/>
          <w:spacing w:val="8"/>
          <w:sz w:val="27"/>
          <w:szCs w:val="27"/>
        </w:rPr>
        <w:t>Because we're interested in exploring the fairness of the SAT, a strong positive or negative correlation between a demographic factor like race or gender and SAT score would be an interesting result meriting investigation. If men tended to score higher on the SAT, for example, that would indicate that the SAT is potentially unfair to women, and vice-versa.</w:t>
      </w:r>
    </w:p>
    <w:p w:rsidR="00F827CD" w:rsidRDefault="00F827CD" w:rsidP="00F827CD">
      <w:pPr>
        <w:pStyle w:val="Web"/>
        <w:shd w:val="clear" w:color="auto" w:fill="FFFFFF"/>
        <w:spacing w:before="120" w:beforeAutospacing="0" w:after="0" w:afterAutospacing="0" w:line="420" w:lineRule="atLeast"/>
        <w:rPr>
          <w:color w:val="363D49"/>
          <w:spacing w:val="8"/>
          <w:sz w:val="27"/>
          <w:szCs w:val="27"/>
        </w:rPr>
      </w:pPr>
      <w:r>
        <w:rPr>
          <w:color w:val="363D49"/>
          <w:spacing w:val="8"/>
          <w:sz w:val="27"/>
          <w:szCs w:val="27"/>
        </w:rPr>
        <w:t>We can use the pandas </w:t>
      </w:r>
      <w:hyperlink r:id="rId15" w:tgtFrame="_blank" w:history="1">
        <w:r>
          <w:rPr>
            <w:rStyle w:val="-"/>
            <w:color w:val="33CC99"/>
            <w:spacing w:val="8"/>
            <w:sz w:val="27"/>
            <w:szCs w:val="27"/>
          </w:rPr>
          <w:t>pandas.DataFrame.corr()</w:t>
        </w:r>
      </w:hyperlink>
      <w:r>
        <w:rPr>
          <w:color w:val="363D49"/>
          <w:spacing w:val="8"/>
          <w:sz w:val="27"/>
          <w:szCs w:val="27"/>
        </w:rPr>
        <w:t> method to find correlations between columns in a dataframe. The method returns a new dataframe where the index for each column and row is the name of a column in the original data set.</w:t>
      </w:r>
    </w:p>
    <w:p w:rsidR="00337E88" w:rsidRDefault="00337E88" w:rsidP="00F827CD">
      <w:pPr>
        <w:pStyle w:val="Web"/>
        <w:shd w:val="clear" w:color="auto" w:fill="FFFFFF"/>
        <w:spacing w:before="0" w:beforeAutospacing="0" w:after="0" w:afterAutospacing="0" w:line="420" w:lineRule="atLeast"/>
        <w:rPr>
          <w:color w:val="363D49"/>
          <w:spacing w:val="8"/>
          <w:sz w:val="27"/>
          <w:szCs w:val="27"/>
        </w:rPr>
      </w:pPr>
    </w:p>
    <w:p w:rsidR="00337E88" w:rsidRDefault="00337E88" w:rsidP="00F827CD">
      <w:pPr>
        <w:pStyle w:val="Web"/>
        <w:shd w:val="clear" w:color="auto" w:fill="FFFFFF"/>
        <w:spacing w:before="0" w:beforeAutospacing="0" w:after="0" w:afterAutospacing="0" w:line="420" w:lineRule="atLeast"/>
        <w:rPr>
          <w:color w:val="363D49"/>
          <w:spacing w:val="8"/>
          <w:sz w:val="27"/>
          <w:szCs w:val="27"/>
        </w:rPr>
      </w:pPr>
    </w:p>
    <w:p w:rsidR="00337E88" w:rsidRDefault="00337E88" w:rsidP="00F827CD">
      <w:pPr>
        <w:pStyle w:val="Web"/>
        <w:shd w:val="clear" w:color="auto" w:fill="FFFFFF"/>
        <w:spacing w:before="0" w:beforeAutospacing="0" w:after="0" w:afterAutospacing="0" w:line="420" w:lineRule="atLeast"/>
        <w:rPr>
          <w:color w:val="363D49"/>
          <w:spacing w:val="8"/>
          <w:sz w:val="27"/>
          <w:szCs w:val="27"/>
        </w:rPr>
      </w:pPr>
    </w:p>
    <w:p w:rsidR="00337E88" w:rsidRDefault="00337E88" w:rsidP="00F827CD">
      <w:pPr>
        <w:pStyle w:val="Web"/>
        <w:shd w:val="clear" w:color="auto" w:fill="FFFFFF"/>
        <w:spacing w:before="0" w:beforeAutospacing="0" w:after="0" w:afterAutospacing="0" w:line="420" w:lineRule="atLeast"/>
        <w:rPr>
          <w:color w:val="363D49"/>
          <w:spacing w:val="8"/>
          <w:sz w:val="27"/>
          <w:szCs w:val="27"/>
        </w:rPr>
      </w:pPr>
    </w:p>
    <w:p w:rsidR="00337E88" w:rsidRDefault="00337E88" w:rsidP="00F827CD">
      <w:pPr>
        <w:pStyle w:val="Web"/>
        <w:shd w:val="clear" w:color="auto" w:fill="FFFFFF"/>
        <w:spacing w:before="0" w:beforeAutospacing="0" w:after="0" w:afterAutospacing="0" w:line="420" w:lineRule="atLeast"/>
        <w:rPr>
          <w:color w:val="363D49"/>
          <w:spacing w:val="8"/>
          <w:sz w:val="27"/>
          <w:szCs w:val="27"/>
        </w:rPr>
      </w:pPr>
    </w:p>
    <w:p w:rsidR="00337E88" w:rsidRDefault="00337E88" w:rsidP="00F827CD">
      <w:pPr>
        <w:pStyle w:val="Web"/>
        <w:shd w:val="clear" w:color="auto" w:fill="FFFFFF"/>
        <w:spacing w:before="0" w:beforeAutospacing="0" w:after="0" w:afterAutospacing="0" w:line="420" w:lineRule="atLeast"/>
        <w:rPr>
          <w:color w:val="363D49"/>
          <w:spacing w:val="8"/>
          <w:sz w:val="27"/>
          <w:szCs w:val="27"/>
        </w:rPr>
      </w:pPr>
    </w:p>
    <w:p w:rsidR="00337E88" w:rsidRDefault="00337E88" w:rsidP="00F827CD">
      <w:pPr>
        <w:pStyle w:val="Web"/>
        <w:shd w:val="clear" w:color="auto" w:fill="FFFFFF"/>
        <w:spacing w:before="0" w:beforeAutospacing="0" w:after="0" w:afterAutospacing="0" w:line="420" w:lineRule="atLeast"/>
        <w:rPr>
          <w:color w:val="363D49"/>
          <w:spacing w:val="8"/>
          <w:sz w:val="27"/>
          <w:szCs w:val="27"/>
        </w:rPr>
      </w:pPr>
    </w:p>
    <w:p w:rsidR="00337E88" w:rsidRDefault="00337E88" w:rsidP="00F827CD">
      <w:pPr>
        <w:pStyle w:val="Web"/>
        <w:shd w:val="clear" w:color="auto" w:fill="FFFFFF"/>
        <w:spacing w:before="0" w:beforeAutospacing="0" w:after="0" w:afterAutospacing="0" w:line="420" w:lineRule="atLeast"/>
        <w:rPr>
          <w:color w:val="363D49"/>
          <w:spacing w:val="8"/>
          <w:sz w:val="27"/>
          <w:szCs w:val="27"/>
        </w:rPr>
      </w:pPr>
    </w:p>
    <w:p w:rsidR="00F827CD" w:rsidRDefault="00337E88" w:rsidP="00F827CD">
      <w:pPr>
        <w:pStyle w:val="Web"/>
        <w:shd w:val="clear" w:color="auto" w:fill="FFFFFF"/>
        <w:spacing w:before="0" w:beforeAutospacing="0" w:after="0" w:afterAutospacing="0" w:line="420" w:lineRule="atLeast"/>
        <w:rPr>
          <w:color w:val="363D49"/>
          <w:spacing w:val="8"/>
          <w:sz w:val="27"/>
          <w:szCs w:val="27"/>
        </w:rPr>
      </w:pPr>
      <w:r>
        <w:rPr>
          <w:color w:val="363D49"/>
          <w:spacing w:val="8"/>
          <w:sz w:val="27"/>
          <w:szCs w:val="27"/>
        </w:rPr>
        <w:lastRenderedPageBreak/>
        <w:t>instructions</w:t>
      </w:r>
    </w:p>
    <w:p w:rsidR="00337E88" w:rsidRPr="00337E88" w:rsidRDefault="00337E88" w:rsidP="00337E88">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337E88">
        <w:rPr>
          <w:rFonts w:ascii="Times New Roman" w:eastAsia="Times New Roman" w:hAnsi="Times New Roman" w:cs="Times New Roman"/>
          <w:color w:val="363D49"/>
          <w:spacing w:val="8"/>
          <w:sz w:val="27"/>
          <w:szCs w:val="27"/>
        </w:rPr>
        <w:t>Use the </w:t>
      </w:r>
      <w:hyperlink r:id="rId16" w:tgtFrame="_blank" w:history="1">
        <w:r w:rsidRPr="00337E88">
          <w:rPr>
            <w:rFonts w:ascii="Times New Roman" w:eastAsia="Times New Roman" w:hAnsi="Times New Roman" w:cs="Times New Roman"/>
            <w:color w:val="33CC99"/>
            <w:spacing w:val="8"/>
            <w:sz w:val="27"/>
            <w:szCs w:val="27"/>
            <w:u w:val="single"/>
          </w:rPr>
          <w:t>pandas.DataFrame.corr()</w:t>
        </w:r>
      </w:hyperlink>
      <w:r w:rsidRPr="00337E88">
        <w:rPr>
          <w:rFonts w:ascii="Times New Roman" w:eastAsia="Times New Roman" w:hAnsi="Times New Roman" w:cs="Times New Roman"/>
          <w:color w:val="363D49"/>
          <w:spacing w:val="8"/>
          <w:sz w:val="27"/>
          <w:szCs w:val="27"/>
        </w:rPr>
        <w:t> method on the </w:t>
      </w:r>
      <w:r w:rsidRPr="00337E88">
        <w:rPr>
          <w:rFonts w:ascii="Courier New" w:eastAsia="Times New Roman" w:hAnsi="Courier New" w:cs="Courier New"/>
          <w:color w:val="C6244D"/>
          <w:spacing w:val="8"/>
          <w:sz w:val="20"/>
          <w:szCs w:val="20"/>
          <w:shd w:val="clear" w:color="auto" w:fill="F9F1F3"/>
        </w:rPr>
        <w:t>combined</w:t>
      </w:r>
      <w:r w:rsidRPr="00337E88">
        <w:rPr>
          <w:rFonts w:ascii="Times New Roman" w:eastAsia="Times New Roman" w:hAnsi="Times New Roman" w:cs="Times New Roman"/>
          <w:color w:val="363D49"/>
          <w:spacing w:val="8"/>
          <w:sz w:val="27"/>
          <w:szCs w:val="27"/>
        </w:rPr>
        <w:t> dataframe to find all possible correlations. Assign the result to </w:t>
      </w:r>
      <w:r w:rsidRPr="00337E88">
        <w:rPr>
          <w:rFonts w:ascii="Courier New" w:eastAsia="Times New Roman" w:hAnsi="Courier New" w:cs="Courier New"/>
          <w:color w:val="C6244D"/>
          <w:spacing w:val="8"/>
          <w:sz w:val="20"/>
          <w:szCs w:val="20"/>
          <w:shd w:val="clear" w:color="auto" w:fill="F9F1F3"/>
        </w:rPr>
        <w:t>correlations</w:t>
      </w:r>
      <w:r w:rsidRPr="00337E88">
        <w:rPr>
          <w:rFonts w:ascii="Times New Roman" w:eastAsia="Times New Roman" w:hAnsi="Times New Roman" w:cs="Times New Roman"/>
          <w:color w:val="363D49"/>
          <w:spacing w:val="8"/>
          <w:sz w:val="27"/>
          <w:szCs w:val="27"/>
        </w:rPr>
        <w:t>.</w:t>
      </w:r>
    </w:p>
    <w:p w:rsidR="00337E88" w:rsidRPr="00337E88" w:rsidRDefault="00337E88" w:rsidP="00337E88">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337E88">
        <w:rPr>
          <w:rFonts w:ascii="Times New Roman" w:eastAsia="Times New Roman" w:hAnsi="Times New Roman" w:cs="Times New Roman"/>
          <w:color w:val="363D49"/>
          <w:spacing w:val="8"/>
          <w:sz w:val="27"/>
          <w:szCs w:val="27"/>
        </w:rPr>
        <w:t>Filter </w:t>
      </w:r>
      <w:r w:rsidRPr="00337E88">
        <w:rPr>
          <w:rFonts w:ascii="Courier New" w:eastAsia="Times New Roman" w:hAnsi="Courier New" w:cs="Courier New"/>
          <w:color w:val="C6244D"/>
          <w:spacing w:val="8"/>
          <w:sz w:val="20"/>
          <w:szCs w:val="20"/>
          <w:shd w:val="clear" w:color="auto" w:fill="F9F1F3"/>
        </w:rPr>
        <w:t>correlations</w:t>
      </w:r>
      <w:r w:rsidRPr="00337E88">
        <w:rPr>
          <w:rFonts w:ascii="Times New Roman" w:eastAsia="Times New Roman" w:hAnsi="Times New Roman" w:cs="Times New Roman"/>
          <w:color w:val="363D49"/>
          <w:spacing w:val="8"/>
          <w:sz w:val="27"/>
          <w:szCs w:val="27"/>
        </w:rPr>
        <w:t> so that it only shows correlations for the column </w:t>
      </w:r>
      <w:r w:rsidRPr="00337E88">
        <w:rPr>
          <w:rFonts w:ascii="Courier New" w:eastAsia="Times New Roman" w:hAnsi="Courier New" w:cs="Courier New"/>
          <w:color w:val="C6244D"/>
          <w:spacing w:val="8"/>
          <w:sz w:val="20"/>
          <w:szCs w:val="20"/>
          <w:shd w:val="clear" w:color="auto" w:fill="F9F1F3"/>
        </w:rPr>
        <w:t>sat_score</w:t>
      </w:r>
      <w:r w:rsidRPr="00337E88">
        <w:rPr>
          <w:rFonts w:ascii="Times New Roman" w:eastAsia="Times New Roman" w:hAnsi="Times New Roman" w:cs="Times New Roman"/>
          <w:color w:val="363D49"/>
          <w:spacing w:val="8"/>
          <w:sz w:val="27"/>
          <w:szCs w:val="27"/>
        </w:rPr>
        <w:t>.</w:t>
      </w:r>
    </w:p>
    <w:p w:rsidR="00337E88" w:rsidRPr="00337E88" w:rsidRDefault="00337E88" w:rsidP="00337E88">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337E88">
        <w:rPr>
          <w:rFonts w:ascii="Times New Roman" w:eastAsia="Times New Roman" w:hAnsi="Times New Roman" w:cs="Times New Roman"/>
          <w:color w:val="363D49"/>
          <w:spacing w:val="8"/>
          <w:sz w:val="27"/>
          <w:szCs w:val="27"/>
        </w:rPr>
        <w:t>Display all of the rows in </w:t>
      </w:r>
      <w:r w:rsidRPr="00337E88">
        <w:rPr>
          <w:rFonts w:ascii="Courier New" w:eastAsia="Times New Roman" w:hAnsi="Courier New" w:cs="Courier New"/>
          <w:color w:val="C6244D"/>
          <w:spacing w:val="8"/>
          <w:sz w:val="20"/>
          <w:szCs w:val="20"/>
          <w:shd w:val="clear" w:color="auto" w:fill="F9F1F3"/>
        </w:rPr>
        <w:t>correlations</w:t>
      </w:r>
      <w:r w:rsidRPr="00337E88">
        <w:rPr>
          <w:rFonts w:ascii="Times New Roman" w:eastAsia="Times New Roman" w:hAnsi="Times New Roman" w:cs="Times New Roman"/>
          <w:color w:val="363D49"/>
          <w:spacing w:val="8"/>
          <w:sz w:val="27"/>
          <w:szCs w:val="27"/>
        </w:rPr>
        <w:t> and look them over.</w:t>
      </w:r>
    </w:p>
    <w:p w:rsidR="00337E88" w:rsidRDefault="00337E88" w:rsidP="00337E88"/>
    <w:p w:rsidR="00337E88" w:rsidRDefault="00337E88" w:rsidP="00337E88">
      <w:bookmarkStart w:id="0" w:name="_GoBack"/>
      <w:bookmarkEnd w:id="0"/>
    </w:p>
    <w:p w:rsidR="00337E88" w:rsidRDefault="00337E88" w:rsidP="00337E88">
      <w:r>
        <w:t># find all possible corellations in the combined dataset</w:t>
      </w:r>
    </w:p>
    <w:p w:rsidR="00337E88" w:rsidRDefault="00337E88" w:rsidP="00337E88">
      <w:r>
        <w:t>correlations = combined.corr()</w:t>
      </w:r>
    </w:p>
    <w:p w:rsidR="00337E88" w:rsidRDefault="00337E88" w:rsidP="00337E88"/>
    <w:p w:rsidR="00337E88" w:rsidRDefault="00337E88" w:rsidP="00337E88">
      <w:r>
        <w:t># Filter correlations so that it only shows correlations for the column sat_score.</w:t>
      </w:r>
    </w:p>
    <w:p w:rsidR="00337E88" w:rsidRDefault="00337E88" w:rsidP="00337E88">
      <w:r>
        <w:t>corellations = correlations["sat_score"]</w:t>
      </w:r>
    </w:p>
    <w:p w:rsidR="00337E88" w:rsidRDefault="00337E88" w:rsidP="00337E88"/>
    <w:p w:rsidR="00F827CD" w:rsidRDefault="00337E88" w:rsidP="00337E88">
      <w:r>
        <w:t>print(corellations)</w:t>
      </w:r>
    </w:p>
    <w:sectPr w:rsidR="00F827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AF0" w:rsidRDefault="00B47AF0" w:rsidP="00F827CD">
      <w:pPr>
        <w:spacing w:after="0" w:line="240" w:lineRule="auto"/>
      </w:pPr>
      <w:r>
        <w:separator/>
      </w:r>
    </w:p>
  </w:endnote>
  <w:endnote w:type="continuationSeparator" w:id="0">
    <w:p w:rsidR="00B47AF0" w:rsidRDefault="00B47AF0" w:rsidP="00F8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AF0" w:rsidRDefault="00B47AF0" w:rsidP="00F827CD">
      <w:pPr>
        <w:spacing w:after="0" w:line="240" w:lineRule="auto"/>
      </w:pPr>
      <w:r>
        <w:separator/>
      </w:r>
    </w:p>
  </w:footnote>
  <w:footnote w:type="continuationSeparator" w:id="0">
    <w:p w:rsidR="00B47AF0" w:rsidRDefault="00B47AF0" w:rsidP="00F82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B76DB"/>
    <w:multiLevelType w:val="multilevel"/>
    <w:tmpl w:val="FB9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3B"/>
    <w:rsid w:val="0007115F"/>
    <w:rsid w:val="00337E88"/>
    <w:rsid w:val="00636DB8"/>
    <w:rsid w:val="00B47AF0"/>
    <w:rsid w:val="00F0403B"/>
    <w:rsid w:val="00F8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C98C"/>
  <w15:chartTrackingRefBased/>
  <w15:docId w15:val="{74E06538-F7A3-4D43-9F05-E845CF17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7CD"/>
    <w:pPr>
      <w:tabs>
        <w:tab w:val="center" w:pos="4680"/>
        <w:tab w:val="right" w:pos="9360"/>
      </w:tabs>
      <w:spacing w:after="0" w:line="240" w:lineRule="auto"/>
    </w:pPr>
  </w:style>
  <w:style w:type="character" w:customStyle="1" w:styleId="Char">
    <w:name w:val="Κεφαλίδα Char"/>
    <w:basedOn w:val="a0"/>
    <w:link w:val="a3"/>
    <w:uiPriority w:val="99"/>
    <w:rsid w:val="00F827CD"/>
  </w:style>
  <w:style w:type="paragraph" w:styleId="a4">
    <w:name w:val="footer"/>
    <w:basedOn w:val="a"/>
    <w:link w:val="Char0"/>
    <w:uiPriority w:val="99"/>
    <w:unhideWhenUsed/>
    <w:rsid w:val="00F827CD"/>
    <w:pPr>
      <w:tabs>
        <w:tab w:val="center" w:pos="4680"/>
        <w:tab w:val="right" w:pos="9360"/>
      </w:tabs>
      <w:spacing w:after="0" w:line="240" w:lineRule="auto"/>
    </w:pPr>
  </w:style>
  <w:style w:type="character" w:customStyle="1" w:styleId="Char0">
    <w:name w:val="Υποσέλιδο Char"/>
    <w:basedOn w:val="a0"/>
    <w:link w:val="a4"/>
    <w:uiPriority w:val="99"/>
    <w:rsid w:val="00F827CD"/>
  </w:style>
  <w:style w:type="paragraph" w:styleId="Web">
    <w:name w:val="Normal (Web)"/>
    <w:basedOn w:val="a"/>
    <w:uiPriority w:val="99"/>
    <w:semiHidden/>
    <w:unhideWhenUsed/>
    <w:rsid w:val="00F827CD"/>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semiHidden/>
    <w:unhideWhenUsed/>
    <w:rsid w:val="00F827CD"/>
    <w:rPr>
      <w:color w:val="0000FF"/>
      <w:u w:val="single"/>
    </w:rPr>
  </w:style>
  <w:style w:type="character" w:styleId="HTML">
    <w:name w:val="HTML Code"/>
    <w:basedOn w:val="a0"/>
    <w:uiPriority w:val="99"/>
    <w:semiHidden/>
    <w:unhideWhenUsed/>
    <w:rsid w:val="00F827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7228">
      <w:bodyDiv w:val="1"/>
      <w:marLeft w:val="0"/>
      <w:marRight w:val="0"/>
      <w:marTop w:val="0"/>
      <w:marBottom w:val="0"/>
      <w:divBdr>
        <w:top w:val="none" w:sz="0" w:space="0" w:color="auto"/>
        <w:left w:val="none" w:sz="0" w:space="0" w:color="auto"/>
        <w:bottom w:val="none" w:sz="0" w:space="0" w:color="auto"/>
        <w:right w:val="none" w:sz="0" w:space="0" w:color="auto"/>
      </w:divBdr>
    </w:div>
    <w:div w:id="828134171">
      <w:bodyDiv w:val="1"/>
      <w:marLeft w:val="0"/>
      <w:marRight w:val="0"/>
      <w:marTop w:val="0"/>
      <w:marBottom w:val="0"/>
      <w:divBdr>
        <w:top w:val="none" w:sz="0" w:space="0" w:color="auto"/>
        <w:left w:val="none" w:sz="0" w:space="0" w:color="auto"/>
        <w:bottom w:val="none" w:sz="0" w:space="0" w:color="auto"/>
        <w:right w:val="none" w:sz="0" w:space="0" w:color="auto"/>
      </w:divBdr>
    </w:div>
    <w:div w:id="1048260479">
      <w:bodyDiv w:val="1"/>
      <w:marLeft w:val="0"/>
      <w:marRight w:val="0"/>
      <w:marTop w:val="0"/>
      <w:marBottom w:val="0"/>
      <w:divBdr>
        <w:top w:val="none" w:sz="0" w:space="0" w:color="auto"/>
        <w:left w:val="none" w:sz="0" w:space="0" w:color="auto"/>
        <w:bottom w:val="none" w:sz="0" w:space="0" w:color="auto"/>
        <w:right w:val="none" w:sz="0" w:space="0" w:color="auto"/>
      </w:divBdr>
    </w:div>
    <w:div w:id="1260917157">
      <w:bodyDiv w:val="1"/>
      <w:marLeft w:val="0"/>
      <w:marRight w:val="0"/>
      <w:marTop w:val="0"/>
      <w:marBottom w:val="0"/>
      <w:divBdr>
        <w:top w:val="none" w:sz="0" w:space="0" w:color="auto"/>
        <w:left w:val="none" w:sz="0" w:space="0" w:color="auto"/>
        <w:bottom w:val="none" w:sz="0" w:space="0" w:color="auto"/>
        <w:right w:val="none" w:sz="0" w:space="0" w:color="auto"/>
      </w:divBdr>
    </w:div>
    <w:div w:id="1861820796">
      <w:bodyDiv w:val="1"/>
      <w:marLeft w:val="0"/>
      <w:marRight w:val="0"/>
      <w:marTop w:val="0"/>
      <w:marBottom w:val="0"/>
      <w:divBdr>
        <w:top w:val="none" w:sz="0" w:space="0" w:color="auto"/>
        <w:left w:val="none" w:sz="0" w:space="0" w:color="auto"/>
        <w:bottom w:val="none" w:sz="0" w:space="0" w:color="auto"/>
        <w:right w:val="none" w:sz="0" w:space="0" w:color="auto"/>
      </w:divBdr>
    </w:div>
    <w:div w:id="1886529307">
      <w:bodyDiv w:val="1"/>
      <w:marLeft w:val="0"/>
      <w:marRight w:val="0"/>
      <w:marTop w:val="0"/>
      <w:marBottom w:val="0"/>
      <w:divBdr>
        <w:top w:val="none" w:sz="0" w:space="0" w:color="auto"/>
        <w:left w:val="none" w:sz="0" w:space="0" w:color="auto"/>
        <w:bottom w:val="none" w:sz="0" w:space="0" w:color="auto"/>
        <w:right w:val="none" w:sz="0" w:space="0" w:color="auto"/>
      </w:divBdr>
    </w:div>
    <w:div w:id="19539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arson_product-moment_correlation_coefficien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earson_product-moment_correlation_coefficien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ndas.pydata.org/pandas-docs/stable/generated/pandas.DataFrame.cor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pandas.pydata.org/pandas-docs/stable/generated/pandas.DataFrame.corr.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ataquest.io/course/probability-statistics-beginner" TargetMode="External"/><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3</cp:revision>
  <dcterms:created xsi:type="dcterms:W3CDTF">2018-10-07T13:04:00Z</dcterms:created>
  <dcterms:modified xsi:type="dcterms:W3CDTF">2018-10-07T16:45:00Z</dcterms:modified>
</cp:coreProperties>
</file>