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1B5" w:rsidRPr="002E21B5" w:rsidRDefault="002E21B5" w:rsidP="002E21B5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When we explored all of the data sets, we noticed that some of them, like </w:t>
      </w:r>
      <w:proofErr w:type="spellStart"/>
      <w:r w:rsidRPr="002E21B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class_size</w:t>
      </w:r>
      <w:proofErr w:type="spellEnd"/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and </w:t>
      </w:r>
      <w:proofErr w:type="spellStart"/>
      <w:r w:rsidRPr="002E21B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hs_directory</w:t>
      </w:r>
      <w:proofErr w:type="spellEnd"/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, </w:t>
      </w:r>
      <w:proofErr w:type="gramStart"/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don't</w:t>
      </w:r>
      <w:proofErr w:type="gramEnd"/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have a </w:t>
      </w:r>
      <w:r w:rsidRPr="002E21B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DBN</w:t>
      </w:r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column. </w:t>
      </w:r>
      <w:proofErr w:type="spellStart"/>
      <w:proofErr w:type="gramStart"/>
      <w:r w:rsidRPr="002E21B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hs_directory</w:t>
      </w:r>
      <w:proofErr w:type="spellEnd"/>
      <w:proofErr w:type="gramEnd"/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does have a </w:t>
      </w:r>
      <w:proofErr w:type="spellStart"/>
      <w:r w:rsidRPr="002E21B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dbn</w:t>
      </w:r>
      <w:proofErr w:type="spellEnd"/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column, though, so we can just rename it.</w:t>
      </w:r>
    </w:p>
    <w:p w:rsidR="002E21B5" w:rsidRPr="002E21B5" w:rsidRDefault="002E21B5" w:rsidP="002E21B5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However, </w:t>
      </w:r>
      <w:proofErr w:type="spellStart"/>
      <w:r w:rsidRPr="002E21B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class_size</w:t>
      </w:r>
      <w:proofErr w:type="spellEnd"/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</w:t>
      </w:r>
      <w:proofErr w:type="gramStart"/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doesn't</w:t>
      </w:r>
      <w:proofErr w:type="gramEnd"/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appear to have the column at all. Here are the first few rows of the data set:</w:t>
      </w:r>
    </w:p>
    <w:p w:rsidR="002E21B5" w:rsidRPr="002E21B5" w:rsidRDefault="002E21B5" w:rsidP="002E21B5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21"/>
          <w:szCs w:val="21"/>
        </w:rPr>
      </w:pPr>
      <w:r w:rsidRPr="002E21B5">
        <w:rPr>
          <w:rFonts w:ascii="Times New Roman" w:eastAsia="Times New Roman" w:hAnsi="Times New Roman" w:cs="Times New Roman"/>
          <w:color w:val="2E383C"/>
          <w:spacing w:val="8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36.5pt;height:57.75pt" o:ole="">
            <v:imagedata r:id="rId5" o:title=""/>
          </v:shape>
          <w:control r:id="rId6" w:name="DefaultOcxName" w:shapeid="_x0000_i1054"/>
        </w:object>
      </w:r>
    </w:p>
    <w:p w:rsidR="002E21B5" w:rsidRPr="002E21B5" w:rsidRDefault="002E21B5" w:rsidP="002E2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CSD BOROUGH SCHOOL CODE                SCHOOL NAME </w:t>
      </w:r>
      <w:proofErr w:type="gramStart"/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GRADE  PROGRAM</w:t>
      </w:r>
      <w:proofErr w:type="gramEnd"/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TYPE  \</w:t>
      </w:r>
    </w:p>
    <w:p w:rsidR="002E21B5" w:rsidRPr="002E21B5" w:rsidRDefault="002E21B5" w:rsidP="002E2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2E21B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</w:t>
      </w:r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</w:t>
      </w:r>
      <w:r w:rsidRPr="002E21B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</w:t>
      </w:r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M        </w:t>
      </w:r>
      <w:proofErr w:type="gramStart"/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M015  P.S</w:t>
      </w:r>
      <w:proofErr w:type="gramEnd"/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. 0</w:t>
      </w:r>
      <w:r w:rsidRPr="002E21B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15</w:t>
      </w:r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Roberto Clemente     </w:t>
      </w:r>
      <w:r w:rsidRPr="002E21B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</w:t>
      </w:r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K       GEN ED</w:t>
      </w:r>
    </w:p>
    <w:p w:rsidR="002E21B5" w:rsidRPr="002E21B5" w:rsidRDefault="002E21B5" w:rsidP="002E2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2E21B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</w:t>
      </w:r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</w:t>
      </w:r>
      <w:r w:rsidRPr="002E21B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</w:t>
      </w:r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M        </w:t>
      </w:r>
      <w:proofErr w:type="gramStart"/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M015  P.S</w:t>
      </w:r>
      <w:proofErr w:type="gramEnd"/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. 0</w:t>
      </w:r>
      <w:r w:rsidRPr="002E21B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15</w:t>
      </w:r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Roberto Clemente     </w:t>
      </w:r>
      <w:r w:rsidRPr="002E21B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</w:t>
      </w:r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K          CTT</w:t>
      </w:r>
    </w:p>
    <w:p w:rsidR="002E21B5" w:rsidRPr="002E21B5" w:rsidRDefault="002E21B5" w:rsidP="002E2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2E21B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2</w:t>
      </w:r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</w:t>
      </w:r>
      <w:r w:rsidRPr="002E21B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</w:t>
      </w:r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M        </w:t>
      </w:r>
      <w:proofErr w:type="gramStart"/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M015  P.S</w:t>
      </w:r>
      <w:proofErr w:type="gramEnd"/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. 0</w:t>
      </w:r>
      <w:r w:rsidRPr="002E21B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15</w:t>
      </w:r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Roberto Clemente     0</w:t>
      </w:r>
      <w:r w:rsidRPr="002E21B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</w:t>
      </w:r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GEN ED</w:t>
      </w:r>
    </w:p>
    <w:p w:rsidR="002E21B5" w:rsidRPr="002E21B5" w:rsidRDefault="002E21B5" w:rsidP="002E2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2E21B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3</w:t>
      </w:r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</w:t>
      </w:r>
      <w:r w:rsidRPr="002E21B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</w:t>
      </w:r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M        </w:t>
      </w:r>
      <w:proofErr w:type="gramStart"/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M015  P.S</w:t>
      </w:r>
      <w:proofErr w:type="gramEnd"/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. 0</w:t>
      </w:r>
      <w:r w:rsidRPr="002E21B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15</w:t>
      </w:r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Roberto Clemente     0</w:t>
      </w:r>
      <w:r w:rsidRPr="002E21B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</w:t>
      </w:r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CTT</w:t>
      </w:r>
    </w:p>
    <w:p w:rsidR="002E21B5" w:rsidRPr="002E21B5" w:rsidRDefault="002E21B5" w:rsidP="002E2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2E21B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4</w:t>
      </w:r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</w:t>
      </w:r>
      <w:r w:rsidRPr="002E21B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</w:t>
      </w:r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M        </w:t>
      </w:r>
      <w:proofErr w:type="gramStart"/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M015  P.S</w:t>
      </w:r>
      <w:proofErr w:type="gramEnd"/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. 0</w:t>
      </w:r>
      <w:r w:rsidRPr="002E21B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15</w:t>
      </w:r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Roberto Clemente     0</w:t>
      </w:r>
      <w:r w:rsidRPr="002E21B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2</w:t>
      </w:r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GEN ED</w:t>
      </w:r>
    </w:p>
    <w:p w:rsidR="002E21B5" w:rsidRPr="002E21B5" w:rsidRDefault="002E21B5" w:rsidP="002E21B5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Here are the first few rows of the </w:t>
      </w:r>
      <w:proofErr w:type="spellStart"/>
      <w:r w:rsidRPr="002E21B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sat_results</w:t>
      </w:r>
      <w:proofErr w:type="spellEnd"/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data, which does have a </w:t>
      </w:r>
      <w:r w:rsidRPr="002E21B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DBN</w:t>
      </w:r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column:</w:t>
      </w:r>
    </w:p>
    <w:p w:rsidR="002E21B5" w:rsidRPr="002E21B5" w:rsidRDefault="002E21B5" w:rsidP="002E21B5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21"/>
          <w:szCs w:val="21"/>
        </w:rPr>
      </w:pPr>
      <w:r w:rsidRPr="002E21B5">
        <w:rPr>
          <w:rFonts w:ascii="Times New Roman" w:eastAsia="Times New Roman" w:hAnsi="Times New Roman" w:cs="Times New Roman"/>
          <w:color w:val="2E383C"/>
          <w:spacing w:val="8"/>
          <w:sz w:val="21"/>
          <w:szCs w:val="21"/>
        </w:rPr>
        <w:object w:dxaOrig="225" w:dyaOrig="225">
          <v:shape id="_x0000_i1053" type="#_x0000_t75" style="width:136.5pt;height:57.75pt" o:ole="">
            <v:imagedata r:id="rId5" o:title=""/>
          </v:shape>
          <w:control r:id="rId7" w:name="DefaultOcxName1" w:shapeid="_x0000_i1053"/>
        </w:object>
      </w:r>
    </w:p>
    <w:p w:rsidR="002E21B5" w:rsidRPr="002E21B5" w:rsidRDefault="002E21B5" w:rsidP="002E2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DBN                                    SCHOOL </w:t>
      </w:r>
      <w:proofErr w:type="gramStart"/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NAME  \</w:t>
      </w:r>
      <w:proofErr w:type="gramEnd"/>
    </w:p>
    <w:p w:rsidR="002E21B5" w:rsidRPr="002E21B5" w:rsidRDefault="002E21B5" w:rsidP="002E2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2E21B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</w:t>
      </w:r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0</w:t>
      </w:r>
      <w:r w:rsidRPr="002E21B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</w:t>
      </w:r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M292</w:t>
      </w:r>
      <w:proofErr w:type="gramEnd"/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HENRY STREET SCHOOL FOR INTERNATIONAL STUDIES</w:t>
      </w:r>
    </w:p>
    <w:p w:rsidR="002E21B5" w:rsidRPr="002E21B5" w:rsidRDefault="002E21B5" w:rsidP="002E2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2E21B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</w:t>
      </w:r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0</w:t>
      </w:r>
      <w:r w:rsidRPr="002E21B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</w:t>
      </w:r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M448</w:t>
      </w:r>
      <w:proofErr w:type="gramEnd"/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UNIVERSITY NEIGHBORHOOD HIGH SCHOOL</w:t>
      </w:r>
    </w:p>
    <w:p w:rsidR="002E21B5" w:rsidRPr="002E21B5" w:rsidRDefault="002E21B5" w:rsidP="002E2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2E21B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2</w:t>
      </w:r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0</w:t>
      </w:r>
      <w:r w:rsidRPr="002E21B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</w:t>
      </w:r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M450</w:t>
      </w:r>
      <w:proofErr w:type="gramEnd"/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EAST SIDE COMMUNITY SCHOOL</w:t>
      </w:r>
    </w:p>
    <w:p w:rsidR="002E21B5" w:rsidRPr="002E21B5" w:rsidRDefault="002E21B5" w:rsidP="002E2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2E21B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3</w:t>
      </w:r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0</w:t>
      </w:r>
      <w:r w:rsidRPr="002E21B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</w:t>
      </w:r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M458</w:t>
      </w:r>
      <w:proofErr w:type="gramEnd"/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FORSYTH SATELLITE ACADEMY</w:t>
      </w:r>
    </w:p>
    <w:p w:rsidR="002E21B5" w:rsidRPr="002E21B5" w:rsidRDefault="002E21B5" w:rsidP="002E2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2E21B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4</w:t>
      </w:r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0</w:t>
      </w:r>
      <w:r w:rsidRPr="002E21B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</w:t>
      </w:r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M509</w:t>
      </w:r>
      <w:proofErr w:type="gramEnd"/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  MARTA VALLE HIGH SCHOOL</w:t>
      </w:r>
    </w:p>
    <w:p w:rsidR="002E21B5" w:rsidRPr="002E21B5" w:rsidRDefault="002E21B5" w:rsidP="002E21B5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From looking at these rows, we can tell that the </w:t>
      </w:r>
      <w:r w:rsidRPr="002E21B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DBN</w:t>
      </w:r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in the </w:t>
      </w:r>
      <w:proofErr w:type="spellStart"/>
      <w:r w:rsidRPr="002E21B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sat_results</w:t>
      </w:r>
      <w:proofErr w:type="spellEnd"/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data is just a combination of the </w:t>
      </w:r>
      <w:r w:rsidRPr="002E21B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CSD</w:t>
      </w:r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and </w:t>
      </w:r>
      <w:r w:rsidRPr="002E21B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SCHOOL CODE</w:t>
      </w:r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columns in the </w:t>
      </w:r>
      <w:proofErr w:type="spellStart"/>
      <w:r w:rsidRPr="002E21B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class_size</w:t>
      </w:r>
      <w:proofErr w:type="spellEnd"/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data. The main difference is that the </w:t>
      </w:r>
      <w:r w:rsidRPr="002E21B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DBN</w:t>
      </w:r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</w:t>
      </w:r>
      <w:proofErr w:type="gramStart"/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is padded</w:t>
      </w:r>
      <w:proofErr w:type="gramEnd"/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, so that the </w:t>
      </w:r>
      <w:r w:rsidRPr="002E21B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CSD</w:t>
      </w:r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 portion of it always consists of two digits. That means </w:t>
      </w:r>
      <w:proofErr w:type="gramStart"/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we'll</w:t>
      </w:r>
      <w:proofErr w:type="gramEnd"/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need to add a leading </w:t>
      </w:r>
      <w:r w:rsidRPr="002E21B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0</w:t>
      </w:r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the </w:t>
      </w:r>
      <w:r w:rsidRPr="002E21B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CSD</w:t>
      </w:r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if the </w:t>
      </w:r>
      <w:r w:rsidRPr="002E21B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CSD</w:t>
      </w:r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 is less than two digits long. </w:t>
      </w:r>
      <w:proofErr w:type="gramStart"/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Here's</w:t>
      </w:r>
      <w:proofErr w:type="gramEnd"/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a diagram illustrating what we need to do:</w:t>
      </w:r>
    </w:p>
    <w:p w:rsidR="002E21B5" w:rsidRPr="002E21B5" w:rsidRDefault="002E21B5" w:rsidP="002E21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CSDPaddedCSD10119192029999</w:t>
      </w:r>
    </w:p>
    <w:p w:rsidR="002E21B5" w:rsidRPr="002E21B5" w:rsidRDefault="002E21B5" w:rsidP="002E21B5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As you can see, whenever the </w:t>
      </w:r>
      <w:r w:rsidRPr="002E21B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CSD</w:t>
      </w:r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is less than two digits long, we need to add a leading </w:t>
      </w:r>
      <w:r w:rsidRPr="002E21B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0</w:t>
      </w:r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 We can accomplish this using the </w:t>
      </w:r>
      <w:proofErr w:type="spellStart"/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fldChar w:fldCharType="begin"/>
      </w:r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instrText xml:space="preserve"> HYPERLINK "https://pandas.pydata.org/pandas-docs/stable/generated/pandas.Series.apply.html" \t "_blank" </w:instrText>
      </w:r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fldChar w:fldCharType="separate"/>
      </w:r>
      <w:proofErr w:type="gramStart"/>
      <w:r w:rsidRPr="002E21B5">
        <w:rPr>
          <w:rFonts w:ascii="Times New Roman" w:eastAsia="Times New Roman" w:hAnsi="Times New Roman" w:cs="Times New Roman"/>
          <w:color w:val="33CC99"/>
          <w:spacing w:val="8"/>
          <w:sz w:val="21"/>
          <w:szCs w:val="21"/>
          <w:u w:val="single"/>
        </w:rPr>
        <w:t>pandas.Series.apply</w:t>
      </w:r>
      <w:proofErr w:type="spellEnd"/>
      <w:r w:rsidRPr="002E21B5">
        <w:rPr>
          <w:rFonts w:ascii="Times New Roman" w:eastAsia="Times New Roman" w:hAnsi="Times New Roman" w:cs="Times New Roman"/>
          <w:color w:val="33CC99"/>
          <w:spacing w:val="8"/>
          <w:sz w:val="21"/>
          <w:szCs w:val="21"/>
          <w:u w:val="single"/>
        </w:rPr>
        <w:t>(</w:t>
      </w:r>
      <w:proofErr w:type="gramEnd"/>
      <w:r w:rsidRPr="002E21B5">
        <w:rPr>
          <w:rFonts w:ascii="Times New Roman" w:eastAsia="Times New Roman" w:hAnsi="Times New Roman" w:cs="Times New Roman"/>
          <w:color w:val="33CC99"/>
          <w:spacing w:val="8"/>
          <w:sz w:val="21"/>
          <w:szCs w:val="21"/>
          <w:u w:val="single"/>
        </w:rPr>
        <w:t>)</w:t>
      </w:r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fldChar w:fldCharType="end"/>
      </w:r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method, along with a custom function that:</w:t>
      </w:r>
    </w:p>
    <w:p w:rsidR="002E21B5" w:rsidRPr="002E21B5" w:rsidRDefault="002E21B5" w:rsidP="002E21B5">
      <w:pPr>
        <w:numPr>
          <w:ilvl w:val="0"/>
          <w:numId w:val="1"/>
        </w:numPr>
        <w:shd w:val="clear" w:color="auto" w:fill="FFFFFF"/>
        <w:spacing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Takes in a number.</w:t>
      </w:r>
    </w:p>
    <w:p w:rsidR="002E21B5" w:rsidRPr="002E21B5" w:rsidRDefault="002E21B5" w:rsidP="002E21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lastRenderedPageBreak/>
        <w:t>Converts the number to a string using the </w:t>
      </w:r>
      <w:proofErr w:type="spellStart"/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fldChar w:fldCharType="begin"/>
      </w:r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instrText xml:space="preserve"> HYPERLINK "https://docs.python.org/3/library/stdtypes.html" \l "str" \t "_blank" </w:instrText>
      </w:r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fldChar w:fldCharType="separate"/>
      </w:r>
      <w:proofErr w:type="gramStart"/>
      <w:r w:rsidRPr="002E21B5">
        <w:rPr>
          <w:rFonts w:ascii="Times New Roman" w:eastAsia="Times New Roman" w:hAnsi="Times New Roman" w:cs="Times New Roman"/>
          <w:color w:val="33CC99"/>
          <w:spacing w:val="8"/>
          <w:sz w:val="21"/>
          <w:szCs w:val="21"/>
          <w:u w:val="single"/>
        </w:rPr>
        <w:t>str</w:t>
      </w:r>
      <w:proofErr w:type="spellEnd"/>
      <w:r w:rsidRPr="002E21B5">
        <w:rPr>
          <w:rFonts w:ascii="Times New Roman" w:eastAsia="Times New Roman" w:hAnsi="Times New Roman" w:cs="Times New Roman"/>
          <w:color w:val="33CC99"/>
          <w:spacing w:val="8"/>
          <w:sz w:val="21"/>
          <w:szCs w:val="21"/>
          <w:u w:val="single"/>
        </w:rPr>
        <w:t>(</w:t>
      </w:r>
      <w:proofErr w:type="gramEnd"/>
      <w:r w:rsidRPr="002E21B5">
        <w:rPr>
          <w:rFonts w:ascii="Times New Roman" w:eastAsia="Times New Roman" w:hAnsi="Times New Roman" w:cs="Times New Roman"/>
          <w:color w:val="33CC99"/>
          <w:spacing w:val="8"/>
          <w:sz w:val="21"/>
          <w:szCs w:val="21"/>
          <w:u w:val="single"/>
        </w:rPr>
        <w:t>)</w:t>
      </w:r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fldChar w:fldCharType="end"/>
      </w:r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function.</w:t>
      </w:r>
    </w:p>
    <w:p w:rsidR="002E21B5" w:rsidRPr="002E21B5" w:rsidRDefault="002E21B5" w:rsidP="002E21B5">
      <w:pPr>
        <w:numPr>
          <w:ilvl w:val="0"/>
          <w:numId w:val="1"/>
        </w:numPr>
        <w:shd w:val="clear" w:color="auto" w:fill="FFFFFF"/>
        <w:spacing w:before="100" w:beforeAutospacing="1"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Check the length of the string using the </w:t>
      </w:r>
      <w:proofErr w:type="spellStart"/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fldChar w:fldCharType="begin"/>
      </w:r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instrText xml:space="preserve"> HYPERLINK "https://docs.python.org/3/library/functions.html" \l "len" \t "_blank" </w:instrText>
      </w:r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fldChar w:fldCharType="separate"/>
      </w:r>
      <w:proofErr w:type="gramStart"/>
      <w:r w:rsidRPr="002E21B5">
        <w:rPr>
          <w:rFonts w:ascii="Times New Roman" w:eastAsia="Times New Roman" w:hAnsi="Times New Roman" w:cs="Times New Roman"/>
          <w:color w:val="33CC99"/>
          <w:spacing w:val="8"/>
          <w:sz w:val="21"/>
          <w:szCs w:val="21"/>
          <w:u w:val="single"/>
        </w:rPr>
        <w:t>len</w:t>
      </w:r>
      <w:proofErr w:type="spellEnd"/>
      <w:r w:rsidRPr="002E21B5">
        <w:rPr>
          <w:rFonts w:ascii="Times New Roman" w:eastAsia="Times New Roman" w:hAnsi="Times New Roman" w:cs="Times New Roman"/>
          <w:color w:val="33CC99"/>
          <w:spacing w:val="8"/>
          <w:sz w:val="21"/>
          <w:szCs w:val="21"/>
          <w:u w:val="single"/>
        </w:rPr>
        <w:t>(</w:t>
      </w:r>
      <w:proofErr w:type="gramEnd"/>
      <w:r w:rsidRPr="002E21B5">
        <w:rPr>
          <w:rFonts w:ascii="Times New Roman" w:eastAsia="Times New Roman" w:hAnsi="Times New Roman" w:cs="Times New Roman"/>
          <w:color w:val="33CC99"/>
          <w:spacing w:val="8"/>
          <w:sz w:val="21"/>
          <w:szCs w:val="21"/>
          <w:u w:val="single"/>
        </w:rPr>
        <w:t>)</w:t>
      </w:r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fldChar w:fldCharType="end"/>
      </w:r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function.</w:t>
      </w:r>
    </w:p>
    <w:p w:rsidR="002E21B5" w:rsidRPr="002E21B5" w:rsidRDefault="002E21B5" w:rsidP="002E21B5">
      <w:pPr>
        <w:numPr>
          <w:ilvl w:val="1"/>
          <w:numId w:val="1"/>
        </w:numPr>
        <w:shd w:val="clear" w:color="auto" w:fill="FFFFFF"/>
        <w:spacing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If the string is two digits long, returns the string.</w:t>
      </w:r>
    </w:p>
    <w:p w:rsidR="002E21B5" w:rsidRPr="002E21B5" w:rsidRDefault="002E21B5" w:rsidP="002E21B5">
      <w:pPr>
        <w:numPr>
          <w:ilvl w:val="1"/>
          <w:numId w:val="1"/>
        </w:numPr>
        <w:shd w:val="clear" w:color="auto" w:fill="FFFFFF"/>
        <w:spacing w:beforeAutospacing="1"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If the string is one digit long, adds a </w:t>
      </w:r>
      <w:r w:rsidRPr="002E21B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0</w:t>
      </w:r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 to the front of the string, </w:t>
      </w:r>
      <w:proofErr w:type="gramStart"/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then</w:t>
      </w:r>
      <w:proofErr w:type="gramEnd"/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returns it.</w:t>
      </w:r>
    </w:p>
    <w:p w:rsidR="002E21B5" w:rsidRPr="002E21B5" w:rsidRDefault="002E21B5" w:rsidP="002E21B5">
      <w:pPr>
        <w:numPr>
          <w:ilvl w:val="2"/>
          <w:numId w:val="1"/>
        </w:num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You can use the string method </w:t>
      </w:r>
      <w:proofErr w:type="spellStart"/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fldChar w:fldCharType="begin"/>
      </w:r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instrText xml:space="preserve"> HYPERLINK "https://docs.python.org/3/library/stdtypes.html" \l "str.zfill" \t "_blank" </w:instrText>
      </w:r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fldChar w:fldCharType="separate"/>
      </w:r>
      <w:proofErr w:type="gramStart"/>
      <w:r w:rsidRPr="002E21B5">
        <w:rPr>
          <w:rFonts w:ascii="Times New Roman" w:eastAsia="Times New Roman" w:hAnsi="Times New Roman" w:cs="Times New Roman"/>
          <w:color w:val="33CC99"/>
          <w:spacing w:val="8"/>
          <w:sz w:val="21"/>
          <w:szCs w:val="21"/>
          <w:u w:val="single"/>
        </w:rPr>
        <w:t>zfill</w:t>
      </w:r>
      <w:proofErr w:type="spellEnd"/>
      <w:r w:rsidRPr="002E21B5">
        <w:rPr>
          <w:rFonts w:ascii="Times New Roman" w:eastAsia="Times New Roman" w:hAnsi="Times New Roman" w:cs="Times New Roman"/>
          <w:color w:val="33CC99"/>
          <w:spacing w:val="8"/>
          <w:sz w:val="21"/>
          <w:szCs w:val="21"/>
          <w:u w:val="single"/>
        </w:rPr>
        <w:t>(</w:t>
      </w:r>
      <w:proofErr w:type="gramEnd"/>
      <w:r w:rsidRPr="002E21B5">
        <w:rPr>
          <w:rFonts w:ascii="Times New Roman" w:eastAsia="Times New Roman" w:hAnsi="Times New Roman" w:cs="Times New Roman"/>
          <w:color w:val="33CC99"/>
          <w:spacing w:val="8"/>
          <w:sz w:val="21"/>
          <w:szCs w:val="21"/>
          <w:u w:val="single"/>
        </w:rPr>
        <w:t>)</w:t>
      </w:r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fldChar w:fldCharType="end"/>
      </w:r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do this.</w:t>
      </w:r>
    </w:p>
    <w:p w:rsidR="002E21B5" w:rsidRPr="002E21B5" w:rsidRDefault="002E21B5" w:rsidP="002E21B5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Once </w:t>
      </w:r>
      <w:proofErr w:type="gramStart"/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we've</w:t>
      </w:r>
      <w:proofErr w:type="gramEnd"/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padded the </w:t>
      </w:r>
      <w:r w:rsidRPr="002E21B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CSD</w:t>
      </w:r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, we can use the addition operator (</w:t>
      </w:r>
      <w:r w:rsidRPr="002E21B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+</w:t>
      </w:r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) to combine the values in the </w:t>
      </w:r>
      <w:r w:rsidRPr="002E21B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CSD</w:t>
      </w:r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and </w:t>
      </w:r>
      <w:r w:rsidRPr="002E21B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SCHOOL CODE</w:t>
      </w:r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 columns. </w:t>
      </w:r>
      <w:proofErr w:type="gramStart"/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Here's</w:t>
      </w:r>
      <w:proofErr w:type="gramEnd"/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an example of how we would do this:</w:t>
      </w:r>
    </w:p>
    <w:p w:rsidR="002E21B5" w:rsidRPr="002E21B5" w:rsidRDefault="002E21B5" w:rsidP="002E21B5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21"/>
          <w:szCs w:val="21"/>
        </w:rPr>
      </w:pPr>
      <w:r w:rsidRPr="002E21B5">
        <w:rPr>
          <w:rFonts w:ascii="Times New Roman" w:eastAsia="Times New Roman" w:hAnsi="Times New Roman" w:cs="Times New Roman"/>
          <w:color w:val="2E383C"/>
          <w:spacing w:val="8"/>
          <w:sz w:val="21"/>
          <w:szCs w:val="21"/>
        </w:rPr>
        <w:object w:dxaOrig="225" w:dyaOrig="225">
          <v:shape id="_x0000_i1052" type="#_x0000_t75" style="width:136.5pt;height:57.75pt" o:ole="">
            <v:imagedata r:id="rId5" o:title=""/>
          </v:shape>
          <w:control r:id="rId8" w:name="DefaultOcxName2" w:shapeid="_x0000_i1052"/>
        </w:object>
      </w:r>
    </w:p>
    <w:p w:rsidR="002E21B5" w:rsidRPr="002E21B5" w:rsidRDefault="002E21B5" w:rsidP="002E2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proofErr w:type="gramStart"/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dataframe</w:t>
      </w:r>
      <w:proofErr w:type="spellEnd"/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[</w:t>
      </w:r>
      <w:proofErr w:type="gramEnd"/>
      <w:r w:rsidRPr="002E21B5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</w:t>
      </w:r>
      <w:proofErr w:type="spellStart"/>
      <w:r w:rsidRPr="002E21B5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new_column</w:t>
      </w:r>
      <w:proofErr w:type="spellEnd"/>
      <w:r w:rsidRPr="002E21B5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</w:t>
      </w:r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] </w:t>
      </w:r>
      <w:r w:rsidRPr="002E21B5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=</w:t>
      </w:r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proofErr w:type="spellStart"/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dataframe</w:t>
      </w:r>
      <w:proofErr w:type="spellEnd"/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[</w:t>
      </w:r>
      <w:r w:rsidRPr="002E21B5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</w:t>
      </w:r>
      <w:proofErr w:type="spellStart"/>
      <w:r w:rsidRPr="002E21B5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column_one</w:t>
      </w:r>
      <w:proofErr w:type="spellEnd"/>
      <w:r w:rsidRPr="002E21B5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</w:t>
      </w:r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] </w:t>
      </w:r>
      <w:r w:rsidRPr="002E21B5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+</w:t>
      </w:r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proofErr w:type="spellStart"/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dataframe</w:t>
      </w:r>
      <w:proofErr w:type="spellEnd"/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[</w:t>
      </w:r>
      <w:r w:rsidRPr="002E21B5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</w:t>
      </w:r>
      <w:proofErr w:type="spellStart"/>
      <w:r w:rsidRPr="002E21B5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column_two</w:t>
      </w:r>
      <w:proofErr w:type="spellEnd"/>
      <w:r w:rsidRPr="002E21B5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</w:t>
      </w:r>
      <w:r w:rsidRPr="002E21B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]</w:t>
      </w:r>
    </w:p>
    <w:p w:rsidR="002E21B5" w:rsidRPr="002E21B5" w:rsidRDefault="002E21B5" w:rsidP="002E21B5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proofErr w:type="gramStart"/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And</w:t>
      </w:r>
      <w:proofErr w:type="gramEnd"/>
      <w:r w:rsidRPr="002E21B5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here's a diagram illustrating the basic concept:</w:t>
      </w:r>
    </w:p>
    <w:p w:rsidR="002E21B5" w:rsidRPr="002E21B5" w:rsidRDefault="002E21B5" w:rsidP="002E21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363D49"/>
          <w:spacing w:val="8"/>
          <w:sz w:val="21"/>
          <w:szCs w:val="21"/>
        </w:rPr>
        <w:drawing>
          <wp:inline distT="0" distB="0" distL="0" distR="0">
            <wp:extent cx="4943475" cy="3952875"/>
            <wp:effectExtent l="0" t="0" r="9525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741E" w:rsidRDefault="002A741E"/>
    <w:sectPr w:rsidR="002A7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D478E"/>
    <w:multiLevelType w:val="multilevel"/>
    <w:tmpl w:val="BB24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1B5"/>
    <w:rsid w:val="002A741E"/>
    <w:rsid w:val="002E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09C6"/>
  <w15:chartTrackingRefBased/>
  <w15:docId w15:val="{FA8102B1-1806-40CA-B825-ED855F54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4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40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7435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303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22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18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95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3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036461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8701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9293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5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2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24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24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739400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596891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82945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8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8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30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5162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79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2035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322068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7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7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21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1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91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416514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5437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1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276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0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8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7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95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2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918832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953179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6479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4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24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43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86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9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1837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1</cp:revision>
  <dcterms:created xsi:type="dcterms:W3CDTF">2018-09-24T17:56:00Z</dcterms:created>
  <dcterms:modified xsi:type="dcterms:W3CDTF">2018-09-24T17:59:00Z</dcterms:modified>
</cp:coreProperties>
</file>