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D74C13" w:rsidP="00F83F38" w:rsidRDefault="002A049D" w14:paraId="2024F5D1" wp14:textId="77777777">
      <w:pPr>
        <w:jc w:val="both"/>
        <w:rPr>
          <w:lang w:val="en-US"/>
        </w:rPr>
      </w:pPr>
      <w:r>
        <w:rPr>
          <w:lang w:val="en-US"/>
        </w:rPr>
        <w:t xml:space="preserve">Hello </w:t>
      </w:r>
      <w:r w:rsidR="001D4BD5">
        <w:rPr>
          <w:lang w:val="en-US"/>
        </w:rPr>
        <w:t>Learners,</w:t>
      </w:r>
    </w:p>
    <w:p xmlns:wp14="http://schemas.microsoft.com/office/word/2010/wordml" w:rsidRPr="00276D3D" w:rsidR="002A049D" w:rsidP="00F83F38" w:rsidRDefault="002A049D" w14:paraId="211B22CB" wp14:textId="77777777">
      <w:pPr>
        <w:jc w:val="both"/>
        <w:rPr>
          <w:b/>
          <w:lang w:val="en-US"/>
        </w:rPr>
      </w:pPr>
      <w:bookmarkStart w:name="_GoBack" w:id="0"/>
      <w:r w:rsidRPr="00276D3D">
        <w:rPr>
          <w:b/>
          <w:lang w:val="en-US"/>
        </w:rPr>
        <w:t>I would like to share my experience with the world about MOOCS</w:t>
      </w:r>
      <w:r w:rsidRPr="00276D3D">
        <w:rPr>
          <w:b/>
          <w:lang w:val="en-US"/>
        </w:rPr>
        <w:t>.</w:t>
      </w:r>
    </w:p>
    <w:bookmarkEnd w:id="0"/>
    <w:p xmlns:wp14="http://schemas.microsoft.com/office/word/2010/wordml" w:rsidR="00132409" w:rsidP="00F83F38" w:rsidRDefault="001D4BD5" w14:paraId="7FD1E160" wp14:textId="77777777">
      <w:pPr>
        <w:jc w:val="both"/>
        <w:rPr>
          <w:lang w:val="en-US"/>
        </w:rPr>
      </w:pPr>
      <w:r>
        <w:rPr>
          <w:lang w:val="en-US"/>
        </w:rPr>
        <w:t>This blog has to do with online learning via Massive Open Online Courses (MOOCS). Nowadays, lifelong learning is the best way to stay up to date with technology.</w:t>
      </w:r>
      <w:r w:rsidR="002A049D">
        <w:rPr>
          <w:lang w:val="en-US"/>
        </w:rPr>
        <w:t xml:space="preserve"> Self-learning has special importance in terms of acquiring the necessary skills in our contemporary work environment. Some years ago I recognized that there was a potential in</w:t>
      </w:r>
      <w:r w:rsidR="00F83F38">
        <w:rPr>
          <w:lang w:val="en-US"/>
        </w:rPr>
        <w:t xml:space="preserve"> MOOCS and </w:t>
      </w:r>
      <w:r w:rsidR="002A049D">
        <w:rPr>
          <w:lang w:val="en-US"/>
        </w:rPr>
        <w:t>non-traditional</w:t>
      </w:r>
      <w:r>
        <w:rPr>
          <w:lang w:val="en-US"/>
        </w:rPr>
        <w:t xml:space="preserve"> </w:t>
      </w:r>
      <w:r w:rsidR="002A049D">
        <w:rPr>
          <w:lang w:val="en-US"/>
        </w:rPr>
        <w:t>education</w:t>
      </w:r>
      <w:r w:rsidR="00F83F38">
        <w:rPr>
          <w:lang w:val="en-US"/>
        </w:rPr>
        <w:t>, especially if somebody tries to enrich a Curriculum vitae. With high rated specific onlin</w:t>
      </w:r>
      <w:r w:rsidR="002602A6">
        <w:rPr>
          <w:lang w:val="en-US"/>
        </w:rPr>
        <w:t>e courses it is possible to obtain</w:t>
      </w:r>
      <w:r w:rsidR="00F83F38">
        <w:rPr>
          <w:lang w:val="en-US"/>
        </w:rPr>
        <w:t xml:space="preserve"> skills equivalent </w:t>
      </w:r>
      <w:r w:rsidR="002602A6">
        <w:rPr>
          <w:lang w:val="en-US"/>
        </w:rPr>
        <w:t>to</w:t>
      </w:r>
      <w:r w:rsidR="00F83F38">
        <w:rPr>
          <w:lang w:val="en-US"/>
        </w:rPr>
        <w:t xml:space="preserve"> a Bachelor’s degree or a master’s degree</w:t>
      </w:r>
      <w:r w:rsidRPr="00F83F38" w:rsidR="00F83F38">
        <w:rPr>
          <w:lang w:val="en-US"/>
        </w:rPr>
        <w:t xml:space="preserve">. </w:t>
      </w:r>
      <w:r w:rsidR="00F83F38">
        <w:rPr>
          <w:lang w:val="en-US"/>
        </w:rPr>
        <w:t>In addition to MOOC certificates and how somebody can upload them</w:t>
      </w:r>
      <w:r w:rsidR="002602A6">
        <w:rPr>
          <w:lang w:val="en-US"/>
        </w:rPr>
        <w:t xml:space="preserve"> in</w:t>
      </w:r>
      <w:r w:rsidR="00F83F38">
        <w:rPr>
          <w:lang w:val="en-US"/>
        </w:rPr>
        <w:t xml:space="preserve"> Linked in and other social media and platforms there is one big fact and the most important: The practical skills that employers love. </w:t>
      </w:r>
      <w:r w:rsidR="002602A6">
        <w:rPr>
          <w:lang w:val="en-US"/>
        </w:rPr>
        <w:t>In my case</w:t>
      </w:r>
      <w:r w:rsidR="007A303D">
        <w:rPr>
          <w:lang w:val="en-US"/>
        </w:rPr>
        <w:t>,</w:t>
      </w:r>
      <w:r w:rsidR="002602A6">
        <w:rPr>
          <w:lang w:val="en-US"/>
        </w:rPr>
        <w:t xml:space="preserve"> my </w:t>
      </w:r>
      <w:r w:rsidRPr="00544929" w:rsidR="00544929">
        <w:rPr>
          <w:lang w:val="en-US"/>
        </w:rPr>
        <w:t>"nukes</w:t>
      </w:r>
      <w:r w:rsidR="00544929">
        <w:rPr>
          <w:lang w:val="en-US"/>
        </w:rPr>
        <w:t>"</w:t>
      </w:r>
      <w:r w:rsidRPr="002602A6" w:rsidR="00544929">
        <w:rPr>
          <w:lang w:val="en-US"/>
        </w:rPr>
        <w:t xml:space="preserve"> </w:t>
      </w:r>
      <w:r w:rsidR="002602A6">
        <w:rPr>
          <w:lang w:val="en-US"/>
        </w:rPr>
        <w:t>in various interviews</w:t>
      </w:r>
      <w:r w:rsidRPr="002602A6" w:rsidR="002602A6">
        <w:rPr>
          <w:lang w:val="en-US"/>
        </w:rPr>
        <w:t xml:space="preserve"> </w:t>
      </w:r>
      <w:r w:rsidR="002602A6">
        <w:rPr>
          <w:lang w:val="en-US"/>
        </w:rPr>
        <w:t>where the online courses in combination with work experience</w:t>
      </w:r>
      <w:r w:rsidR="007A303D">
        <w:rPr>
          <w:lang w:val="en-US"/>
        </w:rPr>
        <w:t>. A university</w:t>
      </w:r>
      <w:r w:rsidR="00F83F38">
        <w:rPr>
          <w:lang w:val="en-US"/>
        </w:rPr>
        <w:t xml:space="preserve"> </w:t>
      </w:r>
      <w:r w:rsidR="007A303D">
        <w:rPr>
          <w:lang w:val="en-US"/>
        </w:rPr>
        <w:t>degree is a proof of academic progress while continuous learning is an indication of personal and professional growth</w:t>
      </w:r>
      <w:r w:rsidR="0088124F">
        <w:rPr>
          <w:lang w:val="en-US"/>
        </w:rPr>
        <w:t>. Generally speaking it</w:t>
      </w:r>
      <w:r w:rsidR="00544929">
        <w:rPr>
          <w:lang w:val="en-US"/>
        </w:rPr>
        <w:t xml:space="preserve"> is not a good practice to underestimate traditional learning</w:t>
      </w:r>
      <w:r w:rsidR="0088124F">
        <w:rPr>
          <w:lang w:val="en-US"/>
        </w:rPr>
        <w:t xml:space="preserve"> or omit to make an effort to learn something after the degree. </w:t>
      </w:r>
      <w:r w:rsidR="007A303D">
        <w:rPr>
          <w:lang w:val="en-US"/>
        </w:rPr>
        <w:t xml:space="preserve"> </w:t>
      </w:r>
    </w:p>
    <w:p xmlns:wp14="http://schemas.microsoft.com/office/word/2010/wordml" w:rsidR="00132409" w:rsidP="00F83F38" w:rsidRDefault="00132409" w14:paraId="672A6659" wp14:textId="77777777">
      <w:pPr>
        <w:jc w:val="both"/>
        <w:rPr>
          <w:lang w:val="en-US"/>
        </w:rPr>
      </w:pPr>
    </w:p>
    <w:p xmlns:wp14="http://schemas.microsoft.com/office/word/2010/wordml" w:rsidR="00132409" w:rsidP="00F83F38" w:rsidRDefault="00132409" w14:paraId="6610D8D1" wp14:textId="77777777">
      <w:pPr>
        <w:jc w:val="both"/>
        <w:rPr>
          <w:lang w:val="en-US"/>
        </w:rPr>
      </w:pPr>
      <w:r>
        <w:rPr>
          <w:lang w:val="en-US"/>
        </w:rPr>
        <w:t xml:space="preserve"># </w:t>
      </w:r>
      <w:proofErr w:type="spellStart"/>
      <w:proofErr w:type="gramStart"/>
      <w:r>
        <w:rPr>
          <w:lang w:val="en-US"/>
        </w:rPr>
        <w:t>whoami</w:t>
      </w:r>
      <w:proofErr w:type="spellEnd"/>
      <w:proofErr w:type="gramEnd"/>
    </w:p>
    <w:p xmlns:wp14="http://schemas.microsoft.com/office/word/2010/wordml" w:rsidR="00132409" w:rsidP="00F83F38" w:rsidRDefault="00132409" w14:paraId="4B8EBD46" wp14:textId="77777777">
      <w:pPr>
        <w:jc w:val="both"/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Odysseas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Tigas</w:t>
      </w:r>
      <w:proofErr w:type="spellEnd"/>
    </w:p>
    <w:p xmlns:wp14="http://schemas.microsoft.com/office/word/2010/wordml" w:rsidR="00132409" w:rsidP="00132409" w:rsidRDefault="00132409" w14:paraId="1CEDDA7C" wp14:textId="77777777">
      <w:pPr>
        <w:jc w:val="both"/>
        <w:rPr>
          <w:lang w:val="en-US"/>
        </w:rPr>
      </w:pPr>
      <w:r>
        <w:rPr>
          <w:lang w:val="en-US"/>
        </w:rPr>
        <w:br/>
      </w:r>
      <w:r w:rsidRPr="00132409">
        <w:rPr>
          <w:lang w:val="en-US"/>
        </w:rPr>
        <w:t xml:space="preserve">IT professional with 9+ </w:t>
      </w:r>
      <w:r w:rsidRPr="00132409">
        <w:rPr>
          <w:lang w:val="en-US"/>
        </w:rPr>
        <w:t>years’ experience</w:t>
      </w:r>
      <w:r w:rsidRPr="00132409">
        <w:rPr>
          <w:lang w:val="en-US"/>
        </w:rPr>
        <w:t xml:space="preserve">. Currently, I work as Sysadmin at School of Pedagogical and Technological Education, administering, managing and maintaining computer systems and networks. </w:t>
      </w:r>
      <w:r>
        <w:rPr>
          <w:lang w:val="en-US"/>
        </w:rPr>
        <w:t xml:space="preserve"> </w:t>
      </w:r>
      <w:r w:rsidR="00AF7831">
        <w:rPr>
          <w:lang w:val="en-US"/>
        </w:rPr>
        <w:t>My Background includes:</w:t>
      </w:r>
    </w:p>
    <w:p xmlns:wp14="http://schemas.microsoft.com/office/word/2010/wordml" w:rsidRPr="00132409" w:rsidR="00AF7831" w:rsidP="00132409" w:rsidRDefault="00AF7831" w14:paraId="0A37501D" wp14:textId="77777777">
      <w:pPr>
        <w:jc w:val="both"/>
        <w:rPr>
          <w:lang w:val="en-US"/>
        </w:rPr>
      </w:pPr>
    </w:p>
    <w:p xmlns:wp14="http://schemas.microsoft.com/office/word/2010/wordml" w:rsidRPr="00132409" w:rsidR="00132409" w:rsidP="00132409" w:rsidRDefault="00132409" w14:paraId="4AC8CBAD" wp14:textId="77777777">
      <w:pPr>
        <w:jc w:val="both"/>
        <w:rPr>
          <w:lang w:val="en-US"/>
        </w:rPr>
      </w:pPr>
      <w:r w:rsidRPr="00132409">
        <w:rPr>
          <w:lang w:val="en-US"/>
        </w:rPr>
        <w:t>• Hands-on experience planning and implementing IT solutions.</w:t>
      </w:r>
    </w:p>
    <w:p xmlns:wp14="http://schemas.microsoft.com/office/word/2010/wordml" w:rsidRPr="00132409" w:rsidR="00132409" w:rsidP="00132409" w:rsidRDefault="00132409" w14:paraId="05CD9953" wp14:textId="77777777">
      <w:pPr>
        <w:jc w:val="both"/>
        <w:rPr>
          <w:lang w:val="en-US"/>
        </w:rPr>
      </w:pPr>
      <w:r w:rsidRPr="00132409">
        <w:rPr>
          <w:lang w:val="en-US"/>
        </w:rPr>
        <w:t>• Troubleshooting computer systems.</w:t>
      </w:r>
    </w:p>
    <w:p xmlns:wp14="http://schemas.microsoft.com/office/word/2010/wordml" w:rsidRPr="00132409" w:rsidR="00132409" w:rsidP="00132409" w:rsidRDefault="00132409" w14:paraId="0A5DEB6D" wp14:textId="77777777">
      <w:pPr>
        <w:jc w:val="both"/>
        <w:rPr>
          <w:lang w:val="en-US"/>
        </w:rPr>
      </w:pPr>
      <w:r w:rsidRPr="00132409">
        <w:rPr>
          <w:lang w:val="en-US"/>
        </w:rPr>
        <w:t>• Optimizing access and utilization of shared information.</w:t>
      </w:r>
    </w:p>
    <w:p xmlns:wp14="http://schemas.microsoft.com/office/word/2010/wordml" w:rsidRPr="00132409" w:rsidR="00132409" w:rsidP="00132409" w:rsidRDefault="00132409" w14:paraId="6B875A94" wp14:textId="77777777">
      <w:pPr>
        <w:jc w:val="both"/>
        <w:rPr>
          <w:lang w:val="en-US"/>
        </w:rPr>
      </w:pPr>
      <w:r w:rsidRPr="00132409">
        <w:rPr>
          <w:lang w:val="en-US"/>
        </w:rPr>
        <w:t>• Improving efficiency of IT and business operations.</w:t>
      </w:r>
    </w:p>
    <w:p xmlns:wp14="http://schemas.microsoft.com/office/word/2010/wordml" w:rsidRPr="00132409" w:rsidR="00132409" w:rsidP="00132409" w:rsidRDefault="00132409" w14:paraId="53D34FBA" wp14:textId="77777777">
      <w:pPr>
        <w:jc w:val="both"/>
        <w:rPr>
          <w:lang w:val="en-US"/>
        </w:rPr>
      </w:pPr>
      <w:r w:rsidRPr="00132409">
        <w:rPr>
          <w:lang w:val="en-US"/>
        </w:rPr>
        <w:t>• Strong communication skills both written and oral.</w:t>
      </w:r>
    </w:p>
    <w:p xmlns:wp14="http://schemas.microsoft.com/office/word/2010/wordml" w:rsidRPr="00132409" w:rsidR="00132409" w:rsidP="00132409" w:rsidRDefault="00132409" w14:paraId="5DAB6C7B" wp14:textId="77777777">
      <w:pPr>
        <w:jc w:val="both"/>
        <w:rPr>
          <w:lang w:val="en-US"/>
        </w:rPr>
      </w:pPr>
    </w:p>
    <w:p xmlns:wp14="http://schemas.microsoft.com/office/word/2010/wordml" w:rsidR="00132409" w:rsidP="00132409" w:rsidRDefault="00132409" w14:paraId="0ED0576A" wp14:textId="77777777">
      <w:pPr>
        <w:jc w:val="both"/>
        <w:rPr>
          <w:lang w:val="en-US"/>
        </w:rPr>
      </w:pPr>
      <w:r w:rsidRPr="07CA3985" w:rsidR="07CA3985">
        <w:rPr>
          <w:lang w:val="en-US"/>
        </w:rPr>
        <w:t>Interests and skills: network protocols, practical IT security, da</w:t>
      </w:r>
      <w:r w:rsidRPr="07CA3985" w:rsidR="07CA3985">
        <w:rPr>
          <w:lang w:val="en-US"/>
        </w:rPr>
        <w:t>ta analytics with p</w:t>
      </w:r>
      <w:r w:rsidRPr="07CA3985" w:rsidR="07CA3985">
        <w:rPr>
          <w:lang w:val="en-US"/>
        </w:rPr>
        <w:t>ython,</w:t>
      </w:r>
      <w:r w:rsidRPr="07CA3985" w:rsidR="07CA3985">
        <w:rPr>
          <w:lang w:val="en-US"/>
        </w:rPr>
        <w:t xml:space="preserve"> web app development with web technologies (HTML, CSS and JS),</w:t>
      </w:r>
      <w:r w:rsidRPr="07CA3985" w:rsidR="07CA3985">
        <w:rPr>
          <w:lang w:val="en-US"/>
        </w:rPr>
        <w:t xml:space="preserve"> </w:t>
      </w:r>
      <w:r w:rsidRPr="07CA3985" w:rsidR="07CA3985">
        <w:rPr>
          <w:lang w:val="en-US"/>
        </w:rPr>
        <w:t>tech</w:t>
      </w:r>
      <w:r w:rsidRPr="07CA3985" w:rsidR="07CA3985">
        <w:rPr>
          <w:lang w:val="en-US"/>
        </w:rPr>
        <w:t xml:space="preserve"> MOOCs, and training.</w:t>
      </w:r>
    </w:p>
    <w:p w:rsidR="07CA3985" w:rsidP="07CA3985" w:rsidRDefault="07CA3985" w14:paraId="6B9988D1" w14:textId="0DBBFFE4">
      <w:pPr>
        <w:pStyle w:val="a"/>
        <w:jc w:val="both"/>
        <w:rPr>
          <w:lang w:val="en-US"/>
        </w:rPr>
      </w:pPr>
    </w:p>
    <w:p w:rsidR="07CA3985" w:rsidP="07CA3985" w:rsidRDefault="07CA3985" w14:paraId="67A5B42F" w14:textId="5C585FA0">
      <w:pPr>
        <w:pStyle w:val="a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2"/>
          <w:szCs w:val="22"/>
          <w:lang w:val="en-US"/>
        </w:rPr>
        <w:t>/* Add a black background color to the top navigation */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2"/>
          <w:szCs w:val="22"/>
          <w:lang w:val="en-US"/>
        </w:rPr>
        <w:t xml:space="preserve">.topnav 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background-color: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#333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overflow: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hidden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  <w:r>
        <w:br/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/* Style the links inside the navigation bar */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.topnav a {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float: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left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#f2f2f2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text-align: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center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padding: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14px 16px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text-decoration: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none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font-size: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17px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  <w:r>
        <w:br/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/* Change the color of links on hover */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.topnav a:hover {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background-color: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#ddd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black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  <w:r>
        <w:br/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/* Add a color to the active/current link */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.topnav a.active {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background-color: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#04AA6D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color: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D"/>
          <w:sz w:val="22"/>
          <w:szCs w:val="22"/>
          <w:lang w:val="en-US"/>
        </w:rPr>
        <w:t xml:space="preserve"> white</w:t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  <w:r>
        <w:br/>
      </w:r>
      <w:r w:rsidRPr="07CA3985" w:rsidR="07CA398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7CA3985" w:rsidP="07CA3985" w:rsidRDefault="07CA3985" w14:paraId="61E64051" w14:textId="218FDB2F">
      <w:pPr>
        <w:pStyle w:val="a"/>
        <w:jc w:val="both"/>
        <w:rPr>
          <w:lang w:val="en-US"/>
        </w:rPr>
      </w:pPr>
    </w:p>
    <w:p w:rsidR="07CA3985" w:rsidP="07CA3985" w:rsidRDefault="07CA3985" w14:paraId="68CB6247" w14:textId="44BCDCAE">
      <w:pPr>
        <w:pStyle w:val="a"/>
        <w:jc w:val="both"/>
        <w:rPr>
          <w:lang w:val="en-US"/>
        </w:rPr>
      </w:pPr>
    </w:p>
    <w:sectPr w:rsidR="00132409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BD5"/>
    <w:rsid w:val="00132409"/>
    <w:rsid w:val="001D4BD5"/>
    <w:rsid w:val="002602A6"/>
    <w:rsid w:val="00276D3D"/>
    <w:rsid w:val="002A049D"/>
    <w:rsid w:val="00544929"/>
    <w:rsid w:val="005963D2"/>
    <w:rsid w:val="007A303D"/>
    <w:rsid w:val="007D5636"/>
    <w:rsid w:val="007E52B1"/>
    <w:rsid w:val="0088124F"/>
    <w:rsid w:val="00AF7831"/>
    <w:rsid w:val="00F83F38"/>
    <w:rsid w:val="07CA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6D43"/>
  <w15:chartTrackingRefBased/>
  <w15:docId w15:val="{27AE51F4-8163-4185-AF8F-89419C8590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ΟΔΥΣΣΕΑΣ ΤΙΓΚΑΣ</dc:creator>
  <keywords/>
  <dc:description/>
  <lastModifiedBy>odysseas tigas</lastModifiedBy>
  <revision>6</revision>
  <dcterms:created xsi:type="dcterms:W3CDTF">2022-09-28T07:00:00.0000000Z</dcterms:created>
  <dcterms:modified xsi:type="dcterms:W3CDTF">2022-09-30T11:55:07.4859585Z</dcterms:modified>
</coreProperties>
</file>