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4A" w:rsidRDefault="00E24590">
      <w:pPr>
        <w:pStyle w:val="Standard"/>
      </w:pPr>
      <w:bookmarkStart w:id="0" w:name="_GoBack"/>
      <w:bookmarkEnd w:id="0"/>
      <w:r>
        <w:t>ZELEK Sebastian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23/11/12</w:t>
      </w:r>
    </w:p>
    <w:p w:rsidR="00DF1D4A" w:rsidRDefault="00E24590">
      <w:pPr>
        <w:pStyle w:val="Standard"/>
        <w:jc w:val="center"/>
      </w:pPr>
      <w:r>
        <w:t>Spoken Language Essay notes; Transcripts</w:t>
      </w:r>
    </w:p>
    <w:p w:rsidR="00DF1D4A" w:rsidRDefault="00DF1D4A">
      <w:pPr>
        <w:pStyle w:val="Standard"/>
      </w:pPr>
    </w:p>
    <w:p w:rsidR="00DF1D4A" w:rsidRDefault="00DF1D4A">
      <w:pPr>
        <w:pStyle w:val="Standard"/>
      </w:pPr>
    </w:p>
    <w:p w:rsidR="00DF1D4A" w:rsidRDefault="00E24590">
      <w:pPr>
        <w:pStyle w:val="Standard"/>
      </w:pPr>
      <w:r>
        <w:t>Intoduction: Generally about spoken language</w:t>
      </w:r>
    </w:p>
    <w:p w:rsidR="00DF1D4A" w:rsidRDefault="00DF1D4A">
      <w:pPr>
        <w:pStyle w:val="Standard"/>
      </w:pPr>
    </w:p>
    <w:p w:rsidR="00DF1D4A" w:rsidRDefault="00DF1D4A">
      <w:pPr>
        <w:pStyle w:val="Standard"/>
      </w:pPr>
    </w:p>
    <w:p w:rsidR="00DF1D4A" w:rsidRDefault="00E24590">
      <w:pPr>
        <w:pStyle w:val="Standard"/>
      </w:pPr>
      <w:r>
        <w:t>1</w:t>
      </w:r>
      <w:r>
        <w:rPr>
          <w:vertAlign w:val="superscript"/>
        </w:rPr>
        <w:t>st</w:t>
      </w:r>
      <w:r>
        <w:t xml:space="preserve"> paragraph: Expectations (end saying if expectations met)</w:t>
      </w:r>
    </w:p>
    <w:p w:rsidR="00DF1D4A" w:rsidRDefault="00E24590">
      <w:pPr>
        <w:pStyle w:val="Standard"/>
      </w:pPr>
      <w:r>
        <w:t>Teenagers: greatly informal, slang, interruptions, not organised, chaotic, etc.</w:t>
      </w:r>
    </w:p>
    <w:p w:rsidR="00DF1D4A" w:rsidRDefault="00E24590">
      <w:pPr>
        <w:pStyle w:val="Standard"/>
      </w:pPr>
      <w:r>
        <w:t>Store Standards: formal, power relationships clearly seen, turn taking, employee uses overt prestige and respectfull</w:t>
      </w:r>
    </w:p>
    <w:p w:rsidR="00DF1D4A" w:rsidRDefault="00DF1D4A">
      <w:pPr>
        <w:pStyle w:val="Standard"/>
      </w:pPr>
    </w:p>
    <w:p w:rsidR="00DF1D4A" w:rsidRDefault="00E24590">
      <w:pPr>
        <w:pStyle w:val="Standard"/>
      </w:pPr>
      <w:r>
        <w:t>2</w:t>
      </w:r>
      <w:r>
        <w:rPr>
          <w:vertAlign w:val="superscript"/>
        </w:rPr>
        <w:t>nd</w:t>
      </w:r>
      <w:r>
        <w:t xml:space="preserve"> paragraph: Purpose</w:t>
      </w:r>
    </w:p>
    <w:p w:rsidR="00DF1D4A" w:rsidRDefault="00E24590">
      <w:pPr>
        <w:pStyle w:val="Standard"/>
      </w:pPr>
      <w:r>
        <w:t>Teenagers: Find common ground, be a part of a group, express opinons</w:t>
      </w:r>
    </w:p>
    <w:p w:rsidR="00DF1D4A" w:rsidRDefault="00E24590">
      <w:pPr>
        <w:pStyle w:val="Standard"/>
      </w:pPr>
      <w:r>
        <w:t>Store Standards: Boss gives employee a task, employee has too much work</w:t>
      </w:r>
    </w:p>
    <w:p w:rsidR="00DF1D4A" w:rsidRDefault="00DF1D4A">
      <w:pPr>
        <w:pStyle w:val="Standard"/>
      </w:pPr>
    </w:p>
    <w:p w:rsidR="00DF1D4A" w:rsidRDefault="00E24590">
      <w:pPr>
        <w:pStyle w:val="Standard"/>
      </w:pPr>
      <w:r>
        <w:t>3</w:t>
      </w:r>
      <w:r>
        <w:rPr>
          <w:vertAlign w:val="superscript"/>
        </w:rPr>
        <w:t>rd</w:t>
      </w:r>
      <w:r>
        <w:t xml:space="preserve"> paragraph: Language</w:t>
      </w:r>
    </w:p>
    <w:p w:rsidR="00DF1D4A" w:rsidRDefault="00E24590">
      <w:pPr>
        <w:pStyle w:val="Standard"/>
      </w:pPr>
      <w:r>
        <w:t>Teenagers: accents, slang, informal English, short cut sentences, v</w:t>
      </w:r>
      <w:r>
        <w:t>ague language, no regional dialect</w:t>
      </w:r>
    </w:p>
    <w:p w:rsidR="00DF1D4A" w:rsidRDefault="00E24590">
      <w:pPr>
        <w:pStyle w:val="Standard"/>
      </w:pPr>
      <w:r>
        <w:t>Store Standards: formal English, Jason lowers language to Joseph's level, Joseph laughs to fill in, semi-proffesionnal dialect</w:t>
      </w:r>
    </w:p>
    <w:p w:rsidR="00DF1D4A" w:rsidRDefault="00DF1D4A">
      <w:pPr>
        <w:pStyle w:val="Standard"/>
      </w:pPr>
    </w:p>
    <w:p w:rsidR="00DF1D4A" w:rsidRDefault="00DF1D4A">
      <w:pPr>
        <w:pStyle w:val="Standard"/>
      </w:pPr>
    </w:p>
    <w:p w:rsidR="00DF1D4A" w:rsidRDefault="00E24590">
      <w:pPr>
        <w:pStyle w:val="Standard"/>
      </w:pPr>
      <w:r>
        <w:t>4</w:t>
      </w:r>
      <w:r>
        <w:rPr>
          <w:vertAlign w:val="superscript"/>
        </w:rPr>
        <w:t>th</w:t>
      </w:r>
      <w:r>
        <w:t xml:space="preserve"> paragraph: Grice's Maxims &amp; social behaviour</w:t>
      </w:r>
    </w:p>
    <w:p w:rsidR="00DF1D4A" w:rsidRDefault="00E24590">
      <w:pPr>
        <w:pStyle w:val="Standard"/>
      </w:pPr>
      <w:r>
        <w:t>Maxims: qunatity, quality, relation, manner</w:t>
      </w:r>
    </w:p>
    <w:p w:rsidR="00DF1D4A" w:rsidRDefault="00E24590">
      <w:pPr>
        <w:pStyle w:val="Standard"/>
      </w:pPr>
      <w:r>
        <w:t>Teenagers: not care about manner, ABCF most important (girls), D seems excluded &amp; ignored (boy), C more supportive &amp; quieter, D more interested in goth agressivity, A</w:t>
      </w:r>
      <w:r>
        <w:t>BCF more in looks</w:t>
      </w:r>
    </w:p>
    <w:p w:rsidR="00DF1D4A" w:rsidRDefault="00E24590">
      <w:pPr>
        <w:pStyle w:val="Standard"/>
      </w:pPr>
      <w:r>
        <w:t xml:space="preserve">Store Standards: Jason unintentionnaly breaks Manner Maxim, Joseph delibaretly breaks Maxims to challenge Jason; Jason uses covert prestige (language descent, solidarity), Joseph ignores Jason at first, runs around, tries to show has too </w:t>
      </w:r>
      <w:r>
        <w:t>much work, Joseph's implied meaning (“leave me alone already!”)</w:t>
      </w:r>
    </w:p>
    <w:p w:rsidR="00DF1D4A" w:rsidRDefault="00DF1D4A">
      <w:pPr>
        <w:pStyle w:val="Standard"/>
      </w:pPr>
    </w:p>
    <w:p w:rsidR="00DF1D4A" w:rsidRDefault="00DF1D4A">
      <w:pPr>
        <w:pStyle w:val="Standard"/>
      </w:pPr>
    </w:p>
    <w:p w:rsidR="00DF1D4A" w:rsidRDefault="00E24590">
      <w:pPr>
        <w:pStyle w:val="Standard"/>
      </w:pPr>
      <w:r>
        <w:t>Conclusion:</w:t>
      </w:r>
    </w:p>
    <w:p w:rsidR="00DF1D4A" w:rsidRDefault="00DF1D4A">
      <w:pPr>
        <w:pStyle w:val="Standard"/>
      </w:pPr>
    </w:p>
    <w:p w:rsidR="00DF1D4A" w:rsidRDefault="00E24590">
      <w:pPr>
        <w:pStyle w:val="Standard"/>
      </w:pPr>
      <w:r>
        <w:t>something about the two transcripts</w:t>
      </w:r>
    </w:p>
    <w:sectPr w:rsidR="00DF1D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590" w:rsidRDefault="00E24590">
      <w:r>
        <w:separator/>
      </w:r>
    </w:p>
  </w:endnote>
  <w:endnote w:type="continuationSeparator" w:id="0">
    <w:p w:rsidR="00E24590" w:rsidRDefault="00E2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590" w:rsidRDefault="00E24590">
      <w:r>
        <w:rPr>
          <w:color w:val="000000"/>
        </w:rPr>
        <w:separator/>
      </w:r>
    </w:p>
  </w:footnote>
  <w:footnote w:type="continuationSeparator" w:id="0">
    <w:p w:rsidR="00E24590" w:rsidRDefault="00E24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F1D4A"/>
    <w:rsid w:val="00D64DDA"/>
    <w:rsid w:val="00DF1D4A"/>
    <w:rsid w:val="00E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3DB67-FF28-4226-82A3-221AFC17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Daynes</cp:lastModifiedBy>
  <cp:revision>2</cp:revision>
  <dcterms:created xsi:type="dcterms:W3CDTF">2018-03-16T22:14:00Z</dcterms:created>
  <dcterms:modified xsi:type="dcterms:W3CDTF">2018-03-16T22:14:00Z</dcterms:modified>
</cp:coreProperties>
</file>