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F97" w:rsidRDefault="00F24F97" w:rsidP="00F24F97">
      <w:r>
        <w:t xml:space="preserve">Adam </w:t>
      </w:r>
      <w:proofErr w:type="spellStart"/>
      <w:r>
        <w:t>Lanza</w:t>
      </w:r>
      <w:proofErr w:type="spellEnd"/>
      <w:r>
        <w:t>, an alleged loner who shot and killed 27 people in Connecticut, is said to have played violent video games for hours in his basement.</w:t>
      </w:r>
    </w:p>
    <w:p w:rsidR="00F24F97" w:rsidRDefault="00F24F97" w:rsidP="00F24F97">
      <w:r>
        <w:t xml:space="preserve">As the media and authorities work to piece together the biography of Adam </w:t>
      </w:r>
      <w:proofErr w:type="spellStart"/>
      <w:r>
        <w:t>Lanza</w:t>
      </w:r>
      <w:proofErr w:type="spellEnd"/>
      <w:r>
        <w:t>, the gunman in the Newtown, Conn., school shooting, a new report says the 20-year-old spent hours in a windowless basement playing the first-person shooter game Call of Duty.</w:t>
      </w:r>
    </w:p>
    <w:p w:rsidR="00F24F97" w:rsidRPr="00F836A0" w:rsidRDefault="00F24F97" w:rsidP="00F24F97">
      <w:pPr>
        <w:rPr>
          <w:b/>
          <w:u w:val="single"/>
        </w:rPr>
      </w:pPr>
      <w:r w:rsidRPr="00F836A0">
        <w:rPr>
          <w:b/>
          <w:u w:val="single"/>
        </w:rPr>
        <w:t xml:space="preserve">Peter </w:t>
      </w:r>
      <w:proofErr w:type="spellStart"/>
      <w:r w:rsidRPr="00F836A0">
        <w:rPr>
          <w:b/>
          <w:u w:val="single"/>
        </w:rPr>
        <w:t>Wlasuk</w:t>
      </w:r>
      <w:proofErr w:type="spellEnd"/>
      <w:r w:rsidRPr="00F836A0">
        <w:rPr>
          <w:b/>
          <w:u w:val="single"/>
        </w:rPr>
        <w:t xml:space="preserve">, a plumber who worked for </w:t>
      </w:r>
      <w:proofErr w:type="spellStart"/>
      <w:r w:rsidRPr="00F836A0">
        <w:rPr>
          <w:b/>
          <w:u w:val="single"/>
        </w:rPr>
        <w:t>Lanza's</w:t>
      </w:r>
      <w:proofErr w:type="spellEnd"/>
      <w:r w:rsidRPr="00F836A0">
        <w:rPr>
          <w:b/>
          <w:u w:val="single"/>
        </w:rPr>
        <w:t xml:space="preserve"> mother, told the U.K.'s Sun newspaper that the shooter played the violent video game while surrounded by posters of guns used throughout U.S. military history.</w:t>
      </w:r>
    </w:p>
    <w:p w:rsidR="00F24F97" w:rsidRDefault="00F24F97" w:rsidP="00F24F97">
      <w:r>
        <w:t>"I’m not blaming the games for what happened," he told the newspaper, "but they see a picture of a historical gun and say, 'I’ve used that on Call of Duty.' "</w:t>
      </w:r>
    </w:p>
    <w:p w:rsidR="00F24F97" w:rsidRDefault="00F24F97" w:rsidP="00F24F97">
      <w:r>
        <w:t xml:space="preserve"> Call of Duty is a franchise of war games that feature stealth operatives in combat zones. The most recent title, Black Ops 2, was released in November and cleared more than $1 billion in sales in its first two weeks.</w:t>
      </w:r>
    </w:p>
    <w:p w:rsidR="00F24F97" w:rsidRDefault="00F24F97" w:rsidP="00F24F97">
      <w:r>
        <w:t xml:space="preserve"> </w:t>
      </w:r>
      <w:proofErr w:type="spellStart"/>
      <w:r>
        <w:t>Lanza</w:t>
      </w:r>
      <w:proofErr w:type="spellEnd"/>
      <w:r>
        <w:t xml:space="preserve">, who many claim had a history of mental illness, has become the latest flash point in the public debate over mass violence and its causes. The shooting, which was carried out with a semi-automatic rifle, has led to renewed calls for increased gun control measures do to the factor that most mass murders are done with guns. President Obama, many members of Congress, media members and Hollywood actors adding their support to put blocks on people carrying guns. Yet many are pointing to both deficient mental health care and violence in society, especially from video games and films, as additional factors that must be addressed. But this is not the only case, many people play video games but very few turn into mass murderers so why blame them all on the violence in our media. I do not know anyone who says “My idol is that guy from black </w:t>
      </w:r>
      <w:proofErr w:type="gramStart"/>
      <w:r>
        <w:t>ops,</w:t>
      </w:r>
      <w:proofErr w:type="gramEnd"/>
      <w:r>
        <w:t xml:space="preserve"> I want to be like him so I will kill people.” That is never said, so why would that be the main cause. I am against guns but not because people who play games can be influenced to kill them, but because they are overused and when in the wrong hands the can become deadly weapons. There are many factors and I do not believe violence in TV and Videogames can influence anyone to be a mass murderer.</w:t>
      </w:r>
    </w:p>
    <w:p w:rsidR="00F24F97" w:rsidRPr="00F836A0" w:rsidRDefault="00F24F97" w:rsidP="00F24F97">
      <w:pPr>
        <w:rPr>
          <w:b/>
          <w:u w:val="single"/>
        </w:rPr>
      </w:pPr>
      <w:r w:rsidRPr="00F836A0">
        <w:rPr>
          <w:b/>
          <w:u w:val="single"/>
        </w:rPr>
        <w:t xml:space="preserve"> In a tweet this weekend, Obama aide David Axelrod wrote, "In NFL post-game: an ad for shoot ‘</w:t>
      </w:r>
      <w:proofErr w:type="spellStart"/>
      <w:r w:rsidRPr="00F836A0">
        <w:rPr>
          <w:b/>
          <w:u w:val="single"/>
        </w:rPr>
        <w:t>em</w:t>
      </w:r>
      <w:proofErr w:type="spellEnd"/>
      <w:r w:rsidRPr="00F836A0">
        <w:rPr>
          <w:b/>
          <w:u w:val="single"/>
        </w:rPr>
        <w:t xml:space="preserve"> up video game. All for curbing weapons of war. But shouldn’t we also quit marketing murder as a game?”</w:t>
      </w:r>
    </w:p>
    <w:p w:rsidR="00F24F97" w:rsidRDefault="00F24F97" w:rsidP="00F24F97">
      <w:r>
        <w:t xml:space="preserve"> But whether video games are a direct cause of violence is up for debate; a new study of 10 countries shows that there appears to be no correlation between gaming and the number of mass shootings in a nation.</w:t>
      </w:r>
    </w:p>
    <w:p w:rsidR="0089139D" w:rsidRPr="0089139D" w:rsidRDefault="0089139D" w:rsidP="00F24F97">
      <w:pPr>
        <w:rPr>
          <w:sz w:val="32"/>
          <w:szCs w:val="32"/>
        </w:rPr>
      </w:pPr>
    </w:p>
    <w:p w:rsidR="0089139D" w:rsidRPr="0089139D" w:rsidRDefault="0089139D" w:rsidP="00F24F97">
      <w:pPr>
        <w:rPr>
          <w:rFonts w:ascii="Comic Sans MS" w:hAnsi="Comic Sans MS"/>
          <w:sz w:val="32"/>
          <w:szCs w:val="32"/>
        </w:rPr>
      </w:pPr>
      <w:r w:rsidRPr="0089139D">
        <w:rPr>
          <w:rFonts w:ascii="Comic Sans MS" w:hAnsi="Comic Sans MS"/>
          <w:sz w:val="32"/>
          <w:szCs w:val="32"/>
        </w:rPr>
        <w:t xml:space="preserve">I think </w:t>
      </w:r>
      <w:bookmarkStart w:id="0" w:name="_GoBack"/>
      <w:bookmarkEnd w:id="0"/>
      <w:r w:rsidRPr="0089139D">
        <w:rPr>
          <w:rFonts w:ascii="Comic Sans MS" w:hAnsi="Comic Sans MS"/>
          <w:sz w:val="32"/>
          <w:szCs w:val="32"/>
        </w:rPr>
        <w:t>this is a pro-gun law article.  Chris Hart</w:t>
      </w:r>
    </w:p>
    <w:sectPr w:rsidR="0089139D" w:rsidRPr="00891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F97"/>
    <w:rsid w:val="0089139D"/>
    <w:rsid w:val="00F24F97"/>
    <w:rsid w:val="00F83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087.burgess</dc:creator>
  <cp:lastModifiedBy>087.burgess</cp:lastModifiedBy>
  <cp:revision>2</cp:revision>
  <dcterms:created xsi:type="dcterms:W3CDTF">2012-12-20T10:22:00Z</dcterms:created>
  <dcterms:modified xsi:type="dcterms:W3CDTF">2012-12-20T10:44:00Z</dcterms:modified>
</cp:coreProperties>
</file>