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4B" w:rsidRDefault="00B86C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837BA" wp14:editId="126E9A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C4B" w:rsidRPr="00B86C4B" w:rsidRDefault="00B86C4B" w:rsidP="00B86C4B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Why a Divorce?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H6BrGNMCAADZBQAADgAAAAAAAAAAAAAAAAAuAgAAZHJzL2Uyb0RvYy54bWxQ&#10;SwECLQAUAAYACAAAACEAS4kmzdYAAAAFAQAADwAAAAAAAAAAAAAAAAAtBQAAZHJzL2Rvd25yZXYu&#10;eG1sUEsFBgAAAAAEAAQA8wAAADAGAAAAAA==&#10;" filled="f" stroked="f">
                <v:fill o:detectmouseclick="t"/>
                <v:textbox style="mso-fit-shape-to-text:t">
                  <w:txbxContent>
                    <w:p w:rsidR="00B86C4B" w:rsidRPr="00B86C4B" w:rsidRDefault="00B86C4B" w:rsidP="00B86C4B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Why a Divorce?</w:t>
                      </w:r>
                    </w:p>
                  </w:txbxContent>
                </v:textbox>
              </v:shape>
            </w:pict>
          </mc:Fallback>
        </mc:AlternateContent>
      </w:r>
    </w:p>
    <w:p w:rsidR="00B86C4B" w:rsidRDefault="00B86C4B"/>
    <w:p w:rsidR="00B86C4B" w:rsidRDefault="00B86C4B"/>
    <w:p w:rsidR="00B86C4B" w:rsidRPr="00B86C4B" w:rsidRDefault="00B86C4B">
      <w:pPr>
        <w:rPr>
          <w:b/>
        </w:rPr>
      </w:pPr>
      <w:r w:rsidRPr="00B86C4B">
        <w:rPr>
          <w:b/>
        </w:rPr>
        <w:t>What is a divorce?</w:t>
      </w:r>
    </w:p>
    <w:p w:rsidR="00B86C4B" w:rsidRDefault="00B86C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legal dissolution of a marriage by a court or other competent body: "her </w:t>
      </w:r>
      <w:r w:rsidR="003A3E25" w:rsidRPr="003A3E25">
        <w:rPr>
          <w:rFonts w:ascii="Arial" w:hAnsi="Arial" w:cs="Arial"/>
          <w:bCs/>
        </w:rPr>
        <w:t>divorce</w:t>
      </w:r>
      <w:bookmarkStart w:id="0" w:name="_GoBack"/>
      <w:bookmarkEnd w:id="0"/>
      <w:r>
        <w:rPr>
          <w:rFonts w:ascii="Arial" w:hAnsi="Arial" w:cs="Arial"/>
        </w:rPr>
        <w:t xml:space="preserve"> from her first husband".</w:t>
      </w:r>
    </w:p>
    <w:p w:rsidR="003A3E25" w:rsidRDefault="003A3E25">
      <w:pPr>
        <w:rPr>
          <w:rFonts w:ascii="Arial" w:hAnsi="Arial" w:cs="Arial"/>
        </w:rPr>
      </w:pPr>
      <w:r>
        <w:rPr>
          <w:rFonts w:ascii="Arial" w:hAnsi="Arial" w:cs="Arial"/>
        </w:rPr>
        <w:t>Some religions are against divorce and some only use it as a last resort.</w:t>
      </w:r>
    </w:p>
    <w:p w:rsidR="00B86C4B" w:rsidRDefault="00B86C4B">
      <w:pPr>
        <w:rPr>
          <w:b/>
        </w:rPr>
      </w:pPr>
      <w:r w:rsidRPr="00B86C4B">
        <w:rPr>
          <w:b/>
        </w:rPr>
        <w:t>What is a good reason for divorce?</w:t>
      </w:r>
    </w:p>
    <w:p w:rsidR="00B86C4B" w:rsidRDefault="00B86C4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Reason 1 - Abuse </w:t>
      </w:r>
      <w:r>
        <w:rPr>
          <w:rFonts w:ascii="Arial" w:hAnsi="Arial" w:cs="Arial"/>
          <w:color w:val="000000"/>
          <w:sz w:val="18"/>
          <w:szCs w:val="18"/>
        </w:rPr>
        <w:br/>
        <w:t xml:space="preserve">Reason 2 - Bigamy </w:t>
      </w:r>
      <w:r>
        <w:rPr>
          <w:rFonts w:ascii="Arial" w:hAnsi="Arial" w:cs="Arial"/>
          <w:color w:val="000000"/>
          <w:sz w:val="18"/>
          <w:szCs w:val="18"/>
        </w:rPr>
        <w:br/>
        <w:t xml:space="preserve">Reason 3 - Desertion </w:t>
      </w:r>
      <w:r>
        <w:rPr>
          <w:rFonts w:ascii="Arial" w:hAnsi="Arial" w:cs="Arial"/>
          <w:color w:val="000000"/>
          <w:sz w:val="18"/>
          <w:szCs w:val="18"/>
        </w:rPr>
        <w:br/>
        <w:t xml:space="preserve">Reason 4 - Adultery/Infidelity </w:t>
      </w:r>
      <w:r>
        <w:rPr>
          <w:rFonts w:ascii="Arial" w:hAnsi="Arial" w:cs="Arial"/>
          <w:color w:val="000000"/>
          <w:sz w:val="18"/>
          <w:szCs w:val="18"/>
        </w:rPr>
        <w:br/>
        <w:t xml:space="preserve">Reason 5 - Illegal Drug and/or Alcohol Abuse 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B86C4B" w:rsidRDefault="00651E6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57C1948E" wp14:editId="3641C632">
            <wp:extent cx="2143125" cy="2095500"/>
            <wp:effectExtent l="0" t="0" r="9525" b="0"/>
            <wp:docPr id="2" name="il_fi" descr="http://img.ehowcdn.com/article-page-main/ehow/images/a07/qm/2n/good-reasons-wanting-divorce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ehowcdn.com/article-page-main/ehow/images/a07/qm/2n/good-reasons-wanting-divorce-800x8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69" w:rsidRPr="00B86C4B" w:rsidRDefault="00651E6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What seems like a happy couple can be torn apart by friends and family too, by spreading rumours, </w:t>
      </w:r>
    </w:p>
    <w:sectPr w:rsidR="00651E69" w:rsidRPr="00B8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4B"/>
    <w:rsid w:val="003A3E25"/>
    <w:rsid w:val="00651E69"/>
    <w:rsid w:val="00B8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C4B"/>
    <w:rPr>
      <w:b w:val="0"/>
      <w:bCs w:val="0"/>
      <w:strike w:val="0"/>
      <w:dstrike w:val="0"/>
      <w:color w:val="01870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C4B"/>
    <w:rPr>
      <w:b w:val="0"/>
      <w:bCs w:val="0"/>
      <w:strike w:val="0"/>
      <w:dstrike w:val="0"/>
      <w:color w:val="01870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Mathematics &amp; Computing College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087.burgess</dc:creator>
  <cp:keywords/>
  <dc:description/>
  <cp:lastModifiedBy>087.burgess</cp:lastModifiedBy>
  <cp:revision>1</cp:revision>
  <dcterms:created xsi:type="dcterms:W3CDTF">2011-10-03T11:36:00Z</dcterms:created>
  <dcterms:modified xsi:type="dcterms:W3CDTF">2011-10-03T11:59:00Z</dcterms:modified>
</cp:coreProperties>
</file>