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bout-oer-forge"/>
    <w:p>
      <w:pPr>
        <w:pStyle w:val="Heading1"/>
      </w:pPr>
      <w:r>
        <w:t xml:space="preserve">About OER-Forge</w:t>
      </w:r>
    </w:p>
    <w:p>
      <w:pPr>
        <w:pStyle w:val="FirstParagraph"/>
      </w:pPr>
      <w:r>
        <w:t xml:space="preserve">OER-Forge is an open-source project dedicated to building accessible, high-quality, and modern educational resources for physics and computational science. Our mission is to empower educators, students, and lifelong learners by providing free, adaptable, and open materials—while supporting a transparent, collaborative, and sustainable approach to educational publishing.</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design all resources to be usable by everyone, including people with disabilities, and available in multiple formats (HTML, PDF, Markdown, LaTeX, Jupyter, and more).</w:t>
      </w:r>
    </w:p>
    <w:p>
      <w:pPr>
        <w:pStyle w:val="Compact"/>
        <w:numPr>
          <w:ilvl w:val="0"/>
          <w:numId w:val="1001"/>
        </w:numPr>
      </w:pPr>
      <w:r>
        <w:rPr>
          <w:b/>
          <w:bCs/>
        </w:rPr>
        <w:t xml:space="preserve">Openness:</w:t>
      </w:r>
      <w:r>
        <w:t xml:space="preserve"> </w:t>
      </w:r>
      <w:r>
        <w:t xml:space="preserve">Everything is open source and free to use, modify, and share. We challenge the corporate control of educational content and promote equitable access for all.</w:t>
      </w:r>
    </w:p>
    <w:p>
      <w:pPr>
        <w:pStyle w:val="Compact"/>
        <w:numPr>
          <w:ilvl w:val="0"/>
          <w:numId w:val="1001"/>
        </w:numPr>
      </w:pPr>
      <w:r>
        <w:rPr>
          <w:b/>
          <w:bCs/>
        </w:rPr>
        <w:t xml:space="preserve">Collaboration:</w:t>
      </w:r>
      <w:r>
        <w:t xml:space="preserve"> </w:t>
      </w:r>
      <w:r>
        <w:t xml:space="preserve">OER-Forge is a community effort—anyone can contribute, whether you’re an educator, student, developer, or enthusiast. Pull requests, suggestions, and feedback are always welcome.</w:t>
      </w:r>
    </w:p>
    <w:p>
      <w:pPr>
        <w:pStyle w:val="Compact"/>
        <w:numPr>
          <w:ilvl w:val="0"/>
          <w:numId w:val="1001"/>
        </w:numPr>
      </w:pPr>
      <w:r>
        <w:rPr>
          <w:b/>
          <w:bCs/>
        </w:rPr>
        <w:t xml:space="preserve">Simplicity:</w:t>
      </w:r>
      <w:r>
        <w:t xml:space="preserve"> </w:t>
      </w:r>
      <w:r>
        <w:t xml:space="preserve">Our sites and materials are intentionally simple, semantic, and easy to use, modify, and distribute, ensuring broad compatibility and accessibility.</w:t>
      </w:r>
    </w:p>
    <w:p>
      <w:pPr>
        <w:pStyle w:val="Compact"/>
        <w:numPr>
          <w:ilvl w:val="0"/>
          <w:numId w:val="1001"/>
        </w:numPr>
      </w:pPr>
      <w:r>
        <w:rPr>
          <w:b/>
          <w:bCs/>
        </w:rPr>
        <w:t xml:space="preserve">Transparency:</w:t>
      </w:r>
      <w:r>
        <w:t xml:space="preserve"> </w:t>
      </w:r>
      <w:r>
        <w:t xml:space="preserve">The build process, content, and code are open and documented for contributors and users alike.</w:t>
      </w:r>
    </w:p>
    <w:bookmarkEnd w:id="9"/>
    <w:bookmarkStart w:id="11" w:name="who-we-are"/>
    <w:p>
      <w:pPr>
        <w:pStyle w:val="Heading2"/>
      </w:pPr>
      <w:r>
        <w:t xml:space="preserve">Who We Are</w:t>
      </w:r>
    </w:p>
    <w:p>
      <w:pPr>
        <w:pStyle w:val="FirstParagraph"/>
      </w:pPr>
      <w:r>
        <w:t xml:space="preserve">OER-Forge is being developed by</w:t>
      </w:r>
      <w:r>
        <w:t xml:space="preserve"> </w:t>
      </w:r>
      <w:hyperlink r:id="rId10">
        <w:r>
          <w:rPr>
            <w:rStyle w:val="Hyperlink"/>
          </w:rPr>
          <w:t xml:space="preserve">Danny Caballero</w:t>
        </w:r>
      </w:hyperlink>
      <w:r>
        <w:t xml:space="preserve">,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projects"/>
    <w:p>
      <w:pPr>
        <w:pStyle w:val="Heading2"/>
      </w:pPr>
      <w:r>
        <w:t xml:space="preserve">Projects</w:t>
      </w:r>
    </w:p>
    <w:p>
      <w:pPr>
        <w:pStyle w:val="Compact"/>
        <w:numPr>
          <w:ilvl w:val="0"/>
          <w:numId w:val="1002"/>
        </w:numPr>
      </w:pPr>
      <w:r>
        <w:rPr>
          <w:b/>
          <w:bCs/>
        </w:rPr>
        <w:t xml:space="preserve">Modern Classical Mechanics:</w:t>
      </w:r>
      <w:r>
        <w:t xml:space="preserve"> </w:t>
      </w:r>
      <w:r>
        <w:t xml:space="preserve">The first major course site built with OER-Forge,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OER-Forge is designed to support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Open source and free:</w:t>
      </w:r>
      <w:r>
        <w:t xml:space="preserve"> </w:t>
      </w:r>
      <w:r>
        <w:t xml:space="preserve">All code and content are open and freely available.</w:t>
      </w:r>
    </w:p>
    <w:p>
      <w:pPr>
        <w:pStyle w:val="Compact"/>
        <w:numPr>
          <w:ilvl w:val="0"/>
          <w:numId w:val="1003"/>
        </w:numPr>
      </w:pPr>
      <w:r>
        <w:rPr>
          <w:b/>
          <w:bCs/>
        </w:rPr>
        <w:t xml:space="preserve">Accessibility first:</w:t>
      </w:r>
      <w:r>
        <w:t xml:space="preserve"> </w:t>
      </w:r>
      <w:r>
        <w:t xml:space="preserve">We follow best practices and continually improve to meet WCAG and other standards.</w:t>
      </w:r>
    </w:p>
    <w:p>
      <w:pPr>
        <w:pStyle w:val="Compact"/>
        <w:numPr>
          <w:ilvl w:val="0"/>
          <w:numId w:val="1003"/>
        </w:numPr>
      </w:pPr>
      <w:r>
        <w:rPr>
          <w:b/>
          <w:bCs/>
        </w:rPr>
        <w:t xml:space="preserve">Community-driven:</w:t>
      </w:r>
      <w:r>
        <w:t xml:space="preserve"> </w:t>
      </w:r>
      <w:r>
        <w:t xml:space="preserve">Anyone can contribute—suggest changes, add content, or improve materials.</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p>
      <w:pPr>
        <w:pStyle w:val="Compact"/>
        <w:numPr>
          <w:ilvl w:val="0"/>
          <w:numId w:val="1003"/>
        </w:numPr>
      </w:pPr>
      <w:r>
        <w:rPr>
          <w:b/>
          <w:bCs/>
        </w:rPr>
        <w:t xml:space="preserve">Transparent and documented:</w:t>
      </w:r>
      <w:r>
        <w:t xml:space="preserve"> </w:t>
      </w:r>
      <w:r>
        <w:t xml:space="preserve">The build process and project management are open for all contributors.</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educational resources:</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2" w:name="contact-community"/>
    <w:p>
      <w:pPr>
        <w:pStyle w:val="Heading2"/>
      </w:pPr>
      <w:r>
        <w:t xml:space="preserve">Contact &amp; Community</w:t>
      </w:r>
    </w:p>
    <w:p>
      <w:pPr>
        <w:pStyle w:val="Compact"/>
        <w:numPr>
          <w:ilvl w:val="0"/>
          <w:numId w:val="1005"/>
        </w:numPr>
      </w:pPr>
      <w:hyperlink r:id="rId18">
        <w:r>
          <w:rPr>
            <w:rStyle w:val="Hyperlink"/>
          </w:rPr>
          <w:t xml:space="preserve">OER Forge on GitHub</w:t>
        </w:r>
      </w:hyperlink>
    </w:p>
    <w:p>
      <w:pPr>
        <w:pStyle w:val="Compact"/>
        <w:numPr>
          <w:ilvl w:val="0"/>
          <w:numId w:val="1005"/>
        </w:numPr>
      </w:pPr>
      <w:hyperlink r:id="rId19">
        <w:r>
          <w:rPr>
            <w:rStyle w:val="Hyperlink"/>
          </w:rPr>
          <w:t xml:space="preserve">OER Forge on Bluesky</w:t>
        </w:r>
      </w:hyperlink>
    </w:p>
    <w:p>
      <w:pPr>
        <w:pStyle w:val="Compact"/>
        <w:numPr>
          <w:ilvl w:val="0"/>
          <w:numId w:val="1005"/>
        </w:numPr>
      </w:pPr>
      <w:hyperlink r:id="rId20">
        <w:r>
          <w:rPr>
            <w:rStyle w:val="Hyperlink"/>
          </w:rPr>
          <w:t xml:space="preserve">Email</w:t>
        </w:r>
      </w:hyperlink>
    </w:p>
    <w:p>
      <w:pPr>
        <w:pStyle w:val="Compact"/>
        <w:numPr>
          <w:ilvl w:val="0"/>
          <w:numId w:val="1005"/>
        </w:numPr>
      </w:pPr>
      <w:hyperlink r:id="rId21">
        <w:r>
          <w:rPr>
            <w:rStyle w:val="Hyperlink"/>
          </w:rPr>
          <w:t xml:space="preserve">Buy us a coffee</w:t>
        </w:r>
      </w:hyperlink>
    </w:p>
    <w:p>
      <w:r>
        <w:pict>
          <v:rect style="width:0;height:1.5pt" o:hralign="center" o:hrstd="t" o:hr="t"/>
        </w:pict>
      </w:r>
    </w:p>
    <w:p>
      <w:pPr>
        <w:pStyle w:val="FirstParagraph"/>
      </w:pPr>
      <w:r>
        <w:t xml:space="preserve">OER Forge is open source and always evolving. Join us in building a more accessible, equitable future for physics education and open science.</w:t>
      </w:r>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_rels/footnotes.xml.rels><?xml version="1.0" encoding="UTF-8"?><Relationships xmlns="http://schemas.openxmlformats.org/package/2006/relationships"><Relationship Type="http://schemas.openxmlformats.org/officeDocument/2006/relationships/hyperlink" Id="rId19" Target="https://bsky.app/profile/oerforge.org" TargetMode="Externa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OER-Forge"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21" Target="https://www.buymeacoffee.com/dannycab" TargetMode="External" /><Relationship Type="http://schemas.openxmlformats.org/officeDocument/2006/relationships/hyperlink" Id="rId20" Target="mailto:hello@oerforg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2025-07-17T07:11:04Z</dcterms:created>
  <dcterms:modified xsi:type="dcterms:W3CDTF">2025-07-17T07:11:04Z</dcterms:modified>
</cp:coreProperties>
</file>

<file path=docProps/custom.xml><?xml version="1.0" encoding="utf-8"?>
<Properties xmlns="http://schemas.openxmlformats.org/officeDocument/2006/custom-properties" xmlns:vt="http://schemas.openxmlformats.org/officeDocument/2006/docPropsVTypes"/>
</file>