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6DB0" w14:textId="6359198A" w:rsidR="003676E9" w:rsidRPr="00657210" w:rsidRDefault="003676E9" w:rsidP="00A15A67">
      <w:pPr>
        <w:pStyle w:val="Heading1"/>
        <w:rPr>
          <w:lang w:val="es-MX"/>
        </w:rPr>
      </w:pPr>
      <w:bookmarkStart w:id="0" w:name="_Toc131067446"/>
      <w:r w:rsidRPr="00657210">
        <w:rPr>
          <w:sz w:val="48"/>
          <w:szCs w:val="48"/>
          <w:lang w:val="es-MX"/>
        </w:rPr>
        <w:t xml:space="preserve">UNIDAD 1 </w:t>
      </w:r>
      <w:r w:rsidRPr="00657210">
        <w:rPr>
          <w:lang w:val="es-MX"/>
        </w:rPr>
        <w:t>ALGO DE ÁLGEBRA BÁSICA</w:t>
      </w:r>
      <w:bookmarkEnd w:id="0"/>
    </w:p>
    <w:p w14:paraId="36152953" w14:textId="77777777" w:rsidR="000362D2" w:rsidRPr="00657210" w:rsidRDefault="000362D2" w:rsidP="004D1C1F">
      <w:pPr>
        <w:rPr>
          <w:lang w:val="es-MX"/>
        </w:rPr>
      </w:pPr>
    </w:p>
    <w:p w14:paraId="0238EB82" w14:textId="7F3AAC4B" w:rsidR="003676E9" w:rsidRPr="00657210" w:rsidRDefault="003676E9" w:rsidP="00AF3DBE">
      <w:pPr>
        <w:pStyle w:val="Heading2"/>
        <w:rPr>
          <w:lang w:val="es-MX"/>
        </w:rPr>
      </w:pPr>
      <w:bookmarkStart w:id="1" w:name="_Toc131067447"/>
      <w:r w:rsidRPr="00657210">
        <w:rPr>
          <w:lang w:val="es-MX"/>
        </w:rPr>
        <w:t>1.1 Constantes, Variables y Expresiones</w:t>
      </w:r>
      <w:bookmarkEnd w:id="1"/>
    </w:p>
    <w:p w14:paraId="467F8C91" w14:textId="71C5BD4F" w:rsidR="00227E05" w:rsidRPr="00657210" w:rsidRDefault="00C0660B" w:rsidP="00C0660B">
      <w:pPr>
        <w:tabs>
          <w:tab w:val="right" w:pos="9360"/>
        </w:tabs>
        <w:rPr>
          <w:rFonts w:cs="Tahoma"/>
          <w:lang w:val="es-MX"/>
        </w:rPr>
      </w:pPr>
      <w:r w:rsidRPr="00657210">
        <w:rPr>
          <w:rFonts w:cs="Tahoma"/>
          <w:lang w:val="es-MX"/>
        </w:rPr>
        <w:tab/>
      </w:r>
    </w:p>
    <w:p w14:paraId="2A1AAC40" w14:textId="77777777" w:rsidR="003676E9" w:rsidRPr="00ED67B3" w:rsidRDefault="003676E9" w:rsidP="003676E9">
      <w:pPr>
        <w:rPr>
          <w:rFonts w:cs="Tahoma"/>
          <w:szCs w:val="20"/>
          <w:lang w:val="es-MX"/>
        </w:rPr>
      </w:pPr>
      <w:r w:rsidRPr="00657210">
        <w:rPr>
          <w:rFonts w:cs="Tahoma"/>
          <w:szCs w:val="20"/>
          <w:lang w:val="es-MX"/>
        </w:rPr>
        <w:t xml:space="preserve">Las constantes y las variables; al menos uno de estos elementos aparece en toda expresión matemática que uno pueda imaginar. </w:t>
      </w:r>
      <w:r w:rsidRPr="00ED67B3">
        <w:rPr>
          <w:rFonts w:cs="Tahoma"/>
          <w:szCs w:val="20"/>
          <w:lang w:val="es-MX"/>
        </w:rPr>
        <w:t>Veamos un poco qué son realmente.</w:t>
      </w:r>
    </w:p>
    <w:p w14:paraId="52C82A39" w14:textId="77777777" w:rsidR="004D1C1F" w:rsidRPr="00ED67B3" w:rsidRDefault="004D1C1F">
      <w:pPr>
        <w:rPr>
          <w:rFonts w:cs="Tahoma"/>
          <w:szCs w:val="20"/>
          <w:lang w:val="es-MX"/>
        </w:rPr>
      </w:pPr>
    </w:p>
    <w:p w14:paraId="12799A7F" w14:textId="77777777" w:rsidR="00F41008" w:rsidRPr="00ED67B3" w:rsidRDefault="00F41008">
      <w:pPr>
        <w:rPr>
          <w:rFonts w:cs="Tahoma"/>
          <w:szCs w:val="20"/>
          <w:lang w:val="es-MX"/>
        </w:rPr>
      </w:pPr>
    </w:p>
    <w:p w14:paraId="5E28BDB8" w14:textId="4B804888" w:rsidR="006F3C6F" w:rsidRPr="00ED67B3" w:rsidRDefault="008E6682" w:rsidP="00AF3DBE">
      <w:pPr>
        <w:jc w:val="center"/>
        <w:rPr>
          <w:rFonts w:cs="Tahoma"/>
          <w:szCs w:val="20"/>
          <w:lang w:val="es-MX"/>
        </w:rPr>
      </w:pPr>
      <w:r>
        <w:rPr>
          <w:rFonts w:cs="Tahoma"/>
          <w:noProof/>
          <w:szCs w:val="20"/>
        </w:rPr>
        <mc:AlternateContent>
          <mc:Choice Requires="wps">
            <w:drawing>
              <wp:inline distT="0" distB="0" distL="0" distR="0" wp14:anchorId="4A166D84" wp14:editId="6CCD8A4B">
                <wp:extent cx="2103120" cy="731520"/>
                <wp:effectExtent l="0" t="0" r="11430" b="11430"/>
                <wp:docPr id="2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73152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66FE859C" w14:textId="77777777" w:rsidR="003676E9" w:rsidRPr="00657210" w:rsidRDefault="003676E9" w:rsidP="003676E9">
                            <w:pPr>
                              <w:rPr>
                                <w:lang w:val="es-MX"/>
                              </w:rPr>
                            </w:pPr>
                            <w:r w:rsidRPr="00657210">
                              <w:rPr>
                                <w:rFonts w:cs="Tahoma"/>
                                <w:szCs w:val="20"/>
                                <w:lang w:val="es-MX"/>
                              </w:rPr>
                              <w:t>Una</w:t>
                            </w:r>
                            <w:r w:rsidRPr="00657210">
                              <w:rPr>
                                <w:rFonts w:cs="Tahoma"/>
                                <w:b/>
                                <w:szCs w:val="20"/>
                                <w:lang w:val="es-MX"/>
                              </w:rPr>
                              <w:t xml:space="preserve"> </w:t>
                            </w:r>
                            <w:r w:rsidRPr="00657210">
                              <w:rPr>
                                <w:rStyle w:val="Strong"/>
                                <w:lang w:val="es-MX"/>
                              </w:rPr>
                              <w:t>VARIABLE</w:t>
                            </w:r>
                            <w:r w:rsidRPr="00657210">
                              <w:rPr>
                                <w:rFonts w:cs="Tahoma"/>
                                <w:szCs w:val="20"/>
                                <w:lang w:val="es-MX"/>
                              </w:rPr>
                              <w:t xml:space="preserve"> es una cantidad con capacidad de cambiar en algún contexto.</w:t>
                            </w:r>
                          </w:p>
                          <w:p w14:paraId="36AA5DAA" w14:textId="54A2074A" w:rsidR="00B00534" w:rsidRPr="00657210" w:rsidRDefault="00B00534" w:rsidP="00B00534">
                            <w:pPr>
                              <w:rPr>
                                <w:lang w:val="es-MX"/>
                              </w:rPr>
                            </w:pPr>
                          </w:p>
                        </w:txbxContent>
                      </wps:txbx>
                      <wps:bodyPr rot="0" vert="horz" wrap="square" lIns="91440" tIns="45720" rIns="91440" bIns="45720" anchor="t" anchorCtr="0" upright="1">
                        <a:noAutofit/>
                      </wps:bodyPr>
                    </wps:wsp>
                  </a:graphicData>
                </a:graphic>
              </wp:inline>
            </w:drawing>
          </mc:Choice>
          <mc:Fallback>
            <w:pict>
              <v:roundrect w14:anchorId="4A166D84" id="AutoShape 9" o:spid="_x0000_s1026" style="width:165.6pt;height:57.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" fillcolor="#deeaf6 [664]" strokecolor="#a5a5a5 [2092]" strokeweight=".25pt">
                <v:textbox>
                  <w:txbxContent>
                    <w:p w14:paraId="66FE859C" w14:textId="77777777" w:rsidR="003676E9" w:rsidRPr="00657210" w:rsidRDefault="003676E9" w:rsidP="003676E9">
                      <w:pPr>
                        <w:rPr>
                          <w:lang w:val="es-MX"/>
                        </w:rPr>
                      </w:pPr>
                      <w:r w:rsidRPr="00657210">
                        <w:rPr>
                          <w:rFonts w:cs="Tahoma"/>
                          <w:szCs w:val="20"/>
                          <w:lang w:val="es-MX"/>
                        </w:rPr>
                        <w:t>Una</w:t>
                      </w:r>
                      <w:r w:rsidRPr="00657210">
                        <w:rPr>
                          <w:rFonts w:cs="Tahoma"/>
                          <w:b/>
                          <w:szCs w:val="20"/>
                          <w:lang w:val="es-MX"/>
                        </w:rPr>
                        <w:t xml:space="preserve"> </w:t>
                      </w:r>
                      <w:r w:rsidRPr="00657210">
                        <w:rPr>
                          <w:rStyle w:val="Strong"/>
                          <w:lang w:val="es-MX"/>
                        </w:rPr>
                        <w:t>VARIABLE</w:t>
                      </w:r>
                      <w:r w:rsidRPr="00657210">
                        <w:rPr>
                          <w:rFonts w:cs="Tahoma"/>
                          <w:szCs w:val="20"/>
                          <w:lang w:val="es-MX"/>
                        </w:rPr>
                        <w:t xml:space="preserve"> es una cantidad con capacidad de cambiar en algún contexto.</w:t>
                      </w:r>
                    </w:p>
                    <w:p w14:paraId="36AA5DAA" w14:textId="54A2074A" w:rsidR="00B00534" w:rsidRPr="00657210" w:rsidRDefault="00B00534" w:rsidP="00B00534">
                      <w:pPr>
                        <w:rPr>
                          <w:lang w:val="es-MX"/>
                        </w:rPr>
                      </w:pPr>
                    </w:p>
                  </w:txbxContent>
                </v:textbox>
                <w10:anchorlock/>
              </v:roundrect>
            </w:pict>
          </mc:Fallback>
        </mc:AlternateContent>
      </w:r>
      <w:r w:rsidR="00F63D79" w:rsidRPr="00ED67B3">
        <w:rPr>
          <w:rFonts w:cs="Tahoma"/>
          <w:szCs w:val="20"/>
          <w:lang w:val="es-MX"/>
        </w:rPr>
        <w:t xml:space="preserve"> </w:t>
      </w:r>
      <w:r w:rsidR="00AF3DBE" w:rsidRPr="00ED67B3">
        <w:rPr>
          <w:rFonts w:cs="Tahoma"/>
          <w:szCs w:val="20"/>
          <w:lang w:val="es-MX"/>
        </w:rPr>
        <w:t xml:space="preserve">  </w:t>
      </w:r>
      <w:r>
        <w:rPr>
          <w:rFonts w:cs="Tahoma"/>
          <w:noProof/>
          <w:szCs w:val="20"/>
        </w:rPr>
        <mc:AlternateContent>
          <mc:Choice Requires="wps">
            <w:drawing>
              <wp:inline distT="0" distB="0" distL="0" distR="0" wp14:anchorId="597440EF" wp14:editId="6764BAEB">
                <wp:extent cx="2103120" cy="731520"/>
                <wp:effectExtent l="0" t="0" r="11430" b="11430"/>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73152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526AD1A6" w14:textId="77777777" w:rsidR="003676E9" w:rsidRDefault="003676E9" w:rsidP="003676E9">
                            <w:pPr>
                              <w:pStyle w:val="FrameContents"/>
                            </w:pPr>
                            <w:r>
                              <w:rPr>
                                <w:szCs w:val="20"/>
                              </w:rPr>
                              <w:t xml:space="preserve">Una </w:t>
                            </w:r>
                            <w:r w:rsidRPr="00A8320F">
                              <w:rPr>
                                <w:rStyle w:val="Strong"/>
                              </w:rPr>
                              <w:t>CONSTANTE</w:t>
                            </w:r>
                            <w:r>
                              <w:rPr>
                                <w:rStyle w:val="Strong"/>
                                <w:szCs w:val="20"/>
                              </w:rPr>
                              <w:t xml:space="preserve"> </w:t>
                            </w:r>
                            <w:r>
                              <w:rPr>
                                <w:rStyle w:val="Strong"/>
                                <w:b w:val="0"/>
                                <w:bCs w:val="0"/>
                                <w:szCs w:val="20"/>
                              </w:rPr>
                              <w:t>es una cantidad que no tiene capacidad de cambio en ningún contexto.</w:t>
                            </w:r>
                          </w:p>
                          <w:p w14:paraId="3EE79E95" w14:textId="2D3481F8" w:rsidR="006F3C6F" w:rsidRPr="00657210" w:rsidRDefault="006F3C6F">
                            <w:pPr>
                              <w:rPr>
                                <w:lang w:val="es-MX"/>
                              </w:rPr>
                            </w:pPr>
                          </w:p>
                        </w:txbxContent>
                      </wps:txbx>
                      <wps:bodyPr rot="0" vert="horz" wrap="square" lIns="91440" tIns="45720" rIns="91440" bIns="45720" anchor="t" anchorCtr="0" upright="1">
                        <a:noAutofit/>
                      </wps:bodyPr>
                    </wps:wsp>
                  </a:graphicData>
                </a:graphic>
              </wp:inline>
            </w:drawing>
          </mc:Choice>
          <mc:Fallback>
            <w:pict>
              <v:roundrect w14:anchorId="597440EF" id="AutoShape 4" o:spid="_x0000_s1027" style="width:165.6pt;height:57.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" fillcolor="#deeaf6 [664]" strokecolor="#a5a5a5 [2092]" strokeweight=".25pt">
                <v:textbox>
                  <w:txbxContent>
                    <w:p w14:paraId="526AD1A6" w14:textId="77777777" w:rsidR="003676E9" w:rsidRDefault="003676E9" w:rsidP="003676E9">
                      <w:pPr>
                        <w:pStyle w:val="FrameContents"/>
                      </w:pPr>
                      <w:r>
                        <w:rPr>
                          <w:szCs w:val="20"/>
                        </w:rPr>
                        <w:t xml:space="preserve">Una </w:t>
                      </w:r>
                      <w:r w:rsidRPr="00A8320F">
                        <w:rPr>
                          <w:rStyle w:val="Strong"/>
                        </w:rPr>
                        <w:t>CONSTANTE</w:t>
                      </w:r>
                      <w:r>
                        <w:rPr>
                          <w:rStyle w:val="Strong"/>
                          <w:szCs w:val="20"/>
                        </w:rPr>
                        <w:t xml:space="preserve"> </w:t>
                      </w:r>
                      <w:r>
                        <w:rPr>
                          <w:rStyle w:val="Strong"/>
                          <w:b w:val="0"/>
                          <w:bCs w:val="0"/>
                          <w:szCs w:val="20"/>
                        </w:rPr>
                        <w:t>es una cantidad que no tiene capacidad de cambio en ningún contexto.</w:t>
                      </w:r>
                    </w:p>
                    <w:p w14:paraId="3EE79E95" w14:textId="2D3481F8" w:rsidR="006F3C6F" w:rsidRPr="00657210" w:rsidRDefault="006F3C6F">
                      <w:pPr>
                        <w:rPr>
                          <w:lang w:val="es-MX"/>
                        </w:rPr>
                      </w:pPr>
                    </w:p>
                  </w:txbxContent>
                </v:textbox>
                <w10:anchorlock/>
              </v:roundrect>
            </w:pict>
          </mc:Fallback>
        </mc:AlternateContent>
      </w:r>
    </w:p>
    <w:p w14:paraId="3CBD1FCA" w14:textId="77777777" w:rsidR="004D1C1F" w:rsidRPr="00ED67B3" w:rsidRDefault="004D1C1F" w:rsidP="004D1C1F">
      <w:pPr>
        <w:tabs>
          <w:tab w:val="left" w:pos="8355"/>
        </w:tabs>
        <w:rPr>
          <w:lang w:val="es-MX"/>
        </w:rPr>
      </w:pPr>
      <w:r w:rsidRPr="00ED67B3">
        <w:rPr>
          <w:lang w:val="es-MX"/>
        </w:rPr>
        <w:tab/>
      </w:r>
    </w:p>
    <w:p w14:paraId="5C18685D" w14:textId="77777777" w:rsidR="003676E9" w:rsidRPr="00657210" w:rsidRDefault="003676E9" w:rsidP="003676E9">
      <w:pPr>
        <w:tabs>
          <w:tab w:val="left" w:pos="8355"/>
        </w:tabs>
        <w:rPr>
          <w:lang w:val="es-MX"/>
        </w:rPr>
      </w:pPr>
      <w:r w:rsidRPr="00657210">
        <w:rPr>
          <w:lang w:val="es-MX"/>
        </w:rPr>
        <w:br/>
        <w:t>Pongamos ambos en el contexto de contratar un programador que escriba un programa que haga alguna actividad particular. Supongamos que hay tres programadores, A, B y C. Estamos considerando lo siguiente:</w:t>
      </w:r>
    </w:p>
    <w:p w14:paraId="0D94AEC3" w14:textId="77777777" w:rsidR="00FE27C0" w:rsidRPr="00657210" w:rsidRDefault="00FE27C0" w:rsidP="004D1C1F">
      <w:pPr>
        <w:tabs>
          <w:tab w:val="left" w:pos="8355"/>
        </w:tabs>
        <w:rPr>
          <w:lang w:val="es-MX"/>
        </w:rPr>
      </w:pPr>
    </w:p>
    <w:p w14:paraId="271883D5" w14:textId="055805F5" w:rsidR="006F3C6F" w:rsidRDefault="008E6682" w:rsidP="00FE27C0">
      <w:pPr>
        <w:jc w:val="center"/>
        <w:rPr>
          <w:rFonts w:cs="Tahoma"/>
          <w:szCs w:val="20"/>
        </w:rPr>
      </w:pPr>
      <w:r>
        <w:rPr>
          <w:rFonts w:cs="Tahoma"/>
          <w:noProof/>
          <w:szCs w:val="20"/>
        </w:rPr>
        <mc:AlternateContent>
          <mc:Choice Requires="wps">
            <w:drawing>
              <wp:inline distT="0" distB="0" distL="0" distR="0" wp14:anchorId="5BEC04D0" wp14:editId="0DD14A3F">
                <wp:extent cx="5486400" cy="822960"/>
                <wp:effectExtent l="0" t="0" r="19050" b="15240"/>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22960"/>
                        </a:xfrm>
                        <a:prstGeom prst="roundRect">
                          <a:avLst>
                            <a:gd name="adj" fmla="val 16667"/>
                          </a:avLst>
                        </a:prstGeom>
                        <a:solidFill>
                          <a:srgbClr val="FFFFFF"/>
                        </a:solidFill>
                        <a:ln w="3175">
                          <a:solidFill>
                            <a:schemeClr val="accent6">
                              <a:lumMod val="60000"/>
                              <a:lumOff val="40000"/>
                            </a:schemeClr>
                          </a:solidFill>
                          <a:round/>
                          <a:headEnd/>
                          <a:tailEnd/>
                        </a:ln>
                      </wps:spPr>
                      <wps:txbx>
                        <w:txbxContent>
                          <w:p w14:paraId="4BD6508A" w14:textId="77777777" w:rsidR="003676E9" w:rsidRPr="00657210" w:rsidRDefault="003676E9" w:rsidP="003676E9">
                            <w:pPr>
                              <w:rPr>
                                <w:b/>
                                <w:bCs/>
                                <w:lang w:val="es-MX"/>
                              </w:rPr>
                            </w:pPr>
                            <w:r w:rsidRPr="00657210">
                              <w:rPr>
                                <w:rStyle w:val="Strong"/>
                                <w:lang w:val="es-MX"/>
                              </w:rPr>
                              <w:t>Programador A cobra una tarifa plana de $25,000 por escribir el programa</w:t>
                            </w:r>
                            <w:r w:rsidRPr="00657210">
                              <w:rPr>
                                <w:rStyle w:val="Strong"/>
                                <w:b w:val="0"/>
                                <w:bCs w:val="0"/>
                                <w:lang w:val="es-MX"/>
                              </w:rPr>
                              <w:t>.</w:t>
                            </w:r>
                          </w:p>
                          <w:p w14:paraId="77DC9233" w14:textId="77777777" w:rsidR="003676E9" w:rsidRPr="00657210" w:rsidRDefault="003676E9" w:rsidP="003676E9">
                            <w:pPr>
                              <w:rPr>
                                <w:lang w:val="es-MX"/>
                              </w:rPr>
                            </w:pPr>
                            <w:r w:rsidRPr="00657210">
                              <w:rPr>
                                <w:lang w:val="es-MX"/>
                              </w:rPr>
                              <w:t>La tarifa del programador A es una constante. En este contexto, la tarifa no tiene posibilidad de cambio. La tarifa es $25,000, ni más, ni menos. Más allá de este caso, tal vez con un programa menos complicado, la tarifa podría ser menor a $25,000.</w:t>
                            </w:r>
                          </w:p>
                          <w:p w14:paraId="4577A8C5" w14:textId="5DD83E2E" w:rsidR="006F3C6F" w:rsidRPr="00657210" w:rsidRDefault="006F3C6F" w:rsidP="006F3C6F">
                            <w:pPr>
                              <w:rPr>
                                <w:lang w:val="es-MX"/>
                              </w:rPr>
                            </w:pPr>
                          </w:p>
                        </w:txbxContent>
                      </wps:txbx>
                      <wps:bodyPr rot="0" vert="horz" wrap="square" lIns="91440" tIns="45720" rIns="91440" bIns="45720" anchor="t" anchorCtr="0" upright="1">
                        <a:noAutofit/>
                      </wps:bodyPr>
                    </wps:wsp>
                  </a:graphicData>
                </a:graphic>
              </wp:inline>
            </w:drawing>
          </mc:Choice>
          <mc:Fallback>
            <w:pict>
              <v:roundrect w14:anchorId="5BEC04D0" id="AutoShape 6" o:spid="_x0000_s1028" style="width:6in;height:6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" strokecolor="#a8d08d [1945]" strokeweight=".25pt">
                <v:textbox>
                  <w:txbxContent>
                    <w:p w14:paraId="4BD6508A" w14:textId="77777777" w:rsidR="003676E9" w:rsidRPr="00657210" w:rsidRDefault="003676E9" w:rsidP="003676E9">
                      <w:pPr>
                        <w:rPr>
                          <w:b/>
                          <w:bCs/>
                          <w:lang w:val="es-MX"/>
                        </w:rPr>
                      </w:pPr>
                      <w:r w:rsidRPr="00657210">
                        <w:rPr>
                          <w:rStyle w:val="Strong"/>
                          <w:lang w:val="es-MX"/>
                        </w:rPr>
                        <w:t>Programador A cobra una tarifa plana de $25,000 por escribir el programa</w:t>
                      </w:r>
                      <w:r w:rsidRPr="00657210">
                        <w:rPr>
                          <w:rStyle w:val="Strong"/>
                          <w:b w:val="0"/>
                          <w:bCs w:val="0"/>
                          <w:lang w:val="es-MX"/>
                        </w:rPr>
                        <w:t>.</w:t>
                      </w:r>
                    </w:p>
                    <w:p w14:paraId="77DC9233" w14:textId="77777777" w:rsidR="003676E9" w:rsidRPr="00657210" w:rsidRDefault="003676E9" w:rsidP="003676E9">
                      <w:pPr>
                        <w:rPr>
                          <w:lang w:val="es-MX"/>
                        </w:rPr>
                      </w:pPr>
                      <w:r w:rsidRPr="00657210">
                        <w:rPr>
                          <w:lang w:val="es-MX"/>
                        </w:rPr>
                        <w:t>La tarifa del programador A es una constante. En este contexto, la tarifa no tiene posibilidad de cambio. La tarifa es $25,000, ni más, ni menos. Más allá de este caso, tal vez con un programa menos complicado, la tarifa podría ser menor a $25,000.</w:t>
                      </w:r>
                    </w:p>
                    <w:p w14:paraId="4577A8C5" w14:textId="5DD83E2E" w:rsidR="006F3C6F" w:rsidRPr="00657210" w:rsidRDefault="006F3C6F" w:rsidP="006F3C6F">
                      <w:pPr>
                        <w:rPr>
                          <w:lang w:val="es-MX"/>
                        </w:rPr>
                      </w:pPr>
                    </w:p>
                  </w:txbxContent>
                </v:textbox>
                <w10:anchorlock/>
              </v:roundrect>
            </w:pict>
          </mc:Fallback>
        </mc:AlternateContent>
      </w:r>
      <w:r w:rsidR="00A91504">
        <w:rPr>
          <w:rFonts w:cs="Tahoma"/>
          <w:szCs w:val="20"/>
        </w:rPr>
        <w:br/>
      </w:r>
    </w:p>
    <w:p w14:paraId="26930B4D" w14:textId="34BB0267" w:rsidR="006F3C6F" w:rsidRPr="00352B60" w:rsidRDefault="008E6682" w:rsidP="00FE27C0">
      <w:pPr>
        <w:jc w:val="center"/>
        <w:rPr>
          <w:rFonts w:cs="Tahoma"/>
          <w:szCs w:val="20"/>
        </w:rPr>
      </w:pPr>
      <w:r>
        <w:rPr>
          <w:rFonts w:cs="Tahoma"/>
          <w:noProof/>
          <w:szCs w:val="20"/>
        </w:rPr>
        <mc:AlternateContent>
          <mc:Choice Requires="wps">
            <w:drawing>
              <wp:inline distT="0" distB="0" distL="0" distR="0" wp14:anchorId="0881804C" wp14:editId="0EC97B26">
                <wp:extent cx="5486400" cy="640080"/>
                <wp:effectExtent l="0" t="0" r="19050" b="26670"/>
                <wp:docPr id="2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40080"/>
                        </a:xfrm>
                        <a:prstGeom prst="roundRect">
                          <a:avLst>
                            <a:gd name="adj" fmla="val 16667"/>
                          </a:avLst>
                        </a:prstGeom>
                        <a:solidFill>
                          <a:srgbClr val="FFFFFF"/>
                        </a:solidFill>
                        <a:ln w="3175">
                          <a:solidFill>
                            <a:schemeClr val="accent6">
                              <a:lumMod val="60000"/>
                              <a:lumOff val="40000"/>
                            </a:schemeClr>
                          </a:solidFill>
                          <a:round/>
                          <a:headEnd/>
                          <a:tailEnd/>
                        </a:ln>
                      </wps:spPr>
                      <wps:txbx>
                        <w:txbxContent>
                          <w:p w14:paraId="7201029B" w14:textId="02853BE6" w:rsidR="003676E9" w:rsidRPr="00657210" w:rsidRDefault="003676E9" w:rsidP="00A8320F">
                            <w:pPr>
                              <w:rPr>
                                <w:lang w:val="es-MX"/>
                              </w:rPr>
                            </w:pPr>
                            <w:r w:rsidRPr="00657210">
                              <w:rPr>
                                <w:rStyle w:val="Strong"/>
                                <w:lang w:val="es-MX"/>
                              </w:rPr>
                              <w:t>El programador B cobra $100/hora por escribir el programa</w:t>
                            </w:r>
                            <w:r w:rsidRPr="00657210">
                              <w:rPr>
                                <w:lang w:val="es-MX"/>
                              </w:rPr>
                              <w:t>.</w:t>
                            </w:r>
                            <w:r w:rsidR="00F63D79" w:rsidRPr="00657210">
                              <w:rPr>
                                <w:lang w:val="es-MX"/>
                              </w:rPr>
                              <w:t xml:space="preserve"> </w:t>
                            </w:r>
                          </w:p>
                          <w:p w14:paraId="2BCDF590" w14:textId="77777777" w:rsidR="003676E9" w:rsidRPr="00657210" w:rsidRDefault="003676E9" w:rsidP="003676E9">
                            <w:pPr>
                              <w:rPr>
                                <w:lang w:val="es-MX"/>
                              </w:rPr>
                            </w:pPr>
                            <w:r w:rsidRPr="00657210">
                              <w:rPr>
                                <w:lang w:val="es-MX"/>
                              </w:rPr>
                              <w:t>La tarifa del programador B es una variable. De este modo, la tarifa tiene la capacidad de cambiar. El pago total depende de las horas que le tome realizar el programa.</w:t>
                            </w:r>
                          </w:p>
                          <w:p w14:paraId="5444594F" w14:textId="74FEE76C" w:rsidR="006F3C6F" w:rsidRPr="00657210" w:rsidRDefault="006F3C6F" w:rsidP="006F3C6F">
                            <w:pPr>
                              <w:rPr>
                                <w:lang w:val="es-MX"/>
                              </w:rPr>
                            </w:pPr>
                          </w:p>
                        </w:txbxContent>
                      </wps:txbx>
                      <wps:bodyPr rot="0" vert="horz" wrap="square" lIns="91440" tIns="45720" rIns="91440" bIns="45720" anchor="t" anchorCtr="0" upright="1">
                        <a:noAutofit/>
                      </wps:bodyPr>
                    </wps:wsp>
                  </a:graphicData>
                </a:graphic>
              </wp:inline>
            </w:drawing>
          </mc:Choice>
          <mc:Fallback>
            <w:pict>
              <v:roundrect w14:anchorId="0881804C" id="AutoShape 7" o:spid="_x0000_s1029" style="width:6in;height:50.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" strokecolor="#a8d08d [1945]" strokeweight=".25pt">
                <v:textbox>
                  <w:txbxContent>
                    <w:p w14:paraId="7201029B" w14:textId="02853BE6" w:rsidR="003676E9" w:rsidRPr="00657210" w:rsidRDefault="003676E9" w:rsidP="00A8320F">
                      <w:pPr>
                        <w:rPr>
                          <w:lang w:val="es-MX"/>
                        </w:rPr>
                      </w:pPr>
                      <w:r w:rsidRPr="00657210">
                        <w:rPr>
                          <w:rStyle w:val="Strong"/>
                          <w:lang w:val="es-MX"/>
                        </w:rPr>
                        <w:t>El programador B cobra $100/hora por escribir el programa</w:t>
                      </w:r>
                      <w:r w:rsidRPr="00657210">
                        <w:rPr>
                          <w:lang w:val="es-MX"/>
                        </w:rPr>
                        <w:t>.</w:t>
                      </w:r>
                      <w:r w:rsidR="00F63D79" w:rsidRPr="00657210">
                        <w:rPr>
                          <w:lang w:val="es-MX"/>
                        </w:rPr>
                        <w:t xml:space="preserve"> </w:t>
                      </w:r>
                    </w:p>
                    <w:p w14:paraId="2BCDF590" w14:textId="77777777" w:rsidR="003676E9" w:rsidRPr="00657210" w:rsidRDefault="003676E9" w:rsidP="003676E9">
                      <w:pPr>
                        <w:rPr>
                          <w:lang w:val="es-MX"/>
                        </w:rPr>
                      </w:pPr>
                      <w:r w:rsidRPr="00657210">
                        <w:rPr>
                          <w:lang w:val="es-MX"/>
                        </w:rPr>
                        <w:t>La tarifa del programador B es una variable. De este modo, la tarifa tiene la capacidad de cambiar. El pago total depende de las horas que le tome realizar el programa.</w:t>
                      </w:r>
                    </w:p>
                    <w:p w14:paraId="5444594F" w14:textId="74FEE76C" w:rsidR="006F3C6F" w:rsidRPr="00657210" w:rsidRDefault="006F3C6F" w:rsidP="006F3C6F">
                      <w:pPr>
                        <w:rPr>
                          <w:lang w:val="es-MX"/>
                        </w:rPr>
                      </w:pPr>
                    </w:p>
                  </w:txbxContent>
                </v:textbox>
                <w10:anchorlock/>
              </v:roundrect>
            </w:pict>
          </mc:Fallback>
        </mc:AlternateContent>
      </w:r>
      <w:r w:rsidR="00A91504">
        <w:rPr>
          <w:rFonts w:cs="Tahoma"/>
          <w:szCs w:val="20"/>
        </w:rPr>
        <w:br/>
      </w:r>
    </w:p>
    <w:p w14:paraId="722560DD" w14:textId="2B7FE77C" w:rsidR="006F3C6F" w:rsidRDefault="008E6682" w:rsidP="00FE27C0">
      <w:pPr>
        <w:tabs>
          <w:tab w:val="right" w:pos="9360"/>
        </w:tabs>
        <w:jc w:val="center"/>
        <w:rPr>
          <w:rFonts w:cs="Tahoma"/>
          <w:szCs w:val="20"/>
        </w:rPr>
      </w:pPr>
      <w:r>
        <w:rPr>
          <w:rFonts w:cs="Tahoma"/>
          <w:noProof/>
          <w:szCs w:val="20"/>
        </w:rPr>
        <mc:AlternateContent>
          <mc:Choice Requires="wps">
            <w:drawing>
              <wp:inline distT="0" distB="0" distL="0" distR="0" wp14:anchorId="6B23AA31" wp14:editId="406EA108">
                <wp:extent cx="5486400" cy="1295400"/>
                <wp:effectExtent l="0" t="0" r="19050" b="19050"/>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95400"/>
                        </a:xfrm>
                        <a:prstGeom prst="roundRect">
                          <a:avLst>
                            <a:gd name="adj" fmla="val 16667"/>
                          </a:avLst>
                        </a:prstGeom>
                        <a:solidFill>
                          <a:srgbClr val="FFFFFF"/>
                        </a:solidFill>
                        <a:ln w="3175">
                          <a:solidFill>
                            <a:schemeClr val="accent6">
                              <a:lumMod val="60000"/>
                              <a:lumOff val="40000"/>
                            </a:schemeClr>
                          </a:solidFill>
                          <a:round/>
                          <a:headEnd/>
                          <a:tailEnd/>
                        </a:ln>
                      </wps:spPr>
                      <wps:txbx>
                        <w:txbxContent>
                          <w:p w14:paraId="5D1F86CD" w14:textId="5943E4FE" w:rsidR="003676E9" w:rsidRPr="00657210" w:rsidRDefault="003676E9" w:rsidP="00A8320F">
                            <w:pPr>
                              <w:rPr>
                                <w:lang w:val="es-MX"/>
                              </w:rPr>
                            </w:pPr>
                            <w:r w:rsidRPr="00657210">
                              <w:rPr>
                                <w:rStyle w:val="Strong"/>
                                <w:lang w:val="es-MX"/>
                              </w:rPr>
                              <w:t>El programador C cobra una tarifa plana de $15,000 y agrega $100/hora entera (1, 2, 3, …, 50) para escribir el programa</w:t>
                            </w:r>
                            <w:r w:rsidRPr="00657210">
                              <w:rPr>
                                <w:lang w:val="es-MX"/>
                              </w:rPr>
                              <w:t>.</w:t>
                            </w:r>
                            <w:r w:rsidR="00F63D79" w:rsidRPr="00657210">
                              <w:rPr>
                                <w:lang w:val="es-MX"/>
                              </w:rPr>
                              <w:t xml:space="preserve"> </w:t>
                            </w:r>
                          </w:p>
                          <w:p w14:paraId="1D833F57" w14:textId="77777777" w:rsidR="003676E9" w:rsidRPr="00657210" w:rsidRDefault="003676E9" w:rsidP="003676E9">
                            <w:pPr>
                              <w:rPr>
                                <w:lang w:val="es-MX"/>
                              </w:rPr>
                            </w:pPr>
                            <w:r w:rsidRPr="00657210">
                              <w:rPr>
                                <w:szCs w:val="20"/>
                                <w:lang w:val="es-MX"/>
                              </w:rPr>
                              <w:t>La tarifa del programador C es una variable, dado que el total varía, y esto le da la posibilidad de cambio. La tarifa varía con el tiempo que se tarde en escribir el programa. La estructura de cobro del programador C es tanto una constante como una variable, dado que contiene el pago fijo de $15,000, y el precio variable de $100/hora entera. Pero dado que la cantidad contiene una variable, se le toma como tal en general.</w:t>
                            </w:r>
                          </w:p>
                          <w:p w14:paraId="2A98FFFE" w14:textId="51203F0C" w:rsidR="006F3C6F" w:rsidRPr="00657210" w:rsidRDefault="006F3C6F" w:rsidP="0071558D">
                            <w:pPr>
                              <w:rPr>
                                <w:lang w:val="es-MX"/>
                              </w:rPr>
                            </w:pPr>
                          </w:p>
                        </w:txbxContent>
                      </wps:txbx>
                      <wps:bodyPr rot="0" vert="horz" wrap="square" lIns="91440" tIns="45720" rIns="91440" bIns="45720" anchor="t" anchorCtr="0" upright="1">
                        <a:noAutofit/>
                      </wps:bodyPr>
                    </wps:wsp>
                  </a:graphicData>
                </a:graphic>
              </wp:inline>
            </w:drawing>
          </mc:Choice>
          <mc:Fallback>
            <w:pict>
              <v:roundrect w14:anchorId="6B23AA31" id="AutoShape 8" o:spid="_x0000_s1030" style="width:6in;height:10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" strokecolor="#a8d08d [1945]" strokeweight=".25pt">
                <v:textbox>
                  <w:txbxContent>
                    <w:p w14:paraId="5D1F86CD" w14:textId="5943E4FE" w:rsidR="003676E9" w:rsidRPr="00657210" w:rsidRDefault="003676E9" w:rsidP="00A8320F">
                      <w:pPr>
                        <w:rPr>
                          <w:lang w:val="es-MX"/>
                        </w:rPr>
                      </w:pPr>
                      <w:r w:rsidRPr="00657210">
                        <w:rPr>
                          <w:rStyle w:val="Strong"/>
                          <w:lang w:val="es-MX"/>
                        </w:rPr>
                        <w:t>El programador C cobra una tarifa plana de $15,000 y agrega $100/hora entera (1, 2, 3, …, 50) para escribir el programa</w:t>
                      </w:r>
                      <w:r w:rsidRPr="00657210">
                        <w:rPr>
                          <w:lang w:val="es-MX"/>
                        </w:rPr>
                        <w:t>.</w:t>
                      </w:r>
                      <w:r w:rsidR="00F63D79" w:rsidRPr="00657210">
                        <w:rPr>
                          <w:lang w:val="es-MX"/>
                        </w:rPr>
                        <w:t xml:space="preserve"> </w:t>
                      </w:r>
                    </w:p>
                    <w:p w14:paraId="1D833F57" w14:textId="77777777" w:rsidR="003676E9" w:rsidRPr="00657210" w:rsidRDefault="003676E9" w:rsidP="003676E9">
                      <w:pPr>
                        <w:rPr>
                          <w:lang w:val="es-MX"/>
                        </w:rPr>
                      </w:pPr>
                      <w:r w:rsidRPr="00657210">
                        <w:rPr>
                          <w:szCs w:val="20"/>
                          <w:lang w:val="es-MX"/>
                        </w:rPr>
                        <w:t>La tarifa del programador C es una variable, dado que el total varía, y esto le da la posibilidad de cambio. La tarifa varía con el tiempo que se tarde en escribir el programa. La estructura de cobro del programador C es tanto una constante como una variable, dado que contiene el pago fijo de $15,000, y el precio variable de $100/hora entera. Pero dado que la cantidad contiene una variable, se le toma como tal en general.</w:t>
                      </w:r>
                    </w:p>
                    <w:p w14:paraId="2A98FFFE" w14:textId="51203F0C" w:rsidR="006F3C6F" w:rsidRPr="00657210" w:rsidRDefault="006F3C6F" w:rsidP="0071558D">
                      <w:pPr>
                        <w:rPr>
                          <w:lang w:val="es-MX"/>
                        </w:rPr>
                      </w:pPr>
                    </w:p>
                  </w:txbxContent>
                </v:textbox>
                <w10:anchorlock/>
              </v:roundrect>
            </w:pict>
          </mc:Fallback>
        </mc:AlternateContent>
      </w:r>
    </w:p>
    <w:p w14:paraId="37B8220D" w14:textId="77777777" w:rsidR="004B6643" w:rsidRDefault="004B6643">
      <w:pPr>
        <w:rPr>
          <w:rFonts w:cs="Tahoma"/>
          <w:szCs w:val="20"/>
        </w:rPr>
      </w:pPr>
      <w:r>
        <w:rPr>
          <w:rFonts w:cs="Tahoma"/>
          <w:szCs w:val="20"/>
        </w:rPr>
        <w:br w:type="page"/>
      </w:r>
    </w:p>
    <w:p w14:paraId="421B6649" w14:textId="4D102073" w:rsidR="00E65BA1" w:rsidRPr="00657210" w:rsidRDefault="00E65BA1" w:rsidP="00B408D0">
      <w:pPr>
        <w:pStyle w:val="Heading3"/>
        <w:rPr>
          <w:lang w:val="es-MX"/>
        </w:rPr>
      </w:pPr>
      <w:bookmarkStart w:id="2" w:name="_Toc87342108"/>
      <w:bookmarkStart w:id="3" w:name="_Toc131067448"/>
      <w:r w:rsidRPr="00657210">
        <w:rPr>
          <w:lang w:val="es-MX"/>
        </w:rPr>
        <w:lastRenderedPageBreak/>
        <w:t>U</w:t>
      </w:r>
      <w:bookmarkEnd w:id="2"/>
      <w:r w:rsidRPr="00657210">
        <w:rPr>
          <w:lang w:val="es-MX"/>
        </w:rPr>
        <w:t>N POCO MÁS DE DETALL</w:t>
      </w:r>
      <w:bookmarkEnd w:id="3"/>
      <w:r w:rsidRPr="00657210">
        <w:rPr>
          <w:lang w:val="es-MX"/>
        </w:rPr>
        <w:br/>
      </w:r>
    </w:p>
    <w:p w14:paraId="685DA600" w14:textId="698EA45C" w:rsidR="00326CAE" w:rsidRDefault="00F63D79" w:rsidP="00763F8F">
      <w:pPr>
        <w:rPr>
          <w:rFonts w:cs="Tahoma"/>
          <w:iCs/>
          <w:szCs w:val="20"/>
        </w:rPr>
      </w:pPr>
      <w:r w:rsidRPr="00657210">
        <w:rPr>
          <w:rFonts w:cs="Tahoma"/>
          <w:iCs/>
          <w:szCs w:val="20"/>
          <w:lang w:val="es-MX"/>
        </w:rPr>
        <w:t xml:space="preserve"> </w:t>
      </w:r>
      <w:r w:rsidR="00763F8F" w:rsidRPr="00657210">
        <w:rPr>
          <w:rFonts w:cs="Tahoma"/>
          <w:iCs/>
          <w:szCs w:val="20"/>
          <w:lang w:val="es-MX"/>
        </w:rPr>
        <w:t xml:space="preserve"> </w:t>
      </w:r>
      <w:r w:rsidR="008E6682">
        <w:rPr>
          <w:rFonts w:cs="Tahoma"/>
          <w:noProof/>
          <w:color w:val="FF0000"/>
          <w:szCs w:val="20"/>
        </w:rPr>
        <mc:AlternateContent>
          <mc:Choice Requires="wps">
            <w:drawing>
              <wp:inline distT="0" distB="0" distL="0" distR="0" wp14:anchorId="5244F7AF" wp14:editId="0B418A81">
                <wp:extent cx="2743200" cy="1188720"/>
                <wp:effectExtent l="0" t="0" r="19050" b="11430"/>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18872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664B400B" w14:textId="5CCE91A1" w:rsidR="00E65BA1" w:rsidRPr="00657210" w:rsidRDefault="00E65BA1" w:rsidP="00E65BA1">
                            <w:pPr>
                              <w:rPr>
                                <w:lang w:val="es-MX"/>
                              </w:rPr>
                            </w:pPr>
                            <w:r w:rsidRPr="00657210">
                              <w:rPr>
                                <w:color w:val="000000"/>
                                <w:szCs w:val="20"/>
                                <w:lang w:val="es-MX"/>
                              </w:rPr>
                              <w:t xml:space="preserve">Las </w:t>
                            </w:r>
                            <w:r w:rsidRPr="00657210">
                              <w:rPr>
                                <w:rStyle w:val="Strong"/>
                                <w:lang w:val="es-MX"/>
                              </w:rPr>
                              <w:t>CONSTANTES</w:t>
                            </w:r>
                            <w:r w:rsidRPr="00657210">
                              <w:rPr>
                                <w:color w:val="000000"/>
                                <w:szCs w:val="20"/>
                                <w:lang w:val="es-MX"/>
                              </w:rPr>
                              <w:t xml:space="preserve"> son representados con números (1, 2, 3, …) y, en casos especiales, con símbolos o letras. La constante pi se representa con la letra griega, donde es el número irracional 3.14159….</w:t>
                            </w:r>
                            <w:r w:rsidR="00F63D79" w:rsidRPr="00657210">
                              <w:rPr>
                                <w:color w:val="000000"/>
                                <w:szCs w:val="20"/>
                                <w:lang w:val="es-MX"/>
                              </w:rPr>
                              <w:t xml:space="preserve"> </w:t>
                            </w:r>
                          </w:p>
                          <w:p w14:paraId="2FA59B55" w14:textId="77777777" w:rsidR="00ED2601" w:rsidRPr="00657210" w:rsidRDefault="00ED2601">
                            <w:pPr>
                              <w:rPr>
                                <w:lang w:val="es-MX"/>
                              </w:rPr>
                            </w:pPr>
                          </w:p>
                        </w:txbxContent>
                      </wps:txbx>
                      <wps:bodyPr rot="0" vert="horz" wrap="square" lIns="91440" tIns="45720" rIns="91440" bIns="45720" anchor="t" anchorCtr="0" upright="1">
                        <a:noAutofit/>
                      </wps:bodyPr>
                    </wps:wsp>
                  </a:graphicData>
                </a:graphic>
              </wp:inline>
            </w:drawing>
          </mc:Choice>
          <mc:Fallback>
            <w:pict>
              <v:roundrect w14:anchorId="5244F7AF" id="AutoShape 11" o:spid="_x0000_s1031" style="width:3in;height:9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" fillcolor="#f6f6f6" strokecolor="#bfbfbf [2412]" strokeweight=".25pt">
                <v:textbox>
                  <w:txbxContent>
                    <w:p w14:paraId="664B400B" w14:textId="5CCE91A1" w:rsidR="00E65BA1" w:rsidRPr="00657210" w:rsidRDefault="00E65BA1" w:rsidP="00E65BA1">
                      <w:pPr>
                        <w:rPr>
                          <w:lang w:val="es-MX"/>
                        </w:rPr>
                      </w:pPr>
                      <w:r w:rsidRPr="00657210">
                        <w:rPr>
                          <w:color w:val="000000"/>
                          <w:szCs w:val="20"/>
                          <w:lang w:val="es-MX"/>
                        </w:rPr>
                        <w:t xml:space="preserve">Las </w:t>
                      </w:r>
                      <w:r w:rsidRPr="00657210">
                        <w:rPr>
                          <w:rStyle w:val="Strong"/>
                          <w:lang w:val="es-MX"/>
                        </w:rPr>
                        <w:t>CONSTANTES</w:t>
                      </w:r>
                      <w:r w:rsidRPr="00657210">
                        <w:rPr>
                          <w:color w:val="000000"/>
                          <w:szCs w:val="20"/>
                          <w:lang w:val="es-MX"/>
                        </w:rPr>
                        <w:t xml:space="preserve"> son representados con números (1, 2, 3, …) y, en casos especiales, con símbolos o letras. La constante pi se representa con la letra griega, donde es el número irracional 3.14159….</w:t>
                      </w:r>
                      <w:r w:rsidR="00F63D79" w:rsidRPr="00657210">
                        <w:rPr>
                          <w:color w:val="000000"/>
                          <w:szCs w:val="20"/>
                          <w:lang w:val="es-MX"/>
                        </w:rPr>
                        <w:t xml:space="preserve"> </w:t>
                      </w:r>
                    </w:p>
                    <w:p w14:paraId="2FA59B55" w14:textId="77777777" w:rsidR="00ED2601" w:rsidRPr="00657210" w:rsidRDefault="00ED2601">
                      <w:pPr>
                        <w:rPr>
                          <w:lang w:val="es-MX"/>
                        </w:rPr>
                      </w:pPr>
                    </w:p>
                  </w:txbxContent>
                </v:textbox>
                <w10:anchorlock/>
              </v:roundrect>
            </w:pict>
          </mc:Fallback>
        </mc:AlternateContent>
      </w:r>
      <w:r>
        <w:rPr>
          <w:rFonts w:cs="Tahoma"/>
          <w:iCs/>
          <w:szCs w:val="20"/>
        </w:rPr>
        <w:t xml:space="preserve"> </w:t>
      </w:r>
      <w:r w:rsidR="008E6682">
        <w:rPr>
          <w:rFonts w:cs="Tahoma"/>
          <w:noProof/>
          <w:szCs w:val="20"/>
        </w:rPr>
        <mc:AlternateContent>
          <mc:Choice Requires="wps">
            <w:drawing>
              <wp:inline distT="0" distB="0" distL="0" distR="0" wp14:anchorId="3ADEE558" wp14:editId="6C6B36DA">
                <wp:extent cx="2743200" cy="1188720"/>
                <wp:effectExtent l="0" t="0" r="19050" b="11430"/>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18872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20DCB6E" w14:textId="4022F1B5" w:rsidR="00ED2601" w:rsidRPr="00ED2601" w:rsidRDefault="00E65BA1" w:rsidP="00ED2601">
                            <w:r w:rsidRPr="00657210">
                              <w:rPr>
                                <w:color w:val="000000"/>
                                <w:szCs w:val="20"/>
                                <w:lang w:val="es-MX"/>
                              </w:rPr>
                              <w:t xml:space="preserve">Las </w:t>
                            </w:r>
                            <w:r w:rsidRPr="00657210">
                              <w:rPr>
                                <w:rStyle w:val="Strong"/>
                                <w:lang w:val="es-MX"/>
                              </w:rPr>
                              <w:t>VARIABLES</w:t>
                            </w:r>
                            <w:r w:rsidRPr="00657210">
                              <w:rPr>
                                <w:b/>
                                <w:color w:val="000000"/>
                                <w:szCs w:val="20"/>
                                <w:lang w:val="es-MX"/>
                              </w:rPr>
                              <w:t xml:space="preserve"> </w:t>
                            </w:r>
                            <w:r w:rsidRPr="00657210">
                              <w:rPr>
                                <w:color w:val="000000"/>
                                <w:szCs w:val="20"/>
                                <w:lang w:val="es-MX"/>
                              </w:rPr>
                              <w:t xml:space="preserve">se representan comúnmente con símbolos o grupos de éstos. Los has visto antes. De hecho, normalmente se ven las variables representadas con una letra. </w:t>
                            </w:r>
                            <w:r>
                              <w:rPr>
                                <w:color w:val="000000"/>
                                <w:szCs w:val="20"/>
                              </w:rPr>
                              <w:t xml:space="preserve">Seguro </w:t>
                            </w:r>
                            <w:proofErr w:type="spellStart"/>
                            <w:r>
                              <w:rPr>
                                <w:color w:val="000000"/>
                                <w:szCs w:val="20"/>
                              </w:rPr>
                              <w:t>te</w:t>
                            </w:r>
                            <w:proofErr w:type="spellEnd"/>
                            <w:r>
                              <w:rPr>
                                <w:color w:val="000000"/>
                                <w:szCs w:val="20"/>
                              </w:rPr>
                              <w:t xml:space="preserve"> </w:t>
                            </w:r>
                            <w:proofErr w:type="spellStart"/>
                            <w:r>
                              <w:rPr>
                                <w:color w:val="000000"/>
                                <w:szCs w:val="20"/>
                              </w:rPr>
                              <w:t>preguntas</w:t>
                            </w:r>
                            <w:proofErr w:type="spellEnd"/>
                            <w:r>
                              <w:rPr>
                                <w:color w:val="000000"/>
                                <w:szCs w:val="20"/>
                              </w:rPr>
                              <w:t xml:space="preserve"> </w:t>
                            </w:r>
                            <w:proofErr w:type="spellStart"/>
                            <w:r>
                              <w:rPr>
                                <w:color w:val="000000"/>
                                <w:szCs w:val="20"/>
                              </w:rPr>
                              <w:t>por</w:t>
                            </w:r>
                            <w:proofErr w:type="spellEnd"/>
                            <w:r>
                              <w:rPr>
                                <w:color w:val="000000"/>
                                <w:szCs w:val="20"/>
                              </w:rPr>
                              <w:t xml:space="preserve"> </w:t>
                            </w:r>
                            <w:proofErr w:type="spellStart"/>
                            <w:r>
                              <w:rPr>
                                <w:color w:val="000000"/>
                                <w:szCs w:val="20"/>
                              </w:rPr>
                              <w:t>qué</w:t>
                            </w:r>
                            <w:proofErr w:type="spellEnd"/>
                            <w:r>
                              <w:rPr>
                                <w:color w:val="000000"/>
                                <w:szCs w:val="20"/>
                              </w:rPr>
                              <w:t xml:space="preserve"> </w:t>
                            </w:r>
                            <m:oMath>
                              <m:r>
                                <w:rPr>
                                  <w:rFonts w:ascii="Cambria Math" w:hAnsi="Cambria Math" w:cs="Tahoma"/>
                                  <w:sz w:val="22"/>
                                  <w:szCs w:val="22"/>
                                </w:rPr>
                                <m:t>x</m:t>
                              </m:r>
                            </m:oMath>
                            <w:r w:rsidR="00C63BF2">
                              <w:rPr>
                                <w:noProof/>
                              </w:rPr>
                              <w:t>.</w:t>
                            </w:r>
                          </w:p>
                        </w:txbxContent>
                      </wps:txbx>
                      <wps:bodyPr rot="0" vert="horz" wrap="square" lIns="91440" tIns="45720" rIns="91440" bIns="45720" anchor="t" anchorCtr="0" upright="1">
                        <a:noAutofit/>
                      </wps:bodyPr>
                    </wps:wsp>
                  </a:graphicData>
                </a:graphic>
              </wp:inline>
            </w:drawing>
          </mc:Choice>
          <mc:Fallback>
            <w:pict>
              <v:roundrect w14:anchorId="3ADEE558" id="AutoShape 12" o:spid="_x0000_s1032" style="width:3in;height:9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" fillcolor="#f6f6f6" strokecolor="#bfbfbf [2412]" strokeweight=".25pt">
                <v:textbox>
                  <w:txbxContent>
                    <w:p w14:paraId="120DCB6E" w14:textId="4022F1B5" w:rsidR="00ED2601" w:rsidRPr="00ED2601" w:rsidRDefault="00E65BA1" w:rsidP="00ED2601">
                      <w:r w:rsidRPr="00657210">
                        <w:rPr>
                          <w:color w:val="000000"/>
                          <w:szCs w:val="20"/>
                          <w:lang w:val="es-MX"/>
                        </w:rPr>
                        <w:t xml:space="preserve">Las </w:t>
                      </w:r>
                      <w:r w:rsidRPr="00657210">
                        <w:rPr>
                          <w:rStyle w:val="Strong"/>
                          <w:lang w:val="es-MX"/>
                        </w:rPr>
                        <w:t>VARIABLES</w:t>
                      </w:r>
                      <w:r w:rsidRPr="00657210">
                        <w:rPr>
                          <w:b/>
                          <w:color w:val="000000"/>
                          <w:szCs w:val="20"/>
                          <w:lang w:val="es-MX"/>
                        </w:rPr>
                        <w:t xml:space="preserve"> </w:t>
                      </w:r>
                      <w:r w:rsidRPr="00657210">
                        <w:rPr>
                          <w:color w:val="000000"/>
                          <w:szCs w:val="20"/>
                          <w:lang w:val="es-MX"/>
                        </w:rPr>
                        <w:t xml:space="preserve">se representan comúnmente con símbolos o grupos de éstos. Los has visto antes. De hecho, normalmente se ven las variables representadas con una letra. </w:t>
                      </w:r>
                      <w:r>
                        <w:rPr>
                          <w:color w:val="000000"/>
                          <w:szCs w:val="20"/>
                        </w:rPr>
                        <w:t xml:space="preserve">Seguro </w:t>
                      </w:r>
                      <w:proofErr w:type="spellStart"/>
                      <w:r>
                        <w:rPr>
                          <w:color w:val="000000"/>
                          <w:szCs w:val="20"/>
                        </w:rPr>
                        <w:t>te</w:t>
                      </w:r>
                      <w:proofErr w:type="spellEnd"/>
                      <w:r>
                        <w:rPr>
                          <w:color w:val="000000"/>
                          <w:szCs w:val="20"/>
                        </w:rPr>
                        <w:t xml:space="preserve"> </w:t>
                      </w:r>
                      <w:proofErr w:type="spellStart"/>
                      <w:r>
                        <w:rPr>
                          <w:color w:val="000000"/>
                          <w:szCs w:val="20"/>
                        </w:rPr>
                        <w:t>preguntas</w:t>
                      </w:r>
                      <w:proofErr w:type="spellEnd"/>
                      <w:r>
                        <w:rPr>
                          <w:color w:val="000000"/>
                          <w:szCs w:val="20"/>
                        </w:rPr>
                        <w:t xml:space="preserve"> </w:t>
                      </w:r>
                      <w:proofErr w:type="spellStart"/>
                      <w:r>
                        <w:rPr>
                          <w:color w:val="000000"/>
                          <w:szCs w:val="20"/>
                        </w:rPr>
                        <w:t>por</w:t>
                      </w:r>
                      <w:proofErr w:type="spellEnd"/>
                      <w:r>
                        <w:rPr>
                          <w:color w:val="000000"/>
                          <w:szCs w:val="20"/>
                        </w:rPr>
                        <w:t xml:space="preserve"> </w:t>
                      </w:r>
                      <w:proofErr w:type="spellStart"/>
                      <w:r>
                        <w:rPr>
                          <w:color w:val="000000"/>
                          <w:szCs w:val="20"/>
                        </w:rPr>
                        <w:t>qué</w:t>
                      </w:r>
                      <w:proofErr w:type="spellEnd"/>
                      <w:r>
                        <w:rPr>
                          <w:color w:val="000000"/>
                          <w:szCs w:val="20"/>
                        </w:rPr>
                        <w:t xml:space="preserve"> </w:t>
                      </w:r>
                      <m:oMath>
                        <m:r>
                          <w:rPr>
                            <w:rFonts w:ascii="Cambria Math" w:hAnsi="Cambria Math" w:cs="Tahoma"/>
                            <w:sz w:val="22"/>
                            <w:szCs w:val="22"/>
                          </w:rPr>
                          <m:t>x</m:t>
                        </m:r>
                      </m:oMath>
                      <w:r w:rsidR="00C63BF2">
                        <w:rPr>
                          <w:noProof/>
                        </w:rPr>
                        <w:t>.</w:t>
                      </w:r>
                    </w:p>
                  </w:txbxContent>
                </v:textbox>
                <w10:anchorlock/>
              </v:roundrect>
            </w:pict>
          </mc:Fallback>
        </mc:AlternateContent>
      </w:r>
    </w:p>
    <w:p w14:paraId="72888F5A" w14:textId="77777777" w:rsidR="00FE27C0" w:rsidRPr="00833B50" w:rsidRDefault="00FE27C0" w:rsidP="00763F8F">
      <w:pPr>
        <w:rPr>
          <w:rFonts w:cs="Tahoma"/>
          <w:iCs/>
          <w:szCs w:val="20"/>
        </w:rPr>
      </w:pPr>
    </w:p>
    <w:p w14:paraId="1A20A704" w14:textId="6126F9F1" w:rsidR="00326CAE" w:rsidRPr="00352B60" w:rsidRDefault="008E6682" w:rsidP="00833B50">
      <w:pPr>
        <w:ind w:left="6480"/>
        <w:rPr>
          <w:rFonts w:cs="Tahoma"/>
          <w:szCs w:val="20"/>
        </w:rPr>
      </w:pPr>
      <w:r>
        <w:rPr>
          <w:rFonts w:cs="Tahoma"/>
          <w:noProof/>
          <w:szCs w:val="20"/>
        </w:rPr>
        <mc:AlternateContent>
          <mc:Choice Requires="wps">
            <w:drawing>
              <wp:inline distT="0" distB="0" distL="0" distR="0" wp14:anchorId="1411229C" wp14:editId="422BEC14">
                <wp:extent cx="223520" cy="274320"/>
                <wp:effectExtent l="19050" t="0" r="24130" b="30480"/>
                <wp:docPr id="20" name="AutoShap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274320"/>
                        </a:xfrm>
                        <a:prstGeom prst="downArrow">
                          <a:avLst>
                            <a:gd name="adj1" fmla="val 50000"/>
                            <a:gd name="adj2" fmla="val 40412"/>
                          </a:avLst>
                        </a:prstGeom>
                        <a:solidFill>
                          <a:schemeClr val="accent6">
                            <a:lumMod val="20000"/>
                            <a:lumOff val="80000"/>
                          </a:schemeClr>
                        </a:solidFill>
                        <a:ln w="3175">
                          <a:solidFill>
                            <a:schemeClr val="tx1">
                              <a:lumMod val="50000"/>
                              <a:lumOff val="50000"/>
                            </a:schemeClr>
                          </a:solidFill>
                          <a:miter lim="800000"/>
                          <a:headEnd/>
                          <a:tailEnd/>
                        </a:ln>
                      </wps:spPr>
                      <wps:bodyPr rot="0" vert="eaVert" wrap="square" lIns="91440" tIns="45720" rIns="91440" bIns="45720" anchor="t" anchorCtr="0" upright="1">
                        <a:noAutofit/>
                      </wps:bodyPr>
                    </wps:wsp>
                  </a:graphicData>
                </a:graphic>
              </wp:inline>
            </w:drawing>
          </mc:Choice>
          <mc:Fallback xmlns:adec="http://schemas.microsoft.com/office/drawing/2017/decorative" xmlns:a14="http://schemas.microsoft.com/office/drawing/2010/main" xmlns:pic="http://schemas.openxmlformats.org/drawingml/2006/picture" xmlns:a="http://schemas.openxmlformats.org/drawingml/2006/main">
            <w:pict w14:anchorId="3AEDFEFA">
              <v:shapetype id="_x0000_t67" coordsize="21600,21600" o:spt="67" adj="16200,5400" path="m0@0l@1@0@1,0@2,0@2@0,21600@0,10800,21600xe" w14:anchorId="6C3B4B59">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utoShape 18" style="width:17.6pt;height:21.6pt;visibility:visible;mso-wrap-style:square;mso-left-percent:-10001;mso-top-percent:-10001;mso-position-horizontal:absolute;mso-position-horizontal-relative:char;mso-position-vertical:absolute;mso-position-vertical-relative:line;mso-left-percent:-10001;mso-top-percent:-10001;v-text-anchor:top" alt="&quot;&quot;" o:spid="_x0000_s1026" fillcolor="#e2efd9 [665]" strokecolor="gray [1629]" strokeweight=".25pt" type="#_x0000_t67" adj="1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">
                <v:textbox style="layout-flow:vertical-ideographic"/>
                <w10:anchorlock/>
              </v:shape>
            </w:pict>
          </mc:Fallback>
        </mc:AlternateContent>
      </w:r>
      <w:r w:rsidR="00FE27C0">
        <w:rPr>
          <w:rFonts w:cs="Tahoma"/>
          <w:szCs w:val="20"/>
        </w:rPr>
        <w:br/>
      </w:r>
    </w:p>
    <w:p w14:paraId="2E02992C" w14:textId="459A1CE7" w:rsidR="00A91504" w:rsidRDefault="008E6682" w:rsidP="00CD3853">
      <w:pPr>
        <w:ind w:left="2880" w:firstLine="720"/>
      </w:pPr>
      <w:r>
        <w:rPr>
          <w:rFonts w:cs="Tahoma"/>
          <w:noProof/>
          <w:szCs w:val="20"/>
        </w:rPr>
        <mc:AlternateContent>
          <mc:Choice Requires="wps">
            <w:drawing>
              <wp:inline distT="0" distB="0" distL="0" distR="0" wp14:anchorId="706972A4" wp14:editId="74F6DD21">
                <wp:extent cx="3743325" cy="606056"/>
                <wp:effectExtent l="0" t="0" r="28575" b="22860"/>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606056"/>
                        </a:xfrm>
                        <a:prstGeom prst="foldedCorner">
                          <a:avLst>
                            <a:gd name="adj" fmla="val 12500"/>
                          </a:avLst>
                        </a:prstGeom>
                        <a:noFill/>
                        <a:ln w="3175">
                          <a:solidFill>
                            <a:schemeClr val="bg1">
                              <a:lumMod val="75000"/>
                              <a:lumOff val="0"/>
                            </a:schemeClr>
                          </a:solidFill>
                          <a:round/>
                          <a:headEnd/>
                          <a:tailEnd/>
                        </a:ln>
                      </wps:spPr>
                      <wps:txbx>
                        <w:txbxContent>
                          <w:p w14:paraId="180280B3" w14:textId="22D73C6A" w:rsidR="006A780C" w:rsidRPr="00866C34" w:rsidRDefault="00E65BA1">
                            <w:pPr>
                              <w:rPr>
                                <w:rFonts w:cs="Tahoma"/>
                                <w:sz w:val="18"/>
                                <w:szCs w:val="18"/>
                              </w:rPr>
                            </w:pPr>
                            <w:r w:rsidRPr="00657210">
                              <w:rPr>
                                <w:rStyle w:val="Hyperlink"/>
                                <w:color w:val="000000"/>
                                <w:sz w:val="18"/>
                                <w:szCs w:val="18"/>
                                <w:u w:val="none"/>
                                <w:lang w:val="es-MX"/>
                              </w:rPr>
                              <w:t xml:space="preserve">Mira esta corta charla TED para ver posiblemente la mejor explicación teórica que existe. </w:t>
                            </w:r>
                            <w:proofErr w:type="spellStart"/>
                            <w:r w:rsidRPr="00351187">
                              <w:rPr>
                                <w:rStyle w:val="Hyperlink"/>
                                <w:color w:val="000000"/>
                                <w:sz w:val="18"/>
                                <w:szCs w:val="18"/>
                                <w:u w:val="none"/>
                              </w:rPr>
                              <w:t>Será</w:t>
                            </w:r>
                            <w:proofErr w:type="spellEnd"/>
                            <w:r w:rsidRPr="00351187">
                              <w:rPr>
                                <w:rStyle w:val="Hyperlink"/>
                                <w:color w:val="000000"/>
                                <w:sz w:val="18"/>
                                <w:szCs w:val="18"/>
                                <w:u w:val="none"/>
                              </w:rPr>
                              <w:t xml:space="preserve"> </w:t>
                            </w:r>
                            <w:proofErr w:type="spellStart"/>
                            <w:r w:rsidRPr="00351187">
                              <w:rPr>
                                <w:rStyle w:val="Hyperlink"/>
                                <w:color w:val="000000"/>
                                <w:sz w:val="18"/>
                                <w:szCs w:val="18"/>
                                <w:u w:val="none"/>
                              </w:rPr>
                              <w:t>tiempo</w:t>
                            </w:r>
                            <w:proofErr w:type="spellEnd"/>
                            <w:r w:rsidRPr="00351187">
                              <w:rPr>
                                <w:rStyle w:val="Hyperlink"/>
                                <w:color w:val="000000"/>
                                <w:sz w:val="18"/>
                                <w:szCs w:val="18"/>
                                <w:u w:val="none"/>
                              </w:rPr>
                              <w:t xml:space="preserve"> bien </w:t>
                            </w:r>
                            <w:proofErr w:type="spellStart"/>
                            <w:r w:rsidRPr="00351187">
                              <w:rPr>
                                <w:rStyle w:val="Hyperlink"/>
                                <w:color w:val="000000"/>
                                <w:sz w:val="18"/>
                                <w:szCs w:val="18"/>
                                <w:u w:val="none"/>
                              </w:rPr>
                              <w:t>invertido</w:t>
                            </w:r>
                            <w:proofErr w:type="spellEnd"/>
                            <w:r w:rsidRPr="00351187">
                              <w:rPr>
                                <w:rStyle w:val="Hyperlink"/>
                                <w:color w:val="000000"/>
                                <w:sz w:val="18"/>
                                <w:szCs w:val="18"/>
                                <w:u w:val="none"/>
                              </w:rPr>
                              <w:t>.</w:t>
                            </w:r>
                            <w:r w:rsidR="00833B50">
                              <w:rPr>
                                <w:rFonts w:cs="Tahoma"/>
                                <w:sz w:val="18"/>
                                <w:szCs w:val="18"/>
                              </w:rPr>
                              <w:t xml:space="preserve"> </w:t>
                            </w:r>
                            <w:hyperlink r:id="rId8" w:history="1">
                              <w:r w:rsidR="00833B50" w:rsidRPr="004C66AF">
                                <w:rPr>
                                  <w:rStyle w:val="Hyperlink"/>
                                  <w:rFonts w:cs="Tahoma"/>
                                  <w:sz w:val="18"/>
                                  <w:szCs w:val="18"/>
                                </w:rPr>
                                <w:t>https://tinyurl.com/thevariablex</w:t>
                              </w:r>
                            </w:hyperlink>
                          </w:p>
                        </w:txbxContent>
                      </wps:txbx>
                      <wps:bodyPr rot="0" vert="horz" wrap="square" lIns="91440" tIns="45720" rIns="91440" bIns="45720" anchor="t" anchorCtr="0" upright="1">
                        <a:noAutofit/>
                      </wps:bodyPr>
                    </wps:wsp>
                  </a:graphicData>
                </a:graphic>
              </wp:inline>
            </w:drawing>
          </mc:Choice>
          <mc:Fallback>
            <w:pict>
              <v:shapetype w14:anchorId="706972A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7" o:spid="_x0000_s1033" type="#_x0000_t65" style="width:294.75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" filled="f" strokecolor="#bfbfbf [2412]" strokeweight=".25pt">
                <v:textbox>
                  <w:txbxContent>
                    <w:p w14:paraId="180280B3" w14:textId="22D73C6A" w:rsidR="006A780C" w:rsidRPr="00866C34" w:rsidRDefault="00E65BA1">
                      <w:pPr>
                        <w:rPr>
                          <w:rFonts w:cs="Tahoma"/>
                          <w:sz w:val="18"/>
                          <w:szCs w:val="18"/>
                        </w:rPr>
                      </w:pPr>
                      <w:r w:rsidRPr="00657210">
                        <w:rPr>
                          <w:rStyle w:val="Hyperlink"/>
                          <w:color w:val="000000"/>
                          <w:sz w:val="18"/>
                          <w:szCs w:val="18"/>
                          <w:u w:val="none"/>
                          <w:lang w:val="es-MX"/>
                        </w:rPr>
                        <w:t xml:space="preserve">Mira esta corta charla TED para ver posiblemente la mejor explicación teórica que existe. </w:t>
                      </w:r>
                      <w:proofErr w:type="spellStart"/>
                      <w:r w:rsidRPr="00351187">
                        <w:rPr>
                          <w:rStyle w:val="Hyperlink"/>
                          <w:color w:val="000000"/>
                          <w:sz w:val="18"/>
                          <w:szCs w:val="18"/>
                          <w:u w:val="none"/>
                        </w:rPr>
                        <w:t>Será</w:t>
                      </w:r>
                      <w:proofErr w:type="spellEnd"/>
                      <w:r w:rsidRPr="00351187">
                        <w:rPr>
                          <w:rStyle w:val="Hyperlink"/>
                          <w:color w:val="000000"/>
                          <w:sz w:val="18"/>
                          <w:szCs w:val="18"/>
                          <w:u w:val="none"/>
                        </w:rPr>
                        <w:t xml:space="preserve"> </w:t>
                      </w:r>
                      <w:proofErr w:type="spellStart"/>
                      <w:r w:rsidRPr="00351187">
                        <w:rPr>
                          <w:rStyle w:val="Hyperlink"/>
                          <w:color w:val="000000"/>
                          <w:sz w:val="18"/>
                          <w:szCs w:val="18"/>
                          <w:u w:val="none"/>
                        </w:rPr>
                        <w:t>tiempo</w:t>
                      </w:r>
                      <w:proofErr w:type="spellEnd"/>
                      <w:r w:rsidRPr="00351187">
                        <w:rPr>
                          <w:rStyle w:val="Hyperlink"/>
                          <w:color w:val="000000"/>
                          <w:sz w:val="18"/>
                          <w:szCs w:val="18"/>
                          <w:u w:val="none"/>
                        </w:rPr>
                        <w:t xml:space="preserve"> bien </w:t>
                      </w:r>
                      <w:proofErr w:type="spellStart"/>
                      <w:r w:rsidRPr="00351187">
                        <w:rPr>
                          <w:rStyle w:val="Hyperlink"/>
                          <w:color w:val="000000"/>
                          <w:sz w:val="18"/>
                          <w:szCs w:val="18"/>
                          <w:u w:val="none"/>
                        </w:rPr>
                        <w:t>invertido</w:t>
                      </w:r>
                      <w:proofErr w:type="spellEnd"/>
                      <w:r w:rsidRPr="00351187">
                        <w:rPr>
                          <w:rStyle w:val="Hyperlink"/>
                          <w:color w:val="000000"/>
                          <w:sz w:val="18"/>
                          <w:szCs w:val="18"/>
                          <w:u w:val="none"/>
                        </w:rPr>
                        <w:t>.</w:t>
                      </w:r>
                      <w:r w:rsidR="00833B50">
                        <w:rPr>
                          <w:rFonts w:cs="Tahoma"/>
                          <w:sz w:val="18"/>
                          <w:szCs w:val="18"/>
                        </w:rPr>
                        <w:t xml:space="preserve"> </w:t>
                      </w:r>
                      <w:hyperlink r:id="rId9" w:history="1">
                        <w:r w:rsidR="00833B50" w:rsidRPr="004C66AF">
                          <w:rPr>
                            <w:rStyle w:val="Hyperlink"/>
                            <w:rFonts w:cs="Tahoma"/>
                            <w:sz w:val="18"/>
                            <w:szCs w:val="18"/>
                          </w:rPr>
                          <w:t>https://tinyurl.com/thevariablex</w:t>
                        </w:r>
                      </w:hyperlink>
                    </w:p>
                  </w:txbxContent>
                </v:textbox>
                <w10:anchorlock/>
              </v:shape>
            </w:pict>
          </mc:Fallback>
        </mc:AlternateContent>
      </w:r>
    </w:p>
    <w:p w14:paraId="4453B285" w14:textId="2F4F6C17" w:rsidR="004D1C1F" w:rsidRDefault="004D1C1F" w:rsidP="00CD3853">
      <w:pPr>
        <w:ind w:left="2880" w:firstLine="720"/>
      </w:pPr>
    </w:p>
    <w:p w14:paraId="14F28A85" w14:textId="77777777" w:rsidR="00FE27C0" w:rsidRDefault="00FE27C0" w:rsidP="00CD3853">
      <w:pPr>
        <w:ind w:left="2880" w:firstLine="720"/>
      </w:pPr>
    </w:p>
    <w:p w14:paraId="5C2BBA96" w14:textId="744FA263" w:rsidR="00E65BA1" w:rsidRPr="00657210" w:rsidRDefault="00E65BA1" w:rsidP="00E65BA1">
      <w:pPr>
        <w:rPr>
          <w:lang w:val="es-MX"/>
        </w:rPr>
      </w:pPr>
      <w:r w:rsidRPr="00657210">
        <w:rPr>
          <w:lang w:val="es-MX"/>
        </w:rPr>
        <w:t xml:space="preserve">Es conveniente pensar en una variable como un contenedor que puede tener diferentes objetos en diversos momentos. Con el ejemplo previo del programador, podemos denotar con la letra </w:t>
      </w:r>
      <m:oMath>
        <m:r>
          <w:rPr>
            <w:rFonts w:ascii="Cambria Math" w:hAnsi="Cambria Math" w:cs="Tahoma"/>
            <w:szCs w:val="20"/>
          </w:rPr>
          <m:t>x</m:t>
        </m:r>
      </m:oMath>
      <w:r w:rsidRPr="00657210">
        <w:rPr>
          <w:lang w:val="es-MX"/>
        </w:rPr>
        <w:t xml:space="preserve"> a la cantidad de horas que le toma al programador C escribir el programa. Este número puede variar desde, por ejemplo, 1 a 50 horas. Piensa en </w:t>
      </w:r>
      <m:oMath>
        <m:r>
          <w:rPr>
            <w:rFonts w:ascii="Cambria Math" w:hAnsi="Cambria Math" w:cs="Tahoma"/>
            <w:szCs w:val="20"/>
          </w:rPr>
          <m:t>x</m:t>
        </m:r>
      </m:oMath>
      <w:r w:rsidRPr="00657210">
        <w:rPr>
          <w:lang w:val="es-MX"/>
        </w:rPr>
        <w:t xml:space="preserve"> como un contador dentro del cual se pueden introducir números desde el 1 hasta, e incluyendo si es necesario, el 50.</w:t>
      </w:r>
      <w:r w:rsidR="00C63BF2" w:rsidRPr="00657210">
        <w:rPr>
          <w:lang w:val="es-MX"/>
        </w:rPr>
        <w:t xml:space="preserve"> </w:t>
      </w:r>
    </w:p>
    <w:p w14:paraId="55A41BC4" w14:textId="0DDC1C47" w:rsidR="00286855" w:rsidRPr="00657210" w:rsidRDefault="00593B87" w:rsidP="00F41008">
      <w:pPr>
        <w:rPr>
          <w:rFonts w:cs="Tahoma"/>
          <w:szCs w:val="20"/>
          <w:lang w:val="es-MX"/>
        </w:rPr>
      </w:pPr>
      <w:r w:rsidRPr="00657210">
        <w:rPr>
          <w:rFonts w:cs="Tahoma"/>
          <w:szCs w:val="20"/>
          <w:lang w:val="es-MX"/>
        </w:rPr>
        <w:br/>
      </w:r>
    </w:p>
    <w:p w14:paraId="13CA1588" w14:textId="6E643CDA" w:rsidR="00E260AA" w:rsidRDefault="00E65BA1" w:rsidP="00286855">
      <w:pPr>
        <w:pStyle w:val="ListParagraph"/>
        <w:numPr>
          <w:ilvl w:val="0"/>
          <w:numId w:val="1"/>
        </w:numPr>
        <w:rPr>
          <w:rFonts w:cs="Tahoma"/>
          <w:szCs w:val="20"/>
        </w:rPr>
      </w:pPr>
      <w:r w:rsidRPr="00657210">
        <w:rPr>
          <w:color w:val="000000"/>
          <w:szCs w:val="20"/>
          <w:lang w:val="es-MX"/>
        </w:rPr>
        <w:t xml:space="preserve">Si al programador C le toma solo 1 hora escribir el programa, imagina el número 1 dentro del contenedor llamado </w:t>
      </w:r>
      <m:oMath>
        <m:r>
          <w:rPr>
            <w:rFonts w:ascii="Cambria Math" w:hAnsi="Cambria Math" w:cs="Tahoma"/>
            <w:szCs w:val="20"/>
          </w:rPr>
          <m:t>x</m:t>
        </m:r>
      </m:oMath>
      <w:r w:rsidRPr="00657210">
        <w:rPr>
          <w:color w:val="000000"/>
          <w:szCs w:val="20"/>
          <w:lang w:val="es-MX"/>
        </w:rPr>
        <w:t xml:space="preserve">. </w:t>
      </w:r>
      <w:proofErr w:type="spellStart"/>
      <w:r>
        <w:rPr>
          <w:color w:val="000000"/>
          <w:szCs w:val="20"/>
        </w:rPr>
        <w:t>Entonces</w:t>
      </w:r>
      <w:proofErr w:type="spellEnd"/>
      <w:r>
        <w:rPr>
          <w:color w:val="000000"/>
          <w:szCs w:val="20"/>
        </w:rPr>
        <w:t xml:space="preserve"> </w:t>
      </w:r>
      <w:proofErr w:type="spellStart"/>
      <w:r>
        <w:rPr>
          <w:color w:val="000000"/>
          <w:szCs w:val="20"/>
        </w:rPr>
        <w:t>el</w:t>
      </w:r>
      <w:proofErr w:type="spellEnd"/>
      <w:r>
        <w:rPr>
          <w:color w:val="000000"/>
          <w:szCs w:val="20"/>
        </w:rPr>
        <w:t xml:space="preserve"> </w:t>
      </w:r>
      <w:proofErr w:type="spellStart"/>
      <w:r>
        <w:rPr>
          <w:color w:val="000000"/>
          <w:szCs w:val="20"/>
        </w:rPr>
        <w:t>pago</w:t>
      </w:r>
      <w:proofErr w:type="spellEnd"/>
      <w:r>
        <w:rPr>
          <w:color w:val="000000"/>
          <w:szCs w:val="20"/>
        </w:rPr>
        <w:t xml:space="preserve"> total </w:t>
      </w:r>
      <w:proofErr w:type="gramStart"/>
      <w:r>
        <w:rPr>
          <w:color w:val="000000"/>
          <w:szCs w:val="20"/>
        </w:rPr>
        <w:t>para C</w:t>
      </w:r>
      <w:proofErr w:type="gramEnd"/>
      <w:r>
        <w:rPr>
          <w:color w:val="000000"/>
          <w:szCs w:val="20"/>
        </w:rPr>
        <w:t xml:space="preserve"> </w:t>
      </w:r>
      <w:proofErr w:type="spellStart"/>
      <w:r>
        <w:rPr>
          <w:color w:val="000000"/>
          <w:szCs w:val="20"/>
        </w:rPr>
        <w:t>sería</w:t>
      </w:r>
      <w:proofErr w:type="spellEnd"/>
      <w:r>
        <w:rPr>
          <w:color w:val="000000"/>
          <w:szCs w:val="20"/>
        </w:rPr>
        <w:t>:</w:t>
      </w:r>
      <w:r w:rsidR="00FB38EF">
        <w:rPr>
          <w:rFonts w:cs="Tahoma"/>
          <w:szCs w:val="20"/>
        </w:rPr>
        <w:br/>
      </w:r>
    </w:p>
    <w:p w14:paraId="4AA8C864" w14:textId="16BF1D01" w:rsidR="00717D6B" w:rsidRDefault="008E6682" w:rsidP="00FB38EF">
      <w:pPr>
        <w:ind w:left="1440"/>
        <w:rPr>
          <w:rFonts w:cs="Tahoma"/>
          <w:szCs w:val="20"/>
        </w:rPr>
      </w:pPr>
      <w:r>
        <w:rPr>
          <w:rFonts w:cs="Tahoma"/>
          <w:noProof/>
          <w:szCs w:val="20"/>
        </w:rPr>
        <mc:AlternateContent>
          <mc:Choice Requires="wps">
            <w:drawing>
              <wp:inline distT="0" distB="0" distL="0" distR="0" wp14:anchorId="185FF1B8" wp14:editId="4C72D472">
                <wp:extent cx="2011680" cy="281940"/>
                <wp:effectExtent l="0" t="0" r="26670" b="22860"/>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81940"/>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0D1D8344" w14:textId="56B1F005" w:rsidR="005642D6" w:rsidRDefault="005642D6" w:rsidP="005642D6">
                            <w:pPr>
                              <w:jc w:val="center"/>
                            </w:pPr>
                            <w:r>
                              <w:rPr>
                                <w:rFonts w:cs="Tahoma"/>
                                <w:szCs w:val="20"/>
                              </w:rPr>
                              <w:t xml:space="preserve">$15,000 + </w:t>
                            </w:r>
                            <w:r w:rsidRPr="0053697C">
                              <w:rPr>
                                <w:rFonts w:cs="Tahoma"/>
                                <w:bCs/>
                                <w:szCs w:val="20"/>
                              </w:rPr>
                              <w:t>1</w:t>
                            </w:r>
                            <w:r w:rsidR="0053697C" w:rsidRPr="009140EB">
                              <w:rPr>
                                <w:rFonts w:cs="Tahoma"/>
                                <w:bCs/>
                                <w:szCs w:val="20"/>
                              </w:rPr>
                              <w:t>×</w:t>
                            </w:r>
                            <w:r>
                              <w:rPr>
                                <w:rFonts w:cs="Tahoma"/>
                                <w:szCs w:val="20"/>
                              </w:rPr>
                              <w:t>$100 = $15,100</w:t>
                            </w:r>
                          </w:p>
                        </w:txbxContent>
                      </wps:txbx>
                      <wps:bodyPr rot="0" vert="horz" wrap="square" lIns="91440" tIns="45720" rIns="91440" bIns="45720" anchor="t" anchorCtr="0" upright="1">
                        <a:noAutofit/>
                      </wps:bodyPr>
                    </wps:wsp>
                  </a:graphicData>
                </a:graphic>
              </wp:inline>
            </w:drawing>
          </mc:Choice>
          <mc:Fallback>
            <w:pict>
              <v:roundrect w14:anchorId="185FF1B8" id="AutoShape 27" o:spid="_x0000_s1034" style="width:158.4pt;height:22.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" strokecolor="#bfbfbf [2412]" strokeweight=".25pt">
                <v:textbox>
                  <w:txbxContent>
                    <w:p w14:paraId="0D1D8344" w14:textId="56B1F005" w:rsidR="005642D6" w:rsidRDefault="005642D6" w:rsidP="005642D6">
                      <w:pPr>
                        <w:jc w:val="center"/>
                      </w:pPr>
                      <w:r>
                        <w:rPr>
                          <w:rFonts w:cs="Tahoma"/>
                          <w:szCs w:val="20"/>
                        </w:rPr>
                        <w:t xml:space="preserve">$15,000 + </w:t>
                      </w:r>
                      <w:r w:rsidRPr="0053697C">
                        <w:rPr>
                          <w:rFonts w:cs="Tahoma"/>
                          <w:bCs/>
                          <w:szCs w:val="20"/>
                        </w:rPr>
                        <w:t>1</w:t>
                      </w:r>
                      <w:r w:rsidR="0053697C" w:rsidRPr="009140EB">
                        <w:rPr>
                          <w:rFonts w:cs="Tahoma"/>
                          <w:bCs/>
                          <w:szCs w:val="20"/>
                        </w:rPr>
                        <w:t>×</w:t>
                      </w:r>
                      <w:r>
                        <w:rPr>
                          <w:rFonts w:cs="Tahoma"/>
                          <w:szCs w:val="20"/>
                        </w:rPr>
                        <w:t>$100 = $15,100</w:t>
                      </w:r>
                    </w:p>
                  </w:txbxContent>
                </v:textbox>
                <w10:anchorlock/>
              </v:roundrect>
            </w:pict>
          </mc:Fallback>
        </mc:AlternateContent>
      </w:r>
    </w:p>
    <w:p w14:paraId="06216051" w14:textId="2E44D366" w:rsidR="00286855" w:rsidRDefault="00286855" w:rsidP="00FB38EF">
      <w:pPr>
        <w:rPr>
          <w:rFonts w:cs="Tahoma"/>
          <w:szCs w:val="20"/>
        </w:rPr>
      </w:pPr>
    </w:p>
    <w:p w14:paraId="216EAFAC" w14:textId="77777777" w:rsidR="00837EE3" w:rsidRPr="00352B60" w:rsidRDefault="00837EE3" w:rsidP="00FB38EF">
      <w:pPr>
        <w:rPr>
          <w:rFonts w:cs="Tahoma"/>
          <w:szCs w:val="20"/>
        </w:rPr>
      </w:pPr>
    </w:p>
    <w:p w14:paraId="21CE499E" w14:textId="569DD891" w:rsidR="00E65BA1" w:rsidRDefault="00E65BA1">
      <w:pPr>
        <w:numPr>
          <w:ilvl w:val="0"/>
          <w:numId w:val="95"/>
        </w:numPr>
      </w:pPr>
      <w:r w:rsidRPr="00657210">
        <w:rPr>
          <w:lang w:val="es-MX"/>
        </w:rPr>
        <w:t xml:space="preserve">Si, ahora, al programador C le toma 2 horas escribir el programa, piensa que se coloca el número 2 dentro del contenedor </w:t>
      </w:r>
      <m:oMath>
        <m:r>
          <w:rPr>
            <w:rFonts w:ascii="Cambria Math" w:hAnsi="Cambria Math" w:cs="Tahoma"/>
            <w:szCs w:val="20"/>
          </w:rPr>
          <m:t>x</m:t>
        </m:r>
      </m:oMath>
      <w:r w:rsidRPr="00657210">
        <w:rPr>
          <w:lang w:val="es-MX"/>
        </w:rPr>
        <w:t xml:space="preserve">. </w:t>
      </w:r>
      <w:proofErr w:type="spellStart"/>
      <w:r>
        <w:t>Su</w:t>
      </w:r>
      <w:proofErr w:type="spellEnd"/>
      <w:r>
        <w:t xml:space="preserve"> </w:t>
      </w:r>
      <w:proofErr w:type="spellStart"/>
      <w:r>
        <w:t>pago</w:t>
      </w:r>
      <w:proofErr w:type="spellEnd"/>
      <w:r>
        <w:t xml:space="preserve"> final </w:t>
      </w:r>
      <w:proofErr w:type="spellStart"/>
      <w:r>
        <w:t>será</w:t>
      </w:r>
      <w:proofErr w:type="spellEnd"/>
      <w:r>
        <w:t>:</w:t>
      </w:r>
    </w:p>
    <w:p w14:paraId="1D89FFE1" w14:textId="77777777" w:rsidR="00FB38EF" w:rsidRPr="00717D6B" w:rsidRDefault="00FB38EF" w:rsidP="00FB38EF">
      <w:pPr>
        <w:pStyle w:val="ListParagraph"/>
        <w:rPr>
          <w:rFonts w:cs="Tahoma"/>
          <w:szCs w:val="20"/>
        </w:rPr>
      </w:pPr>
    </w:p>
    <w:p w14:paraId="37AE8659" w14:textId="256778FB" w:rsidR="00717D6B" w:rsidRDefault="008E6682" w:rsidP="00FB38EF">
      <w:pPr>
        <w:ind w:left="720" w:firstLine="720"/>
        <w:rPr>
          <w:rFonts w:cs="Tahoma"/>
          <w:szCs w:val="20"/>
        </w:rPr>
      </w:pPr>
      <w:r>
        <w:rPr>
          <w:rFonts w:cs="Tahoma"/>
          <w:noProof/>
          <w:szCs w:val="20"/>
        </w:rPr>
        <mc:AlternateContent>
          <mc:Choice Requires="wps">
            <w:drawing>
              <wp:inline distT="0" distB="0" distL="0" distR="0" wp14:anchorId="33C8E84D" wp14:editId="6C4D02B0">
                <wp:extent cx="2011680" cy="283464"/>
                <wp:effectExtent l="0" t="0" r="26670" b="21590"/>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83464"/>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2B788160" w14:textId="7B609402" w:rsidR="00717D6B" w:rsidRPr="00717D6B" w:rsidRDefault="00717D6B" w:rsidP="00717D6B">
                            <w:pPr>
                              <w:jc w:val="center"/>
                            </w:pPr>
                            <w:r>
                              <w:rPr>
                                <w:rFonts w:cs="Tahoma"/>
                                <w:szCs w:val="20"/>
                              </w:rPr>
                              <w:t xml:space="preserve">$15,000 + </w:t>
                            </w:r>
                            <w:r w:rsidRPr="0053697C">
                              <w:rPr>
                                <w:rFonts w:cs="Tahoma"/>
                                <w:bCs/>
                                <w:szCs w:val="20"/>
                              </w:rPr>
                              <w:t>2</w:t>
                            </w:r>
                            <w:r w:rsidR="0053697C" w:rsidRPr="009140EB">
                              <w:rPr>
                                <w:rFonts w:cs="Tahoma"/>
                                <w:bCs/>
                                <w:szCs w:val="20"/>
                              </w:rPr>
                              <w:t>×</w:t>
                            </w:r>
                            <w:r>
                              <w:rPr>
                                <w:rFonts w:cs="Tahoma"/>
                                <w:szCs w:val="20"/>
                              </w:rPr>
                              <w:t>$100 = $15,200</w:t>
                            </w:r>
                          </w:p>
                        </w:txbxContent>
                      </wps:txbx>
                      <wps:bodyPr rot="0" vert="horz" wrap="square" lIns="91440" tIns="45720" rIns="91440" bIns="45720" anchor="t" anchorCtr="0" upright="1">
                        <a:noAutofit/>
                      </wps:bodyPr>
                    </wps:wsp>
                  </a:graphicData>
                </a:graphic>
              </wp:inline>
            </w:drawing>
          </mc:Choice>
          <mc:Fallback>
            <w:pict>
              <v:roundrect w14:anchorId="33C8E84D" id="AutoShape 24" o:spid="_x0000_s1035" style="width:158.4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" strokecolor="#bfbfbf [2412]" strokeweight=".25pt">
                <v:textbox>
                  <w:txbxContent>
                    <w:p w14:paraId="2B788160" w14:textId="7B609402" w:rsidR="00717D6B" w:rsidRPr="00717D6B" w:rsidRDefault="00717D6B" w:rsidP="00717D6B">
                      <w:pPr>
                        <w:jc w:val="center"/>
                      </w:pPr>
                      <w:r>
                        <w:rPr>
                          <w:rFonts w:cs="Tahoma"/>
                          <w:szCs w:val="20"/>
                        </w:rPr>
                        <w:t xml:space="preserve">$15,000 + </w:t>
                      </w:r>
                      <w:r w:rsidRPr="0053697C">
                        <w:rPr>
                          <w:rFonts w:cs="Tahoma"/>
                          <w:bCs/>
                          <w:szCs w:val="20"/>
                        </w:rPr>
                        <w:t>2</w:t>
                      </w:r>
                      <w:r w:rsidR="0053697C" w:rsidRPr="009140EB">
                        <w:rPr>
                          <w:rFonts w:cs="Tahoma"/>
                          <w:bCs/>
                          <w:szCs w:val="20"/>
                        </w:rPr>
                        <w:t>×</w:t>
                      </w:r>
                      <w:r>
                        <w:rPr>
                          <w:rFonts w:cs="Tahoma"/>
                          <w:szCs w:val="20"/>
                        </w:rPr>
                        <w:t>$100 = $15,200</w:t>
                      </w:r>
                    </w:p>
                  </w:txbxContent>
                </v:textbox>
                <w10:anchorlock/>
              </v:roundrect>
            </w:pict>
          </mc:Fallback>
        </mc:AlternateContent>
      </w:r>
    </w:p>
    <w:p w14:paraId="3D64DD1F" w14:textId="2E561521" w:rsidR="00286855" w:rsidRDefault="00286855" w:rsidP="00E260AA">
      <w:pPr>
        <w:ind w:left="720"/>
        <w:rPr>
          <w:rFonts w:cs="Tahoma"/>
          <w:szCs w:val="20"/>
        </w:rPr>
      </w:pPr>
    </w:p>
    <w:p w14:paraId="37755CF1" w14:textId="77777777" w:rsidR="00837EE3" w:rsidRPr="00352B60" w:rsidRDefault="00837EE3" w:rsidP="00E260AA">
      <w:pPr>
        <w:ind w:left="720"/>
        <w:rPr>
          <w:rFonts w:cs="Tahoma"/>
          <w:szCs w:val="20"/>
        </w:rPr>
      </w:pPr>
    </w:p>
    <w:p w14:paraId="6183D177" w14:textId="10B13659" w:rsidR="00286855" w:rsidRPr="00717D6B" w:rsidRDefault="00E65BA1">
      <w:pPr>
        <w:pStyle w:val="ListParagraph"/>
        <w:numPr>
          <w:ilvl w:val="0"/>
          <w:numId w:val="96"/>
        </w:numPr>
        <w:rPr>
          <w:rFonts w:cs="Tahoma"/>
          <w:szCs w:val="20"/>
        </w:rPr>
      </w:pPr>
      <w:bookmarkStart w:id="4" w:name="_Hlk123297169"/>
      <w:r w:rsidRPr="00657210">
        <w:rPr>
          <w:color w:val="000000"/>
          <w:szCs w:val="20"/>
          <w:lang w:val="es-MX"/>
        </w:rPr>
        <w:t xml:space="preserve">Si le llega a tomar 50 horas al programador C escribir el programa, se coloca el número 50 dentro del contenedor denominado </w:t>
      </w:r>
      <m:oMath>
        <m:r>
          <w:rPr>
            <w:rFonts w:ascii="Cambria Math" w:hAnsi="Cambria Math" w:cs="Tahoma"/>
            <w:szCs w:val="20"/>
          </w:rPr>
          <m:t>x</m:t>
        </m:r>
      </m:oMath>
      <w:r w:rsidRPr="00657210">
        <w:rPr>
          <w:color w:val="000000"/>
          <w:szCs w:val="20"/>
          <w:lang w:val="es-MX"/>
        </w:rPr>
        <w:t xml:space="preserve">. </w:t>
      </w:r>
      <w:proofErr w:type="spellStart"/>
      <w:r>
        <w:rPr>
          <w:color w:val="000000"/>
          <w:szCs w:val="20"/>
        </w:rPr>
        <w:t>Esto</w:t>
      </w:r>
      <w:proofErr w:type="spellEnd"/>
      <w:r>
        <w:rPr>
          <w:color w:val="000000"/>
          <w:szCs w:val="20"/>
        </w:rPr>
        <w:t xml:space="preserve"> </w:t>
      </w:r>
      <w:proofErr w:type="spellStart"/>
      <w:r>
        <w:rPr>
          <w:color w:val="000000"/>
          <w:szCs w:val="20"/>
        </w:rPr>
        <w:t>daría</w:t>
      </w:r>
      <w:proofErr w:type="spellEnd"/>
      <w:r>
        <w:rPr>
          <w:color w:val="000000"/>
          <w:szCs w:val="20"/>
        </w:rPr>
        <w:t xml:space="preserve"> un </w:t>
      </w:r>
      <w:proofErr w:type="spellStart"/>
      <w:r>
        <w:rPr>
          <w:color w:val="000000"/>
          <w:szCs w:val="20"/>
        </w:rPr>
        <w:t>pago</w:t>
      </w:r>
      <w:proofErr w:type="spellEnd"/>
      <w:r>
        <w:rPr>
          <w:color w:val="000000"/>
          <w:szCs w:val="20"/>
        </w:rPr>
        <w:t xml:space="preserve"> total de:</w:t>
      </w:r>
      <w:bookmarkEnd w:id="4"/>
      <w:r w:rsidR="00FB38EF">
        <w:rPr>
          <w:rFonts w:cs="Tahoma"/>
          <w:szCs w:val="20"/>
        </w:rPr>
        <w:br/>
      </w:r>
    </w:p>
    <w:p w14:paraId="1907AEF4" w14:textId="3300F7EC" w:rsidR="00593B87" w:rsidRPr="00352B60" w:rsidRDefault="008E6682" w:rsidP="00FB38EF">
      <w:pPr>
        <w:ind w:left="720" w:firstLine="720"/>
        <w:rPr>
          <w:rFonts w:cs="Tahoma"/>
          <w:szCs w:val="20"/>
        </w:rPr>
      </w:pPr>
      <w:r>
        <w:rPr>
          <w:rFonts w:cs="Tahoma"/>
          <w:b/>
          <w:noProof/>
          <w:color w:val="2E74B5" w:themeColor="accent5" w:themeShade="BF"/>
          <w:szCs w:val="20"/>
        </w:rPr>
        <mc:AlternateContent>
          <mc:Choice Requires="wps">
            <w:drawing>
              <wp:inline distT="0" distB="0" distL="0" distR="0" wp14:anchorId="3D849E40" wp14:editId="3CB4BAE8">
                <wp:extent cx="2009775" cy="283464"/>
                <wp:effectExtent l="0" t="0" r="28575" b="21590"/>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83464"/>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54D849C9" w14:textId="39EB9C3C" w:rsidR="00717D6B" w:rsidRPr="00717D6B" w:rsidRDefault="00717D6B" w:rsidP="00717D6B">
                            <w:pPr>
                              <w:rPr>
                                <w:rFonts w:cs="Tahoma"/>
                                <w:szCs w:val="20"/>
                              </w:rPr>
                            </w:pPr>
                            <w:r>
                              <w:rPr>
                                <w:rFonts w:cs="Tahoma"/>
                                <w:szCs w:val="20"/>
                              </w:rPr>
                              <w:t xml:space="preserve">$15,000 + </w:t>
                            </w:r>
                            <w:r w:rsidRPr="0053697C">
                              <w:rPr>
                                <w:rFonts w:cs="Tahoma"/>
                                <w:bCs/>
                                <w:szCs w:val="20"/>
                              </w:rPr>
                              <w:t>50</w:t>
                            </w:r>
                            <w:r w:rsidR="0053697C" w:rsidRPr="009140EB">
                              <w:rPr>
                                <w:rFonts w:cs="Tahoma"/>
                                <w:bCs/>
                                <w:szCs w:val="20"/>
                              </w:rPr>
                              <w:t>×</w:t>
                            </w:r>
                            <w:r>
                              <w:rPr>
                                <w:rFonts w:cs="Tahoma"/>
                                <w:szCs w:val="20"/>
                              </w:rPr>
                              <w:t>$100 = $20,000</w:t>
                            </w:r>
                          </w:p>
                        </w:txbxContent>
                      </wps:txbx>
                      <wps:bodyPr rot="0" vert="horz" wrap="square" lIns="91440" tIns="45720" rIns="91440" bIns="45720" anchor="t" anchorCtr="0" upright="1">
                        <a:noAutofit/>
                      </wps:bodyPr>
                    </wps:wsp>
                  </a:graphicData>
                </a:graphic>
              </wp:inline>
            </w:drawing>
          </mc:Choice>
          <mc:Fallback>
            <w:pict>
              <v:roundrect w14:anchorId="3D849E40" id="AutoShape 26" o:spid="_x0000_s1036" style="width:158.25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" strokecolor="#bfbfbf [2412]" strokeweight=".25pt">
                <v:textbox>
                  <w:txbxContent>
                    <w:p w14:paraId="54D849C9" w14:textId="39EB9C3C" w:rsidR="00717D6B" w:rsidRPr="00717D6B" w:rsidRDefault="00717D6B" w:rsidP="00717D6B">
                      <w:pPr>
                        <w:rPr>
                          <w:rFonts w:cs="Tahoma"/>
                          <w:szCs w:val="20"/>
                        </w:rPr>
                      </w:pPr>
                      <w:r>
                        <w:rPr>
                          <w:rFonts w:cs="Tahoma"/>
                          <w:szCs w:val="20"/>
                        </w:rPr>
                        <w:t xml:space="preserve">$15,000 + </w:t>
                      </w:r>
                      <w:r w:rsidRPr="0053697C">
                        <w:rPr>
                          <w:rFonts w:cs="Tahoma"/>
                          <w:bCs/>
                          <w:szCs w:val="20"/>
                        </w:rPr>
                        <w:t>50</w:t>
                      </w:r>
                      <w:r w:rsidR="0053697C" w:rsidRPr="009140EB">
                        <w:rPr>
                          <w:rFonts w:cs="Tahoma"/>
                          <w:bCs/>
                          <w:szCs w:val="20"/>
                        </w:rPr>
                        <w:t>×</w:t>
                      </w:r>
                      <w:r>
                        <w:rPr>
                          <w:rFonts w:cs="Tahoma"/>
                          <w:szCs w:val="20"/>
                        </w:rPr>
                        <w:t>$100 = $20,000</w:t>
                      </w:r>
                    </w:p>
                  </w:txbxContent>
                </v:textbox>
                <w10:anchorlock/>
              </v:roundrect>
            </w:pict>
          </mc:Fallback>
        </mc:AlternateContent>
      </w:r>
    </w:p>
    <w:p w14:paraId="5CA1C508" w14:textId="600C9457" w:rsidR="00D56DFE" w:rsidRDefault="00D56DFE">
      <w:pPr>
        <w:rPr>
          <w:rFonts w:cs="Tahoma"/>
          <w:b/>
          <w:color w:val="2E74B5" w:themeColor="accent5" w:themeShade="BF"/>
          <w:szCs w:val="20"/>
        </w:rPr>
      </w:pPr>
      <w:r>
        <w:rPr>
          <w:rFonts w:cs="Tahoma"/>
          <w:b/>
          <w:color w:val="2E74B5" w:themeColor="accent5" w:themeShade="BF"/>
          <w:szCs w:val="20"/>
        </w:rPr>
        <w:br w:type="page"/>
      </w:r>
    </w:p>
    <w:p w14:paraId="57529479" w14:textId="0511EE92" w:rsidR="003907A2" w:rsidRPr="008F79FF" w:rsidRDefault="00A417FF" w:rsidP="008F79FF">
      <w:pPr>
        <w:pStyle w:val="Heading3"/>
      </w:pPr>
      <w:bookmarkStart w:id="5" w:name="_Toc131067449"/>
      <w:r w:rsidRPr="008F79FF">
        <w:lastRenderedPageBreak/>
        <w:t>EX</w:t>
      </w:r>
      <w:r w:rsidR="003907A2" w:rsidRPr="008F79FF">
        <w:t>PRESIONES MATEMÁTICAS</w:t>
      </w:r>
      <w:bookmarkEnd w:id="5"/>
      <w:r w:rsidR="003907A2" w:rsidRPr="008F79FF">
        <w:br/>
      </w:r>
    </w:p>
    <w:p w14:paraId="04B53C1C" w14:textId="77777777" w:rsidR="00D56DFE" w:rsidRDefault="00D56DFE" w:rsidP="005550E9">
      <w:pPr>
        <w:jc w:val="center"/>
        <w:rPr>
          <w:rFonts w:cs="Tahoma"/>
          <w:szCs w:val="20"/>
        </w:rPr>
      </w:pPr>
      <w:r>
        <w:rPr>
          <w:rFonts w:cs="Tahoma"/>
          <w:b/>
          <w:noProof/>
          <w:color w:val="2E74B5" w:themeColor="accent5" w:themeShade="BF"/>
          <w:szCs w:val="20"/>
        </w:rPr>
        <mc:AlternateContent>
          <mc:Choice Requires="wps">
            <w:drawing>
              <wp:inline distT="0" distB="0" distL="0" distR="0" wp14:anchorId="69E4022E" wp14:editId="4E9EC1D4">
                <wp:extent cx="5577840" cy="548640"/>
                <wp:effectExtent l="0" t="0" r="22860" b="22860"/>
                <wp:docPr id="195676100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7840" cy="548640"/>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4084FEF5" w14:textId="77777777" w:rsidR="003907A2" w:rsidRPr="00657210" w:rsidRDefault="003907A2" w:rsidP="003907A2">
                            <w:pPr>
                              <w:rPr>
                                <w:lang w:val="es-MX"/>
                              </w:rPr>
                            </w:pPr>
                            <w:r w:rsidRPr="00657210">
                              <w:rPr>
                                <w:szCs w:val="20"/>
                                <w:lang w:val="es-MX"/>
                              </w:rPr>
                              <w:t xml:space="preserve">Una </w:t>
                            </w:r>
                            <w:r w:rsidRPr="00657210">
                              <w:rPr>
                                <w:rStyle w:val="Strong"/>
                                <w:lang w:val="es-MX"/>
                              </w:rPr>
                              <w:t>EXPRESIÓN MATEMÁTICA</w:t>
                            </w:r>
                            <w:r w:rsidRPr="00657210">
                              <w:rPr>
                                <w:szCs w:val="20"/>
                                <w:lang w:val="es-MX"/>
                              </w:rPr>
                              <w:t xml:space="preserve"> es una constante, una variable o una combinación finita de estos elementos, operando unos con otros usando operadores matemáticos (como +, –, x ÷).</w:t>
                            </w:r>
                          </w:p>
                          <w:p w14:paraId="3067E4E3" w14:textId="77777777" w:rsidR="00D56DFE" w:rsidRPr="00657210" w:rsidRDefault="00D56DFE" w:rsidP="00D56DFE">
                            <w:pPr>
                              <w:rPr>
                                <w:lang w:val="es-MX"/>
                              </w:rPr>
                            </w:pPr>
                          </w:p>
                        </w:txbxContent>
                      </wps:txbx>
                      <wps:bodyPr rot="0" vert="horz" wrap="square" lIns="91440" tIns="45720" rIns="91440" bIns="45720" anchor="t" anchorCtr="0" upright="1">
                        <a:noAutofit/>
                      </wps:bodyPr>
                    </wps:wsp>
                  </a:graphicData>
                </a:graphic>
              </wp:inline>
            </w:drawing>
          </mc:Choice>
          <mc:Fallback>
            <w:pict>
              <v:roundrect w14:anchorId="69E4022E" id="AutoShape 15" o:spid="_x0000_s1037" style="width:439.2pt;height:4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" fillcolor="#deeaf6 [664]" strokecolor="#a5a5a5 [2092]" strokeweight=".25pt">
                <v:textbox>
                  <w:txbxContent>
                    <w:p w14:paraId="4084FEF5" w14:textId="77777777" w:rsidR="003907A2" w:rsidRPr="00657210" w:rsidRDefault="003907A2" w:rsidP="003907A2">
                      <w:pPr>
                        <w:rPr>
                          <w:lang w:val="es-MX"/>
                        </w:rPr>
                      </w:pPr>
                      <w:r w:rsidRPr="00657210">
                        <w:rPr>
                          <w:szCs w:val="20"/>
                          <w:lang w:val="es-MX"/>
                        </w:rPr>
                        <w:t xml:space="preserve">Una </w:t>
                      </w:r>
                      <w:r w:rsidRPr="00657210">
                        <w:rPr>
                          <w:rStyle w:val="Strong"/>
                          <w:lang w:val="es-MX"/>
                        </w:rPr>
                        <w:t>EXPRESIÓN MATEMÁTICA</w:t>
                      </w:r>
                      <w:r w:rsidRPr="00657210">
                        <w:rPr>
                          <w:szCs w:val="20"/>
                          <w:lang w:val="es-MX"/>
                        </w:rPr>
                        <w:t xml:space="preserve"> es una constante, una variable o una combinación finita de estos elementos, operando unos con otros usando operadores matemáticos (como +, –, x ÷).</w:t>
                      </w:r>
                    </w:p>
                    <w:p w14:paraId="3067E4E3" w14:textId="77777777" w:rsidR="00D56DFE" w:rsidRPr="00657210" w:rsidRDefault="00D56DFE" w:rsidP="00D56DFE">
                      <w:pPr>
                        <w:rPr>
                          <w:lang w:val="es-MX"/>
                        </w:rPr>
                      </w:pPr>
                    </w:p>
                  </w:txbxContent>
                </v:textbox>
                <w10:anchorlock/>
              </v:roundrect>
            </w:pict>
          </mc:Fallback>
        </mc:AlternateContent>
      </w:r>
    </w:p>
    <w:p w14:paraId="37CFC115" w14:textId="77777777" w:rsidR="00D56DFE" w:rsidRDefault="00D56DFE" w:rsidP="00D56DFE">
      <w:pPr>
        <w:rPr>
          <w:rFonts w:cs="Tahoma"/>
          <w:szCs w:val="20"/>
        </w:rPr>
      </w:pPr>
    </w:p>
    <w:p w14:paraId="382F2456" w14:textId="5A505042" w:rsidR="00D56DFE" w:rsidRDefault="001D6228" w:rsidP="00D56DFE">
      <w:pPr>
        <w:jc w:val="center"/>
        <w:rPr>
          <w:rFonts w:cs="Tahoma"/>
          <w:szCs w:val="20"/>
        </w:rPr>
      </w:pPr>
      <w:r>
        <w:rPr>
          <w:rFonts w:cs="Tahoma"/>
          <w:noProof/>
          <w:szCs w:val="20"/>
        </w:rPr>
        <mc:AlternateContent>
          <mc:Choice Requires="wps">
            <w:drawing>
              <wp:inline distT="0" distB="0" distL="0" distR="0" wp14:anchorId="5623E857" wp14:editId="00350A4A">
                <wp:extent cx="223520" cy="274320"/>
                <wp:effectExtent l="19050" t="0" r="24130" b="30480"/>
                <wp:docPr id="8" name="AutoShap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274320"/>
                        </a:xfrm>
                        <a:prstGeom prst="downArrow">
                          <a:avLst>
                            <a:gd name="adj1" fmla="val 50000"/>
                            <a:gd name="adj2" fmla="val 40412"/>
                          </a:avLst>
                        </a:prstGeom>
                        <a:solidFill>
                          <a:schemeClr val="accent6">
                            <a:lumMod val="40000"/>
                            <a:lumOff val="60000"/>
                          </a:schemeClr>
                        </a:solidFill>
                        <a:ln w="3175">
                          <a:solidFill>
                            <a:schemeClr val="tx1">
                              <a:lumMod val="50000"/>
                              <a:lumOff val="50000"/>
                            </a:schemeClr>
                          </a:solidFill>
                          <a:miter lim="800000"/>
                          <a:headEnd/>
                          <a:tailEnd/>
                        </a:ln>
                      </wps:spPr>
                      <wps:bodyPr rot="0" vert="eaVert" wrap="square" lIns="91440" tIns="45720" rIns="91440" bIns="45720" anchor="t" anchorCtr="0" upright="1">
                        <a:noAutofit/>
                      </wps:bodyPr>
                    </wps:wsp>
                  </a:graphicData>
                </a:graphic>
              </wp:inline>
            </w:drawing>
          </mc:Choice>
          <mc:Fallback xmlns:adec="http://schemas.microsoft.com/office/drawing/2017/decorative" xmlns:a14="http://schemas.microsoft.com/office/drawing/2010/main" xmlns:pic="http://schemas.openxmlformats.org/drawingml/2006/picture" xmlns:a="http://schemas.openxmlformats.org/drawingml/2006/main">
            <w:pict w14:anchorId="0CDA70BD">
              <v:shape id="AutoShape 18" style="width:17.6pt;height:21.6pt;visibility:visible;mso-wrap-style:square;mso-left-percent:-10001;mso-top-percent:-10001;mso-position-horizontal:absolute;mso-position-horizontal-relative:char;mso-position-vertical:absolute;mso-position-vertical-relative:line;mso-left-percent:-10001;mso-top-percent:-10001;v-text-anchor:top" alt="&quot;&quot;" o:spid="_x0000_s1026" fillcolor="#c5e0b3 [1305]" strokecolor="gray [1629]" strokeweight=".25pt" type="#_x0000_t67" adj="1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" w14:anchorId="1081C9EA">
                <v:textbox style="layout-flow:vertical-ideographic"/>
                <w10:anchorlock/>
              </v:shape>
            </w:pict>
          </mc:Fallback>
        </mc:AlternateContent>
      </w:r>
    </w:p>
    <w:p w14:paraId="0391CBB1" w14:textId="77777777" w:rsidR="00D56DFE" w:rsidRDefault="00D56DFE" w:rsidP="00D56DFE">
      <w:pPr>
        <w:jc w:val="center"/>
        <w:rPr>
          <w:rFonts w:cs="Tahoma"/>
          <w:szCs w:val="20"/>
        </w:rPr>
      </w:pPr>
    </w:p>
    <w:p w14:paraId="0B3FED9E" w14:textId="77777777" w:rsidR="00D56DFE" w:rsidRDefault="00D56DFE" w:rsidP="00D56DFE">
      <w:pPr>
        <w:jc w:val="center"/>
        <w:rPr>
          <w:rFonts w:cs="Tahoma"/>
          <w:szCs w:val="20"/>
        </w:rPr>
      </w:pPr>
      <w:r>
        <w:rPr>
          <w:rFonts w:cs="Tahoma"/>
          <w:b/>
          <w:noProof/>
          <w:color w:val="2E74B5" w:themeColor="accent5" w:themeShade="BF"/>
          <w:szCs w:val="20"/>
        </w:rPr>
        <mc:AlternateContent>
          <mc:Choice Requires="wps">
            <w:drawing>
              <wp:inline distT="0" distB="0" distL="0" distR="0" wp14:anchorId="76F6F717" wp14:editId="3B7EB88F">
                <wp:extent cx="4676775" cy="624840"/>
                <wp:effectExtent l="0" t="0" r="28575" b="22860"/>
                <wp:docPr id="19567610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6775" cy="62484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69E37C52" w14:textId="77777777" w:rsidR="003907A2" w:rsidRPr="00657210" w:rsidRDefault="003907A2" w:rsidP="003907A2">
                            <w:pPr>
                              <w:rPr>
                                <w:lang w:val="es-MX"/>
                              </w:rPr>
                            </w:pPr>
                            <w:r w:rsidRPr="00657210">
                              <w:rPr>
                                <w:lang w:val="es-MX"/>
                              </w:rPr>
                              <w:t>Piensa que una expresión matemática (o simplemente una expresión) es un conjunto de instrucciones algorítmicas que convierten un valor de ENTRADA en un valor de SALIDA o resultante.</w:t>
                            </w:r>
                          </w:p>
                          <w:p w14:paraId="3EE28410" w14:textId="77777777" w:rsidR="00D56DFE" w:rsidRPr="00657210" w:rsidRDefault="00D56DFE" w:rsidP="00D56DFE">
                            <w:pPr>
                              <w:rPr>
                                <w:lang w:val="es-MX"/>
                              </w:rPr>
                            </w:pPr>
                          </w:p>
                        </w:txbxContent>
                      </wps:txbx>
                      <wps:bodyPr rot="0" vert="horz" wrap="square" lIns="91440" tIns="45720" rIns="91440" bIns="45720" anchor="t" anchorCtr="0" upright="1">
                        <a:noAutofit/>
                      </wps:bodyPr>
                    </wps:wsp>
                  </a:graphicData>
                </a:graphic>
              </wp:inline>
            </w:drawing>
          </mc:Choice>
          <mc:Fallback>
            <w:pict>
              <v:roundrect w14:anchorId="76F6F717" id="AutoShape 28" o:spid="_x0000_s1038" style="width:368.25pt;height:49.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" fillcolor="#f6f6f6" strokecolor="#bfbfbf [2412]" strokeweight=".25pt">
                <v:textbox>
                  <w:txbxContent>
                    <w:p w14:paraId="69E37C52" w14:textId="77777777" w:rsidR="003907A2" w:rsidRPr="00657210" w:rsidRDefault="003907A2" w:rsidP="003907A2">
                      <w:pPr>
                        <w:rPr>
                          <w:lang w:val="es-MX"/>
                        </w:rPr>
                      </w:pPr>
                      <w:r w:rsidRPr="00657210">
                        <w:rPr>
                          <w:lang w:val="es-MX"/>
                        </w:rPr>
                        <w:t>Piensa que una expresión matemática (o simplemente una expresión) es un conjunto de instrucciones algorítmicas que convierten un valor de ENTRADA en un valor de SALIDA o resultante.</w:t>
                      </w:r>
                    </w:p>
                    <w:p w14:paraId="3EE28410" w14:textId="77777777" w:rsidR="00D56DFE" w:rsidRPr="00657210" w:rsidRDefault="00D56DFE" w:rsidP="00D56DFE">
                      <w:pPr>
                        <w:rPr>
                          <w:lang w:val="es-MX"/>
                        </w:rPr>
                      </w:pPr>
                    </w:p>
                  </w:txbxContent>
                </v:textbox>
                <w10:anchorlock/>
              </v:roundrect>
            </w:pict>
          </mc:Fallback>
        </mc:AlternateContent>
      </w:r>
    </w:p>
    <w:p w14:paraId="2E8B6F3C" w14:textId="77777777" w:rsidR="00D56DFE" w:rsidRDefault="00D56DFE" w:rsidP="00D56DFE">
      <w:pPr>
        <w:rPr>
          <w:rFonts w:cs="Tahoma"/>
          <w:szCs w:val="20"/>
        </w:rPr>
      </w:pPr>
    </w:p>
    <w:p w14:paraId="36372A69" w14:textId="77777777" w:rsidR="00D56DFE" w:rsidRDefault="00D56DFE" w:rsidP="00D56DFE">
      <w:pPr>
        <w:rPr>
          <w:rFonts w:cs="Tahoma"/>
          <w:szCs w:val="20"/>
        </w:rPr>
      </w:pPr>
      <w:r>
        <w:rPr>
          <w:rFonts w:cs="Tahoma"/>
          <w:szCs w:val="20"/>
        </w:rPr>
        <w:br/>
      </w:r>
    </w:p>
    <w:p w14:paraId="3C1493BE" w14:textId="08ACAA0B" w:rsidR="003907A2" w:rsidRPr="00657210" w:rsidRDefault="003907A2" w:rsidP="003907A2">
      <w:pPr>
        <w:rPr>
          <w:lang w:val="es-MX"/>
        </w:rPr>
      </w:pPr>
      <w:r w:rsidRPr="00657210">
        <w:rPr>
          <w:lang w:val="es-MX"/>
        </w:rPr>
        <w:t xml:space="preserve">Por ejemplo, usando la letra </w:t>
      </w:r>
      <m:oMath>
        <m:r>
          <w:rPr>
            <w:rFonts w:ascii="Cambria Math" w:hAnsi="Cambria Math" w:cs="Tahoma"/>
            <w:szCs w:val="20"/>
          </w:rPr>
          <m:t>x</m:t>
        </m:r>
      </m:oMath>
      <w:r w:rsidRPr="00657210">
        <w:rPr>
          <w:lang w:val="es-MX"/>
        </w:rPr>
        <w:t xml:space="preserve"> para denotar el número de horas que le toma a C escribir el programa, podemos expresar la tarifa final del programador con la siguiente expresión:</w:t>
      </w:r>
    </w:p>
    <w:p w14:paraId="56F34AFC" w14:textId="77777777" w:rsidR="003907A2" w:rsidRPr="00657210" w:rsidRDefault="003907A2" w:rsidP="003907A2">
      <w:pPr>
        <w:rPr>
          <w:lang w:val="es-MX"/>
        </w:rPr>
      </w:pPr>
    </w:p>
    <w:p w14:paraId="5569202E" w14:textId="77777777" w:rsidR="00D56DFE" w:rsidRPr="00352B60" w:rsidRDefault="00D56DFE" w:rsidP="00D56DFE">
      <w:pPr>
        <w:ind w:left="2880" w:firstLine="720"/>
        <w:rPr>
          <w:rFonts w:cs="Tahoma"/>
          <w:szCs w:val="20"/>
        </w:rPr>
      </w:pPr>
      <w:r>
        <w:rPr>
          <w:rFonts w:cs="Tahoma"/>
          <w:noProof/>
          <w:szCs w:val="20"/>
        </w:rPr>
        <mc:AlternateContent>
          <mc:Choice Requires="wps">
            <w:drawing>
              <wp:inline distT="0" distB="0" distL="0" distR="0" wp14:anchorId="630EBDF1" wp14:editId="4799A496">
                <wp:extent cx="1360805" cy="283464"/>
                <wp:effectExtent l="0" t="0" r="10795" b="21590"/>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283464"/>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12F13275" w14:textId="77777777" w:rsidR="00D56DFE" w:rsidRPr="00352B60" w:rsidRDefault="00D56DFE" w:rsidP="00D56DFE">
                            <w:pPr>
                              <w:jc w:val="center"/>
                              <w:rPr>
                                <w:rFonts w:cs="Tahoma"/>
                                <w:szCs w:val="20"/>
                              </w:rPr>
                            </w:pPr>
                            <w:r w:rsidRPr="00352B60">
                              <w:rPr>
                                <w:rFonts w:cs="Tahoma"/>
                                <w:szCs w:val="20"/>
                              </w:rPr>
                              <w:t>15,000 + 100</w:t>
                            </w:r>
                            <m:oMath>
                              <m:r>
                                <w:rPr>
                                  <w:rFonts w:ascii="Cambria Math" w:hAnsi="Cambria Math" w:cs="Tahoma"/>
                                  <w:szCs w:val="20"/>
                                </w:rPr>
                                <m:t>x</m:t>
                              </m:r>
                            </m:oMath>
                          </w:p>
                          <w:p w14:paraId="4A296169" w14:textId="77777777" w:rsidR="00D56DFE" w:rsidRPr="00C8371F" w:rsidRDefault="00D56DFE" w:rsidP="00D56DFE"/>
                        </w:txbxContent>
                      </wps:txbx>
                      <wps:bodyPr rot="0" vert="horz" wrap="square" lIns="91440" tIns="45720" rIns="91440" bIns="45720" anchor="t" anchorCtr="0" upright="1">
                        <a:noAutofit/>
                      </wps:bodyPr>
                    </wps:wsp>
                  </a:graphicData>
                </a:graphic>
              </wp:inline>
            </w:drawing>
          </mc:Choice>
          <mc:Fallback>
            <w:pict>
              <v:roundrect w14:anchorId="630EBDF1" id="AutoShape 30" o:spid="_x0000_s1039" style="width:107.15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" strokecolor="#bfbfbf [2412]" strokeweight=".25pt">
                <v:textbox>
                  <w:txbxContent>
                    <w:p w14:paraId="12F13275" w14:textId="77777777" w:rsidR="00D56DFE" w:rsidRPr="00352B60" w:rsidRDefault="00D56DFE" w:rsidP="00D56DFE">
                      <w:pPr>
                        <w:jc w:val="center"/>
                        <w:rPr>
                          <w:rFonts w:cs="Tahoma"/>
                          <w:szCs w:val="20"/>
                        </w:rPr>
                      </w:pPr>
                      <w:r w:rsidRPr="00352B60">
                        <w:rPr>
                          <w:rFonts w:cs="Tahoma"/>
                          <w:szCs w:val="20"/>
                        </w:rPr>
                        <w:t>15,000 + 100</w:t>
                      </w:r>
                      <m:oMath>
                        <m:r>
                          <w:rPr>
                            <w:rFonts w:ascii="Cambria Math" w:hAnsi="Cambria Math" w:cs="Tahoma"/>
                            <w:szCs w:val="20"/>
                          </w:rPr>
                          <m:t>x</m:t>
                        </m:r>
                      </m:oMath>
                    </w:p>
                    <w:p w14:paraId="4A296169" w14:textId="77777777" w:rsidR="00D56DFE" w:rsidRPr="00C8371F" w:rsidRDefault="00D56DFE" w:rsidP="00D56DFE"/>
                  </w:txbxContent>
                </v:textbox>
                <w10:anchorlock/>
              </v:roundrect>
            </w:pict>
          </mc:Fallback>
        </mc:AlternateContent>
      </w:r>
    </w:p>
    <w:p w14:paraId="3D047853" w14:textId="77777777" w:rsidR="00D56DFE" w:rsidRPr="00352B60" w:rsidRDefault="00D56DFE" w:rsidP="00D56DFE">
      <w:pPr>
        <w:rPr>
          <w:rFonts w:cs="Tahoma"/>
          <w:szCs w:val="20"/>
        </w:rPr>
      </w:pPr>
    </w:p>
    <w:p w14:paraId="1C36BF51" w14:textId="6418E68D" w:rsidR="003907A2" w:rsidRPr="00657210" w:rsidRDefault="003907A2" w:rsidP="003907A2">
      <w:pPr>
        <w:rPr>
          <w:rFonts w:cs="Tahoma"/>
          <w:szCs w:val="20"/>
          <w:lang w:val="es-MX"/>
        </w:rPr>
      </w:pPr>
      <w:r w:rsidRPr="00657210">
        <w:rPr>
          <w:color w:val="000000"/>
          <w:szCs w:val="20"/>
          <w:lang w:val="es-MX"/>
        </w:rPr>
        <w:t>La variable</w:t>
      </w:r>
      <w:r w:rsidR="00C63BF2" w:rsidRPr="00657210">
        <w:rPr>
          <w:rFonts w:ascii="Cambria Math" w:hAnsi="Cambria Math" w:cs="Tahoma"/>
          <w:i/>
          <w:szCs w:val="20"/>
          <w:lang w:val="es-MX"/>
        </w:rPr>
        <w:t xml:space="preserve"> </w:t>
      </w:r>
      <m:oMath>
        <m:r>
          <w:rPr>
            <w:rFonts w:ascii="Cambria Math" w:hAnsi="Cambria Math" w:cs="Tahoma"/>
            <w:szCs w:val="20"/>
          </w:rPr>
          <m:t>x</m:t>
        </m:r>
      </m:oMath>
      <w:r w:rsidR="00C63BF2" w:rsidRPr="00657210">
        <w:rPr>
          <w:color w:val="000000"/>
          <w:szCs w:val="20"/>
          <w:lang w:val="es-MX"/>
        </w:rPr>
        <w:t xml:space="preserve"> </w:t>
      </w:r>
      <w:r w:rsidRPr="00657210">
        <w:rPr>
          <w:color w:val="000000"/>
          <w:szCs w:val="20"/>
          <w:lang w:val="es-MX"/>
        </w:rPr>
        <w:t xml:space="preserve">(el contenedor que llamamos </w:t>
      </w:r>
      <m:oMath>
        <m:r>
          <w:rPr>
            <w:rFonts w:ascii="Cambria Math" w:hAnsi="Cambria Math" w:cs="Tahoma"/>
            <w:szCs w:val="20"/>
          </w:rPr>
          <m:t>x</m:t>
        </m:r>
      </m:oMath>
      <w:r w:rsidR="00C63BF2" w:rsidRPr="00657210">
        <w:rPr>
          <w:color w:val="000000"/>
          <w:szCs w:val="20"/>
          <w:lang w:val="es-MX"/>
        </w:rPr>
        <w:t xml:space="preserve">) </w:t>
      </w:r>
      <w:r w:rsidRPr="00657210">
        <w:rPr>
          <w:color w:val="000000"/>
          <w:szCs w:val="20"/>
          <w:lang w:val="es-MX"/>
        </w:rPr>
        <w:t>puede contener, para un dado momento, cualquiera de los cincuenta números entre 1 y 50. Con esta expresión como las instrucciones, toma el valor de entrada (cualquier número entre 1 y 50), y lo convierte en un solo resultado de salida. </w:t>
      </w:r>
      <w:r w:rsidRPr="00657210">
        <w:rPr>
          <w:rFonts w:cs="Tahoma"/>
          <w:szCs w:val="20"/>
          <w:lang w:val="es-MX"/>
        </w:rPr>
        <w:br/>
      </w:r>
      <w:r w:rsidRPr="00657210">
        <w:rPr>
          <w:rFonts w:cs="Tahoma"/>
          <w:szCs w:val="20"/>
          <w:lang w:val="es-MX"/>
        </w:rPr>
        <w:br/>
      </w:r>
    </w:p>
    <w:p w14:paraId="72E22CF7" w14:textId="77777777" w:rsidR="00D56DFE" w:rsidRDefault="00D56DFE" w:rsidP="00D56DFE">
      <w:pPr>
        <w:rPr>
          <w:rFonts w:cs="Tahoma"/>
          <w:szCs w:val="20"/>
        </w:rPr>
      </w:pPr>
      <w:r>
        <w:rPr>
          <w:rFonts w:cs="Tahoma"/>
          <w:noProof/>
          <w:szCs w:val="20"/>
        </w:rPr>
        <mc:AlternateContent>
          <mc:Choice Requires="wps">
            <w:drawing>
              <wp:inline distT="0" distB="0" distL="0" distR="0" wp14:anchorId="6C4BE6C1" wp14:editId="0AA49038">
                <wp:extent cx="5901055" cy="1009650"/>
                <wp:effectExtent l="0" t="0" r="23495" b="19050"/>
                <wp:docPr id="1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1055" cy="1009650"/>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5988BFED" w14:textId="03DB27F1" w:rsidR="003907A2" w:rsidRPr="00657210" w:rsidRDefault="003907A2" w:rsidP="003907A2">
                            <w:pPr>
                              <w:rPr>
                                <w:lang w:val="es-MX"/>
                              </w:rPr>
                            </w:pPr>
                            <w:r w:rsidRPr="00657210">
                              <w:rPr>
                                <w:rStyle w:val="Strong"/>
                                <w:lang w:val="es-MX"/>
                              </w:rPr>
                              <w:t>Intenta leer las instrucciones de esta manera:</w:t>
                            </w:r>
                            <w:r w:rsidR="00F63D79" w:rsidRPr="00657210">
                              <w:rPr>
                                <w:rStyle w:val="Strong"/>
                                <w:lang w:val="es-MX"/>
                              </w:rPr>
                              <w:t xml:space="preserve"> </w:t>
                            </w:r>
                          </w:p>
                          <w:p w14:paraId="6E37BAF1" w14:textId="1BE2F28A" w:rsidR="003907A2" w:rsidRPr="00657210" w:rsidRDefault="003907A2" w:rsidP="003907A2">
                            <w:pPr>
                              <w:rPr>
                                <w:lang w:val="es-MX"/>
                              </w:rPr>
                            </w:pPr>
                            <w:r w:rsidRPr="00657210">
                              <w:rPr>
                                <w:lang w:val="es-MX"/>
                              </w:rPr>
                              <w:t> “15,000 + 100x” es la instrucción para obtener la tarifa final del programador C. Multiplica el número de horas (</w:t>
                            </w:r>
                            <m:oMath>
                              <m:r>
                                <w:rPr>
                                  <w:rFonts w:ascii="Cambria Math" w:hAnsi="Cambria Math" w:cs="Tahoma"/>
                                  <w:szCs w:val="20"/>
                                </w:rPr>
                                <m:t>x</m:t>
                              </m:r>
                            </m:oMath>
                            <w:r w:rsidRPr="00657210">
                              <w:rPr>
                                <w:lang w:val="es-MX"/>
                              </w:rPr>
                              <w:t>) necesarias para escribir el programa, y añade 15,000. O incluso, un poco más simple; la tarifa final del programador C es 15,000 más la cantidad de horas trabajadas (</w:t>
                            </w:r>
                            <m:oMath>
                              <m:r>
                                <w:rPr>
                                  <w:rFonts w:ascii="Cambria Math" w:hAnsi="Cambria Math" w:cs="Tahoma"/>
                                  <w:szCs w:val="20"/>
                                </w:rPr>
                                <m:t>x</m:t>
                              </m:r>
                            </m:oMath>
                            <w:r w:rsidRPr="00657210">
                              <w:rPr>
                                <w:lang w:val="es-MX"/>
                              </w:rPr>
                              <w:t>) multiplicadas por 100.</w:t>
                            </w:r>
                          </w:p>
                          <w:p w14:paraId="571DB29E" w14:textId="76208B31" w:rsidR="00D56DFE" w:rsidRPr="00657210" w:rsidRDefault="00D56DFE" w:rsidP="00D56DFE">
                            <w:pPr>
                              <w:rPr>
                                <w:lang w:val="es-MX"/>
                              </w:rPr>
                            </w:pPr>
                          </w:p>
                        </w:txbxContent>
                      </wps:txbx>
                      <wps:bodyPr rot="0" vert="horz" wrap="square" lIns="91440" tIns="45720" rIns="91440" bIns="45720" anchor="t" anchorCtr="0" upright="1">
                        <a:noAutofit/>
                      </wps:bodyPr>
                    </wps:wsp>
                  </a:graphicData>
                </a:graphic>
              </wp:inline>
            </w:drawing>
          </mc:Choice>
          <mc:Fallback>
            <w:pict>
              <v:roundrect w14:anchorId="6C4BE6C1" id="AutoShape 31" o:spid="_x0000_s1040" style="width:464.65pt;height:79.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" strokecolor="#bfbfbf [2412]" strokeweight=".25pt">
                <v:textbox>
                  <w:txbxContent>
                    <w:p w14:paraId="5988BFED" w14:textId="03DB27F1" w:rsidR="003907A2" w:rsidRPr="00657210" w:rsidRDefault="003907A2" w:rsidP="003907A2">
                      <w:pPr>
                        <w:rPr>
                          <w:lang w:val="es-MX"/>
                        </w:rPr>
                      </w:pPr>
                      <w:r w:rsidRPr="00657210">
                        <w:rPr>
                          <w:rStyle w:val="Strong"/>
                          <w:lang w:val="es-MX"/>
                        </w:rPr>
                        <w:t>Intenta leer las instrucciones de esta manera:</w:t>
                      </w:r>
                      <w:r w:rsidR="00F63D79" w:rsidRPr="00657210">
                        <w:rPr>
                          <w:rStyle w:val="Strong"/>
                          <w:lang w:val="es-MX"/>
                        </w:rPr>
                        <w:t xml:space="preserve"> </w:t>
                      </w:r>
                    </w:p>
                    <w:p w14:paraId="6E37BAF1" w14:textId="1BE2F28A" w:rsidR="003907A2" w:rsidRPr="00657210" w:rsidRDefault="003907A2" w:rsidP="003907A2">
                      <w:pPr>
                        <w:rPr>
                          <w:lang w:val="es-MX"/>
                        </w:rPr>
                      </w:pPr>
                      <w:r w:rsidRPr="00657210">
                        <w:rPr>
                          <w:lang w:val="es-MX"/>
                        </w:rPr>
                        <w:t> “15,000 + 100x” es la instrucción para obtener la tarifa final del programador C. Multiplica el número de horas (</w:t>
                      </w:r>
                      <m:oMath>
                        <m:r>
                          <w:rPr>
                            <w:rFonts w:ascii="Cambria Math" w:hAnsi="Cambria Math" w:cs="Tahoma"/>
                            <w:szCs w:val="20"/>
                          </w:rPr>
                          <m:t>x</m:t>
                        </m:r>
                      </m:oMath>
                      <w:r w:rsidRPr="00657210">
                        <w:rPr>
                          <w:lang w:val="es-MX"/>
                        </w:rPr>
                        <w:t>) necesarias para escribir el programa, y añade 15,000. O incluso, un poco más simple; la tarifa final del programador C es 15,000 más la cantidad de horas trabajadas (</w:t>
                      </w:r>
                      <m:oMath>
                        <m:r>
                          <w:rPr>
                            <w:rFonts w:ascii="Cambria Math" w:hAnsi="Cambria Math" w:cs="Tahoma"/>
                            <w:szCs w:val="20"/>
                          </w:rPr>
                          <m:t>x</m:t>
                        </m:r>
                      </m:oMath>
                      <w:r w:rsidRPr="00657210">
                        <w:rPr>
                          <w:lang w:val="es-MX"/>
                        </w:rPr>
                        <w:t>) multiplicadas por 100.</w:t>
                      </w:r>
                    </w:p>
                    <w:p w14:paraId="571DB29E" w14:textId="76208B31" w:rsidR="00D56DFE" w:rsidRPr="00657210" w:rsidRDefault="00D56DFE" w:rsidP="00D56DFE">
                      <w:pPr>
                        <w:rPr>
                          <w:lang w:val="es-MX"/>
                        </w:rPr>
                      </w:pPr>
                    </w:p>
                  </w:txbxContent>
                </v:textbox>
                <w10:anchorlock/>
              </v:roundrect>
            </w:pict>
          </mc:Fallback>
        </mc:AlternateContent>
      </w:r>
    </w:p>
    <w:p w14:paraId="6FEF4AF0" w14:textId="6D9B01D3" w:rsidR="00D56DFE" w:rsidRDefault="00D56DFE">
      <w:pPr>
        <w:rPr>
          <w:rFonts w:eastAsiaTheme="majorEastAsia" w:cstheme="majorBidi"/>
          <w:color w:val="2F5496" w:themeColor="accent1" w:themeShade="BF"/>
          <w:sz w:val="24"/>
          <w:szCs w:val="26"/>
        </w:rPr>
      </w:pPr>
      <w:bookmarkStart w:id="6" w:name="_Toc87342111"/>
      <w:r>
        <w:br w:type="page"/>
      </w:r>
    </w:p>
    <w:p w14:paraId="5C4EDA43" w14:textId="09DD57F9" w:rsidR="003907A2" w:rsidRPr="00657210" w:rsidRDefault="00D9661D" w:rsidP="004459FF">
      <w:pPr>
        <w:pStyle w:val="Heading3"/>
        <w:rPr>
          <w:lang w:val="es-MX"/>
        </w:rPr>
      </w:pPr>
      <w:bookmarkStart w:id="7" w:name="_Toc131067450"/>
      <w:bookmarkEnd w:id="6"/>
      <w:r w:rsidRPr="00657210">
        <w:rPr>
          <w:lang w:val="es-MX"/>
        </w:rPr>
        <w:lastRenderedPageBreak/>
        <w:t>U</w:t>
      </w:r>
      <w:r w:rsidR="003907A2" w:rsidRPr="00657210">
        <w:rPr>
          <w:lang w:val="es-MX"/>
        </w:rPr>
        <w:t>sando la tecnología</w:t>
      </w:r>
      <w:bookmarkEnd w:id="7"/>
    </w:p>
    <w:p w14:paraId="177858DD" w14:textId="77777777" w:rsidR="00975DA3" w:rsidRPr="00657210" w:rsidRDefault="00975DA3" w:rsidP="00975DA3">
      <w:pPr>
        <w:rPr>
          <w:rFonts w:cs="Tahoma"/>
          <w:b/>
          <w:color w:val="2E74B5" w:themeColor="accent5" w:themeShade="BF"/>
          <w:szCs w:val="20"/>
          <w:lang w:val="es-MX"/>
        </w:rPr>
      </w:pPr>
    </w:p>
    <w:p w14:paraId="0C22A505" w14:textId="6536A1B8" w:rsidR="003907A2" w:rsidRPr="00657210" w:rsidRDefault="003907A2" w:rsidP="003907A2">
      <w:pPr>
        <w:rPr>
          <w:lang w:val="es-MX"/>
        </w:rPr>
      </w:pPr>
      <w:r w:rsidRPr="00657210">
        <w:rPr>
          <w:lang w:val="es-MX"/>
        </w:rPr>
        <w:t xml:space="preserve">Podemos usar la tecnología para evaluar expresiones. </w:t>
      </w:r>
    </w:p>
    <w:p w14:paraId="7BE6F405" w14:textId="662C5E66" w:rsidR="003907A2" w:rsidRPr="00657210" w:rsidRDefault="003907A2" w:rsidP="003907A2">
      <w:pPr>
        <w:rPr>
          <w:lang w:val="es-MX"/>
        </w:rPr>
      </w:pPr>
    </w:p>
    <w:p w14:paraId="4F2E4F30" w14:textId="70D0E11A" w:rsidR="003907A2" w:rsidRDefault="003907A2" w:rsidP="003907A2">
      <w:pPr>
        <w:jc w:val="center"/>
      </w:pPr>
      <w:r w:rsidRPr="00CA3633">
        <w:rPr>
          <w:rFonts w:cs="Tahoma"/>
          <w:noProof/>
          <w:szCs w:val="20"/>
          <w:lang w:eastAsia="es-MX"/>
        </w:rPr>
        <mc:AlternateContent>
          <mc:Choice Requires="wps">
            <w:drawing>
              <wp:inline distT="0" distB="0" distL="0" distR="0" wp14:anchorId="18589FA7" wp14:editId="3C2725EA">
                <wp:extent cx="2073910" cy="283464"/>
                <wp:effectExtent l="0" t="0" r="21590" b="21590"/>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83464"/>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3EA0C000" w14:textId="5833E841" w:rsidR="003907A2" w:rsidRPr="00C84B32" w:rsidRDefault="00C84B32" w:rsidP="003907A2">
                            <w:pPr>
                              <w:jc w:val="center"/>
                              <w:rPr>
                                <w:rFonts w:cs="Tahoma"/>
                              </w:rPr>
                            </w:pPr>
                            <w:r w:rsidRPr="00C84B32">
                              <w:rPr>
                                <w:rFonts w:cs="Tahoma"/>
                                <w:bdr w:val="none" w:sz="0" w:space="0" w:color="auto" w:frame="1"/>
                              </w:rPr>
                              <w:t>https://www.wolframalpha.com/</w:t>
                            </w:r>
                          </w:p>
                        </w:txbxContent>
                      </wps:txbx>
                      <wps:bodyPr rot="0" vert="horz" wrap="square" lIns="91440" tIns="45720" rIns="91440" bIns="45720" anchor="t" anchorCtr="0" upright="1">
                        <a:noAutofit/>
                      </wps:bodyPr>
                    </wps:wsp>
                  </a:graphicData>
                </a:graphic>
              </wp:inline>
            </w:drawing>
          </mc:Choice>
          <mc:Fallback>
            <w:pict>
              <v:roundrect w14:anchorId="18589FA7" id="AutoShape 35" o:spid="_x0000_s1041" style="width:163.3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" fillcolor="#f6f6f6" strokecolor="#bfbfbf [2412]" strokeweight=".25pt">
                <v:textbox>
                  <w:txbxContent>
                    <w:p w14:paraId="3EA0C000" w14:textId="5833E841" w:rsidR="003907A2" w:rsidRPr="00C84B32" w:rsidRDefault="00C84B32" w:rsidP="003907A2">
                      <w:pPr>
                        <w:jc w:val="center"/>
                        <w:rPr>
                          <w:rFonts w:cs="Tahoma"/>
                        </w:rPr>
                      </w:pPr>
                      <w:r w:rsidRPr="00C84B32">
                        <w:rPr>
                          <w:rFonts w:cs="Tahoma"/>
                          <w:bdr w:val="none" w:sz="0" w:space="0" w:color="auto" w:frame="1"/>
                        </w:rPr>
                        <w:t>https://www.wolframalpha.com/</w:t>
                      </w:r>
                    </w:p>
                  </w:txbxContent>
                </v:textbox>
                <w10:anchorlock/>
              </v:roundrect>
            </w:pict>
          </mc:Fallback>
        </mc:AlternateContent>
      </w:r>
    </w:p>
    <w:p w14:paraId="6806CF7B" w14:textId="3FF4BDAA" w:rsidR="00975DA3" w:rsidRPr="00975DA3" w:rsidRDefault="003907A2" w:rsidP="00975DA3">
      <w:pPr>
        <w:pStyle w:val="NormalWeb"/>
        <w:rPr>
          <w:rFonts w:cs="Tahoma"/>
          <w:color w:val="000000"/>
          <w:szCs w:val="20"/>
        </w:rPr>
      </w:pPr>
      <w:r w:rsidRPr="00657210">
        <w:rPr>
          <w:szCs w:val="20"/>
          <w:lang w:val="es-MX"/>
        </w:rPr>
        <w:t>Para evaluar</w:t>
      </w:r>
      <w:r w:rsidR="006D6D5D" w:rsidRPr="00657210">
        <w:rPr>
          <w:szCs w:val="20"/>
          <w:lang w:val="es-MX"/>
        </w:rPr>
        <w:t xml:space="preserve"> </w:t>
      </w:r>
      <m:oMath>
        <m:r>
          <m:rPr>
            <m:sty m:val="p"/>
          </m:rPr>
          <w:rPr>
            <w:rFonts w:ascii="Cambria Math" w:hAnsi="Cambria Math" w:cs="Tahoma"/>
            <w:color w:val="000000"/>
            <w:szCs w:val="20"/>
            <w:lang w:val="es-MX"/>
          </w:rPr>
          <m:t>15000 + 100x, x = 14</m:t>
        </m:r>
      </m:oMath>
      <w:r w:rsidR="006D6D5D" w:rsidRPr="00657210">
        <w:rPr>
          <w:szCs w:val="20"/>
          <w:lang w:val="es-MX"/>
        </w:rPr>
        <w:t xml:space="preserve">, usa el commando “evaluate.” Ingresa “evaluate </w:t>
      </w:r>
      <m:oMath>
        <m:r>
          <m:rPr>
            <m:sty m:val="p"/>
          </m:rPr>
          <w:rPr>
            <w:rFonts w:ascii="Cambria Math" w:hAnsi="Cambria Math" w:cs="Tahoma"/>
            <w:color w:val="000000"/>
            <w:szCs w:val="20"/>
            <w:lang w:val="es-MX"/>
          </w:rPr>
          <m:t>15000 + 100x, x = 14</m:t>
        </m:r>
      </m:oMath>
      <w:r w:rsidR="00A158AE" w:rsidRPr="00657210">
        <w:rPr>
          <w:szCs w:val="20"/>
          <w:lang w:val="es-MX"/>
        </w:rPr>
        <w:t xml:space="preserve">” </w:t>
      </w:r>
      <w:r w:rsidR="006D6D5D" w:rsidRPr="00657210">
        <w:rPr>
          <w:szCs w:val="20"/>
          <w:lang w:val="es-MX"/>
        </w:rPr>
        <w:t xml:space="preserve">en el campo de entrada. </w:t>
      </w:r>
      <w:proofErr w:type="spellStart"/>
      <w:r w:rsidR="006D6D5D" w:rsidRPr="00657210">
        <w:rPr>
          <w:szCs w:val="20"/>
          <w:lang w:val="es-MX"/>
        </w:rPr>
        <w:t>W</w:t>
      </w:r>
      <w:r w:rsidRPr="00657210">
        <w:rPr>
          <w:szCs w:val="20"/>
          <w:lang w:val="es-MX"/>
        </w:rPr>
        <w:t>olframAlpha</w:t>
      </w:r>
      <w:proofErr w:type="spellEnd"/>
      <w:r w:rsidRPr="00657210">
        <w:rPr>
          <w:szCs w:val="20"/>
          <w:lang w:val="es-MX"/>
        </w:rPr>
        <w:t xml:space="preserve"> te dirá lo que entiende de tus instrucciones, y luego te </w:t>
      </w:r>
      <w:proofErr w:type="spellStart"/>
      <w:r w:rsidRPr="00657210">
        <w:rPr>
          <w:szCs w:val="20"/>
          <w:lang w:val="es-MX"/>
        </w:rPr>
        <w:t>dira</w:t>
      </w:r>
      <w:proofErr w:type="spellEnd"/>
      <w:r w:rsidRPr="00657210">
        <w:rPr>
          <w:szCs w:val="20"/>
          <w:lang w:val="es-MX"/>
        </w:rPr>
        <w:t xml:space="preserve"> la respuesta que obtiene. </w:t>
      </w:r>
      <w:r w:rsidRPr="00FC3289">
        <w:rPr>
          <w:szCs w:val="20"/>
        </w:rPr>
        <w:t xml:space="preserve">En </w:t>
      </w:r>
      <w:proofErr w:type="spellStart"/>
      <w:r w:rsidRPr="00FC3289">
        <w:rPr>
          <w:szCs w:val="20"/>
        </w:rPr>
        <w:t>este</w:t>
      </w:r>
      <w:proofErr w:type="spellEnd"/>
      <w:r w:rsidRPr="00FC3289">
        <w:rPr>
          <w:szCs w:val="20"/>
        </w:rPr>
        <w:t xml:space="preserve"> </w:t>
      </w:r>
      <w:proofErr w:type="spellStart"/>
      <w:r w:rsidRPr="00FC3289">
        <w:rPr>
          <w:szCs w:val="20"/>
        </w:rPr>
        <w:t>caso</w:t>
      </w:r>
      <w:proofErr w:type="spellEnd"/>
      <w:r w:rsidRPr="00FC3289">
        <w:rPr>
          <w:szCs w:val="20"/>
        </w:rPr>
        <w:t xml:space="preserve">: </w:t>
      </w:r>
      <m:oMath>
        <m:r>
          <m:rPr>
            <m:sty m:val="p"/>
          </m:rPr>
          <w:rPr>
            <w:rFonts w:ascii="Cambria Math" w:hAnsi="Cambria Math" w:cs="Tahoma"/>
            <w:color w:val="000000"/>
            <w:szCs w:val="20"/>
          </w:rPr>
          <m:t>15000 + 100x, x = 14</m:t>
        </m:r>
      </m:oMath>
      <w:r w:rsidR="00DC0691" w:rsidRPr="00FC3289">
        <w:rPr>
          <w:rFonts w:cs="Tahoma"/>
          <w:szCs w:val="20"/>
        </w:rPr>
        <w:t>.</w:t>
      </w:r>
    </w:p>
    <w:p w14:paraId="68528E7A" w14:textId="55659B2E" w:rsidR="00975DA3" w:rsidRDefault="00D626C7" w:rsidP="00975DA3">
      <w:pPr>
        <w:jc w:val="center"/>
        <w:rPr>
          <w:rFonts w:cs="Tahoma"/>
          <w:szCs w:val="20"/>
        </w:rPr>
      </w:pPr>
      <w:r>
        <w:rPr>
          <w:rFonts w:cs="Tahoma"/>
          <w:noProof/>
          <w:szCs w:val="20"/>
        </w:rPr>
        <w:drawing>
          <wp:inline distT="0" distB="0" distL="0" distR="0" wp14:anchorId="35FF065C" wp14:editId="64BA4E57">
            <wp:extent cx="3474720" cy="2122056"/>
            <wp:effectExtent l="0" t="0" r="0" b="0"/>
            <wp:docPr id="124" name="Picture 124" descr="Esta captura de pantalla de WolframAlpha muestra una evaluación de 15000+100x donde x = 14. El resultado es 164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Esta captura de pantalla de WolframAlpha muestra una evaluación de 15000+100x donde x = 14. El resultado es 16400. "/>
                    <pic:cNvPicPr/>
                  </pic:nvPicPr>
                  <pic:blipFill>
                    <a:blip r:embed="rId10">
                      <a:extLst>
                        <a:ext uri="{28A0092B-C50C-407E-A947-70E740481C1C}">
                          <a14:useLocalDpi xmlns:a14="http://schemas.microsoft.com/office/drawing/2010/main" val="0"/>
                        </a:ext>
                      </a:extLst>
                    </a:blip>
                    <a:stretch>
                      <a:fillRect/>
                    </a:stretch>
                  </pic:blipFill>
                  <pic:spPr>
                    <a:xfrm>
                      <a:off x="0" y="0"/>
                      <a:ext cx="3474720" cy="2122056"/>
                    </a:xfrm>
                    <a:prstGeom prst="rect">
                      <a:avLst/>
                    </a:prstGeom>
                  </pic:spPr>
                </pic:pic>
              </a:graphicData>
            </a:graphic>
          </wp:inline>
        </w:drawing>
      </w:r>
    </w:p>
    <w:p w14:paraId="4230D4A2" w14:textId="77777777" w:rsidR="00975DA3" w:rsidRDefault="00975DA3" w:rsidP="00975DA3">
      <w:pPr>
        <w:jc w:val="center"/>
        <w:rPr>
          <w:rFonts w:cs="Tahoma"/>
          <w:szCs w:val="20"/>
        </w:rPr>
      </w:pPr>
    </w:p>
    <w:p w14:paraId="665A1D6C" w14:textId="77777777" w:rsidR="00564552" w:rsidRPr="00975DA3" w:rsidRDefault="00564552" w:rsidP="00975DA3">
      <w:pPr>
        <w:jc w:val="center"/>
        <w:rPr>
          <w:rFonts w:cs="Tahoma"/>
          <w:szCs w:val="20"/>
        </w:rPr>
      </w:pPr>
    </w:p>
    <w:p w14:paraId="2A279885" w14:textId="77777777" w:rsidR="00975DA3" w:rsidRPr="00975DA3" w:rsidRDefault="00975DA3" w:rsidP="00975DA3">
      <w:pPr>
        <w:rPr>
          <w:rFonts w:cs="Tahoma"/>
          <w:szCs w:val="20"/>
        </w:rPr>
      </w:pPr>
    </w:p>
    <w:p w14:paraId="0C92D764" w14:textId="54A0EDD8" w:rsidR="00975DA3" w:rsidRPr="00657210" w:rsidRDefault="003907A2" w:rsidP="00975DA3">
      <w:pPr>
        <w:tabs>
          <w:tab w:val="center" w:pos="4680"/>
        </w:tabs>
        <w:rPr>
          <w:rFonts w:cs="Tahoma"/>
          <w:szCs w:val="20"/>
          <w:lang w:val="es-MX"/>
        </w:rPr>
      </w:pPr>
      <w:r w:rsidRPr="006D6D5D">
        <w:rPr>
          <w:szCs w:val="20"/>
          <w:lang w:val="es-ES"/>
        </w:rPr>
        <w:t xml:space="preserve">Para evaluar </w:t>
      </w:r>
      <m:oMath>
        <m:r>
          <w:rPr>
            <w:rFonts w:ascii="Cambria Math" w:cs="Tahoma"/>
            <w:szCs w:val="20"/>
            <w:lang w:val="es-MX"/>
          </w:rPr>
          <m:t>15,000+100</m:t>
        </m:r>
        <m:r>
          <w:rPr>
            <w:rFonts w:ascii="Cambria Math" w:hAnsi="Cambria Math" w:cs="Tahoma"/>
            <w:szCs w:val="20"/>
          </w:rPr>
          <m:t>x</m:t>
        </m:r>
      </m:oMath>
      <w:r w:rsidR="00F63D79" w:rsidRPr="00657210">
        <w:rPr>
          <w:rFonts w:cs="Tahoma"/>
          <w:szCs w:val="20"/>
          <w:lang w:val="es-MX"/>
        </w:rPr>
        <w:t xml:space="preserve"> </w:t>
      </w:r>
      <w:proofErr w:type="spellStart"/>
      <w:r w:rsidR="006D6D5D" w:rsidRPr="00657210">
        <w:rPr>
          <w:rFonts w:cs="Tahoma"/>
          <w:szCs w:val="20"/>
          <w:lang w:val="es-MX"/>
        </w:rPr>
        <w:t>desede</w:t>
      </w:r>
      <w:proofErr w:type="spellEnd"/>
      <w:r w:rsidR="006D6D5D" w:rsidRPr="00657210">
        <w:rPr>
          <w:rFonts w:cs="Tahoma"/>
          <w:szCs w:val="20"/>
          <w:lang w:val="es-MX"/>
        </w:rPr>
        <w:t xml:space="preserve"> </w:t>
      </w:r>
      <m:oMath>
        <m:r>
          <w:rPr>
            <w:rFonts w:ascii="Cambria Math" w:hAnsi="Cambria Math" w:cs="Tahoma"/>
            <w:szCs w:val="20"/>
          </w:rPr>
          <m:t>x</m:t>
        </m:r>
        <m:r>
          <w:rPr>
            <w:rFonts w:ascii="Cambria Math" w:hAnsi="Cambria Math" w:cs="Tahoma"/>
            <w:szCs w:val="20"/>
            <w:lang w:val="es-MX"/>
          </w:rPr>
          <m:t>=14</m:t>
        </m:r>
      </m:oMath>
      <w:r w:rsidR="00975DA3" w:rsidRPr="00657210">
        <w:rPr>
          <w:rFonts w:cs="Tahoma"/>
          <w:szCs w:val="20"/>
          <w:lang w:val="es-MX"/>
        </w:rPr>
        <w:t xml:space="preserve"> </w:t>
      </w:r>
      <w:r w:rsidR="006D6D5D" w:rsidRPr="00657210">
        <w:rPr>
          <w:rFonts w:cs="Tahoma"/>
          <w:szCs w:val="20"/>
          <w:lang w:val="es-MX"/>
        </w:rPr>
        <w:t xml:space="preserve">hasta </w:t>
      </w:r>
      <m:oMath>
        <m:r>
          <w:rPr>
            <w:rFonts w:ascii="Cambria Math" w:hAnsi="Cambria Math" w:cs="Tahoma"/>
            <w:szCs w:val="20"/>
          </w:rPr>
          <m:t>x</m:t>
        </m:r>
        <m:r>
          <w:rPr>
            <w:rFonts w:ascii="Cambria Math" w:hAnsi="Cambria Math" w:cs="Tahoma"/>
            <w:szCs w:val="20"/>
            <w:lang w:val="es-MX"/>
          </w:rPr>
          <m:t>=18</m:t>
        </m:r>
      </m:oMath>
      <w:r w:rsidR="00975DA3" w:rsidRPr="00657210">
        <w:rPr>
          <w:rFonts w:cs="Tahoma"/>
          <w:szCs w:val="20"/>
          <w:lang w:val="es-MX"/>
        </w:rPr>
        <w:t>,</w:t>
      </w:r>
      <w:r w:rsidR="00D9661D" w:rsidRPr="00657210">
        <w:rPr>
          <w:rFonts w:cs="Tahoma"/>
          <w:szCs w:val="20"/>
          <w:lang w:val="es-MX"/>
        </w:rPr>
        <w:t xml:space="preserve"> </w:t>
      </w:r>
      <w:r w:rsidR="006D6D5D" w:rsidRPr="00657210">
        <w:rPr>
          <w:rFonts w:cs="Tahoma"/>
          <w:szCs w:val="20"/>
          <w:lang w:val="es-MX"/>
        </w:rPr>
        <w:t>usa el comando</w:t>
      </w:r>
      <w:r w:rsidR="00E52DFE" w:rsidRPr="00657210">
        <w:rPr>
          <w:rFonts w:cs="Tahoma"/>
          <w:szCs w:val="20"/>
          <w:lang w:val="es-MX"/>
        </w:rPr>
        <w:t xml:space="preserve"> </w:t>
      </w:r>
      <w:r w:rsidR="00CC1684" w:rsidRPr="00657210">
        <w:rPr>
          <w:rFonts w:cs="Tahoma"/>
          <w:szCs w:val="20"/>
          <w:lang w:val="es-MX"/>
        </w:rPr>
        <w:t>“</w:t>
      </w:r>
      <w:r w:rsidR="00126F5D" w:rsidRPr="00657210">
        <w:rPr>
          <w:rFonts w:cs="Tahoma"/>
          <w:szCs w:val="20"/>
          <w:lang w:val="es-MX"/>
        </w:rPr>
        <w:t>table</w:t>
      </w:r>
      <w:r w:rsidR="00E52DFE" w:rsidRPr="00657210">
        <w:rPr>
          <w:rFonts w:cs="Tahoma"/>
          <w:szCs w:val="20"/>
          <w:lang w:val="es-MX"/>
        </w:rPr>
        <w:t xml:space="preserve"> 15000 + 100x, x = </w:t>
      </w:r>
      <w:proofErr w:type="gramStart"/>
      <w:r w:rsidR="00E52DFE" w:rsidRPr="00657210">
        <w:rPr>
          <w:rFonts w:cs="Tahoma"/>
          <w:szCs w:val="20"/>
          <w:lang w:val="es-MX"/>
        </w:rPr>
        <w:t>14</w:t>
      </w:r>
      <w:r w:rsidR="00DC0691" w:rsidRPr="00657210">
        <w:rPr>
          <w:rFonts w:cs="Tahoma"/>
          <w:szCs w:val="20"/>
          <w:lang w:val="es-MX"/>
        </w:rPr>
        <w:t>..</w:t>
      </w:r>
      <w:proofErr w:type="gramEnd"/>
      <w:r w:rsidR="00DC0691" w:rsidRPr="00657210">
        <w:rPr>
          <w:rFonts w:cs="Tahoma"/>
          <w:szCs w:val="20"/>
          <w:lang w:val="es-MX"/>
        </w:rPr>
        <w:t xml:space="preserve"> 18</w:t>
      </w:r>
      <w:r w:rsidR="00CC1684" w:rsidRPr="00657210">
        <w:rPr>
          <w:rFonts w:cs="Tahoma"/>
          <w:szCs w:val="20"/>
          <w:lang w:val="es-MX"/>
        </w:rPr>
        <w:t>”</w:t>
      </w:r>
      <w:r w:rsidR="006D6D5D" w:rsidRPr="00657210">
        <w:rPr>
          <w:rFonts w:cs="Tahoma"/>
          <w:szCs w:val="20"/>
          <w:lang w:val="es-MX"/>
        </w:rPr>
        <w:t xml:space="preserve"> en el campo de entrada.</w:t>
      </w:r>
      <w:r w:rsidR="00A417FF" w:rsidRPr="00657210">
        <w:rPr>
          <w:rFonts w:cs="Tahoma"/>
          <w:szCs w:val="20"/>
          <w:lang w:val="es-MX"/>
        </w:rPr>
        <w:t xml:space="preserve"> </w:t>
      </w:r>
      <w:proofErr w:type="spellStart"/>
      <w:r w:rsidRPr="006D6D5D">
        <w:rPr>
          <w:szCs w:val="20"/>
          <w:lang w:val="es-ES"/>
        </w:rPr>
        <w:t>WolframAlpha</w:t>
      </w:r>
      <w:proofErr w:type="spellEnd"/>
      <w:r w:rsidRPr="006D6D5D">
        <w:rPr>
          <w:szCs w:val="20"/>
          <w:lang w:val="es-ES"/>
        </w:rPr>
        <w:t xml:space="preserve"> te describirá lo que entiende de tus instrucciones, y luego te arrojará el resultado. En este caso, te mostrará una tabla con las respuestas para la instrucción ingresada</w:t>
      </w:r>
      <w:r w:rsidR="006D6D5D">
        <w:rPr>
          <w:szCs w:val="20"/>
          <w:lang w:val="es-ES"/>
        </w:rPr>
        <w:t xml:space="preserve"> </w:t>
      </w:r>
      <m:oMath>
        <m:r>
          <m:rPr>
            <m:sty m:val="p"/>
          </m:rPr>
          <w:rPr>
            <w:rFonts w:ascii="Cambria Math" w:hAnsi="Cambria Math" w:cs="Tahoma"/>
            <w:szCs w:val="20"/>
            <w:lang w:val="es-MX"/>
          </w:rPr>
          <m:t>15000 + 100x, x = 14..18</m:t>
        </m:r>
      </m:oMath>
      <w:r w:rsidR="00DC0691" w:rsidRPr="00657210">
        <w:rPr>
          <w:rFonts w:cs="Tahoma"/>
          <w:szCs w:val="20"/>
          <w:lang w:val="es-MX"/>
        </w:rPr>
        <w:t>.</w:t>
      </w:r>
    </w:p>
    <w:p w14:paraId="785DDF68" w14:textId="77777777" w:rsidR="00975DA3" w:rsidRPr="00657210" w:rsidRDefault="00975DA3" w:rsidP="00975DA3">
      <w:pPr>
        <w:tabs>
          <w:tab w:val="center" w:pos="4680"/>
        </w:tabs>
        <w:rPr>
          <w:rFonts w:cs="Tahoma"/>
          <w:szCs w:val="20"/>
          <w:lang w:val="es-MX"/>
        </w:rPr>
      </w:pPr>
    </w:p>
    <w:p w14:paraId="44508EF1" w14:textId="36092C6D" w:rsidR="00975DA3" w:rsidRPr="00975DA3" w:rsidRDefault="00D626C7" w:rsidP="00975DA3">
      <w:pPr>
        <w:jc w:val="center"/>
        <w:rPr>
          <w:rFonts w:cs="Tahoma"/>
          <w:szCs w:val="20"/>
        </w:rPr>
      </w:pPr>
      <w:r>
        <w:rPr>
          <w:rFonts w:cs="Tahoma"/>
          <w:noProof/>
          <w:szCs w:val="20"/>
        </w:rPr>
        <w:drawing>
          <wp:inline distT="0" distB="0" distL="0" distR="0" wp14:anchorId="18FA1AA8" wp14:editId="44B8EF7B">
            <wp:extent cx="3383280" cy="2388554"/>
            <wp:effectExtent l="0" t="0" r="7620" b="0"/>
            <wp:docPr id="162" name="Picture 162" descr="La captura de pantalla de Wolfram Alpha muestra una evaluación de 15000+100x. Hay múltiples valores de x, los cuales son: x=14, x=15, x=16, x=17, y x=18. El resultado es una tabla con los valores x correspondientes a la operación 15000+100x. Para x=14, la respuesta es 16400. Con x=15, el resultado es 16500. Si x=16, la solución es 16600. Para x=17, el resultado es 16700. Finalmente, para x=18, la respuesta es 1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La captura de pantalla de Wolfram Alpha muestra una evaluación de 15000+100x. Hay múltiples valores de x, los cuales son: x=14, x=15, x=16, x=17, y x=18. El resultado es una tabla con los valores x correspondientes a la operación 15000+100x. Para x=14, la respuesta es 16400. Con x=15, el resultado es 16500. Si x=16, la solución es 16600. Para x=17, el resultado es 16700. Finalmente, para x=18, la respuesta es 16800.."/>
                    <pic:cNvPicPr/>
                  </pic:nvPicPr>
                  <pic:blipFill>
                    <a:blip r:embed="rId11">
                      <a:extLst>
                        <a:ext uri="{28A0092B-C50C-407E-A947-70E740481C1C}">
                          <a14:useLocalDpi xmlns:a14="http://schemas.microsoft.com/office/drawing/2010/main" val="0"/>
                        </a:ext>
                      </a:extLst>
                    </a:blip>
                    <a:stretch>
                      <a:fillRect/>
                    </a:stretch>
                  </pic:blipFill>
                  <pic:spPr>
                    <a:xfrm>
                      <a:off x="0" y="0"/>
                      <a:ext cx="3383280" cy="2388554"/>
                    </a:xfrm>
                    <a:prstGeom prst="rect">
                      <a:avLst/>
                    </a:prstGeom>
                  </pic:spPr>
                </pic:pic>
              </a:graphicData>
            </a:graphic>
          </wp:inline>
        </w:drawing>
      </w:r>
      <w:r w:rsidR="000F5C46">
        <w:rPr>
          <w:rFonts w:cs="Tahoma"/>
          <w:szCs w:val="20"/>
        </w:rPr>
        <w:softHyphen/>
      </w:r>
      <w:r w:rsidR="000F5C46">
        <w:rPr>
          <w:rFonts w:cs="Tahoma"/>
          <w:szCs w:val="20"/>
        </w:rPr>
        <w:softHyphen/>
      </w:r>
    </w:p>
    <w:p w14:paraId="5273C0DC" w14:textId="4A1ABC8B" w:rsidR="00D56DFE" w:rsidRDefault="00D56DFE">
      <w:pPr>
        <w:rPr>
          <w:rFonts w:cs="Tahoma"/>
          <w:b/>
          <w:color w:val="2E74B5" w:themeColor="accent5" w:themeShade="BF"/>
          <w:szCs w:val="20"/>
        </w:rPr>
      </w:pPr>
      <w:r>
        <w:rPr>
          <w:rFonts w:cs="Tahoma"/>
          <w:b/>
          <w:color w:val="2E74B5" w:themeColor="accent5" w:themeShade="BF"/>
          <w:szCs w:val="20"/>
        </w:rPr>
        <w:br w:type="page"/>
      </w:r>
    </w:p>
    <w:p w14:paraId="3162C9C3" w14:textId="79CE9408" w:rsidR="001A0015" w:rsidRPr="004459FF" w:rsidRDefault="001A0015" w:rsidP="004459FF">
      <w:pPr>
        <w:pStyle w:val="Heading3"/>
      </w:pPr>
      <w:bookmarkStart w:id="8" w:name="_Toc87342112"/>
      <w:bookmarkStart w:id="9" w:name="_Toc131067451"/>
      <w:bookmarkStart w:id="10" w:name="_Hlk94249168"/>
      <w:r w:rsidRPr="004459FF">
        <w:lastRenderedPageBreak/>
        <w:t xml:space="preserve">1.1 </w:t>
      </w:r>
      <w:bookmarkEnd w:id="8"/>
      <w:r w:rsidRPr="004459FF">
        <w:t>inténtalo</w:t>
      </w:r>
      <w:bookmarkEnd w:id="9"/>
    </w:p>
    <w:p w14:paraId="072F8995" w14:textId="77777777" w:rsidR="00717E79" w:rsidRPr="00717E79" w:rsidRDefault="00717E79" w:rsidP="00717E79"/>
    <w:p w14:paraId="7A746710" w14:textId="416A4CCF" w:rsidR="00866C34" w:rsidRDefault="008E6682" w:rsidP="002D7F53">
      <w:pPr>
        <w:rPr>
          <w:rFonts w:cs="Tahoma"/>
          <w:color w:val="FF0000"/>
          <w:szCs w:val="20"/>
        </w:rPr>
      </w:pPr>
      <w:r>
        <w:rPr>
          <w:rFonts w:cs="Tahoma"/>
          <w:noProof/>
          <w:color w:val="FF0000"/>
          <w:szCs w:val="20"/>
        </w:rPr>
        <mc:AlternateContent>
          <mc:Choice Requires="wps">
            <w:drawing>
              <wp:inline distT="0" distB="0" distL="0" distR="0" wp14:anchorId="565006C9" wp14:editId="515E838A">
                <wp:extent cx="5687568" cy="457200"/>
                <wp:effectExtent l="0" t="0" r="27940" b="19050"/>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5720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3698E05D" w14:textId="6B3735A2" w:rsidR="001A0015" w:rsidRPr="00657210" w:rsidRDefault="001A0015">
                            <w:pPr>
                              <w:numPr>
                                <w:ilvl w:val="0"/>
                                <w:numId w:val="74"/>
                              </w:numPr>
                              <w:rPr>
                                <w:lang w:val="es-MX"/>
                              </w:rPr>
                            </w:pPr>
                            <w:r w:rsidRPr="00657210">
                              <w:rPr>
                                <w:lang w:val="es-MX"/>
                              </w:rPr>
                              <w:t>Supongamos que una suscripción a un servicio de fotografía cuesta $50 al año, y cada fotografía descargada cuesta $2.</w:t>
                            </w:r>
                          </w:p>
                          <w:p w14:paraId="3208A1DF" w14:textId="59F8BDDE" w:rsidR="00866C34" w:rsidRPr="00657210" w:rsidRDefault="00866C34">
                            <w:pPr>
                              <w:pStyle w:val="ListParagraph"/>
                              <w:numPr>
                                <w:ilvl w:val="0"/>
                                <w:numId w:val="74"/>
                              </w:numPr>
                              <w:rPr>
                                <w:lang w:val="es-MX"/>
                              </w:rPr>
                            </w:pPr>
                          </w:p>
                        </w:txbxContent>
                      </wps:txbx>
                      <wps:bodyPr rot="0" vert="horz" wrap="square" lIns="91440" tIns="45720" rIns="91440" bIns="45720" anchor="t" anchorCtr="0" upright="1">
                        <a:noAutofit/>
                      </wps:bodyPr>
                    </wps:wsp>
                  </a:graphicData>
                </a:graphic>
              </wp:inline>
            </w:drawing>
          </mc:Choice>
          <mc:Fallback>
            <w:pict>
              <v:roundrect w14:anchorId="565006C9" id="AutoShape 19" o:spid="_x0000_s1042" style="width:447.8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" fillcolor="#f6f6f6" strokecolor="#bfbfbf [2412]" strokeweight=".25pt">
                <v:textbox>
                  <w:txbxContent>
                    <w:p w14:paraId="3698E05D" w14:textId="6B3735A2" w:rsidR="001A0015" w:rsidRPr="00657210" w:rsidRDefault="001A0015">
                      <w:pPr>
                        <w:numPr>
                          <w:ilvl w:val="0"/>
                          <w:numId w:val="74"/>
                        </w:numPr>
                        <w:rPr>
                          <w:lang w:val="es-MX"/>
                        </w:rPr>
                      </w:pPr>
                      <w:r w:rsidRPr="00657210">
                        <w:rPr>
                          <w:lang w:val="es-MX"/>
                        </w:rPr>
                        <w:t>Supongamos que una suscripción a un servicio de fotografía cuesta $50 al año, y cada fotografía descargada cuesta $2.</w:t>
                      </w:r>
                    </w:p>
                    <w:p w14:paraId="3208A1DF" w14:textId="59F8BDDE" w:rsidR="00866C34" w:rsidRPr="00657210" w:rsidRDefault="00866C34">
                      <w:pPr>
                        <w:pStyle w:val="ListParagraph"/>
                        <w:numPr>
                          <w:ilvl w:val="0"/>
                          <w:numId w:val="74"/>
                        </w:numPr>
                        <w:rPr>
                          <w:lang w:val="es-MX"/>
                        </w:rPr>
                      </w:pPr>
                    </w:p>
                  </w:txbxContent>
                </v:textbox>
                <w10:anchorlock/>
              </v:roundrect>
            </w:pict>
          </mc:Fallback>
        </mc:AlternateContent>
      </w:r>
    </w:p>
    <w:p w14:paraId="237565B0" w14:textId="77777777" w:rsidR="001E48E4" w:rsidRPr="00352B60" w:rsidRDefault="001E48E4" w:rsidP="00F41008">
      <w:pPr>
        <w:rPr>
          <w:rFonts w:cs="Tahoma"/>
          <w:color w:val="FF0000"/>
          <w:szCs w:val="20"/>
        </w:rPr>
      </w:pPr>
    </w:p>
    <w:p w14:paraId="61B68D84" w14:textId="7C3C7F7E" w:rsidR="001A0015" w:rsidRPr="00657210" w:rsidRDefault="001A0015" w:rsidP="001A0015">
      <w:pPr>
        <w:numPr>
          <w:ilvl w:val="1"/>
          <w:numId w:val="2"/>
        </w:numPr>
        <w:spacing w:line="360" w:lineRule="auto"/>
        <w:rPr>
          <w:lang w:val="es-MX"/>
        </w:rPr>
      </w:pPr>
      <w:r w:rsidRPr="00657210">
        <w:rPr>
          <w:lang w:val="es-MX"/>
        </w:rPr>
        <w:t>¿Cuál de las dos cantidades es una variable?</w:t>
      </w:r>
    </w:p>
    <w:p w14:paraId="5400A42B" w14:textId="77777777" w:rsidR="001A0015" w:rsidRPr="00657210" w:rsidRDefault="001A0015" w:rsidP="001A0015">
      <w:pPr>
        <w:numPr>
          <w:ilvl w:val="1"/>
          <w:numId w:val="2"/>
        </w:numPr>
        <w:spacing w:line="360" w:lineRule="auto"/>
        <w:rPr>
          <w:lang w:val="es-MX"/>
        </w:rPr>
      </w:pPr>
      <w:r w:rsidRPr="00657210">
        <w:rPr>
          <w:lang w:val="es-MX"/>
        </w:rPr>
        <w:t>¿Cuál de las dos cantidades es una constante?</w:t>
      </w:r>
    </w:p>
    <w:p w14:paraId="4F18D525" w14:textId="467084C2" w:rsidR="00583405" w:rsidRPr="00657210" w:rsidRDefault="001A0015" w:rsidP="009A4DE1">
      <w:pPr>
        <w:numPr>
          <w:ilvl w:val="1"/>
          <w:numId w:val="2"/>
        </w:numPr>
        <w:rPr>
          <w:lang w:val="es-MX"/>
        </w:rPr>
      </w:pPr>
      <w:r w:rsidRPr="00657210">
        <w:rPr>
          <w:lang w:val="es-MX"/>
        </w:rPr>
        <w:t xml:space="preserve">Escribe la expresión que resulta en el costo anual de la suscripción, más la descarga de x número de fotografías </w:t>
      </w:r>
    </w:p>
    <w:p w14:paraId="2EDF270A" w14:textId="24375D05" w:rsidR="009A4DE1" w:rsidRPr="00657210" w:rsidRDefault="009A4DE1" w:rsidP="009A4DE1">
      <w:pPr>
        <w:numPr>
          <w:ilvl w:val="1"/>
          <w:numId w:val="2"/>
        </w:numPr>
        <w:spacing w:before="240"/>
        <w:rPr>
          <w:lang w:val="es-MX"/>
        </w:rPr>
      </w:pPr>
      <w:r w:rsidRPr="00657210">
        <w:rPr>
          <w:lang w:val="es-MX"/>
        </w:rPr>
        <w:t>¿Cuál es el costo anual de la suscripción al servicio, descargando 20 fotografías?</w:t>
      </w:r>
    </w:p>
    <w:p w14:paraId="09338E2F" w14:textId="7E52FEA0" w:rsidR="00FC2BDB" w:rsidRDefault="00FC2BDB" w:rsidP="00FC2BDB">
      <w:pPr>
        <w:rPr>
          <w:rFonts w:cs="Tahoma"/>
          <w:szCs w:val="20"/>
        </w:rPr>
      </w:pPr>
      <w:r w:rsidRPr="00657210">
        <w:rPr>
          <w:rFonts w:cs="Tahoma"/>
          <w:szCs w:val="20"/>
          <w:lang w:val="es-MX"/>
        </w:rPr>
        <w:br/>
      </w:r>
      <w:r w:rsidR="006D6D5D">
        <w:rPr>
          <w:rFonts w:cs="Tahoma"/>
          <w:noProof/>
          <w:szCs w:val="20"/>
        </w:rPr>
        <mc:AlternateContent>
          <mc:Choice Requires="wps">
            <w:drawing>
              <wp:inline distT="0" distB="0" distL="0" distR="0" wp14:anchorId="50FF2D72" wp14:editId="687F48DA">
                <wp:extent cx="5687568" cy="971550"/>
                <wp:effectExtent l="0" t="0" r="27940" b="19050"/>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97155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ABBFB7F" w14:textId="77777777" w:rsidR="006D6D5D" w:rsidRPr="00657210" w:rsidRDefault="006D6D5D">
                            <w:pPr>
                              <w:pStyle w:val="ListParagraph"/>
                              <w:numPr>
                                <w:ilvl w:val="0"/>
                                <w:numId w:val="98"/>
                              </w:numPr>
                              <w:rPr>
                                <w:lang w:val="es-MX"/>
                              </w:rPr>
                            </w:pPr>
                            <w:r w:rsidRPr="00657210">
                              <w:rPr>
                                <w:lang w:val="es-MX"/>
                              </w:rPr>
                              <w:t>¿Cuál es el mínimo número de galletas que alguien debe comer para ser feliz? ¿Cuál es el número mínimo de galletas que una persona puede comerse, luego de ser feliz, hasta sentir malestar estomacal? Estos números probablemente varíen para cada uno de nosotros. Llamemos h al mínimo número de galletas que alguien necesita para ser feliz, y denominemos s al número mínimo necesario para que esa persona se sienta mal.</w:t>
                            </w:r>
                          </w:p>
                          <w:p w14:paraId="78AC1FF5" w14:textId="77777777" w:rsidR="006D6D5D" w:rsidRPr="00657210" w:rsidRDefault="006D6D5D">
                            <w:pPr>
                              <w:pStyle w:val="ListParagraph"/>
                              <w:numPr>
                                <w:ilvl w:val="0"/>
                                <w:numId w:val="74"/>
                              </w:numPr>
                              <w:rPr>
                                <w:lang w:val="es-MX"/>
                              </w:rPr>
                            </w:pPr>
                          </w:p>
                        </w:txbxContent>
                      </wps:txbx>
                      <wps:bodyPr rot="0" vert="horz" wrap="square" lIns="91440" tIns="45720" rIns="91440" bIns="45720" anchor="t" anchorCtr="0" upright="1">
                        <a:noAutofit/>
                      </wps:bodyPr>
                    </wps:wsp>
                  </a:graphicData>
                </a:graphic>
              </wp:inline>
            </w:drawing>
          </mc:Choice>
          <mc:Fallback>
            <w:pict>
              <v:roundrect w14:anchorId="50FF2D72" id="AutoShape 21" o:spid="_x0000_s1043" style="width:447.85pt;height:7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" fillcolor="#f6f6f6" strokecolor="#bfbfbf [2412]" strokeweight=".25pt">
                <v:textbox>
                  <w:txbxContent>
                    <w:p w14:paraId="5ABBFB7F" w14:textId="77777777" w:rsidR="006D6D5D" w:rsidRPr="00657210" w:rsidRDefault="006D6D5D">
                      <w:pPr>
                        <w:pStyle w:val="ListParagraph"/>
                        <w:numPr>
                          <w:ilvl w:val="0"/>
                          <w:numId w:val="98"/>
                        </w:numPr>
                        <w:rPr>
                          <w:lang w:val="es-MX"/>
                        </w:rPr>
                      </w:pPr>
                      <w:r w:rsidRPr="00657210">
                        <w:rPr>
                          <w:lang w:val="es-MX"/>
                        </w:rPr>
                        <w:t>¿Cuál es el mínimo número de galletas que alguien debe comer para ser feliz? ¿Cuál es el número mínimo de galletas que una persona puede comerse, luego de ser feliz, hasta sentir malestar estomacal? Estos números probablemente varíen para cada uno de nosotros. Llamemos h al mínimo número de galletas que alguien necesita para ser feliz, y denominemos s al número mínimo necesario para que esa persona se sienta mal.</w:t>
                      </w:r>
                    </w:p>
                    <w:p w14:paraId="78AC1FF5" w14:textId="77777777" w:rsidR="006D6D5D" w:rsidRPr="00657210" w:rsidRDefault="006D6D5D">
                      <w:pPr>
                        <w:pStyle w:val="ListParagraph"/>
                        <w:numPr>
                          <w:ilvl w:val="0"/>
                          <w:numId w:val="74"/>
                        </w:numPr>
                        <w:rPr>
                          <w:lang w:val="es-MX"/>
                        </w:rPr>
                      </w:pPr>
                    </w:p>
                  </w:txbxContent>
                </v:textbox>
                <w10:anchorlock/>
              </v:roundrect>
            </w:pict>
          </mc:Fallback>
        </mc:AlternateContent>
      </w:r>
    </w:p>
    <w:p w14:paraId="12AA9550" w14:textId="2F096318" w:rsidR="00B23062" w:rsidRDefault="00B23062" w:rsidP="00833DF1">
      <w:pPr>
        <w:jc w:val="center"/>
        <w:rPr>
          <w:rFonts w:cs="Tahoma"/>
          <w:szCs w:val="20"/>
        </w:rPr>
      </w:pPr>
    </w:p>
    <w:p w14:paraId="4DEFD50F" w14:textId="49002924" w:rsidR="009A4DE1" w:rsidRPr="00657210" w:rsidRDefault="009A4DE1">
      <w:pPr>
        <w:pStyle w:val="ListParagraph"/>
        <w:numPr>
          <w:ilvl w:val="1"/>
          <w:numId w:val="3"/>
        </w:numPr>
        <w:spacing w:line="360" w:lineRule="auto"/>
        <w:rPr>
          <w:rFonts w:cs="Tahoma"/>
          <w:szCs w:val="20"/>
          <w:lang w:val="es-MX"/>
        </w:rPr>
      </w:pPr>
      <w:r w:rsidRPr="00657210">
        <w:rPr>
          <w:lang w:val="es-MX"/>
        </w:rPr>
        <w:t>¿Cuántas cantidades variables hay en el problema</w:t>
      </w:r>
      <w:r w:rsidRPr="00657210">
        <w:rPr>
          <w:rFonts w:cs="Tahoma"/>
          <w:szCs w:val="20"/>
          <w:lang w:val="es-MX"/>
        </w:rPr>
        <w:t>?</w:t>
      </w:r>
      <w:r w:rsidR="00F63D79" w:rsidRPr="00657210">
        <w:rPr>
          <w:rFonts w:cs="Tahoma"/>
          <w:szCs w:val="20"/>
          <w:lang w:val="es-MX"/>
        </w:rPr>
        <w:t xml:space="preserve"> </w:t>
      </w:r>
    </w:p>
    <w:p w14:paraId="70ECA84C" w14:textId="77777777" w:rsidR="009A4DE1" w:rsidRDefault="009A4DE1">
      <w:pPr>
        <w:numPr>
          <w:ilvl w:val="1"/>
          <w:numId w:val="3"/>
        </w:numPr>
      </w:pPr>
      <w:r>
        <w:t xml:space="preserve">¿Hay </w:t>
      </w:r>
      <w:proofErr w:type="spellStart"/>
      <w:r>
        <w:t>algunas</w:t>
      </w:r>
      <w:proofErr w:type="spellEnd"/>
      <w:r>
        <w:t xml:space="preserve"> </w:t>
      </w:r>
      <w:proofErr w:type="spellStart"/>
      <w:r>
        <w:t>cantidades</w:t>
      </w:r>
      <w:proofErr w:type="spellEnd"/>
      <w:r>
        <w:t xml:space="preserve"> </w:t>
      </w:r>
      <w:proofErr w:type="spellStart"/>
      <w:r>
        <w:t>constantes</w:t>
      </w:r>
      <w:proofErr w:type="spellEnd"/>
      <w:r>
        <w:t>?</w:t>
      </w:r>
    </w:p>
    <w:p w14:paraId="460D15FE" w14:textId="77777777" w:rsidR="00761833" w:rsidRDefault="00761833" w:rsidP="00761833">
      <w:pPr>
        <w:numPr>
          <w:ilvl w:val="1"/>
          <w:numId w:val="3"/>
        </w:numPr>
        <w:sectPr w:rsidR="00761833" w:rsidSect="002753EA">
          <w:headerReference w:type="default" r:id="rId12"/>
          <w:footerReference w:type="default" r:id="rId13"/>
          <w:pgSz w:w="12240" w:h="15840"/>
          <w:pgMar w:top="1440" w:right="1440" w:bottom="1440" w:left="1440" w:header="720" w:footer="720" w:gutter="0"/>
          <w:pgNumType w:start="1"/>
          <w:cols w:space="720"/>
          <w:docGrid w:linePitch="360"/>
        </w:sectPr>
      </w:pPr>
    </w:p>
    <w:p w14:paraId="1AB317D1" w14:textId="77777777" w:rsidR="00761833" w:rsidRPr="00761833" w:rsidRDefault="00761833" w:rsidP="00761833">
      <w:pPr>
        <w:numPr>
          <w:ilvl w:val="1"/>
          <w:numId w:val="3"/>
        </w:numPr>
        <w:sectPr w:rsidR="00761833" w:rsidRPr="00761833" w:rsidSect="00761833">
          <w:type w:val="continuous"/>
          <w:pgSz w:w="12240" w:h="15840"/>
          <w:pgMar w:top="1440" w:right="1440" w:bottom="1440" w:left="1440" w:header="720" w:footer="720" w:gutter="0"/>
          <w:pgNumType w:start="1"/>
          <w:cols w:space="720"/>
          <w:docGrid w:linePitch="360"/>
        </w:sectPr>
      </w:pPr>
    </w:p>
    <w:p w14:paraId="1323566C" w14:textId="77777777" w:rsidR="00761833" w:rsidRDefault="00761833" w:rsidP="009A4DE1">
      <w:pPr>
        <w:spacing w:line="360" w:lineRule="auto"/>
        <w:ind w:left="360"/>
        <w:rPr>
          <w:rFonts w:cs="Tahoma"/>
          <w:szCs w:val="20"/>
        </w:rPr>
        <w:sectPr w:rsidR="00761833" w:rsidSect="00761833">
          <w:type w:val="continuous"/>
          <w:pgSz w:w="12240" w:h="15840"/>
          <w:pgMar w:top="1440" w:right="1440" w:bottom="1440" w:left="1440" w:header="720" w:footer="720" w:gutter="0"/>
          <w:pgNumType w:start="1"/>
          <w:cols w:space="720"/>
          <w:docGrid w:linePitch="360"/>
        </w:sectPr>
      </w:pPr>
    </w:p>
    <w:bookmarkEnd w:id="10"/>
    <w:p w14:paraId="5436C228" w14:textId="77777777" w:rsidR="00761833" w:rsidRPr="00657210" w:rsidRDefault="00761833" w:rsidP="00761833">
      <w:pPr>
        <w:tabs>
          <w:tab w:val="center" w:pos="4680"/>
        </w:tabs>
        <w:jc w:val="center"/>
        <w:rPr>
          <w:lang w:val="es-MX"/>
        </w:rPr>
      </w:pPr>
    </w:p>
    <w:sectPr w:rsidR="00761833" w:rsidRPr="00657210" w:rsidSect="00761833">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CDC9" w14:textId="77777777" w:rsidR="00C62A03" w:rsidRDefault="00C62A03" w:rsidP="00314A3F">
      <w:r>
        <w:separator/>
      </w:r>
    </w:p>
  </w:endnote>
  <w:endnote w:type="continuationSeparator" w:id="0">
    <w:p w14:paraId="3B0E0C73" w14:textId="77777777" w:rsidR="00C62A03" w:rsidRDefault="00C62A03" w:rsidP="0031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68303498"/>
      <w:docPartObj>
        <w:docPartGallery w:val="Page Numbers (Bottom of Page)"/>
        <w:docPartUnique/>
      </w:docPartObj>
    </w:sdtPr>
    <w:sdtEndPr>
      <w:rPr>
        <w:noProof/>
        <w:sz w:val="22"/>
        <w:szCs w:val="22"/>
      </w:rPr>
    </w:sdtEndPr>
    <w:sdtContent>
      <w:p w14:paraId="6E81778F" w14:textId="77777777" w:rsidR="00AF1C11" w:rsidRPr="00BA2868" w:rsidRDefault="00AF1C11">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2F960687" wp14:editId="29852A75">
              <wp:extent cx="5943600" cy="170688"/>
              <wp:effectExtent l="0" t="0" r="0" b="127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77D488EE" w14:textId="77777777" w:rsidR="00AF1C11" w:rsidRPr="00BA2868" w:rsidRDefault="00AF1C11" w:rsidP="002444CE">
        <w:pPr>
          <w:pStyle w:val="Footer"/>
          <w:jc w:val="center"/>
          <w:rPr>
            <w:rFonts w:asciiTheme="majorHAnsi" w:hAnsiTheme="majorHAnsi" w:cstheme="majorHAnsi"/>
            <w:sz w:val="22"/>
            <w:szCs w:val="22"/>
          </w:rPr>
        </w:pPr>
        <w:r w:rsidRPr="00BA2868">
          <w:rPr>
            <w:rFonts w:asciiTheme="majorHAnsi" w:hAnsiTheme="majorHAnsi" w:cstheme="majorHAnsi"/>
            <w:sz w:val="22"/>
            <w:szCs w:val="22"/>
          </w:rPr>
          <w:fldChar w:fldCharType="begin"/>
        </w:r>
        <w:r w:rsidRPr="00BA2868">
          <w:rPr>
            <w:rFonts w:asciiTheme="majorHAnsi" w:hAnsiTheme="majorHAnsi" w:cstheme="majorHAnsi"/>
            <w:sz w:val="22"/>
            <w:szCs w:val="22"/>
          </w:rPr>
          <w:instrText xml:space="preserve"> PAGE   \* MERGEFORMAT </w:instrText>
        </w:r>
        <w:r w:rsidRPr="00BA2868">
          <w:rPr>
            <w:rFonts w:asciiTheme="majorHAnsi" w:hAnsiTheme="majorHAnsi" w:cstheme="majorHAnsi"/>
            <w:sz w:val="22"/>
            <w:szCs w:val="22"/>
          </w:rPr>
          <w:fldChar w:fldCharType="separate"/>
        </w:r>
        <w:r w:rsidRPr="00BA2868">
          <w:rPr>
            <w:rFonts w:asciiTheme="majorHAnsi" w:hAnsiTheme="majorHAnsi" w:cstheme="majorHAnsi"/>
            <w:noProof/>
            <w:sz w:val="22"/>
            <w:szCs w:val="22"/>
          </w:rPr>
          <w:t>2</w:t>
        </w:r>
        <w:r w:rsidRPr="00BA2868">
          <w:rPr>
            <w:rFonts w:asciiTheme="majorHAnsi" w:hAnsiTheme="majorHAnsi" w:cstheme="majorHAnsi"/>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4769"/>
      <w:docPartObj>
        <w:docPartGallery w:val="Page Numbers (Bottom of Page)"/>
        <w:docPartUnique/>
      </w:docPartObj>
    </w:sdtPr>
    <w:sdtEndPr>
      <w:rPr>
        <w:noProof/>
      </w:rPr>
    </w:sdtEndPr>
    <w:sdtContent>
      <w:sdt>
        <w:sdtPr>
          <w:id w:val="-803935557"/>
          <w:docPartObj>
            <w:docPartGallery w:val="Page Numbers (Bottom of Page)"/>
            <w:docPartUnique/>
          </w:docPartObj>
        </w:sdtPr>
        <w:sdtEndPr>
          <w:rPr>
            <w:noProof/>
          </w:rPr>
        </w:sdtEndPr>
        <w:sdtContent>
          <w:sdt>
            <w:sdtPr>
              <w:id w:val="1843048733"/>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420143265"/>
                  <w:docPartObj>
                    <w:docPartGallery w:val="Page Numbers (Bottom of Page)"/>
                    <w:docPartUnique/>
                  </w:docPartObj>
                </w:sdtPr>
                <w:sdtEndPr>
                  <w:rPr>
                    <w:noProof/>
                    <w:sz w:val="22"/>
                    <w:szCs w:val="22"/>
                  </w:rPr>
                </w:sdtEndPr>
                <w:sdtContent>
                  <w:p w14:paraId="796967F2" w14:textId="18C69E47" w:rsidR="00D34189" w:rsidRPr="00BA2868" w:rsidRDefault="00D34189" w:rsidP="00E87803">
                    <w:pPr>
                      <w:pStyle w:val="Footer"/>
                      <w:jc w:val="right"/>
                      <w:rPr>
                        <w:rFonts w:asciiTheme="majorHAnsi" w:hAnsiTheme="majorHAnsi" w:cstheme="majorHAnsi"/>
                      </w:rPr>
                    </w:pPr>
                  </w:p>
                  <w:p w14:paraId="5BC5B9E8" w14:textId="7317D1F2" w:rsidR="00D34189" w:rsidRPr="00E87803" w:rsidRDefault="00000000" w:rsidP="002444CE">
                    <w:pPr>
                      <w:pStyle w:val="Footer"/>
                      <w:jc w:val="center"/>
                      <w:rPr>
                        <w:rFonts w:asciiTheme="majorHAnsi" w:hAnsiTheme="majorHAnsi" w:cstheme="majorHAnsi"/>
                        <w:sz w:val="22"/>
                        <w:szCs w:val="22"/>
                      </w:rPr>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401C" w14:textId="77777777" w:rsidR="00C62A03" w:rsidRDefault="00C62A03" w:rsidP="00314A3F">
      <w:r>
        <w:separator/>
      </w:r>
    </w:p>
  </w:footnote>
  <w:footnote w:type="continuationSeparator" w:id="0">
    <w:p w14:paraId="6F05DBCB" w14:textId="77777777" w:rsidR="00C62A03" w:rsidRDefault="00C62A03" w:rsidP="0031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CCD2" w14:textId="00CD1D9D" w:rsidR="00F60293" w:rsidRDefault="00025581">
    <w:pPr>
      <w:pStyle w:val="Header"/>
    </w:pPr>
    <w:r>
      <w:rPr>
        <w:noProof/>
      </w:rPr>
      <w:drawing>
        <wp:inline distT="0" distB="0" distL="0" distR="0" wp14:anchorId="57F5C861" wp14:editId="069B99E8">
          <wp:extent cx="5943599" cy="457200"/>
          <wp:effectExtent l="0" t="0" r="635" b="0"/>
          <wp:docPr id="92" name="Pictur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599" cy="457200"/>
                  </a:xfrm>
                  <a:prstGeom prst="rect">
                    <a:avLst/>
                  </a:prstGeom>
                </pic:spPr>
              </pic:pic>
            </a:graphicData>
          </a:graphic>
        </wp:inline>
      </w:drawing>
    </w:r>
    <w:r w:rsidR="00F6029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A591" w14:textId="3F3BE939" w:rsidR="0050683A" w:rsidRPr="00761833" w:rsidRDefault="0050683A" w:rsidP="00761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C4AB796"/>
    <w:name w:val="WWNum1"/>
    <w:lvl w:ilvl="0">
      <w:start w:val="2"/>
      <w:numFmt w:val="lowerLetter"/>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0712359"/>
    <w:multiLevelType w:val="hybridMultilevel"/>
    <w:tmpl w:val="F006A5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35430"/>
    <w:multiLevelType w:val="hybridMultilevel"/>
    <w:tmpl w:val="62CA54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92AE6"/>
    <w:multiLevelType w:val="hybridMultilevel"/>
    <w:tmpl w:val="A4340A8A"/>
    <w:lvl w:ilvl="0" w:tplc="119E5B0A">
      <w:start w:val="7"/>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872D3"/>
    <w:multiLevelType w:val="hybridMultilevel"/>
    <w:tmpl w:val="28DE25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775C4B"/>
    <w:multiLevelType w:val="hybridMultilevel"/>
    <w:tmpl w:val="FDB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7F51F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B84176"/>
    <w:multiLevelType w:val="hybridMultilevel"/>
    <w:tmpl w:val="E482EA5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64BD3"/>
    <w:multiLevelType w:val="hybridMultilevel"/>
    <w:tmpl w:val="CA70C3E0"/>
    <w:lvl w:ilvl="0" w:tplc="52D2DACE">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5A76CB"/>
    <w:multiLevelType w:val="hybridMultilevel"/>
    <w:tmpl w:val="4DD68F7A"/>
    <w:lvl w:ilvl="0" w:tplc="BE94C88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D3DA5"/>
    <w:multiLevelType w:val="hybridMultilevel"/>
    <w:tmpl w:val="B48043A0"/>
    <w:lvl w:ilvl="0" w:tplc="89F052D8">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22DB9"/>
    <w:multiLevelType w:val="hybridMultilevel"/>
    <w:tmpl w:val="9F66BA0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4D5550"/>
    <w:multiLevelType w:val="hybridMultilevel"/>
    <w:tmpl w:val="873EE7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01289F"/>
    <w:multiLevelType w:val="hybridMultilevel"/>
    <w:tmpl w:val="0FE2A5B6"/>
    <w:lvl w:ilvl="0" w:tplc="B5169CC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175F25"/>
    <w:multiLevelType w:val="hybridMultilevel"/>
    <w:tmpl w:val="106C3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E96E53"/>
    <w:multiLevelType w:val="hybridMultilevel"/>
    <w:tmpl w:val="9C64212C"/>
    <w:lvl w:ilvl="0" w:tplc="8782F582">
      <w:start w:val="4"/>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9E17E9"/>
    <w:multiLevelType w:val="hybridMultilevel"/>
    <w:tmpl w:val="E514C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D66C31"/>
    <w:multiLevelType w:val="hybridMultilevel"/>
    <w:tmpl w:val="45FE745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670C8E"/>
    <w:multiLevelType w:val="hybridMultilevel"/>
    <w:tmpl w:val="4C3E70BE"/>
    <w:lvl w:ilvl="0" w:tplc="43580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8664F"/>
    <w:multiLevelType w:val="hybridMultilevel"/>
    <w:tmpl w:val="B1B4F060"/>
    <w:lvl w:ilvl="0" w:tplc="545CAA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C212F0"/>
    <w:multiLevelType w:val="hybridMultilevel"/>
    <w:tmpl w:val="1674D546"/>
    <w:lvl w:ilvl="0" w:tplc="F028E97E">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CF2BF8"/>
    <w:multiLevelType w:val="hybridMultilevel"/>
    <w:tmpl w:val="29E6EADA"/>
    <w:lvl w:ilvl="0" w:tplc="33861684">
      <w:start w:val="3"/>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647E08"/>
    <w:multiLevelType w:val="hybridMultilevel"/>
    <w:tmpl w:val="9CA27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C32729"/>
    <w:multiLevelType w:val="hybridMultilevel"/>
    <w:tmpl w:val="1CE4D8AE"/>
    <w:lvl w:ilvl="0" w:tplc="41D610B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8B5059"/>
    <w:multiLevelType w:val="hybridMultilevel"/>
    <w:tmpl w:val="D0EEBF62"/>
    <w:lvl w:ilvl="0" w:tplc="8F4CC306">
      <w:start w:val="1"/>
      <w:numFmt w:val="decimal"/>
      <w:lvlText w:val="%1."/>
      <w:lvlJc w:val="left"/>
      <w:pPr>
        <w:ind w:left="720" w:hanging="360"/>
      </w:pPr>
      <w:rPr>
        <w:rFonts w:hint="default"/>
        <w:color w:val="auto"/>
        <w:sz w:val="20"/>
        <w:szCs w:val="20"/>
      </w:rPr>
    </w:lvl>
    <w:lvl w:ilvl="1" w:tplc="1C44A7A2" w:tentative="1">
      <w:start w:val="1"/>
      <w:numFmt w:val="lowerLetter"/>
      <w:lvlText w:val="%2."/>
      <w:lvlJc w:val="left"/>
      <w:pPr>
        <w:ind w:left="1440" w:hanging="360"/>
      </w:pPr>
    </w:lvl>
    <w:lvl w:ilvl="2" w:tplc="A0DC7F14" w:tentative="1">
      <w:start w:val="1"/>
      <w:numFmt w:val="lowerRoman"/>
      <w:lvlText w:val="%3."/>
      <w:lvlJc w:val="right"/>
      <w:pPr>
        <w:ind w:left="2160" w:hanging="180"/>
      </w:pPr>
    </w:lvl>
    <w:lvl w:ilvl="3" w:tplc="9BEEA7E0" w:tentative="1">
      <w:start w:val="1"/>
      <w:numFmt w:val="decimal"/>
      <w:lvlText w:val="%4."/>
      <w:lvlJc w:val="left"/>
      <w:pPr>
        <w:ind w:left="2880" w:hanging="360"/>
      </w:pPr>
    </w:lvl>
    <w:lvl w:ilvl="4" w:tplc="C8B09216" w:tentative="1">
      <w:start w:val="1"/>
      <w:numFmt w:val="lowerLetter"/>
      <w:lvlText w:val="%5."/>
      <w:lvlJc w:val="left"/>
      <w:pPr>
        <w:ind w:left="3600" w:hanging="360"/>
      </w:pPr>
    </w:lvl>
    <w:lvl w:ilvl="5" w:tplc="C4C4428A" w:tentative="1">
      <w:start w:val="1"/>
      <w:numFmt w:val="lowerRoman"/>
      <w:lvlText w:val="%6."/>
      <w:lvlJc w:val="right"/>
      <w:pPr>
        <w:ind w:left="4320" w:hanging="180"/>
      </w:pPr>
    </w:lvl>
    <w:lvl w:ilvl="6" w:tplc="0F604670" w:tentative="1">
      <w:start w:val="1"/>
      <w:numFmt w:val="decimal"/>
      <w:lvlText w:val="%7."/>
      <w:lvlJc w:val="left"/>
      <w:pPr>
        <w:ind w:left="5040" w:hanging="360"/>
      </w:pPr>
    </w:lvl>
    <w:lvl w:ilvl="7" w:tplc="9F96B494" w:tentative="1">
      <w:start w:val="1"/>
      <w:numFmt w:val="lowerLetter"/>
      <w:lvlText w:val="%8."/>
      <w:lvlJc w:val="left"/>
      <w:pPr>
        <w:ind w:left="5760" w:hanging="360"/>
      </w:pPr>
    </w:lvl>
    <w:lvl w:ilvl="8" w:tplc="2FC60418" w:tentative="1">
      <w:start w:val="1"/>
      <w:numFmt w:val="lowerRoman"/>
      <w:lvlText w:val="%9."/>
      <w:lvlJc w:val="right"/>
      <w:pPr>
        <w:ind w:left="6480" w:hanging="180"/>
      </w:pPr>
    </w:lvl>
  </w:abstractNum>
  <w:abstractNum w:abstractNumId="26" w15:restartNumberingAfterBreak="0">
    <w:nsid w:val="26D2124E"/>
    <w:multiLevelType w:val="hybridMultilevel"/>
    <w:tmpl w:val="9C3E8FDA"/>
    <w:lvl w:ilvl="0" w:tplc="9BD84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7994694"/>
    <w:multiLevelType w:val="hybridMultilevel"/>
    <w:tmpl w:val="01C2C43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9F3BBD"/>
    <w:multiLevelType w:val="hybridMultilevel"/>
    <w:tmpl w:val="5A388B3C"/>
    <w:lvl w:ilvl="0" w:tplc="ABAED790">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7E24A00"/>
    <w:multiLevelType w:val="hybridMultilevel"/>
    <w:tmpl w:val="C78A74DC"/>
    <w:lvl w:ilvl="0" w:tplc="AB683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8B0D62"/>
    <w:multiLevelType w:val="hybridMultilevel"/>
    <w:tmpl w:val="C1B6136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931CD0"/>
    <w:multiLevelType w:val="hybridMultilevel"/>
    <w:tmpl w:val="8CB80EC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A2C0443"/>
    <w:multiLevelType w:val="hybridMultilevel"/>
    <w:tmpl w:val="90E2A9A0"/>
    <w:lvl w:ilvl="0" w:tplc="095ECF10">
      <w:start w:val="1"/>
      <w:numFmt w:val="decimal"/>
      <w:lvlText w:val="%1."/>
      <w:lvlJc w:val="left"/>
      <w:pPr>
        <w:ind w:left="720" w:hanging="360"/>
      </w:pPr>
      <w:rPr>
        <w:rFonts w:ascii="Tahoma" w:eastAsiaTheme="minorEastAsia" w:hAnsi="Tahoma"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E4E31FE"/>
    <w:multiLevelType w:val="hybridMultilevel"/>
    <w:tmpl w:val="895AA6D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C7503D"/>
    <w:multiLevelType w:val="hybridMultilevel"/>
    <w:tmpl w:val="607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3B2745"/>
    <w:multiLevelType w:val="hybridMultilevel"/>
    <w:tmpl w:val="2D0C80A2"/>
    <w:lvl w:ilvl="0" w:tplc="A2C6218E">
      <w:start w:val="1"/>
      <w:numFmt w:val="lowerLetter"/>
      <w:lvlText w:val="%1."/>
      <w:lvlJc w:val="left"/>
      <w:pPr>
        <w:ind w:left="720" w:hanging="360"/>
      </w:pPr>
      <w:rPr>
        <w:rFonts w:hint="default"/>
      </w:rPr>
    </w:lvl>
    <w:lvl w:ilvl="1" w:tplc="CFDCCB7A">
      <w:start w:val="1"/>
      <w:numFmt w:val="bullet"/>
      <w:lvlText w:val="o"/>
      <w:lvlJc w:val="left"/>
      <w:pPr>
        <w:ind w:left="1440" w:hanging="360"/>
      </w:pPr>
      <w:rPr>
        <w:rFonts w:ascii="Courier New" w:hAnsi="Courier New" w:cs="Courier New" w:hint="default"/>
      </w:rPr>
    </w:lvl>
    <w:lvl w:ilvl="2" w:tplc="8D5EDDA4" w:tentative="1">
      <w:start w:val="1"/>
      <w:numFmt w:val="bullet"/>
      <w:lvlText w:val=""/>
      <w:lvlJc w:val="left"/>
      <w:pPr>
        <w:ind w:left="2160" w:hanging="360"/>
      </w:pPr>
      <w:rPr>
        <w:rFonts w:ascii="Wingdings" w:hAnsi="Wingdings" w:hint="default"/>
      </w:rPr>
    </w:lvl>
    <w:lvl w:ilvl="3" w:tplc="56E86B8E" w:tentative="1">
      <w:start w:val="1"/>
      <w:numFmt w:val="bullet"/>
      <w:lvlText w:val=""/>
      <w:lvlJc w:val="left"/>
      <w:pPr>
        <w:ind w:left="2880" w:hanging="360"/>
      </w:pPr>
      <w:rPr>
        <w:rFonts w:ascii="Symbol" w:hAnsi="Symbol" w:hint="default"/>
      </w:rPr>
    </w:lvl>
    <w:lvl w:ilvl="4" w:tplc="80C2F164" w:tentative="1">
      <w:start w:val="1"/>
      <w:numFmt w:val="bullet"/>
      <w:lvlText w:val="o"/>
      <w:lvlJc w:val="left"/>
      <w:pPr>
        <w:ind w:left="3600" w:hanging="360"/>
      </w:pPr>
      <w:rPr>
        <w:rFonts w:ascii="Courier New" w:hAnsi="Courier New" w:cs="Courier New" w:hint="default"/>
      </w:rPr>
    </w:lvl>
    <w:lvl w:ilvl="5" w:tplc="2AC88B7A" w:tentative="1">
      <w:start w:val="1"/>
      <w:numFmt w:val="bullet"/>
      <w:lvlText w:val=""/>
      <w:lvlJc w:val="left"/>
      <w:pPr>
        <w:ind w:left="4320" w:hanging="360"/>
      </w:pPr>
      <w:rPr>
        <w:rFonts w:ascii="Wingdings" w:hAnsi="Wingdings" w:hint="default"/>
      </w:rPr>
    </w:lvl>
    <w:lvl w:ilvl="6" w:tplc="6F5A375A" w:tentative="1">
      <w:start w:val="1"/>
      <w:numFmt w:val="bullet"/>
      <w:lvlText w:val=""/>
      <w:lvlJc w:val="left"/>
      <w:pPr>
        <w:ind w:left="5040" w:hanging="360"/>
      </w:pPr>
      <w:rPr>
        <w:rFonts w:ascii="Symbol" w:hAnsi="Symbol" w:hint="default"/>
      </w:rPr>
    </w:lvl>
    <w:lvl w:ilvl="7" w:tplc="CF0A3F2C" w:tentative="1">
      <w:start w:val="1"/>
      <w:numFmt w:val="bullet"/>
      <w:lvlText w:val="o"/>
      <w:lvlJc w:val="left"/>
      <w:pPr>
        <w:ind w:left="5760" w:hanging="360"/>
      </w:pPr>
      <w:rPr>
        <w:rFonts w:ascii="Courier New" w:hAnsi="Courier New" w:cs="Courier New" w:hint="default"/>
      </w:rPr>
    </w:lvl>
    <w:lvl w:ilvl="8" w:tplc="D252395C" w:tentative="1">
      <w:start w:val="1"/>
      <w:numFmt w:val="bullet"/>
      <w:lvlText w:val=""/>
      <w:lvlJc w:val="left"/>
      <w:pPr>
        <w:ind w:left="6480" w:hanging="360"/>
      </w:pPr>
      <w:rPr>
        <w:rFonts w:ascii="Wingdings" w:hAnsi="Wingdings" w:hint="default"/>
      </w:rPr>
    </w:lvl>
  </w:abstractNum>
  <w:abstractNum w:abstractNumId="37" w15:restartNumberingAfterBreak="0">
    <w:nsid w:val="2FC27520"/>
    <w:multiLevelType w:val="hybridMultilevel"/>
    <w:tmpl w:val="CE60E9FE"/>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07EEE"/>
    <w:multiLevelType w:val="hybridMultilevel"/>
    <w:tmpl w:val="E86E4214"/>
    <w:lvl w:ilvl="0" w:tplc="3DA0AF8C">
      <w:start w:val="6"/>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E15D6"/>
    <w:multiLevelType w:val="hybridMultilevel"/>
    <w:tmpl w:val="24869298"/>
    <w:lvl w:ilvl="0" w:tplc="3E221F0A">
      <w:start w:val="3"/>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8B53AE"/>
    <w:multiLevelType w:val="hybridMultilevel"/>
    <w:tmpl w:val="0A886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1F1794"/>
    <w:multiLevelType w:val="hybridMultilevel"/>
    <w:tmpl w:val="E51CFE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304262"/>
    <w:multiLevelType w:val="hybridMultilevel"/>
    <w:tmpl w:val="2FFE79F6"/>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766781"/>
    <w:multiLevelType w:val="hybridMultilevel"/>
    <w:tmpl w:val="D4287E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8B187A"/>
    <w:multiLevelType w:val="hybridMultilevel"/>
    <w:tmpl w:val="9D32FC9E"/>
    <w:lvl w:ilvl="0" w:tplc="48CACE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E85071"/>
    <w:multiLevelType w:val="hybridMultilevel"/>
    <w:tmpl w:val="61EE5E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9193C8D"/>
    <w:multiLevelType w:val="hybridMultilevel"/>
    <w:tmpl w:val="67D23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3032FE"/>
    <w:multiLevelType w:val="hybridMultilevel"/>
    <w:tmpl w:val="DC065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397A65"/>
    <w:multiLevelType w:val="hybridMultilevel"/>
    <w:tmpl w:val="D4F2D1F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4554AB"/>
    <w:multiLevelType w:val="hybridMultilevel"/>
    <w:tmpl w:val="E3D644F6"/>
    <w:lvl w:ilvl="0" w:tplc="B5169CC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B9521A"/>
    <w:multiLevelType w:val="hybridMultilevel"/>
    <w:tmpl w:val="E00268E0"/>
    <w:lvl w:ilvl="0" w:tplc="6E3A2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3A2D34"/>
    <w:multiLevelType w:val="hybridMultilevel"/>
    <w:tmpl w:val="247AA3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5D3BF9"/>
    <w:multiLevelType w:val="hybridMultilevel"/>
    <w:tmpl w:val="AF32A518"/>
    <w:lvl w:ilvl="0" w:tplc="921A949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4577257"/>
    <w:multiLevelType w:val="hybridMultilevel"/>
    <w:tmpl w:val="BE3A51EE"/>
    <w:lvl w:ilvl="0" w:tplc="D5AA8DC6">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4676C29"/>
    <w:multiLevelType w:val="hybridMultilevel"/>
    <w:tmpl w:val="153C032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4B13CF"/>
    <w:multiLevelType w:val="hybridMultilevel"/>
    <w:tmpl w:val="0938FCE6"/>
    <w:lvl w:ilvl="0" w:tplc="D3223E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AE43E1"/>
    <w:multiLevelType w:val="multilevel"/>
    <w:tmpl w:val="F1D401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61" w15:restartNumberingAfterBreak="0">
    <w:nsid w:val="4873263D"/>
    <w:multiLevelType w:val="hybridMultilevel"/>
    <w:tmpl w:val="0B948CA0"/>
    <w:lvl w:ilvl="0" w:tplc="1E60BB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9213112"/>
    <w:multiLevelType w:val="hybridMultilevel"/>
    <w:tmpl w:val="A9CC633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4C0D0F"/>
    <w:multiLevelType w:val="hybridMultilevel"/>
    <w:tmpl w:val="FD58A5F0"/>
    <w:lvl w:ilvl="0" w:tplc="6A2214CA">
      <w:start w:val="8"/>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3423A4"/>
    <w:multiLevelType w:val="hybridMultilevel"/>
    <w:tmpl w:val="ED9E607A"/>
    <w:lvl w:ilvl="0" w:tplc="93AA5F46">
      <w:start w:val="2"/>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660C44"/>
    <w:multiLevelType w:val="hybridMultilevel"/>
    <w:tmpl w:val="C99CFFC6"/>
    <w:lvl w:ilvl="0" w:tplc="A1C472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0345F7"/>
    <w:multiLevelType w:val="hybridMultilevel"/>
    <w:tmpl w:val="41C201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FA3914"/>
    <w:multiLevelType w:val="hybridMultilevel"/>
    <w:tmpl w:val="FD4AA3D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F80A58"/>
    <w:multiLevelType w:val="hybridMultilevel"/>
    <w:tmpl w:val="7812DFC6"/>
    <w:lvl w:ilvl="0" w:tplc="12243D10">
      <w:start w:val="9"/>
      <w:numFmt w:val="decimal"/>
      <w:lvlText w:val="%1."/>
      <w:lvlJc w:val="lef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4417D61"/>
    <w:multiLevelType w:val="hybridMultilevel"/>
    <w:tmpl w:val="C10A4ACA"/>
    <w:lvl w:ilvl="0" w:tplc="87D211D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55F637A"/>
    <w:multiLevelType w:val="hybridMultilevel"/>
    <w:tmpl w:val="6D8044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FA7BEB"/>
    <w:multiLevelType w:val="hybridMultilevel"/>
    <w:tmpl w:val="D7BE47C4"/>
    <w:lvl w:ilvl="0" w:tplc="C706E706">
      <w:start w:val="5"/>
      <w:numFmt w:val="decimal"/>
      <w:lvlText w:val="%1."/>
      <w:lvlJc w:val="left"/>
      <w:pPr>
        <w:ind w:left="108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76C1A1D"/>
    <w:multiLevelType w:val="hybridMultilevel"/>
    <w:tmpl w:val="136EA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8480E0F"/>
    <w:multiLevelType w:val="hybridMultilevel"/>
    <w:tmpl w:val="2494B51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CB3E03"/>
    <w:multiLevelType w:val="hybridMultilevel"/>
    <w:tmpl w:val="862A76B6"/>
    <w:lvl w:ilvl="0" w:tplc="BD088CB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F31EC5"/>
    <w:multiLevelType w:val="hybridMultilevel"/>
    <w:tmpl w:val="AAC830F8"/>
    <w:lvl w:ilvl="0" w:tplc="0BCCD186">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15435B"/>
    <w:multiLevelType w:val="hybridMultilevel"/>
    <w:tmpl w:val="C80870B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5A3F7F23"/>
    <w:multiLevelType w:val="hybridMultilevel"/>
    <w:tmpl w:val="6020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1D5BF8"/>
    <w:multiLevelType w:val="hybridMultilevel"/>
    <w:tmpl w:val="AEACB27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647AF1"/>
    <w:multiLevelType w:val="hybridMultilevel"/>
    <w:tmpl w:val="55D2B632"/>
    <w:lvl w:ilvl="0" w:tplc="16144238">
      <w:start w:val="3"/>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EAE791B"/>
    <w:multiLevelType w:val="hybridMultilevel"/>
    <w:tmpl w:val="0928B4FE"/>
    <w:lvl w:ilvl="0" w:tplc="FB20C4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F033E83"/>
    <w:multiLevelType w:val="hybridMultilevel"/>
    <w:tmpl w:val="E14A4FFA"/>
    <w:lvl w:ilvl="0" w:tplc="AD786116">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FA17874"/>
    <w:multiLevelType w:val="hybridMultilevel"/>
    <w:tmpl w:val="80A6F0C4"/>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5B5BF6"/>
    <w:multiLevelType w:val="hybridMultilevel"/>
    <w:tmpl w:val="CC6CC1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07D5CB2"/>
    <w:multiLevelType w:val="hybridMultilevel"/>
    <w:tmpl w:val="F83CD5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6046CF"/>
    <w:multiLevelType w:val="hybridMultilevel"/>
    <w:tmpl w:val="B5C8503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8A421E5"/>
    <w:multiLevelType w:val="hybridMultilevel"/>
    <w:tmpl w:val="43C408D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96B6C94"/>
    <w:multiLevelType w:val="hybridMultilevel"/>
    <w:tmpl w:val="D4C4209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4E471D"/>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C8D26A5"/>
    <w:multiLevelType w:val="hybridMultilevel"/>
    <w:tmpl w:val="61509C4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DA93D63"/>
    <w:multiLevelType w:val="hybridMultilevel"/>
    <w:tmpl w:val="3F90D84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DDB26D2"/>
    <w:multiLevelType w:val="hybridMultilevel"/>
    <w:tmpl w:val="9AB6D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08D2F8C"/>
    <w:multiLevelType w:val="hybridMultilevel"/>
    <w:tmpl w:val="43683968"/>
    <w:lvl w:ilvl="0" w:tplc="E0CC6F0C">
      <w:start w:val="1"/>
      <w:numFmt w:val="decimal"/>
      <w:lvlText w:val="%1."/>
      <w:lvlJc w:val="left"/>
      <w:pPr>
        <w:ind w:left="720" w:hanging="360"/>
      </w:pPr>
      <w:rPr>
        <w:rFonts w:hint="default"/>
      </w:rPr>
    </w:lvl>
    <w:lvl w:ilvl="1" w:tplc="0530607A">
      <w:start w:val="1"/>
      <w:numFmt w:val="decimal"/>
      <w:lvlText w:val="%2."/>
      <w:lvlJc w:val="left"/>
      <w:pPr>
        <w:ind w:left="1440" w:hanging="360"/>
      </w:pPr>
      <w:rPr>
        <w:rFonts w:hint="default"/>
      </w:rPr>
    </w:lvl>
    <w:lvl w:ilvl="2" w:tplc="F3FE1E92" w:tentative="1">
      <w:start w:val="1"/>
      <w:numFmt w:val="lowerRoman"/>
      <w:lvlText w:val="%3."/>
      <w:lvlJc w:val="right"/>
      <w:pPr>
        <w:ind w:left="2160" w:hanging="180"/>
      </w:pPr>
    </w:lvl>
    <w:lvl w:ilvl="3" w:tplc="2808360E" w:tentative="1">
      <w:start w:val="1"/>
      <w:numFmt w:val="decimal"/>
      <w:lvlText w:val="%4."/>
      <w:lvlJc w:val="left"/>
      <w:pPr>
        <w:ind w:left="2880" w:hanging="360"/>
      </w:pPr>
    </w:lvl>
    <w:lvl w:ilvl="4" w:tplc="07AEEAF6" w:tentative="1">
      <w:start w:val="1"/>
      <w:numFmt w:val="lowerLetter"/>
      <w:lvlText w:val="%5."/>
      <w:lvlJc w:val="left"/>
      <w:pPr>
        <w:ind w:left="3600" w:hanging="360"/>
      </w:pPr>
    </w:lvl>
    <w:lvl w:ilvl="5" w:tplc="626E79CA" w:tentative="1">
      <w:start w:val="1"/>
      <w:numFmt w:val="lowerRoman"/>
      <w:lvlText w:val="%6."/>
      <w:lvlJc w:val="right"/>
      <w:pPr>
        <w:ind w:left="4320" w:hanging="180"/>
      </w:pPr>
    </w:lvl>
    <w:lvl w:ilvl="6" w:tplc="D49023A4" w:tentative="1">
      <w:start w:val="1"/>
      <w:numFmt w:val="decimal"/>
      <w:lvlText w:val="%7."/>
      <w:lvlJc w:val="left"/>
      <w:pPr>
        <w:ind w:left="5040" w:hanging="360"/>
      </w:pPr>
    </w:lvl>
    <w:lvl w:ilvl="7" w:tplc="99468F9E" w:tentative="1">
      <w:start w:val="1"/>
      <w:numFmt w:val="lowerLetter"/>
      <w:lvlText w:val="%8."/>
      <w:lvlJc w:val="left"/>
      <w:pPr>
        <w:ind w:left="5760" w:hanging="360"/>
      </w:pPr>
    </w:lvl>
    <w:lvl w:ilvl="8" w:tplc="1FCC3BBE" w:tentative="1">
      <w:start w:val="1"/>
      <w:numFmt w:val="lowerRoman"/>
      <w:lvlText w:val="%9."/>
      <w:lvlJc w:val="right"/>
      <w:pPr>
        <w:ind w:left="6480" w:hanging="180"/>
      </w:pPr>
    </w:lvl>
  </w:abstractNum>
  <w:abstractNum w:abstractNumId="97"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5823C0D"/>
    <w:multiLevelType w:val="hybridMultilevel"/>
    <w:tmpl w:val="EBE2BF3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62946D4"/>
    <w:multiLevelType w:val="hybridMultilevel"/>
    <w:tmpl w:val="EF4A9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70E1BD9"/>
    <w:multiLevelType w:val="hybridMultilevel"/>
    <w:tmpl w:val="F0186B3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8634FD4"/>
    <w:multiLevelType w:val="hybridMultilevel"/>
    <w:tmpl w:val="7158D8F4"/>
    <w:lvl w:ilvl="0" w:tplc="6E3A2A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8BB7C92"/>
    <w:multiLevelType w:val="hybridMultilevel"/>
    <w:tmpl w:val="F10E36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1610C5"/>
    <w:multiLevelType w:val="hybridMultilevel"/>
    <w:tmpl w:val="A056A0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19795F"/>
    <w:multiLevelType w:val="hybridMultilevel"/>
    <w:tmpl w:val="51E65C80"/>
    <w:lvl w:ilvl="0" w:tplc="B908FD7E">
      <w:start w:val="1"/>
      <w:numFmt w:val="decimal"/>
      <w:lvlText w:val="%1."/>
      <w:lvlJc w:val="left"/>
      <w:pPr>
        <w:ind w:left="720" w:hanging="360"/>
      </w:pPr>
      <w:rPr>
        <w:rFonts w:hint="default"/>
        <w:b w:val="0"/>
      </w:rPr>
    </w:lvl>
    <w:lvl w:ilvl="1" w:tplc="95B248D4" w:tentative="1">
      <w:start w:val="1"/>
      <w:numFmt w:val="lowerLetter"/>
      <w:lvlText w:val="%2."/>
      <w:lvlJc w:val="left"/>
      <w:pPr>
        <w:ind w:left="1440" w:hanging="360"/>
      </w:pPr>
    </w:lvl>
    <w:lvl w:ilvl="2" w:tplc="6BF4D994" w:tentative="1">
      <w:start w:val="1"/>
      <w:numFmt w:val="lowerRoman"/>
      <w:lvlText w:val="%3."/>
      <w:lvlJc w:val="right"/>
      <w:pPr>
        <w:ind w:left="2160" w:hanging="180"/>
      </w:pPr>
    </w:lvl>
    <w:lvl w:ilvl="3" w:tplc="8E968FE6" w:tentative="1">
      <w:start w:val="1"/>
      <w:numFmt w:val="decimal"/>
      <w:lvlText w:val="%4."/>
      <w:lvlJc w:val="left"/>
      <w:pPr>
        <w:ind w:left="2880" w:hanging="360"/>
      </w:pPr>
    </w:lvl>
    <w:lvl w:ilvl="4" w:tplc="FE1AD45C" w:tentative="1">
      <w:start w:val="1"/>
      <w:numFmt w:val="lowerLetter"/>
      <w:lvlText w:val="%5."/>
      <w:lvlJc w:val="left"/>
      <w:pPr>
        <w:ind w:left="3600" w:hanging="360"/>
      </w:pPr>
    </w:lvl>
    <w:lvl w:ilvl="5" w:tplc="522A6780" w:tentative="1">
      <w:start w:val="1"/>
      <w:numFmt w:val="lowerRoman"/>
      <w:lvlText w:val="%6."/>
      <w:lvlJc w:val="right"/>
      <w:pPr>
        <w:ind w:left="4320" w:hanging="180"/>
      </w:pPr>
    </w:lvl>
    <w:lvl w:ilvl="6" w:tplc="3800E2CE" w:tentative="1">
      <w:start w:val="1"/>
      <w:numFmt w:val="decimal"/>
      <w:lvlText w:val="%7."/>
      <w:lvlJc w:val="left"/>
      <w:pPr>
        <w:ind w:left="5040" w:hanging="360"/>
      </w:pPr>
    </w:lvl>
    <w:lvl w:ilvl="7" w:tplc="8D72C74C" w:tentative="1">
      <w:start w:val="1"/>
      <w:numFmt w:val="lowerLetter"/>
      <w:lvlText w:val="%8."/>
      <w:lvlJc w:val="left"/>
      <w:pPr>
        <w:ind w:left="5760" w:hanging="360"/>
      </w:pPr>
    </w:lvl>
    <w:lvl w:ilvl="8" w:tplc="5770BE26" w:tentative="1">
      <w:start w:val="1"/>
      <w:numFmt w:val="lowerRoman"/>
      <w:lvlText w:val="%9."/>
      <w:lvlJc w:val="right"/>
      <w:pPr>
        <w:ind w:left="6480" w:hanging="180"/>
      </w:pPr>
    </w:lvl>
  </w:abstractNum>
  <w:abstractNum w:abstractNumId="105" w15:restartNumberingAfterBreak="0">
    <w:nsid w:val="79520072"/>
    <w:multiLevelType w:val="hybridMultilevel"/>
    <w:tmpl w:val="06F8A1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557FCE"/>
    <w:multiLevelType w:val="hybridMultilevel"/>
    <w:tmpl w:val="C0AE63C4"/>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BAB165A"/>
    <w:multiLevelType w:val="hybridMultilevel"/>
    <w:tmpl w:val="D5686E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CB87347"/>
    <w:multiLevelType w:val="hybridMultilevel"/>
    <w:tmpl w:val="5FDE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E5E20DA"/>
    <w:multiLevelType w:val="hybridMultilevel"/>
    <w:tmpl w:val="0724531E"/>
    <w:lvl w:ilvl="0" w:tplc="49B638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4988">
    <w:abstractNumId w:val="36"/>
  </w:num>
  <w:num w:numId="2" w16cid:durableId="378284666">
    <w:abstractNumId w:val="6"/>
  </w:num>
  <w:num w:numId="3" w16cid:durableId="2076778313">
    <w:abstractNumId w:val="60"/>
  </w:num>
  <w:num w:numId="4" w16cid:durableId="1564679919">
    <w:abstractNumId w:val="25"/>
  </w:num>
  <w:num w:numId="5" w16cid:durableId="1154489158">
    <w:abstractNumId w:val="96"/>
  </w:num>
  <w:num w:numId="6" w16cid:durableId="525408066">
    <w:abstractNumId w:val="104"/>
  </w:num>
  <w:num w:numId="7" w16cid:durableId="344092277">
    <w:abstractNumId w:val="47"/>
  </w:num>
  <w:num w:numId="8" w16cid:durableId="2093697254">
    <w:abstractNumId w:val="52"/>
  </w:num>
  <w:num w:numId="9" w16cid:durableId="854032071">
    <w:abstractNumId w:val="34"/>
  </w:num>
  <w:num w:numId="10" w16cid:durableId="1371342757">
    <w:abstractNumId w:val="32"/>
  </w:num>
  <w:num w:numId="11" w16cid:durableId="834032491">
    <w:abstractNumId w:val="35"/>
  </w:num>
  <w:num w:numId="12" w16cid:durableId="1488354457">
    <w:abstractNumId w:val="92"/>
  </w:num>
  <w:num w:numId="13" w16cid:durableId="342052646">
    <w:abstractNumId w:val="49"/>
  </w:num>
  <w:num w:numId="14" w16cid:durableId="463934120">
    <w:abstractNumId w:val="54"/>
  </w:num>
  <w:num w:numId="15" w16cid:durableId="913583115">
    <w:abstractNumId w:val="91"/>
  </w:num>
  <w:num w:numId="16" w16cid:durableId="421990535">
    <w:abstractNumId w:val="22"/>
  </w:num>
  <w:num w:numId="17" w16cid:durableId="1988123744">
    <w:abstractNumId w:val="76"/>
  </w:num>
  <w:num w:numId="18" w16cid:durableId="1061250587">
    <w:abstractNumId w:val="73"/>
  </w:num>
  <w:num w:numId="19" w16cid:durableId="2131589852">
    <w:abstractNumId w:val="89"/>
  </w:num>
  <w:num w:numId="20" w16cid:durableId="1951817470">
    <w:abstractNumId w:val="70"/>
  </w:num>
  <w:num w:numId="21" w16cid:durableId="879124279">
    <w:abstractNumId w:val="19"/>
  </w:num>
  <w:num w:numId="22" w16cid:durableId="2032493120">
    <w:abstractNumId w:val="88"/>
  </w:num>
  <w:num w:numId="23" w16cid:durableId="1297487944">
    <w:abstractNumId w:val="15"/>
  </w:num>
  <w:num w:numId="24" w16cid:durableId="204411080">
    <w:abstractNumId w:val="95"/>
  </w:num>
  <w:num w:numId="25" w16cid:durableId="906384489">
    <w:abstractNumId w:val="81"/>
  </w:num>
  <w:num w:numId="26" w16cid:durableId="529956262">
    <w:abstractNumId w:val="5"/>
  </w:num>
  <w:num w:numId="27" w16cid:durableId="1377435865">
    <w:abstractNumId w:val="23"/>
  </w:num>
  <w:num w:numId="28" w16cid:durableId="146627138">
    <w:abstractNumId w:val="12"/>
  </w:num>
  <w:num w:numId="29" w16cid:durableId="1493909094">
    <w:abstractNumId w:val="44"/>
  </w:num>
  <w:num w:numId="30" w16cid:durableId="1915505591">
    <w:abstractNumId w:val="87"/>
  </w:num>
  <w:num w:numId="31" w16cid:durableId="1426488805">
    <w:abstractNumId w:val="4"/>
  </w:num>
  <w:num w:numId="32" w16cid:durableId="1986813885">
    <w:abstractNumId w:val="46"/>
  </w:num>
  <w:num w:numId="33" w16cid:durableId="415984544">
    <w:abstractNumId w:val="48"/>
  </w:num>
  <w:num w:numId="34" w16cid:durableId="1907840886">
    <w:abstractNumId w:val="109"/>
  </w:num>
  <w:num w:numId="35" w16cid:durableId="1279601966">
    <w:abstractNumId w:val="40"/>
  </w:num>
  <w:num w:numId="36" w16cid:durableId="1933318350">
    <w:abstractNumId w:val="13"/>
  </w:num>
  <w:num w:numId="37" w16cid:durableId="444272305">
    <w:abstractNumId w:val="51"/>
  </w:num>
  <w:num w:numId="38" w16cid:durableId="331681384">
    <w:abstractNumId w:val="97"/>
  </w:num>
  <w:num w:numId="39" w16cid:durableId="136263106">
    <w:abstractNumId w:val="41"/>
  </w:num>
  <w:num w:numId="40" w16cid:durableId="1895970839">
    <w:abstractNumId w:val="53"/>
  </w:num>
  <w:num w:numId="41" w16cid:durableId="265427212">
    <w:abstractNumId w:val="67"/>
  </w:num>
  <w:num w:numId="42" w16cid:durableId="646125700">
    <w:abstractNumId w:val="33"/>
  </w:num>
  <w:num w:numId="43" w16cid:durableId="627473328">
    <w:abstractNumId w:val="80"/>
  </w:num>
  <w:num w:numId="44" w16cid:durableId="253174186">
    <w:abstractNumId w:val="65"/>
  </w:num>
  <w:num w:numId="45" w16cid:durableId="21831000">
    <w:abstractNumId w:val="64"/>
  </w:num>
  <w:num w:numId="46" w16cid:durableId="903878560">
    <w:abstractNumId w:val="99"/>
  </w:num>
  <w:num w:numId="47" w16cid:durableId="1577204962">
    <w:abstractNumId w:val="26"/>
  </w:num>
  <w:num w:numId="48" w16cid:durableId="1366712863">
    <w:abstractNumId w:val="108"/>
  </w:num>
  <w:num w:numId="49" w16cid:durableId="98452111">
    <w:abstractNumId w:val="42"/>
  </w:num>
  <w:num w:numId="50" w16cid:durableId="1849175389">
    <w:abstractNumId w:val="77"/>
  </w:num>
  <w:num w:numId="51" w16cid:durableId="1034235232">
    <w:abstractNumId w:val="61"/>
  </w:num>
  <w:num w:numId="52" w16cid:durableId="1335453080">
    <w:abstractNumId w:val="85"/>
  </w:num>
  <w:num w:numId="53" w16cid:durableId="1192381050">
    <w:abstractNumId w:val="105"/>
  </w:num>
  <w:num w:numId="54" w16cid:durableId="1744062409">
    <w:abstractNumId w:val="62"/>
  </w:num>
  <w:num w:numId="55" w16cid:durableId="1334455446">
    <w:abstractNumId w:val="90"/>
  </w:num>
  <w:num w:numId="56" w16cid:durableId="464545903">
    <w:abstractNumId w:val="75"/>
  </w:num>
  <w:num w:numId="57" w16cid:durableId="1638144826">
    <w:abstractNumId w:val="37"/>
  </w:num>
  <w:num w:numId="58" w16cid:durableId="1313171428">
    <w:abstractNumId w:val="100"/>
  </w:num>
  <w:num w:numId="59" w16cid:durableId="1178697566">
    <w:abstractNumId w:val="93"/>
  </w:num>
  <w:num w:numId="60" w16cid:durableId="1835877665">
    <w:abstractNumId w:val="55"/>
  </w:num>
  <w:num w:numId="61" w16cid:durableId="119804783">
    <w:abstractNumId w:val="86"/>
  </w:num>
  <w:num w:numId="62" w16cid:durableId="364601618">
    <w:abstractNumId w:val="103"/>
  </w:num>
  <w:num w:numId="63" w16cid:durableId="546836071">
    <w:abstractNumId w:val="30"/>
  </w:num>
  <w:num w:numId="64" w16cid:durableId="920913366">
    <w:abstractNumId w:val="82"/>
  </w:num>
  <w:num w:numId="65" w16cid:durableId="1671759463">
    <w:abstractNumId w:val="69"/>
  </w:num>
  <w:num w:numId="66" w16cid:durableId="110514700">
    <w:abstractNumId w:val="11"/>
  </w:num>
  <w:num w:numId="67" w16cid:durableId="637731924">
    <w:abstractNumId w:val="31"/>
  </w:num>
  <w:num w:numId="68" w16cid:durableId="1773091274">
    <w:abstractNumId w:val="58"/>
  </w:num>
  <w:num w:numId="69" w16cid:durableId="2094810822">
    <w:abstractNumId w:val="2"/>
  </w:num>
  <w:num w:numId="70" w16cid:durableId="265118309">
    <w:abstractNumId w:val="107"/>
  </w:num>
  <w:num w:numId="71" w16cid:durableId="43987278">
    <w:abstractNumId w:val="1"/>
  </w:num>
  <w:num w:numId="72" w16cid:durableId="1504856691">
    <w:abstractNumId w:val="8"/>
  </w:num>
  <w:num w:numId="73" w16cid:durableId="1114595931">
    <w:abstractNumId w:val="39"/>
  </w:num>
  <w:num w:numId="74" w16cid:durableId="472524801">
    <w:abstractNumId w:val="14"/>
  </w:num>
  <w:num w:numId="75" w16cid:durableId="1908879094">
    <w:abstractNumId w:val="78"/>
  </w:num>
  <w:num w:numId="76" w16cid:durableId="926768828">
    <w:abstractNumId w:val="102"/>
  </w:num>
  <w:num w:numId="77" w16cid:durableId="376199196">
    <w:abstractNumId w:val="17"/>
  </w:num>
  <w:num w:numId="78" w16cid:durableId="1005285358">
    <w:abstractNumId w:val="27"/>
  </w:num>
  <w:num w:numId="79" w16cid:durableId="916482478">
    <w:abstractNumId w:val="94"/>
  </w:num>
  <w:num w:numId="80" w16cid:durableId="672225507">
    <w:abstractNumId w:val="106"/>
  </w:num>
  <w:num w:numId="81" w16cid:durableId="1684432111">
    <w:abstractNumId w:val="72"/>
  </w:num>
  <w:num w:numId="82" w16cid:durableId="1661041674">
    <w:abstractNumId w:val="29"/>
  </w:num>
  <w:num w:numId="83" w16cid:durableId="1971208672">
    <w:abstractNumId w:val="59"/>
  </w:num>
  <w:num w:numId="84" w16cid:durableId="2016423031">
    <w:abstractNumId w:val="21"/>
  </w:num>
  <w:num w:numId="85" w16cid:durableId="870412882">
    <w:abstractNumId w:val="84"/>
  </w:num>
  <w:num w:numId="86" w16cid:durableId="690380323">
    <w:abstractNumId w:val="68"/>
  </w:num>
  <w:num w:numId="87" w16cid:durableId="1174951245">
    <w:abstractNumId w:val="10"/>
  </w:num>
  <w:num w:numId="88" w16cid:durableId="1230112083">
    <w:abstractNumId w:val="56"/>
  </w:num>
  <w:num w:numId="89" w16cid:durableId="335033408">
    <w:abstractNumId w:val="43"/>
  </w:num>
  <w:num w:numId="90" w16cid:durableId="434130120">
    <w:abstractNumId w:val="79"/>
  </w:num>
  <w:num w:numId="91" w16cid:durableId="124010433">
    <w:abstractNumId w:val="98"/>
  </w:num>
  <w:num w:numId="92" w16cid:durableId="979188988">
    <w:abstractNumId w:val="20"/>
  </w:num>
  <w:num w:numId="93" w16cid:durableId="1476335221">
    <w:abstractNumId w:val="18"/>
  </w:num>
  <w:num w:numId="94" w16cid:durableId="995915247">
    <w:abstractNumId w:val="7"/>
  </w:num>
  <w:num w:numId="95" w16cid:durableId="757143204">
    <w:abstractNumId w:val="0"/>
  </w:num>
  <w:num w:numId="96" w16cid:durableId="460419300">
    <w:abstractNumId w:val="24"/>
  </w:num>
  <w:num w:numId="97" w16cid:durableId="914431866">
    <w:abstractNumId w:val="50"/>
  </w:num>
  <w:num w:numId="98" w16cid:durableId="2053188432">
    <w:abstractNumId w:val="66"/>
  </w:num>
  <w:num w:numId="99" w16cid:durableId="29766050">
    <w:abstractNumId w:val="57"/>
  </w:num>
  <w:num w:numId="100" w16cid:durableId="154534582">
    <w:abstractNumId w:val="45"/>
  </w:num>
  <w:num w:numId="101" w16cid:durableId="473714716">
    <w:abstractNumId w:val="101"/>
  </w:num>
  <w:num w:numId="102" w16cid:durableId="2082478852">
    <w:abstractNumId w:val="28"/>
  </w:num>
  <w:num w:numId="103" w16cid:durableId="1492912881">
    <w:abstractNumId w:val="83"/>
  </w:num>
  <w:num w:numId="104" w16cid:durableId="760682434">
    <w:abstractNumId w:val="16"/>
  </w:num>
  <w:num w:numId="105" w16cid:durableId="257909188">
    <w:abstractNumId w:val="74"/>
  </w:num>
  <w:num w:numId="106" w16cid:durableId="2017996910">
    <w:abstractNumId w:val="38"/>
  </w:num>
  <w:num w:numId="107" w16cid:durableId="584148027">
    <w:abstractNumId w:val="3"/>
  </w:num>
  <w:num w:numId="108" w16cid:durableId="39063861">
    <w:abstractNumId w:val="63"/>
  </w:num>
  <w:num w:numId="109" w16cid:durableId="781648203">
    <w:abstractNumId w:val="71"/>
  </w:num>
  <w:num w:numId="110" w16cid:durableId="1809281535">
    <w:abstractNumId w:val="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4D"/>
    <w:rsid w:val="0000111B"/>
    <w:rsid w:val="00002639"/>
    <w:rsid w:val="00003B26"/>
    <w:rsid w:val="000049E3"/>
    <w:rsid w:val="000058C6"/>
    <w:rsid w:val="0001100C"/>
    <w:rsid w:val="00011355"/>
    <w:rsid w:val="00011763"/>
    <w:rsid w:val="00011F4D"/>
    <w:rsid w:val="00015C67"/>
    <w:rsid w:val="000164CE"/>
    <w:rsid w:val="00021DB6"/>
    <w:rsid w:val="00021DCB"/>
    <w:rsid w:val="00024D4A"/>
    <w:rsid w:val="00025581"/>
    <w:rsid w:val="0002597B"/>
    <w:rsid w:val="000336F0"/>
    <w:rsid w:val="000362D2"/>
    <w:rsid w:val="00037D70"/>
    <w:rsid w:val="00040580"/>
    <w:rsid w:val="00040956"/>
    <w:rsid w:val="0004306E"/>
    <w:rsid w:val="00046C68"/>
    <w:rsid w:val="0004785F"/>
    <w:rsid w:val="00047A8C"/>
    <w:rsid w:val="000527C7"/>
    <w:rsid w:val="00053303"/>
    <w:rsid w:val="00054AA3"/>
    <w:rsid w:val="000607D4"/>
    <w:rsid w:val="000624F9"/>
    <w:rsid w:val="000628AF"/>
    <w:rsid w:val="00062AB9"/>
    <w:rsid w:val="00062F6E"/>
    <w:rsid w:val="000662DB"/>
    <w:rsid w:val="0006668C"/>
    <w:rsid w:val="000668E4"/>
    <w:rsid w:val="00066DA8"/>
    <w:rsid w:val="000709F6"/>
    <w:rsid w:val="000731AD"/>
    <w:rsid w:val="00074E75"/>
    <w:rsid w:val="000751CD"/>
    <w:rsid w:val="00077CF6"/>
    <w:rsid w:val="00081D1F"/>
    <w:rsid w:val="000827A1"/>
    <w:rsid w:val="00082941"/>
    <w:rsid w:val="0008426D"/>
    <w:rsid w:val="00084FC3"/>
    <w:rsid w:val="00091B94"/>
    <w:rsid w:val="000920A1"/>
    <w:rsid w:val="00092887"/>
    <w:rsid w:val="00096D42"/>
    <w:rsid w:val="000A09F1"/>
    <w:rsid w:val="000A27E3"/>
    <w:rsid w:val="000A34C9"/>
    <w:rsid w:val="000A3D73"/>
    <w:rsid w:val="000A4AE2"/>
    <w:rsid w:val="000A6E6A"/>
    <w:rsid w:val="000B0491"/>
    <w:rsid w:val="000B1504"/>
    <w:rsid w:val="000B15E3"/>
    <w:rsid w:val="000B1D7B"/>
    <w:rsid w:val="000B215C"/>
    <w:rsid w:val="000B3E6B"/>
    <w:rsid w:val="000B40AB"/>
    <w:rsid w:val="000B4E4A"/>
    <w:rsid w:val="000B5DEF"/>
    <w:rsid w:val="000B757A"/>
    <w:rsid w:val="000C0CC2"/>
    <w:rsid w:val="000C417C"/>
    <w:rsid w:val="000C6F8E"/>
    <w:rsid w:val="000D048B"/>
    <w:rsid w:val="000D187F"/>
    <w:rsid w:val="000D36C8"/>
    <w:rsid w:val="000D3F83"/>
    <w:rsid w:val="000D6910"/>
    <w:rsid w:val="000D7582"/>
    <w:rsid w:val="000D76EE"/>
    <w:rsid w:val="000E2167"/>
    <w:rsid w:val="000E38C5"/>
    <w:rsid w:val="000E462D"/>
    <w:rsid w:val="000E5609"/>
    <w:rsid w:val="000E565F"/>
    <w:rsid w:val="000E7825"/>
    <w:rsid w:val="000F156D"/>
    <w:rsid w:val="000F4817"/>
    <w:rsid w:val="000F56F1"/>
    <w:rsid w:val="000F5C46"/>
    <w:rsid w:val="000F7EB8"/>
    <w:rsid w:val="00105665"/>
    <w:rsid w:val="00110871"/>
    <w:rsid w:val="00111A6D"/>
    <w:rsid w:val="0011286E"/>
    <w:rsid w:val="00113B47"/>
    <w:rsid w:val="00114206"/>
    <w:rsid w:val="00116798"/>
    <w:rsid w:val="00116AE6"/>
    <w:rsid w:val="001174EF"/>
    <w:rsid w:val="00121393"/>
    <w:rsid w:val="001218AE"/>
    <w:rsid w:val="00121B43"/>
    <w:rsid w:val="00123B8C"/>
    <w:rsid w:val="0012414C"/>
    <w:rsid w:val="001251B9"/>
    <w:rsid w:val="00126F5D"/>
    <w:rsid w:val="00127384"/>
    <w:rsid w:val="00127EAC"/>
    <w:rsid w:val="00130CE9"/>
    <w:rsid w:val="00130D71"/>
    <w:rsid w:val="00130E93"/>
    <w:rsid w:val="001312EA"/>
    <w:rsid w:val="00131EF1"/>
    <w:rsid w:val="00131FD1"/>
    <w:rsid w:val="0013252A"/>
    <w:rsid w:val="00133007"/>
    <w:rsid w:val="00134CC2"/>
    <w:rsid w:val="00134D94"/>
    <w:rsid w:val="0013528A"/>
    <w:rsid w:val="0013613A"/>
    <w:rsid w:val="00136C76"/>
    <w:rsid w:val="00136F44"/>
    <w:rsid w:val="00140C64"/>
    <w:rsid w:val="0014102A"/>
    <w:rsid w:val="001432FA"/>
    <w:rsid w:val="00144B9A"/>
    <w:rsid w:val="001505F3"/>
    <w:rsid w:val="001531E8"/>
    <w:rsid w:val="001555A5"/>
    <w:rsid w:val="00155683"/>
    <w:rsid w:val="00156279"/>
    <w:rsid w:val="0015724B"/>
    <w:rsid w:val="001575AE"/>
    <w:rsid w:val="00163791"/>
    <w:rsid w:val="0016435E"/>
    <w:rsid w:val="0017031F"/>
    <w:rsid w:val="00171D6F"/>
    <w:rsid w:val="001721C0"/>
    <w:rsid w:val="00173BD5"/>
    <w:rsid w:val="001746CA"/>
    <w:rsid w:val="001755A6"/>
    <w:rsid w:val="001771A9"/>
    <w:rsid w:val="001828CB"/>
    <w:rsid w:val="00182ABA"/>
    <w:rsid w:val="00182ADF"/>
    <w:rsid w:val="00186F66"/>
    <w:rsid w:val="0019009B"/>
    <w:rsid w:val="00191642"/>
    <w:rsid w:val="00193EE8"/>
    <w:rsid w:val="00194F8B"/>
    <w:rsid w:val="0019588B"/>
    <w:rsid w:val="001966DD"/>
    <w:rsid w:val="001973C6"/>
    <w:rsid w:val="00197D55"/>
    <w:rsid w:val="001A0015"/>
    <w:rsid w:val="001A0771"/>
    <w:rsid w:val="001A19D8"/>
    <w:rsid w:val="001A2D25"/>
    <w:rsid w:val="001A69E2"/>
    <w:rsid w:val="001B0063"/>
    <w:rsid w:val="001B3E13"/>
    <w:rsid w:val="001B5352"/>
    <w:rsid w:val="001B5A2A"/>
    <w:rsid w:val="001C0EFE"/>
    <w:rsid w:val="001C260D"/>
    <w:rsid w:val="001C29F5"/>
    <w:rsid w:val="001C3232"/>
    <w:rsid w:val="001C4B92"/>
    <w:rsid w:val="001C578C"/>
    <w:rsid w:val="001C6717"/>
    <w:rsid w:val="001D346D"/>
    <w:rsid w:val="001D3EC2"/>
    <w:rsid w:val="001D44A0"/>
    <w:rsid w:val="001D4B36"/>
    <w:rsid w:val="001D6228"/>
    <w:rsid w:val="001D6B32"/>
    <w:rsid w:val="001E0AB6"/>
    <w:rsid w:val="001E1EDB"/>
    <w:rsid w:val="001E4225"/>
    <w:rsid w:val="001E4555"/>
    <w:rsid w:val="001E48E4"/>
    <w:rsid w:val="001E5568"/>
    <w:rsid w:val="001E64EB"/>
    <w:rsid w:val="001E69C7"/>
    <w:rsid w:val="001F1E78"/>
    <w:rsid w:val="001F29F2"/>
    <w:rsid w:val="001F35E4"/>
    <w:rsid w:val="001F36A5"/>
    <w:rsid w:val="002035E4"/>
    <w:rsid w:val="00204097"/>
    <w:rsid w:val="00204702"/>
    <w:rsid w:val="00207829"/>
    <w:rsid w:val="00207DCD"/>
    <w:rsid w:val="00210A62"/>
    <w:rsid w:val="002115BB"/>
    <w:rsid w:val="00214F5F"/>
    <w:rsid w:val="002162AE"/>
    <w:rsid w:val="00222509"/>
    <w:rsid w:val="002231E6"/>
    <w:rsid w:val="00224B6F"/>
    <w:rsid w:val="00227E05"/>
    <w:rsid w:val="00231F2F"/>
    <w:rsid w:val="00240695"/>
    <w:rsid w:val="00240A1A"/>
    <w:rsid w:val="002414BB"/>
    <w:rsid w:val="002436CA"/>
    <w:rsid w:val="002444CE"/>
    <w:rsid w:val="00246D7B"/>
    <w:rsid w:val="00247981"/>
    <w:rsid w:val="002516C1"/>
    <w:rsid w:val="00251CA8"/>
    <w:rsid w:val="00252B93"/>
    <w:rsid w:val="0025571E"/>
    <w:rsid w:val="0025579D"/>
    <w:rsid w:val="00261905"/>
    <w:rsid w:val="00261A2B"/>
    <w:rsid w:val="00261D36"/>
    <w:rsid w:val="002622C3"/>
    <w:rsid w:val="00262A92"/>
    <w:rsid w:val="0026353E"/>
    <w:rsid w:val="002643A3"/>
    <w:rsid w:val="00265D6F"/>
    <w:rsid w:val="00267064"/>
    <w:rsid w:val="002676E7"/>
    <w:rsid w:val="002747BE"/>
    <w:rsid w:val="002753EA"/>
    <w:rsid w:val="0027565F"/>
    <w:rsid w:val="0027597C"/>
    <w:rsid w:val="00276AFA"/>
    <w:rsid w:val="00276C34"/>
    <w:rsid w:val="00276EDA"/>
    <w:rsid w:val="00284A9D"/>
    <w:rsid w:val="0028500B"/>
    <w:rsid w:val="00285754"/>
    <w:rsid w:val="00286855"/>
    <w:rsid w:val="00286AB1"/>
    <w:rsid w:val="00286BFF"/>
    <w:rsid w:val="00292726"/>
    <w:rsid w:val="00292A57"/>
    <w:rsid w:val="00293401"/>
    <w:rsid w:val="002949E2"/>
    <w:rsid w:val="00294EF2"/>
    <w:rsid w:val="00297A85"/>
    <w:rsid w:val="002A28A9"/>
    <w:rsid w:val="002A3377"/>
    <w:rsid w:val="002B0529"/>
    <w:rsid w:val="002B52C0"/>
    <w:rsid w:val="002B6393"/>
    <w:rsid w:val="002C539F"/>
    <w:rsid w:val="002C7791"/>
    <w:rsid w:val="002C7FDD"/>
    <w:rsid w:val="002D1A5C"/>
    <w:rsid w:val="002D3372"/>
    <w:rsid w:val="002D7F53"/>
    <w:rsid w:val="002E0669"/>
    <w:rsid w:val="002E0C3E"/>
    <w:rsid w:val="002E1C0A"/>
    <w:rsid w:val="002E41DC"/>
    <w:rsid w:val="002E58B0"/>
    <w:rsid w:val="002E7077"/>
    <w:rsid w:val="002F067D"/>
    <w:rsid w:val="002F1A9E"/>
    <w:rsid w:val="002F1CF8"/>
    <w:rsid w:val="002F2C59"/>
    <w:rsid w:val="002F32B8"/>
    <w:rsid w:val="002F799F"/>
    <w:rsid w:val="00302D98"/>
    <w:rsid w:val="003047F3"/>
    <w:rsid w:val="00304D79"/>
    <w:rsid w:val="00304EC0"/>
    <w:rsid w:val="003052CC"/>
    <w:rsid w:val="00305962"/>
    <w:rsid w:val="00305C26"/>
    <w:rsid w:val="00306510"/>
    <w:rsid w:val="00306F46"/>
    <w:rsid w:val="00311B86"/>
    <w:rsid w:val="003122B0"/>
    <w:rsid w:val="00312FC0"/>
    <w:rsid w:val="00314967"/>
    <w:rsid w:val="00314A3F"/>
    <w:rsid w:val="003158E8"/>
    <w:rsid w:val="003228A0"/>
    <w:rsid w:val="003228F1"/>
    <w:rsid w:val="0032302A"/>
    <w:rsid w:val="0032427B"/>
    <w:rsid w:val="00326CAE"/>
    <w:rsid w:val="00327197"/>
    <w:rsid w:val="00327698"/>
    <w:rsid w:val="00327A03"/>
    <w:rsid w:val="00327B2E"/>
    <w:rsid w:val="00332CB1"/>
    <w:rsid w:val="0033437F"/>
    <w:rsid w:val="0033463B"/>
    <w:rsid w:val="00335820"/>
    <w:rsid w:val="00335BDA"/>
    <w:rsid w:val="00336957"/>
    <w:rsid w:val="003377FE"/>
    <w:rsid w:val="0033784A"/>
    <w:rsid w:val="003379BE"/>
    <w:rsid w:val="003403EC"/>
    <w:rsid w:val="00341E8A"/>
    <w:rsid w:val="003424AC"/>
    <w:rsid w:val="00342EAE"/>
    <w:rsid w:val="00346E39"/>
    <w:rsid w:val="0035038E"/>
    <w:rsid w:val="00350433"/>
    <w:rsid w:val="00350483"/>
    <w:rsid w:val="0035075B"/>
    <w:rsid w:val="00350A08"/>
    <w:rsid w:val="00351608"/>
    <w:rsid w:val="0035163E"/>
    <w:rsid w:val="00352470"/>
    <w:rsid w:val="00352B60"/>
    <w:rsid w:val="003533E5"/>
    <w:rsid w:val="00360E6D"/>
    <w:rsid w:val="00360FFF"/>
    <w:rsid w:val="003635D3"/>
    <w:rsid w:val="0036475E"/>
    <w:rsid w:val="00365293"/>
    <w:rsid w:val="003659A2"/>
    <w:rsid w:val="003676E9"/>
    <w:rsid w:val="003712FD"/>
    <w:rsid w:val="003729A4"/>
    <w:rsid w:val="00375627"/>
    <w:rsid w:val="00375E96"/>
    <w:rsid w:val="00385C13"/>
    <w:rsid w:val="00386E67"/>
    <w:rsid w:val="003872E2"/>
    <w:rsid w:val="003876CB"/>
    <w:rsid w:val="003907A2"/>
    <w:rsid w:val="003917E0"/>
    <w:rsid w:val="00394655"/>
    <w:rsid w:val="003949A8"/>
    <w:rsid w:val="00394D9A"/>
    <w:rsid w:val="0039734A"/>
    <w:rsid w:val="003973E0"/>
    <w:rsid w:val="00397BA3"/>
    <w:rsid w:val="003A54EC"/>
    <w:rsid w:val="003A6A96"/>
    <w:rsid w:val="003B2487"/>
    <w:rsid w:val="003B3C8F"/>
    <w:rsid w:val="003B4DF4"/>
    <w:rsid w:val="003B7585"/>
    <w:rsid w:val="003B7EB9"/>
    <w:rsid w:val="003C21ED"/>
    <w:rsid w:val="003C2940"/>
    <w:rsid w:val="003C3465"/>
    <w:rsid w:val="003D0296"/>
    <w:rsid w:val="003D1A17"/>
    <w:rsid w:val="003D28FF"/>
    <w:rsid w:val="003D2CCC"/>
    <w:rsid w:val="003D668C"/>
    <w:rsid w:val="003D6DB0"/>
    <w:rsid w:val="003E3126"/>
    <w:rsid w:val="003E3F71"/>
    <w:rsid w:val="003F0558"/>
    <w:rsid w:val="003F0586"/>
    <w:rsid w:val="003F1636"/>
    <w:rsid w:val="003F3C27"/>
    <w:rsid w:val="003F49C0"/>
    <w:rsid w:val="003F6281"/>
    <w:rsid w:val="0040141D"/>
    <w:rsid w:val="004038B1"/>
    <w:rsid w:val="00403FFC"/>
    <w:rsid w:val="00404B08"/>
    <w:rsid w:val="004057E4"/>
    <w:rsid w:val="00405BFD"/>
    <w:rsid w:val="0040784A"/>
    <w:rsid w:val="0040793A"/>
    <w:rsid w:val="00411988"/>
    <w:rsid w:val="00412B60"/>
    <w:rsid w:val="00413D42"/>
    <w:rsid w:val="00417C4D"/>
    <w:rsid w:val="00426C3C"/>
    <w:rsid w:val="004307DB"/>
    <w:rsid w:val="00434F78"/>
    <w:rsid w:val="0043551F"/>
    <w:rsid w:val="00437214"/>
    <w:rsid w:val="0043779B"/>
    <w:rsid w:val="00440DA5"/>
    <w:rsid w:val="00441D0A"/>
    <w:rsid w:val="00441DC5"/>
    <w:rsid w:val="004424D3"/>
    <w:rsid w:val="00442B06"/>
    <w:rsid w:val="00443515"/>
    <w:rsid w:val="004459FF"/>
    <w:rsid w:val="00447A23"/>
    <w:rsid w:val="004552CF"/>
    <w:rsid w:val="004565B9"/>
    <w:rsid w:val="00456823"/>
    <w:rsid w:val="004571E9"/>
    <w:rsid w:val="004601E3"/>
    <w:rsid w:val="0046052D"/>
    <w:rsid w:val="00462F26"/>
    <w:rsid w:val="00464570"/>
    <w:rsid w:val="004654DF"/>
    <w:rsid w:val="0047093F"/>
    <w:rsid w:val="00470DE9"/>
    <w:rsid w:val="00473710"/>
    <w:rsid w:val="00474832"/>
    <w:rsid w:val="00475A9B"/>
    <w:rsid w:val="004807FB"/>
    <w:rsid w:val="0048241E"/>
    <w:rsid w:val="00482B6D"/>
    <w:rsid w:val="00490448"/>
    <w:rsid w:val="00491492"/>
    <w:rsid w:val="0049185D"/>
    <w:rsid w:val="00495379"/>
    <w:rsid w:val="00496568"/>
    <w:rsid w:val="0049756F"/>
    <w:rsid w:val="00497D5F"/>
    <w:rsid w:val="004A1BB2"/>
    <w:rsid w:val="004A2722"/>
    <w:rsid w:val="004A4D86"/>
    <w:rsid w:val="004A5AE0"/>
    <w:rsid w:val="004A6AC2"/>
    <w:rsid w:val="004A76C5"/>
    <w:rsid w:val="004B178A"/>
    <w:rsid w:val="004B365C"/>
    <w:rsid w:val="004B587D"/>
    <w:rsid w:val="004B6643"/>
    <w:rsid w:val="004B6E1D"/>
    <w:rsid w:val="004B6FCD"/>
    <w:rsid w:val="004B7CED"/>
    <w:rsid w:val="004C0376"/>
    <w:rsid w:val="004C0A24"/>
    <w:rsid w:val="004C6674"/>
    <w:rsid w:val="004C7102"/>
    <w:rsid w:val="004C7A8D"/>
    <w:rsid w:val="004C7B71"/>
    <w:rsid w:val="004D1C1F"/>
    <w:rsid w:val="004D42C7"/>
    <w:rsid w:val="004D7E65"/>
    <w:rsid w:val="004E32C2"/>
    <w:rsid w:val="004E3DEF"/>
    <w:rsid w:val="004F04CD"/>
    <w:rsid w:val="004F260A"/>
    <w:rsid w:val="004F30BA"/>
    <w:rsid w:val="004F4DB8"/>
    <w:rsid w:val="004F560F"/>
    <w:rsid w:val="00501C7C"/>
    <w:rsid w:val="005057C3"/>
    <w:rsid w:val="0050683A"/>
    <w:rsid w:val="00506E27"/>
    <w:rsid w:val="0050725B"/>
    <w:rsid w:val="0050782C"/>
    <w:rsid w:val="00507C48"/>
    <w:rsid w:val="005112B6"/>
    <w:rsid w:val="00514FAA"/>
    <w:rsid w:val="005164C7"/>
    <w:rsid w:val="00516838"/>
    <w:rsid w:val="00521C03"/>
    <w:rsid w:val="00524CD9"/>
    <w:rsid w:val="00524D88"/>
    <w:rsid w:val="00526689"/>
    <w:rsid w:val="00527538"/>
    <w:rsid w:val="00531948"/>
    <w:rsid w:val="00534967"/>
    <w:rsid w:val="0053697C"/>
    <w:rsid w:val="00542A55"/>
    <w:rsid w:val="00544305"/>
    <w:rsid w:val="00545388"/>
    <w:rsid w:val="005550E9"/>
    <w:rsid w:val="00555967"/>
    <w:rsid w:val="00555D39"/>
    <w:rsid w:val="005579E6"/>
    <w:rsid w:val="0056281B"/>
    <w:rsid w:val="00564132"/>
    <w:rsid w:val="005642D6"/>
    <w:rsid w:val="00564552"/>
    <w:rsid w:val="00564DAC"/>
    <w:rsid w:val="0056557E"/>
    <w:rsid w:val="00565869"/>
    <w:rsid w:val="00565D29"/>
    <w:rsid w:val="00566511"/>
    <w:rsid w:val="00567549"/>
    <w:rsid w:val="00567BD8"/>
    <w:rsid w:val="0057050A"/>
    <w:rsid w:val="00571C9B"/>
    <w:rsid w:val="00572FF1"/>
    <w:rsid w:val="0057780E"/>
    <w:rsid w:val="0058244E"/>
    <w:rsid w:val="00583405"/>
    <w:rsid w:val="00583664"/>
    <w:rsid w:val="00584F14"/>
    <w:rsid w:val="005854E9"/>
    <w:rsid w:val="005876D9"/>
    <w:rsid w:val="0059027D"/>
    <w:rsid w:val="00590E1E"/>
    <w:rsid w:val="00590F59"/>
    <w:rsid w:val="00591ECD"/>
    <w:rsid w:val="00592AF6"/>
    <w:rsid w:val="005931E0"/>
    <w:rsid w:val="00593B87"/>
    <w:rsid w:val="0059473F"/>
    <w:rsid w:val="00594D55"/>
    <w:rsid w:val="00597217"/>
    <w:rsid w:val="00597764"/>
    <w:rsid w:val="00597FE5"/>
    <w:rsid w:val="005A0402"/>
    <w:rsid w:val="005A0807"/>
    <w:rsid w:val="005A245C"/>
    <w:rsid w:val="005A2BA6"/>
    <w:rsid w:val="005A32C7"/>
    <w:rsid w:val="005A689F"/>
    <w:rsid w:val="005A6E82"/>
    <w:rsid w:val="005B2947"/>
    <w:rsid w:val="005B39A3"/>
    <w:rsid w:val="005B44D9"/>
    <w:rsid w:val="005B5826"/>
    <w:rsid w:val="005B5EDE"/>
    <w:rsid w:val="005C63E2"/>
    <w:rsid w:val="005C72A6"/>
    <w:rsid w:val="005D032B"/>
    <w:rsid w:val="005D28B4"/>
    <w:rsid w:val="005D3F8A"/>
    <w:rsid w:val="005E0D03"/>
    <w:rsid w:val="005E1799"/>
    <w:rsid w:val="005E2624"/>
    <w:rsid w:val="005E5676"/>
    <w:rsid w:val="005E5BEF"/>
    <w:rsid w:val="005E60E7"/>
    <w:rsid w:val="005F06CA"/>
    <w:rsid w:val="005F1461"/>
    <w:rsid w:val="005F291C"/>
    <w:rsid w:val="005F32AD"/>
    <w:rsid w:val="005F5D90"/>
    <w:rsid w:val="005F7CDF"/>
    <w:rsid w:val="00601CB2"/>
    <w:rsid w:val="00602CEB"/>
    <w:rsid w:val="00603292"/>
    <w:rsid w:val="0060524E"/>
    <w:rsid w:val="006062FE"/>
    <w:rsid w:val="00606A86"/>
    <w:rsid w:val="00612D11"/>
    <w:rsid w:val="006133C1"/>
    <w:rsid w:val="006151CA"/>
    <w:rsid w:val="00616FB0"/>
    <w:rsid w:val="00620352"/>
    <w:rsid w:val="0062424C"/>
    <w:rsid w:val="00624C2C"/>
    <w:rsid w:val="00625C04"/>
    <w:rsid w:val="00625DDD"/>
    <w:rsid w:val="00627212"/>
    <w:rsid w:val="00630056"/>
    <w:rsid w:val="006309DD"/>
    <w:rsid w:val="00630ADB"/>
    <w:rsid w:val="0063265D"/>
    <w:rsid w:val="00632DE2"/>
    <w:rsid w:val="00634030"/>
    <w:rsid w:val="00635D8A"/>
    <w:rsid w:val="00635E6B"/>
    <w:rsid w:val="00635EC1"/>
    <w:rsid w:val="00636A62"/>
    <w:rsid w:val="00642207"/>
    <w:rsid w:val="006467F5"/>
    <w:rsid w:val="006518DA"/>
    <w:rsid w:val="0065333B"/>
    <w:rsid w:val="00654852"/>
    <w:rsid w:val="00657210"/>
    <w:rsid w:val="00657BE0"/>
    <w:rsid w:val="006655BF"/>
    <w:rsid w:val="006662A7"/>
    <w:rsid w:val="00666348"/>
    <w:rsid w:val="00667251"/>
    <w:rsid w:val="00667726"/>
    <w:rsid w:val="00667C53"/>
    <w:rsid w:val="006726DD"/>
    <w:rsid w:val="00673D0E"/>
    <w:rsid w:val="00674A7C"/>
    <w:rsid w:val="00675910"/>
    <w:rsid w:val="006770A3"/>
    <w:rsid w:val="00681619"/>
    <w:rsid w:val="00683A82"/>
    <w:rsid w:val="00686612"/>
    <w:rsid w:val="006868B9"/>
    <w:rsid w:val="00692DB9"/>
    <w:rsid w:val="00696A46"/>
    <w:rsid w:val="006974D6"/>
    <w:rsid w:val="006A21E9"/>
    <w:rsid w:val="006A2DD7"/>
    <w:rsid w:val="006A780C"/>
    <w:rsid w:val="006B2E15"/>
    <w:rsid w:val="006B68A2"/>
    <w:rsid w:val="006B7921"/>
    <w:rsid w:val="006C06CC"/>
    <w:rsid w:val="006C236F"/>
    <w:rsid w:val="006C4B86"/>
    <w:rsid w:val="006C5D8B"/>
    <w:rsid w:val="006D1BE2"/>
    <w:rsid w:val="006D3C80"/>
    <w:rsid w:val="006D3F51"/>
    <w:rsid w:val="006D6D5D"/>
    <w:rsid w:val="006E65B1"/>
    <w:rsid w:val="006E6CC3"/>
    <w:rsid w:val="006E77D9"/>
    <w:rsid w:val="006E7E42"/>
    <w:rsid w:val="006F00A0"/>
    <w:rsid w:val="006F081F"/>
    <w:rsid w:val="006F1578"/>
    <w:rsid w:val="006F1AA6"/>
    <w:rsid w:val="006F2FE1"/>
    <w:rsid w:val="006F3541"/>
    <w:rsid w:val="006F3C6F"/>
    <w:rsid w:val="006F3D6A"/>
    <w:rsid w:val="006F4884"/>
    <w:rsid w:val="006F51EB"/>
    <w:rsid w:val="006F5566"/>
    <w:rsid w:val="00700125"/>
    <w:rsid w:val="0070016B"/>
    <w:rsid w:val="0070299E"/>
    <w:rsid w:val="00703D26"/>
    <w:rsid w:val="00704288"/>
    <w:rsid w:val="00705059"/>
    <w:rsid w:val="00706BE6"/>
    <w:rsid w:val="007112C0"/>
    <w:rsid w:val="0071211E"/>
    <w:rsid w:val="00714193"/>
    <w:rsid w:val="007147E3"/>
    <w:rsid w:val="0071536F"/>
    <w:rsid w:val="0071558D"/>
    <w:rsid w:val="007163CE"/>
    <w:rsid w:val="0071683E"/>
    <w:rsid w:val="00717D6B"/>
    <w:rsid w:val="00717E79"/>
    <w:rsid w:val="0072017A"/>
    <w:rsid w:val="007211A8"/>
    <w:rsid w:val="00725563"/>
    <w:rsid w:val="00727025"/>
    <w:rsid w:val="00727AEF"/>
    <w:rsid w:val="007304F5"/>
    <w:rsid w:val="00731280"/>
    <w:rsid w:val="00731573"/>
    <w:rsid w:val="0073196C"/>
    <w:rsid w:val="00734BFF"/>
    <w:rsid w:val="0073647B"/>
    <w:rsid w:val="00737036"/>
    <w:rsid w:val="00737D29"/>
    <w:rsid w:val="007400C0"/>
    <w:rsid w:val="00740C77"/>
    <w:rsid w:val="00741F2B"/>
    <w:rsid w:val="00744548"/>
    <w:rsid w:val="007448E5"/>
    <w:rsid w:val="00745B28"/>
    <w:rsid w:val="00745BCF"/>
    <w:rsid w:val="00747480"/>
    <w:rsid w:val="00752361"/>
    <w:rsid w:val="00752B94"/>
    <w:rsid w:val="00753469"/>
    <w:rsid w:val="00753592"/>
    <w:rsid w:val="00757EE6"/>
    <w:rsid w:val="00761833"/>
    <w:rsid w:val="007621E1"/>
    <w:rsid w:val="00762907"/>
    <w:rsid w:val="00763D48"/>
    <w:rsid w:val="00763F8F"/>
    <w:rsid w:val="00764AE4"/>
    <w:rsid w:val="007657A9"/>
    <w:rsid w:val="007669B6"/>
    <w:rsid w:val="00766B99"/>
    <w:rsid w:val="0077055D"/>
    <w:rsid w:val="00771A52"/>
    <w:rsid w:val="007722C5"/>
    <w:rsid w:val="00773F1D"/>
    <w:rsid w:val="007766A2"/>
    <w:rsid w:val="007771F9"/>
    <w:rsid w:val="00783E16"/>
    <w:rsid w:val="00783EA3"/>
    <w:rsid w:val="00786085"/>
    <w:rsid w:val="0078755A"/>
    <w:rsid w:val="007909A9"/>
    <w:rsid w:val="007910A6"/>
    <w:rsid w:val="0079292F"/>
    <w:rsid w:val="00796014"/>
    <w:rsid w:val="007A036A"/>
    <w:rsid w:val="007A0EBD"/>
    <w:rsid w:val="007A17BD"/>
    <w:rsid w:val="007A27F7"/>
    <w:rsid w:val="007A3218"/>
    <w:rsid w:val="007A404B"/>
    <w:rsid w:val="007A4C38"/>
    <w:rsid w:val="007A7AA9"/>
    <w:rsid w:val="007B04CD"/>
    <w:rsid w:val="007B1481"/>
    <w:rsid w:val="007B3548"/>
    <w:rsid w:val="007B408A"/>
    <w:rsid w:val="007B61B0"/>
    <w:rsid w:val="007B6989"/>
    <w:rsid w:val="007C2EF8"/>
    <w:rsid w:val="007C3DDD"/>
    <w:rsid w:val="007C440C"/>
    <w:rsid w:val="007D3CAA"/>
    <w:rsid w:val="007E51EF"/>
    <w:rsid w:val="007E682D"/>
    <w:rsid w:val="007E7DA2"/>
    <w:rsid w:val="007F0CBC"/>
    <w:rsid w:val="007F1E08"/>
    <w:rsid w:val="007F2DE1"/>
    <w:rsid w:val="007F3D3C"/>
    <w:rsid w:val="007F3F1F"/>
    <w:rsid w:val="007F49AD"/>
    <w:rsid w:val="007F4AAC"/>
    <w:rsid w:val="007F78D3"/>
    <w:rsid w:val="00802976"/>
    <w:rsid w:val="0080370C"/>
    <w:rsid w:val="00803D27"/>
    <w:rsid w:val="008043F7"/>
    <w:rsid w:val="008047B1"/>
    <w:rsid w:val="00810F2F"/>
    <w:rsid w:val="008132E6"/>
    <w:rsid w:val="008164E1"/>
    <w:rsid w:val="0081692E"/>
    <w:rsid w:val="00820113"/>
    <w:rsid w:val="008219B3"/>
    <w:rsid w:val="00821A2A"/>
    <w:rsid w:val="00823068"/>
    <w:rsid w:val="00824A80"/>
    <w:rsid w:val="00825010"/>
    <w:rsid w:val="008257FD"/>
    <w:rsid w:val="00826D24"/>
    <w:rsid w:val="008308A8"/>
    <w:rsid w:val="00832131"/>
    <w:rsid w:val="0083377E"/>
    <w:rsid w:val="00833B50"/>
    <w:rsid w:val="00833DF1"/>
    <w:rsid w:val="008340D7"/>
    <w:rsid w:val="00834E59"/>
    <w:rsid w:val="00835177"/>
    <w:rsid w:val="0083657C"/>
    <w:rsid w:val="00837EE3"/>
    <w:rsid w:val="0084009F"/>
    <w:rsid w:val="00841840"/>
    <w:rsid w:val="00847237"/>
    <w:rsid w:val="00851FA1"/>
    <w:rsid w:val="008522D6"/>
    <w:rsid w:val="00852F21"/>
    <w:rsid w:val="00853D5C"/>
    <w:rsid w:val="00854209"/>
    <w:rsid w:val="00855ABC"/>
    <w:rsid w:val="00860910"/>
    <w:rsid w:val="0086172C"/>
    <w:rsid w:val="00861EB5"/>
    <w:rsid w:val="008620CD"/>
    <w:rsid w:val="0086589B"/>
    <w:rsid w:val="008658F7"/>
    <w:rsid w:val="00866768"/>
    <w:rsid w:val="00866C34"/>
    <w:rsid w:val="008677C9"/>
    <w:rsid w:val="008732F1"/>
    <w:rsid w:val="00874ADA"/>
    <w:rsid w:val="00875697"/>
    <w:rsid w:val="0088181D"/>
    <w:rsid w:val="00882296"/>
    <w:rsid w:val="00882847"/>
    <w:rsid w:val="00886D77"/>
    <w:rsid w:val="00886DAA"/>
    <w:rsid w:val="00890C76"/>
    <w:rsid w:val="008912E4"/>
    <w:rsid w:val="00893951"/>
    <w:rsid w:val="00893BAF"/>
    <w:rsid w:val="00896A62"/>
    <w:rsid w:val="008A1015"/>
    <w:rsid w:val="008A1459"/>
    <w:rsid w:val="008A21BA"/>
    <w:rsid w:val="008A3EC0"/>
    <w:rsid w:val="008A59F9"/>
    <w:rsid w:val="008B0A52"/>
    <w:rsid w:val="008B0BC3"/>
    <w:rsid w:val="008B5B76"/>
    <w:rsid w:val="008C1DFB"/>
    <w:rsid w:val="008C2361"/>
    <w:rsid w:val="008C611B"/>
    <w:rsid w:val="008D0217"/>
    <w:rsid w:val="008D2454"/>
    <w:rsid w:val="008D7552"/>
    <w:rsid w:val="008E1C55"/>
    <w:rsid w:val="008E2D33"/>
    <w:rsid w:val="008E3991"/>
    <w:rsid w:val="008E46E8"/>
    <w:rsid w:val="008E6682"/>
    <w:rsid w:val="008E726E"/>
    <w:rsid w:val="008E752E"/>
    <w:rsid w:val="008F260C"/>
    <w:rsid w:val="008F3D52"/>
    <w:rsid w:val="008F4D3F"/>
    <w:rsid w:val="008F5243"/>
    <w:rsid w:val="008F63FD"/>
    <w:rsid w:val="008F73B7"/>
    <w:rsid w:val="008F79FF"/>
    <w:rsid w:val="0090386E"/>
    <w:rsid w:val="009047EC"/>
    <w:rsid w:val="00906087"/>
    <w:rsid w:val="009072FE"/>
    <w:rsid w:val="009079D9"/>
    <w:rsid w:val="00911C19"/>
    <w:rsid w:val="00914013"/>
    <w:rsid w:val="009144B3"/>
    <w:rsid w:val="009153B8"/>
    <w:rsid w:val="00915401"/>
    <w:rsid w:val="00917F47"/>
    <w:rsid w:val="0092011C"/>
    <w:rsid w:val="00925417"/>
    <w:rsid w:val="0093263C"/>
    <w:rsid w:val="009345B1"/>
    <w:rsid w:val="009356B0"/>
    <w:rsid w:val="00936E3A"/>
    <w:rsid w:val="00937B5A"/>
    <w:rsid w:val="00937FA0"/>
    <w:rsid w:val="00945738"/>
    <w:rsid w:val="00946185"/>
    <w:rsid w:val="0094697A"/>
    <w:rsid w:val="0094725C"/>
    <w:rsid w:val="00947C33"/>
    <w:rsid w:val="00947E8B"/>
    <w:rsid w:val="00951104"/>
    <w:rsid w:val="009526DE"/>
    <w:rsid w:val="00953945"/>
    <w:rsid w:val="00956038"/>
    <w:rsid w:val="009626E0"/>
    <w:rsid w:val="0096382E"/>
    <w:rsid w:val="0096511C"/>
    <w:rsid w:val="009656B3"/>
    <w:rsid w:val="0097113A"/>
    <w:rsid w:val="009757D6"/>
    <w:rsid w:val="00975DA3"/>
    <w:rsid w:val="00975F89"/>
    <w:rsid w:val="00980795"/>
    <w:rsid w:val="00980D72"/>
    <w:rsid w:val="00981D52"/>
    <w:rsid w:val="00982CF2"/>
    <w:rsid w:val="009860ED"/>
    <w:rsid w:val="00987892"/>
    <w:rsid w:val="00987D78"/>
    <w:rsid w:val="00987FD0"/>
    <w:rsid w:val="00990E7F"/>
    <w:rsid w:val="00990FA3"/>
    <w:rsid w:val="00994526"/>
    <w:rsid w:val="009948AE"/>
    <w:rsid w:val="009964D7"/>
    <w:rsid w:val="009966C2"/>
    <w:rsid w:val="00997A69"/>
    <w:rsid w:val="009A05AD"/>
    <w:rsid w:val="009A2087"/>
    <w:rsid w:val="009A229B"/>
    <w:rsid w:val="009A39DA"/>
    <w:rsid w:val="009A4DE1"/>
    <w:rsid w:val="009B2974"/>
    <w:rsid w:val="009B2EC6"/>
    <w:rsid w:val="009B4F7F"/>
    <w:rsid w:val="009B5ACA"/>
    <w:rsid w:val="009B7EDF"/>
    <w:rsid w:val="009C3CB5"/>
    <w:rsid w:val="009C42BC"/>
    <w:rsid w:val="009C735D"/>
    <w:rsid w:val="009C7BFE"/>
    <w:rsid w:val="009D1AF7"/>
    <w:rsid w:val="009D3043"/>
    <w:rsid w:val="009D6083"/>
    <w:rsid w:val="009D7127"/>
    <w:rsid w:val="009E02D1"/>
    <w:rsid w:val="009E0AF1"/>
    <w:rsid w:val="009E1133"/>
    <w:rsid w:val="009E1247"/>
    <w:rsid w:val="009E34B6"/>
    <w:rsid w:val="009E39B3"/>
    <w:rsid w:val="009E447E"/>
    <w:rsid w:val="009E463A"/>
    <w:rsid w:val="009E4A1F"/>
    <w:rsid w:val="009F1C34"/>
    <w:rsid w:val="009F4522"/>
    <w:rsid w:val="009F6A31"/>
    <w:rsid w:val="00A01368"/>
    <w:rsid w:val="00A02233"/>
    <w:rsid w:val="00A0422F"/>
    <w:rsid w:val="00A06802"/>
    <w:rsid w:val="00A06DAD"/>
    <w:rsid w:val="00A07492"/>
    <w:rsid w:val="00A07EEC"/>
    <w:rsid w:val="00A10120"/>
    <w:rsid w:val="00A102B5"/>
    <w:rsid w:val="00A13848"/>
    <w:rsid w:val="00A13BD9"/>
    <w:rsid w:val="00A142DD"/>
    <w:rsid w:val="00A158AE"/>
    <w:rsid w:val="00A15A67"/>
    <w:rsid w:val="00A20C3A"/>
    <w:rsid w:val="00A21993"/>
    <w:rsid w:val="00A2474F"/>
    <w:rsid w:val="00A26012"/>
    <w:rsid w:val="00A27113"/>
    <w:rsid w:val="00A30919"/>
    <w:rsid w:val="00A326D9"/>
    <w:rsid w:val="00A417FF"/>
    <w:rsid w:val="00A42D66"/>
    <w:rsid w:val="00A473E9"/>
    <w:rsid w:val="00A47F9B"/>
    <w:rsid w:val="00A51724"/>
    <w:rsid w:val="00A525BA"/>
    <w:rsid w:val="00A53999"/>
    <w:rsid w:val="00A54EB5"/>
    <w:rsid w:val="00A55BE9"/>
    <w:rsid w:val="00A60E11"/>
    <w:rsid w:val="00A612D0"/>
    <w:rsid w:val="00A6384D"/>
    <w:rsid w:val="00A65450"/>
    <w:rsid w:val="00A65FFB"/>
    <w:rsid w:val="00A67FA7"/>
    <w:rsid w:val="00A7414D"/>
    <w:rsid w:val="00A74D7C"/>
    <w:rsid w:val="00A75625"/>
    <w:rsid w:val="00A8134D"/>
    <w:rsid w:val="00A814B1"/>
    <w:rsid w:val="00A81AFA"/>
    <w:rsid w:val="00A8320F"/>
    <w:rsid w:val="00A837B9"/>
    <w:rsid w:val="00A849E8"/>
    <w:rsid w:val="00A85EFE"/>
    <w:rsid w:val="00A91504"/>
    <w:rsid w:val="00A925D6"/>
    <w:rsid w:val="00A93F9C"/>
    <w:rsid w:val="00A97DE4"/>
    <w:rsid w:val="00AA2293"/>
    <w:rsid w:val="00AA39C6"/>
    <w:rsid w:val="00AA3AF4"/>
    <w:rsid w:val="00AA467B"/>
    <w:rsid w:val="00AB108F"/>
    <w:rsid w:val="00AB46A4"/>
    <w:rsid w:val="00AB6253"/>
    <w:rsid w:val="00AB68B3"/>
    <w:rsid w:val="00AC0B46"/>
    <w:rsid w:val="00AC2B50"/>
    <w:rsid w:val="00AC49E7"/>
    <w:rsid w:val="00AC4CF3"/>
    <w:rsid w:val="00AC4F8C"/>
    <w:rsid w:val="00AC5BE5"/>
    <w:rsid w:val="00AD0775"/>
    <w:rsid w:val="00AD1F54"/>
    <w:rsid w:val="00AD49B8"/>
    <w:rsid w:val="00AD5518"/>
    <w:rsid w:val="00AD70E2"/>
    <w:rsid w:val="00AE3EA3"/>
    <w:rsid w:val="00AE4265"/>
    <w:rsid w:val="00AE4B5A"/>
    <w:rsid w:val="00AE631D"/>
    <w:rsid w:val="00AE694D"/>
    <w:rsid w:val="00AE7D0E"/>
    <w:rsid w:val="00AF1C11"/>
    <w:rsid w:val="00AF1F50"/>
    <w:rsid w:val="00AF29CF"/>
    <w:rsid w:val="00AF2F98"/>
    <w:rsid w:val="00AF3DBE"/>
    <w:rsid w:val="00AF3DC1"/>
    <w:rsid w:val="00AF5250"/>
    <w:rsid w:val="00AF6969"/>
    <w:rsid w:val="00AF7A40"/>
    <w:rsid w:val="00B00534"/>
    <w:rsid w:val="00B02633"/>
    <w:rsid w:val="00B031B5"/>
    <w:rsid w:val="00B03CC8"/>
    <w:rsid w:val="00B04093"/>
    <w:rsid w:val="00B043F0"/>
    <w:rsid w:val="00B04EA2"/>
    <w:rsid w:val="00B05A44"/>
    <w:rsid w:val="00B062F1"/>
    <w:rsid w:val="00B10084"/>
    <w:rsid w:val="00B1060B"/>
    <w:rsid w:val="00B111E5"/>
    <w:rsid w:val="00B1317B"/>
    <w:rsid w:val="00B13690"/>
    <w:rsid w:val="00B15E2D"/>
    <w:rsid w:val="00B16D82"/>
    <w:rsid w:val="00B203DA"/>
    <w:rsid w:val="00B23062"/>
    <w:rsid w:val="00B23D22"/>
    <w:rsid w:val="00B24D97"/>
    <w:rsid w:val="00B2504A"/>
    <w:rsid w:val="00B304A9"/>
    <w:rsid w:val="00B31A0B"/>
    <w:rsid w:val="00B31E10"/>
    <w:rsid w:val="00B355F6"/>
    <w:rsid w:val="00B36B4D"/>
    <w:rsid w:val="00B408D0"/>
    <w:rsid w:val="00B41956"/>
    <w:rsid w:val="00B43196"/>
    <w:rsid w:val="00B44F4C"/>
    <w:rsid w:val="00B460AE"/>
    <w:rsid w:val="00B47651"/>
    <w:rsid w:val="00B50A3F"/>
    <w:rsid w:val="00B53A86"/>
    <w:rsid w:val="00B53CA4"/>
    <w:rsid w:val="00B53CF9"/>
    <w:rsid w:val="00B53FFD"/>
    <w:rsid w:val="00B558E7"/>
    <w:rsid w:val="00B6186C"/>
    <w:rsid w:val="00B620F3"/>
    <w:rsid w:val="00B6245F"/>
    <w:rsid w:val="00B6427A"/>
    <w:rsid w:val="00B71325"/>
    <w:rsid w:val="00B71FAC"/>
    <w:rsid w:val="00B73707"/>
    <w:rsid w:val="00B74274"/>
    <w:rsid w:val="00B7587C"/>
    <w:rsid w:val="00B771E1"/>
    <w:rsid w:val="00B804FF"/>
    <w:rsid w:val="00B94BB3"/>
    <w:rsid w:val="00B97033"/>
    <w:rsid w:val="00BA1805"/>
    <w:rsid w:val="00BA2868"/>
    <w:rsid w:val="00BA4EEC"/>
    <w:rsid w:val="00BA6A73"/>
    <w:rsid w:val="00BB05CD"/>
    <w:rsid w:val="00BB0649"/>
    <w:rsid w:val="00BB0B3F"/>
    <w:rsid w:val="00BB22D4"/>
    <w:rsid w:val="00BB2DB9"/>
    <w:rsid w:val="00BB60DD"/>
    <w:rsid w:val="00BB6C17"/>
    <w:rsid w:val="00BB6D7A"/>
    <w:rsid w:val="00BC08D8"/>
    <w:rsid w:val="00BC34F6"/>
    <w:rsid w:val="00BC5D7D"/>
    <w:rsid w:val="00BC7F2A"/>
    <w:rsid w:val="00BD04CF"/>
    <w:rsid w:val="00BD0F70"/>
    <w:rsid w:val="00BD1D23"/>
    <w:rsid w:val="00BD201F"/>
    <w:rsid w:val="00BD3907"/>
    <w:rsid w:val="00BD6A39"/>
    <w:rsid w:val="00BD7F72"/>
    <w:rsid w:val="00BE19A2"/>
    <w:rsid w:val="00BE4197"/>
    <w:rsid w:val="00BE6AB8"/>
    <w:rsid w:val="00BF2484"/>
    <w:rsid w:val="00BF3A85"/>
    <w:rsid w:val="00BF77C2"/>
    <w:rsid w:val="00BF78EA"/>
    <w:rsid w:val="00C0155C"/>
    <w:rsid w:val="00C0420A"/>
    <w:rsid w:val="00C0660B"/>
    <w:rsid w:val="00C0715A"/>
    <w:rsid w:val="00C077EB"/>
    <w:rsid w:val="00C10060"/>
    <w:rsid w:val="00C10ACC"/>
    <w:rsid w:val="00C10CB0"/>
    <w:rsid w:val="00C11D73"/>
    <w:rsid w:val="00C122D2"/>
    <w:rsid w:val="00C12522"/>
    <w:rsid w:val="00C15EE1"/>
    <w:rsid w:val="00C16C07"/>
    <w:rsid w:val="00C1735A"/>
    <w:rsid w:val="00C177AD"/>
    <w:rsid w:val="00C17BCE"/>
    <w:rsid w:val="00C17ED0"/>
    <w:rsid w:val="00C20EF3"/>
    <w:rsid w:val="00C22B02"/>
    <w:rsid w:val="00C22C51"/>
    <w:rsid w:val="00C252A4"/>
    <w:rsid w:val="00C253B2"/>
    <w:rsid w:val="00C27495"/>
    <w:rsid w:val="00C31B66"/>
    <w:rsid w:val="00C321A6"/>
    <w:rsid w:val="00C3778E"/>
    <w:rsid w:val="00C37F1D"/>
    <w:rsid w:val="00C40528"/>
    <w:rsid w:val="00C42F84"/>
    <w:rsid w:val="00C441C1"/>
    <w:rsid w:val="00C478EA"/>
    <w:rsid w:val="00C51C6F"/>
    <w:rsid w:val="00C537C1"/>
    <w:rsid w:val="00C54907"/>
    <w:rsid w:val="00C56A72"/>
    <w:rsid w:val="00C5773A"/>
    <w:rsid w:val="00C6135B"/>
    <w:rsid w:val="00C62A03"/>
    <w:rsid w:val="00C63BF2"/>
    <w:rsid w:val="00C64C4A"/>
    <w:rsid w:val="00C66A6E"/>
    <w:rsid w:val="00C67E49"/>
    <w:rsid w:val="00C71C26"/>
    <w:rsid w:val="00C8371F"/>
    <w:rsid w:val="00C84B32"/>
    <w:rsid w:val="00C875B4"/>
    <w:rsid w:val="00C90434"/>
    <w:rsid w:val="00C92E09"/>
    <w:rsid w:val="00C92EF1"/>
    <w:rsid w:val="00C93AF9"/>
    <w:rsid w:val="00C963EA"/>
    <w:rsid w:val="00CA1C40"/>
    <w:rsid w:val="00CA28C2"/>
    <w:rsid w:val="00CA3D13"/>
    <w:rsid w:val="00CA4635"/>
    <w:rsid w:val="00CA5003"/>
    <w:rsid w:val="00CB24D4"/>
    <w:rsid w:val="00CB29CC"/>
    <w:rsid w:val="00CC07E3"/>
    <w:rsid w:val="00CC1684"/>
    <w:rsid w:val="00CC3E61"/>
    <w:rsid w:val="00CC3E7B"/>
    <w:rsid w:val="00CC4F59"/>
    <w:rsid w:val="00CD073A"/>
    <w:rsid w:val="00CD19A4"/>
    <w:rsid w:val="00CD28FB"/>
    <w:rsid w:val="00CD3853"/>
    <w:rsid w:val="00CD642F"/>
    <w:rsid w:val="00CD66BF"/>
    <w:rsid w:val="00CD6C74"/>
    <w:rsid w:val="00CE23E0"/>
    <w:rsid w:val="00CE288C"/>
    <w:rsid w:val="00CE377D"/>
    <w:rsid w:val="00CE3A56"/>
    <w:rsid w:val="00CE467B"/>
    <w:rsid w:val="00CE7E94"/>
    <w:rsid w:val="00CF0967"/>
    <w:rsid w:val="00CF2D04"/>
    <w:rsid w:val="00D01042"/>
    <w:rsid w:val="00D03C1A"/>
    <w:rsid w:val="00D1221A"/>
    <w:rsid w:val="00D127FB"/>
    <w:rsid w:val="00D1427D"/>
    <w:rsid w:val="00D15F2B"/>
    <w:rsid w:val="00D175F6"/>
    <w:rsid w:val="00D27E3E"/>
    <w:rsid w:val="00D303EA"/>
    <w:rsid w:val="00D31175"/>
    <w:rsid w:val="00D31FB0"/>
    <w:rsid w:val="00D32F3E"/>
    <w:rsid w:val="00D3337C"/>
    <w:rsid w:val="00D33C01"/>
    <w:rsid w:val="00D34189"/>
    <w:rsid w:val="00D43C51"/>
    <w:rsid w:val="00D44A7D"/>
    <w:rsid w:val="00D46348"/>
    <w:rsid w:val="00D467F8"/>
    <w:rsid w:val="00D4692F"/>
    <w:rsid w:val="00D46CE6"/>
    <w:rsid w:val="00D46F7D"/>
    <w:rsid w:val="00D47884"/>
    <w:rsid w:val="00D4791B"/>
    <w:rsid w:val="00D52BA6"/>
    <w:rsid w:val="00D53417"/>
    <w:rsid w:val="00D54F84"/>
    <w:rsid w:val="00D56189"/>
    <w:rsid w:val="00D56DFE"/>
    <w:rsid w:val="00D57BF2"/>
    <w:rsid w:val="00D57C6B"/>
    <w:rsid w:val="00D626C7"/>
    <w:rsid w:val="00D641C8"/>
    <w:rsid w:val="00D670CF"/>
    <w:rsid w:val="00D679AF"/>
    <w:rsid w:val="00D71528"/>
    <w:rsid w:val="00D75986"/>
    <w:rsid w:val="00D83D5D"/>
    <w:rsid w:val="00D8750E"/>
    <w:rsid w:val="00D87FC5"/>
    <w:rsid w:val="00D90F00"/>
    <w:rsid w:val="00D9113D"/>
    <w:rsid w:val="00D93281"/>
    <w:rsid w:val="00D94822"/>
    <w:rsid w:val="00D95B28"/>
    <w:rsid w:val="00D9661D"/>
    <w:rsid w:val="00DA2EE8"/>
    <w:rsid w:val="00DA39E5"/>
    <w:rsid w:val="00DA7D3A"/>
    <w:rsid w:val="00DB367D"/>
    <w:rsid w:val="00DB387A"/>
    <w:rsid w:val="00DB44B5"/>
    <w:rsid w:val="00DB4DC7"/>
    <w:rsid w:val="00DB5F1F"/>
    <w:rsid w:val="00DB74FF"/>
    <w:rsid w:val="00DB7A6A"/>
    <w:rsid w:val="00DC0691"/>
    <w:rsid w:val="00DC22F4"/>
    <w:rsid w:val="00DC26D7"/>
    <w:rsid w:val="00DC7E30"/>
    <w:rsid w:val="00DD13BB"/>
    <w:rsid w:val="00DD36A1"/>
    <w:rsid w:val="00DD559E"/>
    <w:rsid w:val="00DD7A40"/>
    <w:rsid w:val="00DE021B"/>
    <w:rsid w:val="00DE4126"/>
    <w:rsid w:val="00E015C2"/>
    <w:rsid w:val="00E0247C"/>
    <w:rsid w:val="00E0297F"/>
    <w:rsid w:val="00E03C22"/>
    <w:rsid w:val="00E05AFE"/>
    <w:rsid w:val="00E14B8A"/>
    <w:rsid w:val="00E15C05"/>
    <w:rsid w:val="00E16B52"/>
    <w:rsid w:val="00E16D40"/>
    <w:rsid w:val="00E16DEF"/>
    <w:rsid w:val="00E2127A"/>
    <w:rsid w:val="00E22BAF"/>
    <w:rsid w:val="00E23131"/>
    <w:rsid w:val="00E24124"/>
    <w:rsid w:val="00E260AA"/>
    <w:rsid w:val="00E26FBC"/>
    <w:rsid w:val="00E3092D"/>
    <w:rsid w:val="00E33DA3"/>
    <w:rsid w:val="00E34786"/>
    <w:rsid w:val="00E4539A"/>
    <w:rsid w:val="00E4786B"/>
    <w:rsid w:val="00E479FB"/>
    <w:rsid w:val="00E51F62"/>
    <w:rsid w:val="00E52DFE"/>
    <w:rsid w:val="00E54AB6"/>
    <w:rsid w:val="00E54C41"/>
    <w:rsid w:val="00E55FE6"/>
    <w:rsid w:val="00E5738C"/>
    <w:rsid w:val="00E60061"/>
    <w:rsid w:val="00E60DD8"/>
    <w:rsid w:val="00E644E8"/>
    <w:rsid w:val="00E6512F"/>
    <w:rsid w:val="00E65BA1"/>
    <w:rsid w:val="00E67562"/>
    <w:rsid w:val="00E7112E"/>
    <w:rsid w:val="00E7160D"/>
    <w:rsid w:val="00E71756"/>
    <w:rsid w:val="00E73DC5"/>
    <w:rsid w:val="00E75322"/>
    <w:rsid w:val="00E7630E"/>
    <w:rsid w:val="00E809F8"/>
    <w:rsid w:val="00E8321E"/>
    <w:rsid w:val="00E83BB7"/>
    <w:rsid w:val="00E870C8"/>
    <w:rsid w:val="00E87738"/>
    <w:rsid w:val="00E915AE"/>
    <w:rsid w:val="00E9448B"/>
    <w:rsid w:val="00E94A3A"/>
    <w:rsid w:val="00EA0E81"/>
    <w:rsid w:val="00EA1105"/>
    <w:rsid w:val="00EA135A"/>
    <w:rsid w:val="00EA18CA"/>
    <w:rsid w:val="00EA4445"/>
    <w:rsid w:val="00EA4AB7"/>
    <w:rsid w:val="00EA4F70"/>
    <w:rsid w:val="00EA59E2"/>
    <w:rsid w:val="00EB39B9"/>
    <w:rsid w:val="00EB538F"/>
    <w:rsid w:val="00EC135B"/>
    <w:rsid w:val="00EC1AEB"/>
    <w:rsid w:val="00EC3566"/>
    <w:rsid w:val="00EC4139"/>
    <w:rsid w:val="00EC5160"/>
    <w:rsid w:val="00EC5E83"/>
    <w:rsid w:val="00ED1C69"/>
    <w:rsid w:val="00ED2601"/>
    <w:rsid w:val="00ED4543"/>
    <w:rsid w:val="00ED4B75"/>
    <w:rsid w:val="00ED67B3"/>
    <w:rsid w:val="00ED68D1"/>
    <w:rsid w:val="00ED6D55"/>
    <w:rsid w:val="00ED7CE3"/>
    <w:rsid w:val="00EE1C49"/>
    <w:rsid w:val="00EE313D"/>
    <w:rsid w:val="00EE3B6F"/>
    <w:rsid w:val="00EE60B8"/>
    <w:rsid w:val="00EF4E13"/>
    <w:rsid w:val="00EF4F4F"/>
    <w:rsid w:val="00EF5F3B"/>
    <w:rsid w:val="00EF618D"/>
    <w:rsid w:val="00EF6BEC"/>
    <w:rsid w:val="00F00F5F"/>
    <w:rsid w:val="00F0198E"/>
    <w:rsid w:val="00F04ADB"/>
    <w:rsid w:val="00F07A4E"/>
    <w:rsid w:val="00F1046C"/>
    <w:rsid w:val="00F13DCC"/>
    <w:rsid w:val="00F1512F"/>
    <w:rsid w:val="00F30710"/>
    <w:rsid w:val="00F30D7C"/>
    <w:rsid w:val="00F3147D"/>
    <w:rsid w:val="00F31C9D"/>
    <w:rsid w:val="00F33E58"/>
    <w:rsid w:val="00F34494"/>
    <w:rsid w:val="00F344FC"/>
    <w:rsid w:val="00F34F70"/>
    <w:rsid w:val="00F35710"/>
    <w:rsid w:val="00F3641C"/>
    <w:rsid w:val="00F3705A"/>
    <w:rsid w:val="00F41008"/>
    <w:rsid w:val="00F42D1A"/>
    <w:rsid w:val="00F441F8"/>
    <w:rsid w:val="00F452D1"/>
    <w:rsid w:val="00F46157"/>
    <w:rsid w:val="00F462C4"/>
    <w:rsid w:val="00F46C14"/>
    <w:rsid w:val="00F54041"/>
    <w:rsid w:val="00F54E49"/>
    <w:rsid w:val="00F54FA0"/>
    <w:rsid w:val="00F56195"/>
    <w:rsid w:val="00F60293"/>
    <w:rsid w:val="00F61037"/>
    <w:rsid w:val="00F61A62"/>
    <w:rsid w:val="00F63D79"/>
    <w:rsid w:val="00F65C8F"/>
    <w:rsid w:val="00F664BD"/>
    <w:rsid w:val="00F66CCF"/>
    <w:rsid w:val="00F70293"/>
    <w:rsid w:val="00F70E2E"/>
    <w:rsid w:val="00F71176"/>
    <w:rsid w:val="00F711A2"/>
    <w:rsid w:val="00F71A0D"/>
    <w:rsid w:val="00F73A94"/>
    <w:rsid w:val="00F747E6"/>
    <w:rsid w:val="00F760B8"/>
    <w:rsid w:val="00F76CFA"/>
    <w:rsid w:val="00F81A43"/>
    <w:rsid w:val="00F8505E"/>
    <w:rsid w:val="00F85E70"/>
    <w:rsid w:val="00F877BA"/>
    <w:rsid w:val="00F90082"/>
    <w:rsid w:val="00F92530"/>
    <w:rsid w:val="00F92E9F"/>
    <w:rsid w:val="00F92F3C"/>
    <w:rsid w:val="00F930ED"/>
    <w:rsid w:val="00F93FC2"/>
    <w:rsid w:val="00F94AD0"/>
    <w:rsid w:val="00F94FD8"/>
    <w:rsid w:val="00F96047"/>
    <w:rsid w:val="00F967BF"/>
    <w:rsid w:val="00F96872"/>
    <w:rsid w:val="00FA0A92"/>
    <w:rsid w:val="00FA0BC5"/>
    <w:rsid w:val="00FA0DAA"/>
    <w:rsid w:val="00FA5648"/>
    <w:rsid w:val="00FA5D90"/>
    <w:rsid w:val="00FA657C"/>
    <w:rsid w:val="00FA7DA5"/>
    <w:rsid w:val="00FB0F05"/>
    <w:rsid w:val="00FB1B85"/>
    <w:rsid w:val="00FB33D6"/>
    <w:rsid w:val="00FB38EF"/>
    <w:rsid w:val="00FB40FA"/>
    <w:rsid w:val="00FB46F0"/>
    <w:rsid w:val="00FB6690"/>
    <w:rsid w:val="00FB6C97"/>
    <w:rsid w:val="00FC08A0"/>
    <w:rsid w:val="00FC1ED5"/>
    <w:rsid w:val="00FC2938"/>
    <w:rsid w:val="00FC2BDB"/>
    <w:rsid w:val="00FC3289"/>
    <w:rsid w:val="00FC3F71"/>
    <w:rsid w:val="00FC4210"/>
    <w:rsid w:val="00FC5E74"/>
    <w:rsid w:val="00FC7816"/>
    <w:rsid w:val="00FC7ECE"/>
    <w:rsid w:val="00FD1B7B"/>
    <w:rsid w:val="00FD1FBC"/>
    <w:rsid w:val="00FD35F0"/>
    <w:rsid w:val="00FD5375"/>
    <w:rsid w:val="00FD539A"/>
    <w:rsid w:val="00FE0424"/>
    <w:rsid w:val="00FE27C0"/>
    <w:rsid w:val="00FE467D"/>
    <w:rsid w:val="00FE5980"/>
    <w:rsid w:val="00FF0028"/>
    <w:rsid w:val="00FF0CC8"/>
    <w:rsid w:val="00FF0DEE"/>
    <w:rsid w:val="00FF1C70"/>
    <w:rsid w:val="00FF2234"/>
    <w:rsid w:val="00FF3473"/>
    <w:rsid w:val="00FF6FB7"/>
    <w:rsid w:val="2EB514C7"/>
    <w:rsid w:val="4667DBB8"/>
    <w:rsid w:val="4B0FF2CD"/>
    <w:rsid w:val="55B9D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E4DE4"/>
  <w15:docId w15:val="{DDD89684-7B9A-42E0-993A-1F7020E8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39"/>
    <w:rPr>
      <w:rFonts w:ascii="Tahoma" w:hAnsi="Tahoma"/>
      <w:sz w:val="20"/>
    </w:rPr>
  </w:style>
  <w:style w:type="paragraph" w:styleId="Heading1">
    <w:name w:val="heading 1"/>
    <w:aliases w:val="Main Title"/>
    <w:basedOn w:val="Normal"/>
    <w:next w:val="Normal"/>
    <w:link w:val="Heading1Char"/>
    <w:uiPriority w:val="9"/>
    <w:qFormat/>
    <w:rsid w:val="00555D39"/>
    <w:pPr>
      <w:keepNext/>
      <w:keepLines/>
      <w:outlineLvl w:val="0"/>
    </w:pPr>
    <w:rPr>
      <w:rFonts w:asciiTheme="majorHAnsi" w:eastAsiaTheme="majorEastAsia" w:hAnsiTheme="majorHAnsi" w:cstheme="majorBidi"/>
      <w:sz w:val="56"/>
      <w:szCs w:val="32"/>
    </w:rPr>
  </w:style>
  <w:style w:type="paragraph" w:styleId="Heading2">
    <w:name w:val="heading 2"/>
    <w:aliases w:val="Sub Titles"/>
    <w:basedOn w:val="Normal"/>
    <w:next w:val="Normal"/>
    <w:link w:val="Heading2Char"/>
    <w:uiPriority w:val="9"/>
    <w:unhideWhenUsed/>
    <w:qFormat/>
    <w:rsid w:val="00555D39"/>
    <w:pPr>
      <w:keepNext/>
      <w:keepLines/>
      <w:spacing w:before="160" w:after="12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55D39"/>
    <w:pPr>
      <w:keepNext/>
      <w:keepLines/>
      <w:spacing w:before="120"/>
      <w:jc w:val="center"/>
      <w:outlineLvl w:val="2"/>
    </w:pPr>
    <w:rPr>
      <w:rFonts w:eastAsiaTheme="majorEastAsia" w:cstheme="majorBidi"/>
      <w:caps/>
      <w:color w:val="2F5496" w:themeColor="accent1" w:themeShade="BF"/>
      <w:sz w:val="24"/>
    </w:rPr>
  </w:style>
  <w:style w:type="paragraph" w:styleId="Heading4">
    <w:name w:val="heading 4"/>
    <w:basedOn w:val="Normal"/>
    <w:next w:val="Normal"/>
    <w:link w:val="Heading4Char"/>
    <w:uiPriority w:val="9"/>
    <w:unhideWhenUsed/>
    <w:qFormat/>
    <w:rsid w:val="00555D39"/>
    <w:pPr>
      <w:keepNext/>
      <w:keepLines/>
      <w:spacing w:before="40"/>
      <w:outlineLvl w:val="3"/>
    </w:pPr>
    <w:rPr>
      <w:rFonts w:asciiTheme="majorHAnsi" w:eastAsiaTheme="majorEastAsia" w:hAnsiTheme="majorHAnsi" w:cstheme="majorBidi"/>
      <w:iCs/>
      <w:color w:val="538135" w:themeColor="accent6" w:themeShade="BF"/>
      <w:sz w:val="22"/>
    </w:rPr>
  </w:style>
  <w:style w:type="paragraph" w:styleId="Heading5">
    <w:name w:val="heading 5"/>
    <w:basedOn w:val="Normal"/>
    <w:next w:val="Normal"/>
    <w:link w:val="Heading5Char"/>
    <w:uiPriority w:val="9"/>
    <w:unhideWhenUsed/>
    <w:qFormat/>
    <w:rsid w:val="00555D39"/>
    <w:pPr>
      <w:keepNext/>
      <w:keepLines/>
      <w:spacing w:before="40" w:line="360" w:lineRule="auto"/>
      <w:jc w:val="center"/>
      <w:outlineLvl w:val="4"/>
    </w:pPr>
    <w:rPr>
      <w:rFonts w:asciiTheme="majorHAnsi" w:eastAsiaTheme="majorEastAsia" w:hAnsiTheme="majorHAnsi" w:cstheme="majorBidi"/>
      <w:cap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styleId="Hyperlink">
    <w:name w:val="Hyperlink"/>
    <w:basedOn w:val="DefaultParagraphFont"/>
    <w:uiPriority w:val="99"/>
    <w:unhideWhenUsed/>
    <w:rsid w:val="00A8134D"/>
    <w:rPr>
      <w:color w:val="0563C1" w:themeColor="hyperlink"/>
      <w:u w:val="single"/>
    </w:rPr>
  </w:style>
  <w:style w:type="character" w:customStyle="1" w:styleId="UnresolvedMention1">
    <w:name w:val="Unresolved Mention1"/>
    <w:basedOn w:val="DefaultParagraphFont"/>
    <w:uiPriority w:val="99"/>
    <w:semiHidden/>
    <w:unhideWhenUsed/>
    <w:rsid w:val="00A8134D"/>
    <w:rPr>
      <w:color w:val="605E5C"/>
      <w:shd w:val="clear" w:color="auto" w:fill="E1DFDD"/>
    </w:rPr>
  </w:style>
  <w:style w:type="paragraph" w:styleId="ListParagraph">
    <w:name w:val="List Paragraph"/>
    <w:basedOn w:val="Normal"/>
    <w:uiPriority w:val="34"/>
    <w:qFormat/>
    <w:rsid w:val="00555D39"/>
    <w:pPr>
      <w:ind w:left="720"/>
      <w:contextualSpacing/>
    </w:pPr>
  </w:style>
  <w:style w:type="paragraph" w:styleId="BalloonText">
    <w:name w:val="Balloon Text"/>
    <w:basedOn w:val="Normal"/>
    <w:link w:val="BalloonTextChar"/>
    <w:uiPriority w:val="99"/>
    <w:semiHidden/>
    <w:unhideWhenUsed/>
    <w:rsid w:val="00314A3F"/>
    <w:rPr>
      <w:rFonts w:cs="Tahoma"/>
      <w:sz w:val="16"/>
      <w:szCs w:val="16"/>
    </w:rPr>
  </w:style>
  <w:style w:type="character" w:customStyle="1" w:styleId="BalloonTextChar">
    <w:name w:val="Balloon Text Char"/>
    <w:basedOn w:val="DefaultParagraphFont"/>
    <w:link w:val="BalloonText"/>
    <w:uiPriority w:val="99"/>
    <w:semiHidden/>
    <w:rsid w:val="00314A3F"/>
    <w:rPr>
      <w:rFonts w:ascii="Tahoma" w:eastAsia="Times New Roman" w:hAnsi="Tahoma" w:cs="Tahoma"/>
      <w:sz w:val="16"/>
      <w:szCs w:val="16"/>
    </w:rPr>
  </w:style>
  <w:style w:type="paragraph" w:styleId="Header">
    <w:name w:val="header"/>
    <w:basedOn w:val="Normal"/>
    <w:link w:val="HeaderChar"/>
    <w:uiPriority w:val="99"/>
    <w:unhideWhenUsed/>
    <w:rsid w:val="00314A3F"/>
    <w:pPr>
      <w:tabs>
        <w:tab w:val="center" w:pos="4680"/>
        <w:tab w:val="right" w:pos="9360"/>
      </w:tabs>
    </w:pPr>
  </w:style>
  <w:style w:type="character" w:customStyle="1" w:styleId="HeaderChar">
    <w:name w:val="Header Char"/>
    <w:basedOn w:val="DefaultParagraphFont"/>
    <w:link w:val="Header"/>
    <w:uiPriority w:val="99"/>
    <w:rsid w:val="00314A3F"/>
    <w:rPr>
      <w:rFonts w:ascii="Times New Roman" w:eastAsia="Times New Roman" w:hAnsi="Times New Roman" w:cs="Times New Roman"/>
    </w:rPr>
  </w:style>
  <w:style w:type="paragraph" w:styleId="Footer">
    <w:name w:val="footer"/>
    <w:basedOn w:val="Normal"/>
    <w:link w:val="FooterChar"/>
    <w:uiPriority w:val="99"/>
    <w:unhideWhenUsed/>
    <w:rsid w:val="00314A3F"/>
    <w:pPr>
      <w:tabs>
        <w:tab w:val="center" w:pos="4680"/>
        <w:tab w:val="right" w:pos="9360"/>
      </w:tabs>
    </w:pPr>
  </w:style>
  <w:style w:type="character" w:customStyle="1" w:styleId="FooterChar">
    <w:name w:val="Footer Char"/>
    <w:basedOn w:val="DefaultParagraphFont"/>
    <w:link w:val="Footer"/>
    <w:uiPriority w:val="99"/>
    <w:rsid w:val="00314A3F"/>
    <w:rPr>
      <w:rFonts w:ascii="Times New Roman" w:eastAsia="Times New Roman" w:hAnsi="Times New Roman" w:cs="Times New Roman"/>
    </w:rPr>
  </w:style>
  <w:style w:type="paragraph" w:styleId="NormalWeb">
    <w:name w:val="Normal (Web)"/>
    <w:basedOn w:val="Normal"/>
    <w:uiPriority w:val="99"/>
    <w:unhideWhenUsed/>
    <w:rsid w:val="00314A3F"/>
    <w:pPr>
      <w:spacing w:before="100" w:beforeAutospacing="1" w:after="100" w:afterAutospacing="1"/>
    </w:pPr>
  </w:style>
  <w:style w:type="table" w:styleId="TableGrid">
    <w:name w:val="Table Grid"/>
    <w:basedOn w:val="TableNormal"/>
    <w:uiPriority w:val="39"/>
    <w:rsid w:val="006F3C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E4555"/>
    <w:rPr>
      <w:color w:val="954F72" w:themeColor="followedHyperlink"/>
      <w:u w:val="single"/>
    </w:rPr>
  </w:style>
  <w:style w:type="character" w:styleId="UnresolvedMention">
    <w:name w:val="Unresolved Mention"/>
    <w:basedOn w:val="DefaultParagraphFont"/>
    <w:uiPriority w:val="99"/>
    <w:semiHidden/>
    <w:unhideWhenUsed/>
    <w:rsid w:val="006E77D9"/>
    <w:rPr>
      <w:color w:val="605E5C"/>
      <w:shd w:val="clear" w:color="auto" w:fill="E1DFDD"/>
    </w:rPr>
  </w:style>
  <w:style w:type="character" w:customStyle="1" w:styleId="Heading1Char">
    <w:name w:val="Heading 1 Char"/>
    <w:aliases w:val="Main Title Char"/>
    <w:basedOn w:val="DefaultParagraphFont"/>
    <w:link w:val="Heading1"/>
    <w:uiPriority w:val="9"/>
    <w:rsid w:val="00555D39"/>
    <w:rPr>
      <w:rFonts w:asciiTheme="majorHAnsi" w:eastAsiaTheme="majorEastAsia" w:hAnsiTheme="majorHAnsi" w:cstheme="majorBidi"/>
      <w:sz w:val="56"/>
      <w:szCs w:val="32"/>
    </w:rPr>
  </w:style>
  <w:style w:type="character" w:customStyle="1" w:styleId="Heading2Char">
    <w:name w:val="Heading 2 Char"/>
    <w:aliases w:val="Sub Titles Char"/>
    <w:basedOn w:val="DefaultParagraphFont"/>
    <w:link w:val="Heading2"/>
    <w:uiPriority w:val="9"/>
    <w:rsid w:val="00555D39"/>
    <w:rPr>
      <w:rFonts w:ascii="Tahoma" w:eastAsiaTheme="majorEastAsia" w:hAnsi="Tahoma" w:cstheme="majorBidi"/>
      <w:color w:val="2F5496" w:themeColor="accent1" w:themeShade="BF"/>
      <w:sz w:val="32"/>
      <w:szCs w:val="26"/>
    </w:rPr>
  </w:style>
  <w:style w:type="character" w:customStyle="1" w:styleId="Heading3Char">
    <w:name w:val="Heading 3 Char"/>
    <w:basedOn w:val="DefaultParagraphFont"/>
    <w:link w:val="Heading3"/>
    <w:uiPriority w:val="9"/>
    <w:rsid w:val="00555D39"/>
    <w:rPr>
      <w:rFonts w:ascii="Tahoma" w:eastAsiaTheme="majorEastAsia" w:hAnsi="Tahoma" w:cstheme="majorBidi"/>
      <w:caps/>
      <w:color w:val="2F5496" w:themeColor="accent1" w:themeShade="BF"/>
    </w:rPr>
  </w:style>
  <w:style w:type="paragraph" w:styleId="Title">
    <w:name w:val="Title"/>
    <w:aliases w:val="Unit Title"/>
    <w:basedOn w:val="Normal"/>
    <w:next w:val="Normal"/>
    <w:link w:val="TitleChar"/>
    <w:uiPriority w:val="10"/>
    <w:qFormat/>
    <w:rsid w:val="00555D39"/>
    <w:pPr>
      <w:contextualSpacing/>
    </w:pPr>
    <w:rPr>
      <w:rFonts w:asciiTheme="majorHAnsi" w:eastAsiaTheme="majorEastAsia" w:hAnsiTheme="majorHAnsi" w:cstheme="majorBidi"/>
      <w:spacing w:val="-10"/>
      <w:kern w:val="28"/>
      <w:sz w:val="24"/>
      <w:szCs w:val="56"/>
    </w:rPr>
  </w:style>
  <w:style w:type="character" w:customStyle="1" w:styleId="TitleChar">
    <w:name w:val="Title Char"/>
    <w:aliases w:val="Unit Title Char"/>
    <w:basedOn w:val="DefaultParagraphFont"/>
    <w:link w:val="Title"/>
    <w:uiPriority w:val="10"/>
    <w:rsid w:val="00555D39"/>
    <w:rPr>
      <w:rFonts w:asciiTheme="majorHAnsi" w:eastAsiaTheme="majorEastAsia" w:hAnsiTheme="majorHAnsi" w:cstheme="majorBidi"/>
      <w:spacing w:val="-10"/>
      <w:kern w:val="28"/>
      <w:szCs w:val="56"/>
    </w:rPr>
  </w:style>
  <w:style w:type="character" w:styleId="Strong">
    <w:name w:val="Strong"/>
    <w:basedOn w:val="DefaultParagraphFont"/>
    <w:qFormat/>
    <w:rsid w:val="00555D39"/>
    <w:rPr>
      <w:b/>
      <w:bCs/>
    </w:rPr>
  </w:style>
  <w:style w:type="character" w:customStyle="1" w:styleId="apple-converted-space">
    <w:name w:val="apple-converted-space"/>
    <w:basedOn w:val="DefaultParagraphFont"/>
    <w:rsid w:val="00A67FA7"/>
  </w:style>
  <w:style w:type="paragraph" w:styleId="NoSpacing">
    <w:name w:val="No Spacing"/>
    <w:link w:val="NoSpacingChar"/>
    <w:uiPriority w:val="1"/>
    <w:qFormat/>
    <w:rsid w:val="00555D39"/>
    <w:rPr>
      <w:rFonts w:ascii="Tahoma" w:hAnsi="Tahoma"/>
      <w:sz w:val="20"/>
    </w:rPr>
  </w:style>
  <w:style w:type="character" w:customStyle="1" w:styleId="NoSpacingChar">
    <w:name w:val="No Spacing Char"/>
    <w:basedOn w:val="DefaultParagraphFont"/>
    <w:link w:val="NoSpacing"/>
    <w:uiPriority w:val="1"/>
    <w:rsid w:val="00555D39"/>
    <w:rPr>
      <w:rFonts w:ascii="Tahoma" w:hAnsi="Tahoma"/>
      <w:sz w:val="20"/>
    </w:rPr>
  </w:style>
  <w:style w:type="paragraph" w:styleId="TOCHeading">
    <w:name w:val="TOC Heading"/>
    <w:basedOn w:val="Heading1"/>
    <w:next w:val="Normal"/>
    <w:uiPriority w:val="39"/>
    <w:semiHidden/>
    <w:unhideWhenUsed/>
    <w:qFormat/>
    <w:rsid w:val="00555D39"/>
    <w:pPr>
      <w:outlineLvl w:val="9"/>
    </w:pPr>
  </w:style>
  <w:style w:type="paragraph" w:styleId="TOC1">
    <w:name w:val="toc 1"/>
    <w:basedOn w:val="Normal"/>
    <w:next w:val="Normal"/>
    <w:autoRedefine/>
    <w:uiPriority w:val="39"/>
    <w:unhideWhenUsed/>
    <w:rsid w:val="00E55FE6"/>
    <w:pPr>
      <w:spacing w:before="120" w:after="120"/>
    </w:pPr>
    <w:rPr>
      <w:rFonts w:asciiTheme="minorHAnsi" w:hAnsiTheme="minorHAnsi" w:cstheme="minorHAnsi"/>
      <w:b/>
      <w:bCs/>
      <w:caps/>
      <w:sz w:val="24"/>
      <w:szCs w:val="20"/>
    </w:rPr>
  </w:style>
  <w:style w:type="paragraph" w:styleId="TOC2">
    <w:name w:val="toc 2"/>
    <w:basedOn w:val="Normal"/>
    <w:next w:val="Normal"/>
    <w:autoRedefine/>
    <w:uiPriority w:val="39"/>
    <w:unhideWhenUsed/>
    <w:rsid w:val="00E55FE6"/>
    <w:rPr>
      <w:rFonts w:asciiTheme="minorHAnsi" w:hAnsiTheme="minorHAnsi" w:cstheme="minorHAnsi"/>
      <w:b/>
      <w:caps/>
      <w:szCs w:val="20"/>
    </w:rPr>
  </w:style>
  <w:style w:type="paragraph" w:styleId="TOC3">
    <w:name w:val="toc 3"/>
    <w:basedOn w:val="Normal"/>
    <w:next w:val="Normal"/>
    <w:autoRedefine/>
    <w:uiPriority w:val="39"/>
    <w:unhideWhenUsed/>
    <w:rsid w:val="00AA467B"/>
    <w:pPr>
      <w:tabs>
        <w:tab w:val="right" w:leader="dot" w:pos="9350"/>
      </w:tabs>
      <w:ind w:left="400"/>
    </w:pPr>
    <w:rPr>
      <w:rFonts w:asciiTheme="minorHAnsi" w:hAnsiTheme="minorHAnsi" w:cstheme="minorHAnsi"/>
      <w:iCs/>
      <w:caps/>
      <w:sz w:val="16"/>
      <w:szCs w:val="20"/>
    </w:rPr>
  </w:style>
  <w:style w:type="paragraph" w:styleId="TOC4">
    <w:name w:val="toc 4"/>
    <w:basedOn w:val="Normal"/>
    <w:next w:val="Normal"/>
    <w:autoRedefine/>
    <w:uiPriority w:val="39"/>
    <w:unhideWhenUsed/>
    <w:rsid w:val="00121393"/>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21393"/>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21393"/>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21393"/>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21393"/>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21393"/>
    <w:pPr>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555D39"/>
    <w:rPr>
      <w:rFonts w:asciiTheme="majorHAnsi" w:eastAsiaTheme="majorEastAsia" w:hAnsiTheme="majorHAnsi" w:cstheme="majorBidi"/>
      <w:iCs/>
      <w:color w:val="538135" w:themeColor="accent6" w:themeShade="BF"/>
      <w:sz w:val="22"/>
    </w:rPr>
  </w:style>
  <w:style w:type="character" w:customStyle="1" w:styleId="Heading5Char">
    <w:name w:val="Heading 5 Char"/>
    <w:basedOn w:val="DefaultParagraphFont"/>
    <w:link w:val="Heading5"/>
    <w:uiPriority w:val="9"/>
    <w:rsid w:val="00555D39"/>
    <w:rPr>
      <w:rFonts w:asciiTheme="majorHAnsi" w:eastAsiaTheme="majorEastAsia" w:hAnsiTheme="majorHAnsi" w:cstheme="majorBidi"/>
      <w:caps/>
      <w:color w:val="2F5496" w:themeColor="accent1" w:themeShade="BF"/>
      <w:sz w:val="22"/>
    </w:rPr>
  </w:style>
  <w:style w:type="paragraph" w:customStyle="1" w:styleId="xydpba08f67bmsonormal">
    <w:name w:val="x_ydpba08f67bmsonormal"/>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xydpba08f67bmsolistparagraph">
    <w:name w:val="x_ydpba08f67bmsolistparagraph"/>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Standard">
    <w:name w:val="Standard"/>
    <w:rsid w:val="0019009B"/>
    <w:pPr>
      <w:autoSpaceDN w:val="0"/>
    </w:pPr>
    <w:rPr>
      <w:rFonts w:ascii="Tahoma" w:eastAsia="Tahoma" w:hAnsi="Tahoma" w:cs="Tahoma"/>
      <w:sz w:val="20"/>
      <w:lang w:val="es-MX"/>
    </w:rPr>
  </w:style>
  <w:style w:type="paragraph" w:customStyle="1" w:styleId="FrameContents">
    <w:name w:val="Frame Contents"/>
    <w:basedOn w:val="Normal"/>
    <w:rsid w:val="003676E9"/>
    <w:rPr>
      <w:rFonts w:eastAsia="Calibri" w:cs="Tahoma"/>
      <w:lang w:val="es-MX"/>
    </w:rPr>
  </w:style>
  <w:style w:type="character" w:styleId="CommentReference">
    <w:name w:val="annotation reference"/>
    <w:basedOn w:val="DefaultParagraphFont"/>
    <w:uiPriority w:val="99"/>
    <w:semiHidden/>
    <w:unhideWhenUsed/>
    <w:rsid w:val="009A4DE1"/>
    <w:rPr>
      <w:sz w:val="16"/>
      <w:szCs w:val="16"/>
    </w:rPr>
  </w:style>
  <w:style w:type="paragraph" w:styleId="CommentText">
    <w:name w:val="annotation text"/>
    <w:basedOn w:val="Normal"/>
    <w:link w:val="CommentTextChar"/>
    <w:uiPriority w:val="99"/>
    <w:unhideWhenUsed/>
    <w:rsid w:val="009A4DE1"/>
    <w:rPr>
      <w:szCs w:val="20"/>
    </w:rPr>
  </w:style>
  <w:style w:type="character" w:customStyle="1" w:styleId="CommentTextChar">
    <w:name w:val="Comment Text Char"/>
    <w:basedOn w:val="DefaultParagraphFont"/>
    <w:link w:val="CommentText"/>
    <w:uiPriority w:val="99"/>
    <w:rsid w:val="009A4DE1"/>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9A4DE1"/>
    <w:rPr>
      <w:b/>
      <w:bCs/>
    </w:rPr>
  </w:style>
  <w:style w:type="character" w:customStyle="1" w:styleId="CommentSubjectChar">
    <w:name w:val="Comment Subject Char"/>
    <w:basedOn w:val="CommentTextChar"/>
    <w:link w:val="CommentSubject"/>
    <w:uiPriority w:val="99"/>
    <w:semiHidden/>
    <w:rsid w:val="009A4DE1"/>
    <w:rPr>
      <w:rFonts w:ascii="Tahoma" w:hAnsi="Tahoma"/>
      <w:b/>
      <w:bCs/>
      <w:sz w:val="20"/>
      <w:szCs w:val="20"/>
    </w:rPr>
  </w:style>
  <w:style w:type="character" w:styleId="Emphasis">
    <w:name w:val="Emphasis"/>
    <w:basedOn w:val="DefaultParagraphFont"/>
    <w:uiPriority w:val="20"/>
    <w:qFormat/>
    <w:rsid w:val="00E05A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7869">
      <w:bodyDiv w:val="1"/>
      <w:marLeft w:val="0"/>
      <w:marRight w:val="0"/>
      <w:marTop w:val="0"/>
      <w:marBottom w:val="0"/>
      <w:divBdr>
        <w:top w:val="none" w:sz="0" w:space="0" w:color="auto"/>
        <w:left w:val="none" w:sz="0" w:space="0" w:color="auto"/>
        <w:bottom w:val="none" w:sz="0" w:space="0" w:color="auto"/>
        <w:right w:val="none" w:sz="0" w:space="0" w:color="auto"/>
      </w:divBdr>
      <w:divsChild>
        <w:div w:id="2099011602">
          <w:marLeft w:val="0"/>
          <w:marRight w:val="0"/>
          <w:marTop w:val="0"/>
          <w:marBottom w:val="0"/>
          <w:divBdr>
            <w:top w:val="none" w:sz="0" w:space="0" w:color="auto"/>
            <w:left w:val="none" w:sz="0" w:space="0" w:color="auto"/>
            <w:bottom w:val="none" w:sz="0" w:space="0" w:color="auto"/>
            <w:right w:val="none" w:sz="0" w:space="0" w:color="auto"/>
          </w:divBdr>
        </w:div>
      </w:divsChild>
    </w:div>
    <w:div w:id="889268349">
      <w:bodyDiv w:val="1"/>
      <w:marLeft w:val="0"/>
      <w:marRight w:val="0"/>
      <w:marTop w:val="0"/>
      <w:marBottom w:val="0"/>
      <w:divBdr>
        <w:top w:val="none" w:sz="0" w:space="0" w:color="auto"/>
        <w:left w:val="none" w:sz="0" w:space="0" w:color="auto"/>
        <w:bottom w:val="none" w:sz="0" w:space="0" w:color="auto"/>
        <w:right w:val="none" w:sz="0" w:space="0" w:color="auto"/>
      </w:divBdr>
    </w:div>
    <w:div w:id="986477702">
      <w:bodyDiv w:val="1"/>
      <w:marLeft w:val="0"/>
      <w:marRight w:val="0"/>
      <w:marTop w:val="0"/>
      <w:marBottom w:val="0"/>
      <w:divBdr>
        <w:top w:val="none" w:sz="0" w:space="0" w:color="auto"/>
        <w:left w:val="none" w:sz="0" w:space="0" w:color="auto"/>
        <w:bottom w:val="none" w:sz="0" w:space="0" w:color="auto"/>
        <w:right w:val="none" w:sz="0" w:space="0" w:color="auto"/>
      </w:divBdr>
    </w:div>
    <w:div w:id="1725986173">
      <w:bodyDiv w:val="1"/>
      <w:marLeft w:val="0"/>
      <w:marRight w:val="0"/>
      <w:marTop w:val="0"/>
      <w:marBottom w:val="0"/>
      <w:divBdr>
        <w:top w:val="none" w:sz="0" w:space="0" w:color="auto"/>
        <w:left w:val="none" w:sz="0" w:space="0" w:color="auto"/>
        <w:bottom w:val="none" w:sz="0" w:space="0" w:color="auto"/>
        <w:right w:val="none" w:sz="0" w:space="0" w:color="auto"/>
      </w:divBdr>
    </w:div>
    <w:div w:id="1823153428">
      <w:bodyDiv w:val="1"/>
      <w:marLeft w:val="0"/>
      <w:marRight w:val="0"/>
      <w:marTop w:val="0"/>
      <w:marBottom w:val="0"/>
      <w:divBdr>
        <w:top w:val="none" w:sz="0" w:space="0" w:color="auto"/>
        <w:left w:val="none" w:sz="0" w:space="0" w:color="auto"/>
        <w:bottom w:val="none" w:sz="0" w:space="0" w:color="auto"/>
        <w:right w:val="none" w:sz="0" w:space="0" w:color="auto"/>
      </w:divBdr>
    </w:div>
    <w:div w:id="1995865954">
      <w:bodyDiv w:val="1"/>
      <w:marLeft w:val="0"/>
      <w:marRight w:val="0"/>
      <w:marTop w:val="0"/>
      <w:marBottom w:val="0"/>
      <w:divBdr>
        <w:top w:val="none" w:sz="0" w:space="0" w:color="auto"/>
        <w:left w:val="none" w:sz="0" w:space="0" w:color="auto"/>
        <w:bottom w:val="none" w:sz="0" w:space="0" w:color="auto"/>
        <w:right w:val="none" w:sz="0" w:space="0" w:color="auto"/>
      </w:divBdr>
      <w:divsChild>
        <w:div w:id="16640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thevariable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inyurl.com/thevariablex"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0EBF-F764-42BB-9183-11D49460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MATEMÁMATICAS PARA DESARROLLADORES DE JUEGOS – EDICIÓN DEL ESTUDIANTE</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MATEMÁMATICAS PARA DESARROLLADORES DE JUEGOS – EDICIÓN DEL ESTUDIANTE</dc:title>
  <dc:creator>Burzynski, Denny</dc:creator>
  <cp:lastModifiedBy>Dara Ramos</cp:lastModifiedBy>
  <cp:revision>6</cp:revision>
  <cp:lastPrinted>2023-01-12T22:14:00Z</cp:lastPrinted>
  <dcterms:created xsi:type="dcterms:W3CDTF">2023-03-30T20:12:00Z</dcterms:created>
  <dcterms:modified xsi:type="dcterms:W3CDTF">2023-03-30T20:45:00Z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b3d71a19da39520e2766bc77ddb8037a0c45dadb3f9bb9cbcdc8ce35e630c161</vt:lpwstr>
  </property>
</Properties>
</file>