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41F9" w14:textId="041DBDFE" w:rsidR="000130EA" w:rsidRDefault="000130EA">
      <w:r>
        <w:rPr>
          <w:rFonts w:hint="eastAsia"/>
        </w:rPr>
        <w:t>&lt;</w:t>
      </w:r>
      <w:proofErr w:type="spellStart"/>
      <w:r>
        <w:rPr>
          <w:rFonts w:hint="eastAsia"/>
        </w:rPr>
        <w:t>콜라츠</w:t>
      </w:r>
      <w:proofErr w:type="spellEnd"/>
      <w:r>
        <w:rPr>
          <w:rFonts w:hint="eastAsia"/>
        </w:rPr>
        <w:t xml:space="preserve"> 추측&gt;</w:t>
      </w:r>
    </w:p>
    <w:p w14:paraId="040E6D21" w14:textId="7963938C" w:rsidR="000130EA" w:rsidRDefault="000130EA">
      <w:r>
        <w:rPr>
          <w:rFonts w:hint="eastAsia"/>
        </w:rPr>
        <w:t>문제 설명)</w:t>
      </w:r>
    </w:p>
    <w:p w14:paraId="7C204BA8" w14:textId="6342EF8B" w:rsidR="000130EA" w:rsidRDefault="000130EA">
      <w:r>
        <w:rPr>
          <w:rFonts w:hint="eastAsia"/>
        </w:rPr>
        <w:t xml:space="preserve">주어진 수가 </w:t>
      </w:r>
      <w:r>
        <w:t>1</w:t>
      </w:r>
      <w:r>
        <w:rPr>
          <w:rFonts w:hint="eastAsia"/>
        </w:rPr>
        <w:t>이 될 때가지 다음 작업을 반복한다.</w:t>
      </w:r>
    </w:p>
    <w:p w14:paraId="4F5C9EEB" w14:textId="117971D4" w:rsidR="000130EA" w:rsidRDefault="000130EA" w:rsidP="000130EA">
      <w:r>
        <w:rPr>
          <w:noProof/>
        </w:rPr>
        <w:drawing>
          <wp:inline distT="0" distB="0" distL="0" distR="0" wp14:anchorId="0C698919" wp14:editId="42AD67F1">
            <wp:extent cx="3452227" cy="58671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833" cy="5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B108D5B" w14:textId="53B67D0A" w:rsidR="000130EA" w:rsidRDefault="000130EA" w:rsidP="000130EA">
      <w:r>
        <w:rPr>
          <w:rFonts w:hint="eastAsia"/>
        </w:rPr>
        <w:t xml:space="preserve">조건 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주어진 수가 </w:t>
      </w:r>
      <w:r>
        <w:t>1</w:t>
      </w:r>
      <w:r>
        <w:rPr>
          <w:rFonts w:hint="eastAsia"/>
        </w:rPr>
        <w:t xml:space="preserve">인 경우에는 </w:t>
      </w:r>
      <w:r>
        <w:t xml:space="preserve">0 </w:t>
      </w:r>
      <w:r>
        <w:rPr>
          <w:rFonts w:hint="eastAsia"/>
        </w:rPr>
        <w:t>반환</w:t>
      </w:r>
    </w:p>
    <w:p w14:paraId="052C1B08" w14:textId="4B21AAD7" w:rsidR="000130EA" w:rsidRDefault="000130EA" w:rsidP="000130EA">
      <w:r>
        <w:rPr>
          <w:rFonts w:hint="eastAsia"/>
        </w:rPr>
        <w:t xml:space="preserve">조건 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작업을 </w:t>
      </w:r>
      <w:r>
        <w:t>500</w:t>
      </w:r>
      <w:r>
        <w:rPr>
          <w:rFonts w:hint="eastAsia"/>
        </w:rPr>
        <w:t xml:space="preserve">번 반복 후에도 </w:t>
      </w:r>
      <w:r>
        <w:t>1</w:t>
      </w:r>
      <w:r>
        <w:rPr>
          <w:rFonts w:hint="eastAsia"/>
        </w:rPr>
        <w:t xml:space="preserve">이 되지 않는다면 </w:t>
      </w:r>
      <w:r>
        <w:t xml:space="preserve">-1 </w:t>
      </w:r>
      <w:r>
        <w:rPr>
          <w:rFonts w:hint="eastAsia"/>
        </w:rPr>
        <w:t>반환</w:t>
      </w:r>
    </w:p>
    <w:p w14:paraId="1B0113F4" w14:textId="7BB0FDF5" w:rsidR="000130EA" w:rsidRDefault="000130EA" w:rsidP="000130EA">
      <w:r>
        <w:rPr>
          <w:noProof/>
        </w:rPr>
        <w:drawing>
          <wp:inline distT="0" distB="0" distL="0" distR="0" wp14:anchorId="500BAAEC" wp14:editId="3061FB45">
            <wp:extent cx="1007307" cy="1113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005" cy="11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6277" w14:textId="296073F2" w:rsidR="000130EA" w:rsidRDefault="000130EA" w:rsidP="000130EA">
      <w:pPr>
        <w:rPr>
          <w:rFonts w:hint="eastAsia"/>
        </w:rPr>
      </w:pPr>
      <w:proofErr w:type="gramStart"/>
      <w:r>
        <w:t>Code )</w:t>
      </w:r>
      <w:proofErr w:type="gramEnd"/>
    </w:p>
    <w:p w14:paraId="33322953" w14:textId="3F1F4A4C" w:rsidR="000130EA" w:rsidRDefault="000130EA" w:rsidP="000130EA">
      <w:r>
        <w:rPr>
          <w:noProof/>
        </w:rPr>
        <w:drawing>
          <wp:anchor distT="0" distB="0" distL="114300" distR="114300" simplePos="0" relativeHeight="251658240" behindDoc="0" locked="0" layoutInCell="1" allowOverlap="1" wp14:anchorId="655F22DF" wp14:editId="6E1E7860">
            <wp:simplePos x="0" y="0"/>
            <wp:positionH relativeFrom="column">
              <wp:posOffset>0</wp:posOffset>
            </wp:positionH>
            <wp:positionV relativeFrom="paragraph">
              <wp:posOffset>-2126</wp:posOffset>
            </wp:positionV>
            <wp:extent cx="1913587" cy="2430251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87" cy="243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조건 자체를</w:t>
      </w:r>
      <w:r>
        <w:t xml:space="preserve"> num&gt;1 </w:t>
      </w:r>
      <w:r>
        <w:rPr>
          <w:rFonts w:hint="eastAsia"/>
        </w:rPr>
        <w:t xml:space="preserve">함으로써 조건 </w:t>
      </w:r>
      <w:r>
        <w:t>1</w:t>
      </w:r>
      <w:r>
        <w:rPr>
          <w:rFonts w:hint="eastAsia"/>
        </w:rPr>
        <w:t>을 해결한다.</w:t>
      </w:r>
    </w:p>
    <w:p w14:paraId="2E722C7D" w14:textId="58CA3B68" w:rsidR="000130EA" w:rsidRDefault="000130EA" w:rsidP="000130EA">
      <w:r>
        <w:t xml:space="preserve">Answer </w:t>
      </w:r>
      <w:r>
        <w:rPr>
          <w:rFonts w:hint="eastAsia"/>
        </w:rPr>
        <w:t xml:space="preserve">자체를 </w:t>
      </w:r>
      <w:r>
        <w:t>count</w:t>
      </w:r>
      <w:r>
        <w:rPr>
          <w:rFonts w:hint="eastAsia"/>
        </w:rPr>
        <w:t>로 사용한다.</w:t>
      </w:r>
    </w:p>
    <w:p w14:paraId="6155DB19" w14:textId="08994BFC" w:rsidR="000130EA" w:rsidRDefault="000130EA" w:rsidP="000130EA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번 줄 </w:t>
      </w:r>
      <w:r>
        <w:t xml:space="preserve">: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가 음수가 되는 것을 방지하고 조건</w:t>
      </w:r>
      <w:r>
        <w:t>2</w:t>
      </w:r>
      <w:r>
        <w:rPr>
          <w:rFonts w:hint="eastAsia"/>
        </w:rPr>
        <w:t>을 5</w:t>
      </w:r>
      <w:r>
        <w:t>00</w:t>
      </w:r>
      <w:r>
        <w:rPr>
          <w:rFonts w:hint="eastAsia"/>
        </w:rPr>
        <w:t xml:space="preserve">번 반복을 막기 위한 </w:t>
      </w:r>
      <w:r>
        <w:t>if</w:t>
      </w:r>
      <w:r>
        <w:rPr>
          <w:rFonts w:hint="eastAsia"/>
        </w:rPr>
        <w:t>문을 사용한다.</w:t>
      </w:r>
    </w:p>
    <w:p w14:paraId="0694BB4E" w14:textId="77777777" w:rsidR="000130EA" w:rsidRDefault="000130EA" w:rsidP="000130EA">
      <w:pPr>
        <w:rPr>
          <w:rFonts w:hint="eastAsia"/>
        </w:rPr>
      </w:pPr>
    </w:p>
    <w:sectPr w:rsidR="00013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46624"/>
    <w:multiLevelType w:val="multilevel"/>
    <w:tmpl w:val="23FE20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EA"/>
    <w:rsid w:val="0001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1060"/>
  <w15:chartTrackingRefBased/>
  <w15:docId w15:val="{2DB22463-3FCA-444E-8652-53505F05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0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2022-09-14T12:03:00Z</dcterms:created>
  <dcterms:modified xsi:type="dcterms:W3CDTF">2022-09-14T12:11:00Z</dcterms:modified>
</cp:coreProperties>
</file>