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EC9" w14:paraId="09AC18E0" w14:textId="77777777" w:rsidTr="00D93949">
        <w:tc>
          <w:tcPr>
            <w:tcW w:w="4675" w:type="dxa"/>
          </w:tcPr>
          <w:p w14:paraId="7F495D35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C89B330" w14:textId="50150346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 w:rsidR="00A4195F">
              <w:rPr>
                <w:rFonts w:cstheme="minorHAnsi"/>
                <w:sz w:val="20"/>
                <w:szCs w:val="20"/>
              </w:rPr>
              <w:t>-Resource Control Operations-Register Composer</w:t>
            </w:r>
          </w:p>
        </w:tc>
      </w:tr>
      <w:tr w:rsidR="00CB0EC9" w14:paraId="7B91A0D4" w14:textId="77777777" w:rsidTr="00D93949">
        <w:tc>
          <w:tcPr>
            <w:tcW w:w="4675" w:type="dxa"/>
          </w:tcPr>
          <w:p w14:paraId="2A42F416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9AB7FF" w14:textId="47C7D71A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Sunfish, Composability Manager</w:t>
            </w:r>
          </w:p>
        </w:tc>
      </w:tr>
      <w:tr w:rsidR="00CB0EC9" w14:paraId="4E826EA4" w14:textId="77777777" w:rsidTr="00D93949">
        <w:tc>
          <w:tcPr>
            <w:tcW w:w="4675" w:type="dxa"/>
          </w:tcPr>
          <w:p w14:paraId="1CD3D423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57E0495" w14:textId="42E63091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 Attachment of Composability Manager to Sunfish</w:t>
            </w:r>
          </w:p>
        </w:tc>
      </w:tr>
      <w:tr w:rsidR="00CB0EC9" w14:paraId="39798A8D" w14:textId="77777777" w:rsidTr="00D93949">
        <w:tc>
          <w:tcPr>
            <w:tcW w:w="4675" w:type="dxa"/>
          </w:tcPr>
          <w:p w14:paraId="7CDB715A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DE4F49" w14:textId="6C017C54" w:rsidR="00CB0EC9" w:rsidRDefault="000C7482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location of Sunfish service</w:t>
            </w:r>
          </w:p>
          <w:p w14:paraId="0998797E" w14:textId="77777777" w:rsidR="007D506F" w:rsidRPr="00C90E1A" w:rsidRDefault="007D506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69802FA9" w14:textId="77777777" w:rsidTr="00D93949">
        <w:tc>
          <w:tcPr>
            <w:tcW w:w="4675" w:type="dxa"/>
          </w:tcPr>
          <w:p w14:paraId="06C50A6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02D00B0" w14:textId="07133944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service is running, Composability Manager has been initialized</w:t>
            </w:r>
          </w:p>
        </w:tc>
      </w:tr>
      <w:tr w:rsidR="00CB0EC9" w14:paraId="48988943" w14:textId="77777777" w:rsidTr="00D93949">
        <w:tc>
          <w:tcPr>
            <w:tcW w:w="4675" w:type="dxa"/>
          </w:tcPr>
          <w:p w14:paraId="75B14A6C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D80FDE2" w14:textId="5326D017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is registered for Events and as a Sunfish client</w:t>
            </w:r>
          </w:p>
        </w:tc>
      </w:tr>
      <w:tr w:rsidR="00CB0EC9" w14:paraId="5F54A83B" w14:textId="77777777" w:rsidTr="00D93949">
        <w:tc>
          <w:tcPr>
            <w:tcW w:w="4675" w:type="dxa"/>
          </w:tcPr>
          <w:p w14:paraId="1ED6B818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E6121A6" w14:textId="04D4111B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</w:t>
            </w:r>
            <w:r w:rsidR="000C7482">
              <w:rPr>
                <w:rFonts w:cstheme="minorHAnsi"/>
                <w:sz w:val="20"/>
                <w:szCs w:val="20"/>
              </w:rPr>
              <w:t xml:space="preserve"> started and </w:t>
            </w:r>
            <w:proofErr w:type="gramStart"/>
            <w:r w:rsidR="000C7482">
              <w:rPr>
                <w:rFonts w:cstheme="minorHAnsi"/>
                <w:sz w:val="20"/>
                <w:szCs w:val="20"/>
              </w:rPr>
              <w:t>Administrative</w:t>
            </w:r>
            <w:proofErr w:type="gramEnd"/>
            <w:r w:rsidR="000C7482">
              <w:rPr>
                <w:rFonts w:cstheme="minorHAnsi"/>
                <w:sz w:val="20"/>
                <w:szCs w:val="20"/>
              </w:rPr>
              <w:t xml:space="preserve"> entity enters IP location of Sunfish service</w:t>
            </w:r>
          </w:p>
        </w:tc>
      </w:tr>
      <w:tr w:rsidR="00CB0EC9" w14:paraId="01165EFA" w14:textId="77777777" w:rsidTr="00D93949">
        <w:tc>
          <w:tcPr>
            <w:tcW w:w="4675" w:type="dxa"/>
          </w:tcPr>
          <w:p w14:paraId="4DC6D1D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E3449DB" w14:textId="77777777" w:rsidR="00CB0EC9" w:rsidRDefault="000C7482" w:rsidP="000C7482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C7482">
              <w:rPr>
                <w:rFonts w:cstheme="minorHAnsi"/>
                <w:sz w:val="20"/>
                <w:szCs w:val="20"/>
              </w:rPr>
              <w:t>POST</w:t>
            </w:r>
            <w:r>
              <w:rPr>
                <w:rFonts w:cstheme="minorHAnsi"/>
                <w:sz w:val="20"/>
                <w:szCs w:val="20"/>
              </w:rPr>
              <w:t xml:space="preserve"> client request to Sunfish</w:t>
            </w:r>
          </w:p>
          <w:p w14:paraId="53A3100D" w14:textId="77777777" w:rsidR="000C7482" w:rsidRDefault="000C7482" w:rsidP="000C7482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Receive ticket from </w:t>
            </w:r>
            <w:proofErr w:type="gramStart"/>
            <w:r>
              <w:rPr>
                <w:rFonts w:cstheme="minorHAnsi"/>
                <w:sz w:val="20"/>
                <w:szCs w:val="20"/>
              </w:rPr>
              <w:t>Sunfish</w:t>
            </w:r>
            <w:proofErr w:type="gramEnd"/>
          </w:p>
          <w:p w14:paraId="6A74DA13" w14:textId="77777777" w:rsidR="000C7482" w:rsidRDefault="000C7482" w:rsidP="000C7482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Event Registration to Sunfish</w:t>
            </w:r>
          </w:p>
          <w:p w14:paraId="5F6D59AE" w14:textId="3E427285" w:rsidR="000C7482" w:rsidRPr="000C7482" w:rsidRDefault="000C7482" w:rsidP="000C7482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Receive Event acknowledgement from Sunfish</w:t>
            </w:r>
          </w:p>
        </w:tc>
      </w:tr>
      <w:tr w:rsidR="00CB0EC9" w14:paraId="44FEA796" w14:textId="77777777" w:rsidTr="00D93949">
        <w:tc>
          <w:tcPr>
            <w:tcW w:w="4675" w:type="dxa"/>
          </w:tcPr>
          <w:p w14:paraId="52464C7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9EEB436" w14:textId="77777777" w:rsidR="009C255F" w:rsidRDefault="009C255F" w:rsidP="009C255F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C7482">
              <w:rPr>
                <w:rFonts w:cstheme="minorHAnsi"/>
                <w:sz w:val="20"/>
                <w:szCs w:val="20"/>
              </w:rPr>
              <w:t>POST</w:t>
            </w:r>
            <w:r>
              <w:rPr>
                <w:rFonts w:cstheme="minorHAnsi"/>
                <w:sz w:val="20"/>
                <w:szCs w:val="20"/>
              </w:rPr>
              <w:t xml:space="preserve"> client request to Sunfish</w:t>
            </w:r>
          </w:p>
          <w:p w14:paraId="758449C4" w14:textId="62E1AB1D" w:rsidR="009C255F" w:rsidRDefault="009C255F" w:rsidP="009C255F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IP address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incorrect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or fabric is down</w:t>
            </w:r>
          </w:p>
          <w:p w14:paraId="6DF0ABE0" w14:textId="67BEA46B" w:rsidR="00CB0EC9" w:rsidRPr="000C7482" w:rsidRDefault="009C255F" w:rsidP="009C255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</w:tr>
      <w:tr w:rsidR="00CB0EC9" w14:paraId="05972034" w14:textId="77777777" w:rsidTr="00D93949">
        <w:tc>
          <w:tcPr>
            <w:tcW w:w="4675" w:type="dxa"/>
          </w:tcPr>
          <w:p w14:paraId="786FFF07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7B699DB" w14:textId="77777777" w:rsid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C7482">
              <w:rPr>
                <w:rFonts w:cstheme="minorHAnsi"/>
                <w:sz w:val="20"/>
                <w:szCs w:val="20"/>
              </w:rPr>
              <w:t>POST</w:t>
            </w:r>
            <w:r>
              <w:rPr>
                <w:rFonts w:cstheme="minorHAnsi"/>
                <w:sz w:val="20"/>
                <w:szCs w:val="20"/>
              </w:rPr>
              <w:t xml:space="preserve"> client request to Sunfish</w:t>
            </w:r>
          </w:p>
          <w:p w14:paraId="53391922" w14:textId="77777777" w:rsid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Receive ticket from </w:t>
            </w:r>
            <w:proofErr w:type="gramStart"/>
            <w:r>
              <w:rPr>
                <w:rFonts w:cstheme="minorHAnsi"/>
                <w:sz w:val="20"/>
                <w:szCs w:val="20"/>
              </w:rPr>
              <w:t>Sunfish</w:t>
            </w:r>
            <w:proofErr w:type="gramEnd"/>
          </w:p>
          <w:p w14:paraId="5982169E" w14:textId="7155ECF1" w:rsid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refuses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7B97B211" w14:textId="68872C08" w:rsidR="00CB0EC9" w:rsidRP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</w:tr>
      <w:tr w:rsidR="00CB0EC9" w14:paraId="1099C15F" w14:textId="77777777" w:rsidTr="00D93949">
        <w:tc>
          <w:tcPr>
            <w:tcW w:w="4675" w:type="dxa"/>
          </w:tcPr>
          <w:p w14:paraId="11BB1F45" w14:textId="6D617EE7" w:rsidR="00CB0EC9" w:rsidRDefault="009C25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24B12405" w14:textId="77777777" w:rsid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C7482">
              <w:rPr>
                <w:rFonts w:cstheme="minorHAnsi"/>
                <w:sz w:val="20"/>
                <w:szCs w:val="20"/>
              </w:rPr>
              <w:t>POST</w:t>
            </w:r>
            <w:r>
              <w:rPr>
                <w:rFonts w:cstheme="minorHAnsi"/>
                <w:sz w:val="20"/>
                <w:szCs w:val="20"/>
              </w:rPr>
              <w:t xml:space="preserve"> client request to Sunfish</w:t>
            </w:r>
          </w:p>
          <w:p w14:paraId="3ABFA9FC" w14:textId="77777777" w:rsid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Receive ticket from </w:t>
            </w:r>
            <w:proofErr w:type="gramStart"/>
            <w:r>
              <w:rPr>
                <w:rFonts w:cstheme="minorHAnsi"/>
                <w:sz w:val="20"/>
                <w:szCs w:val="20"/>
              </w:rPr>
              <w:t>Sunfish</w:t>
            </w:r>
            <w:proofErr w:type="gramEnd"/>
          </w:p>
          <w:p w14:paraId="65E8FE0A" w14:textId="77777777" w:rsidR="009C255F" w:rsidRDefault="009C255F" w:rsidP="009C25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Event Registration to Sunfish</w:t>
            </w:r>
          </w:p>
          <w:p w14:paraId="1425C581" w14:textId="77777777" w:rsidR="00CB0EC9" w:rsidRDefault="009C255F" w:rsidP="009C255F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Event Registration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rejected</w:t>
            </w:r>
            <w:proofErr w:type="gramEnd"/>
          </w:p>
          <w:p w14:paraId="52AB4C44" w14:textId="2B0F13EB" w:rsidR="009C255F" w:rsidRDefault="009C255F" w:rsidP="009C255F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</w:tr>
    </w:tbl>
    <w:p w14:paraId="72F186AD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AE6FED"/>
    <w:multiLevelType w:val="hybridMultilevel"/>
    <w:tmpl w:val="11AA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24505">
    <w:abstractNumId w:val="1"/>
  </w:num>
  <w:num w:numId="2" w16cid:durableId="412312470">
    <w:abstractNumId w:val="0"/>
  </w:num>
  <w:num w:numId="3" w16cid:durableId="184119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C9"/>
    <w:rsid w:val="000C7482"/>
    <w:rsid w:val="00443D80"/>
    <w:rsid w:val="00602B55"/>
    <w:rsid w:val="00641C85"/>
    <w:rsid w:val="0066129D"/>
    <w:rsid w:val="007D506F"/>
    <w:rsid w:val="009C255F"/>
    <w:rsid w:val="00A11536"/>
    <w:rsid w:val="00A4195F"/>
    <w:rsid w:val="00B0647B"/>
    <w:rsid w:val="00C62CB0"/>
    <w:rsid w:val="00CB0EC9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A469"/>
  <w15:chartTrackingRefBased/>
  <w15:docId w15:val="{9D280339-D3B5-4A2A-8713-0845C23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C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EC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Aguilar, Michael J.</cp:lastModifiedBy>
  <cp:revision>4</cp:revision>
  <dcterms:created xsi:type="dcterms:W3CDTF">2023-09-27T22:21:00Z</dcterms:created>
  <dcterms:modified xsi:type="dcterms:W3CDTF">2023-09-27T22:42:00Z</dcterms:modified>
</cp:coreProperties>
</file>