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155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17F77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7BF21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9CCFD1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Case Study: ChargeNet EV – Understanding DBMS Concepts and Architecture</w:t>
      </w:r>
    </w:p>
    <w:p w14:paraId="5592A4AF">
      <w:pPr>
        <w:rPr>
          <w:rFonts w:hint="default"/>
        </w:rPr>
      </w:pPr>
    </w:p>
    <w:p w14:paraId="2804578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Background</w:t>
      </w:r>
    </w:p>
    <w:p w14:paraId="10DE1E34">
      <w:pPr>
        <w:rPr>
          <w:rFonts w:hint="default"/>
        </w:rPr>
      </w:pPr>
    </w:p>
    <w:p w14:paraId="6C367F8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India is witnessing rapid growth in the electric vehicle (EV) sector. With government support and increasing adoption, the need for a reliable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EV charging network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has become urgent.</w:t>
      </w:r>
    </w:p>
    <w:p w14:paraId="38944DE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ChargeNet EV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is a national platform that connects:</w:t>
      </w:r>
    </w:p>
    <w:p w14:paraId="6A23E9B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4A527A5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Drivers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who use a mobile app to locate chargers, reserve slots, and pay seamlessly.</w:t>
      </w:r>
    </w:p>
    <w:p w14:paraId="271D7FC1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Operators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who own charging stations and want analytics on usage, revenue, and maintenance.</w:t>
      </w:r>
    </w:p>
    <w:p w14:paraId="2AB65BCE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The Core Platform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that manages discovery, reservations, billing, and regulatory compliance.</w:t>
      </w:r>
    </w:p>
    <w:p w14:paraId="2FD6AC22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As the number of EVs grows, ChargeNet must handle:</w:t>
      </w:r>
    </w:p>
    <w:p w14:paraId="13B18406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680" w:leftChars="0" w:right="0" w:righ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1 million+ driver accounts</w:t>
      </w:r>
    </w:p>
    <w:p w14:paraId="1F348E2B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680" w:leftChars="0" w:right="0" w:righ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15,000 charging stations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across 120 cities</w:t>
      </w:r>
    </w:p>
    <w:p w14:paraId="50711067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680" w:leftChars="0" w:right="0" w:righ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300,000+ daily telemetry events per station</w:t>
      </w:r>
    </w:p>
    <w:p w14:paraId="3B6168FB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680" w:leftChars="0" w:right="0" w:righ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25,000 concurrent charging sessions</w:t>
      </w:r>
    </w:p>
    <w:p w14:paraId="398D4959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680" w:leftChars="0" w:right="0" w:righ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This scale requires a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robust DBMS architecture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that balances speed, reliability, scalability, and compliance.</w:t>
      </w:r>
    </w:p>
    <w:p w14:paraId="7EB0BBC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D36E12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Problem Statement</w:t>
      </w:r>
    </w:p>
    <w:p w14:paraId="474E978C">
      <w:pPr>
        <w:rPr>
          <w:rFonts w:hint="default"/>
        </w:rPr>
      </w:pPr>
    </w:p>
    <w:p w14:paraId="51339EF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ChargeNet needs to design a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Database Management System (DBMS)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that supports:</w:t>
      </w:r>
    </w:p>
    <w:p w14:paraId="08D4DC9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7B46B18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Fast Discovery: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Find nearest chargers with filters (location, power, price, availability).</w:t>
      </w:r>
    </w:p>
    <w:p w14:paraId="53956EE6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Reliable Reservations &amp; Sessions: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Reserve ports, record energy usage, generate bills.</w:t>
      </w:r>
    </w:p>
    <w:p w14:paraId="3E1A7290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Payments &amp; Settlements: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Ensure accurate UPI payments, refunds, and operator settlements.</w:t>
      </w:r>
    </w:p>
    <w:p w14:paraId="3FB3FF8B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Analytics: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Provide operators with insights on uptime, utilization, and revenue.</w:t>
      </w:r>
    </w:p>
    <w:p w14:paraId="5EEB2706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Compliance: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Keep immutable logs for government regulations.</w:t>
      </w:r>
    </w:p>
    <w:p w14:paraId="30BC147C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Scalability: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Handle massive telemetry data while keeping transactions secure.</w:t>
      </w:r>
    </w:p>
    <w:p w14:paraId="66D9A07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B0B5D3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Students are asked to map this problem to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DBMS concepts and architecture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59CE095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F99E99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1: The Three-Schema Architecture</w:t>
      </w:r>
    </w:p>
    <w:p w14:paraId="52F260B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15AFB6B"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External Level (User Views):</w:t>
      </w:r>
    </w:p>
    <w:p w14:paraId="73365CD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B3D34B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3F5FAD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Driver App: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Shows only required data like charger location, price, availability.</w:t>
      </w:r>
    </w:p>
    <w:p w14:paraId="14E491E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1711F4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FEEA1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Operator Dashboard: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Shows uptime, revenue, tariff rules, and maintenance reports.</w:t>
      </w:r>
    </w:p>
    <w:p w14:paraId="242E8D4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4BBEBD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C28180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Finance &amp; Compliance: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Focuses on invoices, settlements, and audit logs.</w:t>
      </w:r>
    </w:p>
    <w:p w14:paraId="2716696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0634B3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F1B6792"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Conceptual Level (Logical View):</w:t>
      </w:r>
    </w:p>
    <w:p w14:paraId="5765D4F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EDBBC3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1767BE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Entities: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User, Vehicle, Operator, Station, Connector, Reservation, Session, Tariff, Invoice, Payment, Ledger, Maintenance, Audit Event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53E8995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438DBD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86E584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Relationships: Users own vehicles, operators own stations, sessions link drivers to connectors, payments link to invoices.</w:t>
      </w:r>
    </w:p>
    <w:p w14:paraId="683A1DD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84553F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569B725"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Internal Level (Physical Storage):</w:t>
      </w:r>
    </w:p>
    <w:p w14:paraId="74A47129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59A1F6E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Core relational database for structured transactions.</w:t>
      </w:r>
    </w:p>
    <w:p w14:paraId="1080FBA0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Time-series database for telemetry (real-time charging data).</w:t>
      </w:r>
    </w:p>
    <w:p w14:paraId="623F174A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Partitioning data by region or time for efficiency.</w:t>
      </w:r>
    </w:p>
    <w:p w14:paraId="05DB4100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Indexes for faster retrieval of discovery and billing data.</w:t>
      </w:r>
    </w:p>
    <w:p w14:paraId="565F3B4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8CF86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ECDC3F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2: Key DBMS Concepts in the Case</w:t>
      </w:r>
    </w:p>
    <w:p w14:paraId="50397E4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B142AD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Schema vs Instance</w:t>
      </w:r>
    </w:p>
    <w:p w14:paraId="582C59C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40D203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FD443C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Schema: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The design of entities like Session, Invoice, Payment.</w:t>
      </w:r>
    </w:p>
    <w:p w14:paraId="00619B3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C5AA04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1A6AD8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Instance: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Today’s actual charging sessions and payments stored in the database.</w:t>
      </w:r>
    </w:p>
    <w:p w14:paraId="581AFF6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EFA5FA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5E3BC5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Data Independence</w:t>
      </w:r>
    </w:p>
    <w:p w14:paraId="19F5C7F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1626B1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CAB9D9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Logical Independence: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Adding new connector types or tariff rules does not break driver apps.</w:t>
      </w:r>
    </w:p>
    <w:p w14:paraId="4201648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51C8D7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37E2F0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Physical Independence: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Storing telemetry in a new time-series system doesn’t affect applications.</w:t>
      </w:r>
    </w:p>
    <w:p w14:paraId="049936A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5590B1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DE0786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Data Models</w:t>
      </w:r>
    </w:p>
    <w:p w14:paraId="681709B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75985F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6D3DF9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Relational Model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for invoices, payments, reservations.</w:t>
      </w:r>
    </w:p>
    <w:p w14:paraId="35FF358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0F57EB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CBF977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Document/NoSQL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for flexible tariff rules or telemetry.</w:t>
      </w:r>
    </w:p>
    <w:p w14:paraId="4169F10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8C987B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6C0FEA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Hybrid Polystore Approach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combining both.</w:t>
      </w:r>
    </w:p>
    <w:p w14:paraId="16BC2E8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DCB349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753C3B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DBMS Components in Action</w:t>
      </w:r>
    </w:p>
    <w:p w14:paraId="32AEF2A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B84791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DA7B6B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Query Processor: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Optimizes search for nearest stations.</w:t>
      </w:r>
    </w:p>
    <w:p w14:paraId="6ED2A48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72903C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5338BB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Transaction Manager: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Ensures reservations and payments are ACID-compliant.</w:t>
      </w:r>
    </w:p>
    <w:p w14:paraId="5568052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92C62F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792670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Storage Manager: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Handles indexing, partitioning, recovery.</w:t>
      </w:r>
    </w:p>
    <w:p w14:paraId="39FE261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47C5C1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95FB10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Catalog/Metadata: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Manages schema versions, tariff history, and audit logs.</w:t>
      </w:r>
    </w:p>
    <w:p w14:paraId="3EFCA2D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2FC4C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D5957D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3: Example Scenarios</w:t>
      </w:r>
    </w:p>
    <w:p w14:paraId="1B06BF4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2819A5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Reservation Process</w:t>
      </w:r>
    </w:p>
    <w:p w14:paraId="2CEED7D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718929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D8DD2C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Driver selects a charging port → DBMS checks availability → Reservation is stored → Port marked held → Transaction committed.</w:t>
      </w:r>
    </w:p>
    <w:p w14:paraId="5BD9F74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C37726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37439A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Session Lifecycle</w:t>
      </w:r>
    </w:p>
    <w:p w14:paraId="21B5245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5A95CA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05DF1E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Driver plugs in → DBMS records start time → Telemetry feeds energy usage → Session ends → Bill generated → Payment linked.</w:t>
      </w:r>
    </w:p>
    <w:p w14:paraId="147BEEA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BE049F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61489C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Payment and Ledger</w:t>
      </w:r>
    </w:p>
    <w:p w14:paraId="0172555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338F5D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EF8BBD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Payment request sent → Upon success, entries recorded in the financial ledger (both debit and credit) → Ensures accuracy and compliance.</w:t>
      </w:r>
    </w:p>
    <w:p w14:paraId="5CF6AA5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733695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F6D3B3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Analytics and Reporting</w:t>
      </w:r>
    </w:p>
    <w:p w14:paraId="169B488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2B30EE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C94A57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Operators get dashboards with utilization % and uptime.</w:t>
      </w:r>
    </w:p>
    <w:p w14:paraId="65BFED8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117753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124FAC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Regulators receive automated audit logs of every tariff change.</w:t>
      </w:r>
    </w:p>
    <w:p w14:paraId="0113C7A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ECA88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0A3ACA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4: Challenges and Solutions</w:t>
      </w:r>
    </w:p>
    <w:p w14:paraId="0C0AD52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3C2BB2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Scalability:</w:t>
      </w:r>
    </w:p>
    <w:p w14:paraId="3E90752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A7090F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93C5F9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Solution: Partitioning, replication, and distributed queries for nationwide data.</w:t>
      </w:r>
    </w:p>
    <w:p w14:paraId="55D528B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1BB746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86A43A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Performance:</w:t>
      </w:r>
    </w:p>
    <w:p w14:paraId="39E9E1F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29813C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B64E2E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Solution: Geospatial indexing for location-based discovery; caching frequent queries.</w:t>
      </w:r>
    </w:p>
    <w:p w14:paraId="7DA15A8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FA3FFA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4B9FA0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Consistency vs Speed:</w:t>
      </w:r>
    </w:p>
    <w:p w14:paraId="548B972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4EB35D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A7DC08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Solution: Use relational DB for financial data (strong consistency) and time-series DB for telemetry (high-speed inserts).</w:t>
      </w:r>
    </w:p>
    <w:p w14:paraId="6372DB6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970B9B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309F07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Security:</w:t>
      </w:r>
    </w:p>
    <w:p w14:paraId="0D8CBDD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4E180A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107843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Solution: Role-based access (driver, operator, finance, regulator).</w:t>
      </w:r>
    </w:p>
    <w:p w14:paraId="6ED9F1A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286C51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F10AD6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Store personal data in encrypted form.</w:t>
      </w:r>
    </w:p>
    <w:p w14:paraId="6319258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9F15C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82B719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</w:rPr>
        <w:t>Step 5: How This Case Explains DBMS Concepts</w:t>
      </w:r>
    </w:p>
    <w:bookmarkEnd w:id="0"/>
    <w:p w14:paraId="598EF9C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1D0189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Levels of Abstraction: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Show how different stakeholders see tailored views.</w:t>
      </w:r>
    </w:p>
    <w:p w14:paraId="255CBAF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53A719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1039CD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Schemas &amp; Instances: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Differentiate blueprint vs actual data.</w:t>
      </w:r>
    </w:p>
    <w:p w14:paraId="4B0AC3B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439CD7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6660EA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Data Independence: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Demonstrate flexibility in evolution.</w:t>
      </w:r>
    </w:p>
    <w:p w14:paraId="7551101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7FC61B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8E96E8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Architecture Components: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Clarify role of query processor, transaction manager, storage manager, and catalog.</w:t>
      </w:r>
    </w:p>
    <w:p w14:paraId="60CCA3C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A5292D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5DC307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Models: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Highlight relational vs NoSQL use-cases.</w:t>
      </w:r>
    </w:p>
    <w:p w14:paraId="77F1AE7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1A6AC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8BDAE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B6BF77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Reflection Questions for Students</w:t>
      </w:r>
    </w:p>
    <w:p w14:paraId="6A0A97F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571389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How does ChargeNet ensure logical and physical data independence?</w:t>
      </w:r>
    </w:p>
    <w:p w14:paraId="38BD5D0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BAC4B2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6462E8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Which DBMS components are most critical for payment integrity? Why?</w:t>
      </w:r>
    </w:p>
    <w:p w14:paraId="232D3C1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E748F0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7B11B7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Why is a hybrid (relational + NoSQL) model more suitable than only relational?</w:t>
      </w:r>
    </w:p>
    <w:p w14:paraId="70CF774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2C589D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A5451F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If the government mandates real-time tariff display, which schema/view changes would be needed?</w:t>
      </w:r>
    </w:p>
    <w:p w14:paraId="47EC182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4D2CA0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374D60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What risks arise if telemetry is not separated from financial data?</w:t>
      </w:r>
    </w:p>
    <w:p w14:paraId="06A76F1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BA0235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1CAF8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3BFCA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B70ABB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Conclusion</w:t>
      </w:r>
    </w:p>
    <w:p w14:paraId="42FA034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ChargeNet EV case study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demonstrates how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Database System Concepts and Architecture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are not abstract theories but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critical enablers of modern digital infrastructure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. By applying the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three-schema architecture, schemas vs instances, data independence, and DBMS components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students can appreciate how theory translates into real-world problem solving.</w:t>
      </w:r>
    </w:p>
    <w:p w14:paraId="33AAD03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As India transitions to electric mobility, platforms like ChargeNet will depend heavily on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intelligent DBMS design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— making this case study a bridge between classroom learning and industry practice.</w:t>
      </w:r>
    </w:p>
    <w:p w14:paraId="4915A1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D202B3"/>
    <w:multiLevelType w:val="singleLevel"/>
    <w:tmpl w:val="A0D202B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B8919C1"/>
    <w:multiLevelType w:val="multilevel"/>
    <w:tmpl w:val="0B8919C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2">
    <w:nsid w:val="10AAF41E"/>
    <w:multiLevelType w:val="singleLevel"/>
    <w:tmpl w:val="10AAF41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B367644"/>
    <w:multiLevelType w:val="singleLevel"/>
    <w:tmpl w:val="2B3676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AB6917C"/>
    <w:multiLevelType w:val="singleLevel"/>
    <w:tmpl w:val="3AB691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B0DB1"/>
    <w:rsid w:val="28BB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2025-08-19T10:28:00Z</dcterms:created>
  <dc:creator>Dr. Shipra Shukla</dc:creator>
  <cp:lastModifiedBy>Dr. Shipra Shukla</cp:lastModifiedBy>
  <dcterms:modified xsi:type="dcterms:W3CDTF">2025-08-19T10:37:28Z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45FFF2E87492458D9C741D2E0CA69B69_11</vt:lpwstr>
  </property>
</Properties>
</file>