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3C31" w14:textId="19A9EAF8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 xml:space="preserve">STUDY MATERIAL </w:t>
      </w:r>
    </w:p>
    <w:p w14:paraId="0B245E31" w14:textId="77777777" w:rsidR="009274C6" w:rsidRPr="009274C6" w:rsidRDefault="009274C6" w:rsidP="009274C6">
      <w:pPr>
        <w:rPr>
          <w:b/>
          <w:bCs/>
        </w:rPr>
      </w:pPr>
      <w:r w:rsidRPr="009274C6">
        <w:rPr>
          <w:b/>
          <w:bCs/>
        </w:rPr>
        <w:t>Concept: Converting Infix Expression to Postfix Expression</w:t>
      </w:r>
    </w:p>
    <w:p w14:paraId="0D3E31BB" w14:textId="77777777" w:rsidR="009274C6" w:rsidRPr="009274C6" w:rsidRDefault="009274C6" w:rsidP="009274C6">
      <w:r w:rsidRPr="009274C6">
        <w:t>An infix expression is the usual way of writing arithmetic expressions, where the operator is written between operands.</w:t>
      </w:r>
      <w:r w:rsidRPr="009274C6">
        <w:br/>
        <w:t>Example:</w:t>
      </w:r>
      <w:r w:rsidRPr="009274C6">
        <w:br/>
        <w:t>A + B</w:t>
      </w:r>
    </w:p>
    <w:p w14:paraId="260681B1" w14:textId="77777777" w:rsidR="009274C6" w:rsidRPr="009274C6" w:rsidRDefault="009274C6" w:rsidP="009274C6">
      <w:r w:rsidRPr="009274C6">
        <w:t>A postfix expression (Reverse Polish Notation) places the operator after the operands.</w:t>
      </w:r>
      <w:r w:rsidRPr="009274C6">
        <w:br/>
        <w:t>Example:</w:t>
      </w:r>
      <w:r w:rsidRPr="009274C6">
        <w:br/>
        <w:t>AB+</w:t>
      </w:r>
    </w:p>
    <w:p w14:paraId="62AA23F6" w14:textId="77777777" w:rsidR="009274C6" w:rsidRPr="009274C6" w:rsidRDefault="009274C6" w:rsidP="009274C6">
      <w:pPr>
        <w:rPr>
          <w:b/>
          <w:bCs/>
        </w:rPr>
      </w:pPr>
      <w:r w:rsidRPr="009274C6">
        <w:pict w14:anchorId="2186391F">
          <v:rect id="_x0000_i1080" style="width:0;height:1.5pt" o:hralign="center" o:hrstd="t" o:hr="t" fillcolor="#a0a0a0" stroked="f"/>
        </w:pict>
      </w:r>
    </w:p>
    <w:p w14:paraId="34328B34" w14:textId="77777777" w:rsidR="009274C6" w:rsidRPr="009274C6" w:rsidRDefault="009274C6" w:rsidP="009274C6">
      <w:pPr>
        <w:rPr>
          <w:b/>
          <w:bCs/>
        </w:rPr>
      </w:pPr>
      <w:r w:rsidRPr="009274C6">
        <w:rPr>
          <w:b/>
          <w:bCs/>
        </w:rPr>
        <w:t>Why Convert to Postfix?</w:t>
      </w:r>
    </w:p>
    <w:p w14:paraId="121326E1" w14:textId="77777777" w:rsidR="009274C6" w:rsidRPr="009274C6" w:rsidRDefault="009274C6" w:rsidP="009274C6">
      <w:r w:rsidRPr="009274C6">
        <w:t>Postfix expressions are easier for computers to evaluate because:</w:t>
      </w:r>
    </w:p>
    <w:p w14:paraId="03C7492E" w14:textId="77777777" w:rsidR="009274C6" w:rsidRPr="009274C6" w:rsidRDefault="009274C6" w:rsidP="009274C6">
      <w:pPr>
        <w:numPr>
          <w:ilvl w:val="0"/>
          <w:numId w:val="7"/>
        </w:numPr>
      </w:pPr>
      <w:r w:rsidRPr="009274C6">
        <w:t>No need for parentheses</w:t>
      </w:r>
    </w:p>
    <w:p w14:paraId="0F4F091C" w14:textId="77777777" w:rsidR="009274C6" w:rsidRPr="009274C6" w:rsidRDefault="009274C6" w:rsidP="009274C6">
      <w:pPr>
        <w:numPr>
          <w:ilvl w:val="0"/>
          <w:numId w:val="7"/>
        </w:numPr>
      </w:pPr>
      <w:r w:rsidRPr="009274C6">
        <w:t>Operator precedence is already resolved</w:t>
      </w:r>
    </w:p>
    <w:p w14:paraId="661D2EC4" w14:textId="77777777" w:rsidR="009274C6" w:rsidRPr="009274C6" w:rsidRDefault="009274C6" w:rsidP="009274C6">
      <w:pPr>
        <w:numPr>
          <w:ilvl w:val="0"/>
          <w:numId w:val="7"/>
        </w:numPr>
      </w:pPr>
      <w:r w:rsidRPr="009274C6">
        <w:t>Evaluation can be done easily using a stack</w:t>
      </w:r>
    </w:p>
    <w:p w14:paraId="08980CDE" w14:textId="77777777" w:rsidR="009274C6" w:rsidRPr="009274C6" w:rsidRDefault="009274C6" w:rsidP="009274C6">
      <w:pPr>
        <w:rPr>
          <w:b/>
          <w:bCs/>
        </w:rPr>
      </w:pPr>
      <w:r w:rsidRPr="009274C6">
        <w:rPr>
          <w:b/>
          <w:bCs/>
        </w:rPr>
        <w:pict w14:anchorId="354A25CA">
          <v:rect id="_x0000_i1081" style="width:0;height:1.5pt" o:hralign="center" o:hrstd="t" o:hr="t" fillcolor="#a0a0a0" stroked="f"/>
        </w:pict>
      </w:r>
    </w:p>
    <w:p w14:paraId="4C325732" w14:textId="77777777" w:rsidR="009274C6" w:rsidRPr="009274C6" w:rsidRDefault="009274C6" w:rsidP="009274C6">
      <w:pPr>
        <w:rPr>
          <w:b/>
          <w:bCs/>
        </w:rPr>
      </w:pPr>
      <w:r w:rsidRPr="009274C6">
        <w:rPr>
          <w:b/>
          <w:bCs/>
        </w:rPr>
        <w:t>Basic Idea</w:t>
      </w:r>
    </w:p>
    <w:p w14:paraId="4247FBFF" w14:textId="77777777" w:rsidR="009274C6" w:rsidRPr="009274C6" w:rsidRDefault="009274C6" w:rsidP="009274C6">
      <w:r w:rsidRPr="009274C6">
        <w:t>To convert infix to postfix, we:</w:t>
      </w:r>
    </w:p>
    <w:p w14:paraId="5E9B2F84" w14:textId="77777777" w:rsidR="009274C6" w:rsidRPr="009274C6" w:rsidRDefault="009274C6" w:rsidP="009274C6">
      <w:pPr>
        <w:numPr>
          <w:ilvl w:val="0"/>
          <w:numId w:val="8"/>
        </w:numPr>
      </w:pPr>
      <w:r w:rsidRPr="009274C6">
        <w:t>Keep operands in the same order</w:t>
      </w:r>
    </w:p>
    <w:p w14:paraId="027AB88B" w14:textId="77777777" w:rsidR="009274C6" w:rsidRPr="009274C6" w:rsidRDefault="009274C6" w:rsidP="009274C6">
      <w:pPr>
        <w:numPr>
          <w:ilvl w:val="0"/>
          <w:numId w:val="8"/>
        </w:numPr>
        <w:rPr>
          <w:b/>
          <w:bCs/>
        </w:rPr>
      </w:pPr>
      <w:r w:rsidRPr="009274C6">
        <w:t>Rearrange operators according to precedence and parentheses using a stack</w:t>
      </w:r>
    </w:p>
    <w:p w14:paraId="39065AF4" w14:textId="77777777" w:rsidR="009274C6" w:rsidRPr="009274C6" w:rsidRDefault="009274C6" w:rsidP="009274C6">
      <w:pPr>
        <w:rPr>
          <w:b/>
          <w:bCs/>
        </w:rPr>
      </w:pPr>
      <w:r w:rsidRPr="009274C6">
        <w:rPr>
          <w:b/>
          <w:bCs/>
        </w:rPr>
        <w:pict w14:anchorId="789893D1">
          <v:rect id="_x0000_i1082" style="width:0;height:1.5pt" o:hralign="center" o:hrstd="t" o:hr="t" fillcolor="#a0a0a0" stroked="f"/>
        </w:pict>
      </w:r>
    </w:p>
    <w:p w14:paraId="43DC0DCC" w14:textId="77777777" w:rsidR="009274C6" w:rsidRPr="009274C6" w:rsidRDefault="009274C6" w:rsidP="009274C6">
      <w:pPr>
        <w:rPr>
          <w:b/>
          <w:bCs/>
        </w:rPr>
      </w:pPr>
      <w:r w:rsidRPr="009274C6">
        <w:rPr>
          <w:b/>
          <w:bCs/>
        </w:rPr>
        <w:t>Rules Used in Conversion</w:t>
      </w:r>
    </w:p>
    <w:p w14:paraId="6C0A1CB4" w14:textId="77777777" w:rsidR="009274C6" w:rsidRPr="009274C6" w:rsidRDefault="009274C6" w:rsidP="009274C6">
      <w:pPr>
        <w:numPr>
          <w:ilvl w:val="0"/>
          <w:numId w:val="9"/>
        </w:numPr>
      </w:pPr>
      <w:r w:rsidRPr="009274C6">
        <w:t>If the symbol is an operand (A, B, 1, 2, etc.)</w:t>
      </w:r>
      <w:r w:rsidRPr="009274C6">
        <w:br/>
        <w:t>→ Add it directly to the postfix expression.</w:t>
      </w:r>
    </w:p>
    <w:p w14:paraId="5AFC1E2C" w14:textId="77777777" w:rsidR="009274C6" w:rsidRPr="009274C6" w:rsidRDefault="009274C6" w:rsidP="009274C6">
      <w:pPr>
        <w:numPr>
          <w:ilvl w:val="0"/>
          <w:numId w:val="9"/>
        </w:numPr>
      </w:pPr>
      <w:r w:rsidRPr="009274C6">
        <w:t>If the symbol is ‘(’</w:t>
      </w:r>
      <w:r w:rsidRPr="009274C6">
        <w:br/>
        <w:t>→ Push it onto the stack.</w:t>
      </w:r>
    </w:p>
    <w:p w14:paraId="151E76B2" w14:textId="77777777" w:rsidR="009274C6" w:rsidRPr="009274C6" w:rsidRDefault="009274C6" w:rsidP="009274C6">
      <w:pPr>
        <w:numPr>
          <w:ilvl w:val="0"/>
          <w:numId w:val="9"/>
        </w:numPr>
      </w:pPr>
      <w:r w:rsidRPr="009274C6">
        <w:t>If the symbol is ‘)’</w:t>
      </w:r>
      <w:r w:rsidRPr="009274C6">
        <w:br/>
        <w:t>→ Pop operators from the stack and add them to postfix until ‘(’ is removed.</w:t>
      </w:r>
    </w:p>
    <w:p w14:paraId="4CBC560B" w14:textId="77777777" w:rsidR="009274C6" w:rsidRPr="009274C6" w:rsidRDefault="009274C6" w:rsidP="009274C6">
      <w:pPr>
        <w:numPr>
          <w:ilvl w:val="0"/>
          <w:numId w:val="9"/>
        </w:numPr>
      </w:pPr>
      <w:r w:rsidRPr="009274C6">
        <w:t>*</w:t>
      </w:r>
      <w:r w:rsidRPr="009274C6">
        <w:rPr>
          <w:i/>
          <w:iCs/>
        </w:rPr>
        <w:t>If the symbol is an operator (+, −</w:t>
      </w:r>
      <w:proofErr w:type="gramStart"/>
      <w:r w:rsidRPr="009274C6">
        <w:rPr>
          <w:i/>
          <w:iCs/>
        </w:rPr>
        <w:t>, ,</w:t>
      </w:r>
      <w:proofErr w:type="gramEnd"/>
      <w:r w:rsidRPr="009274C6">
        <w:rPr>
          <w:i/>
          <w:iCs/>
        </w:rPr>
        <w:t xml:space="preserve"> /, ^)</w:t>
      </w:r>
      <w:r w:rsidRPr="009274C6">
        <w:br/>
        <w:t>→ Pop operators from the stack while precedence of stack top is greater or equal to the current operator, then push the current operator.</w:t>
      </w:r>
    </w:p>
    <w:p w14:paraId="703DB37E" w14:textId="77777777" w:rsidR="009274C6" w:rsidRPr="009274C6" w:rsidRDefault="009274C6" w:rsidP="009274C6">
      <w:pPr>
        <w:numPr>
          <w:ilvl w:val="0"/>
          <w:numId w:val="9"/>
        </w:numPr>
      </w:pPr>
      <w:r w:rsidRPr="009274C6">
        <w:t>After scanning the expression, pop all remaining operators from the stack to postfix.</w:t>
      </w:r>
    </w:p>
    <w:p w14:paraId="0A1BDE44" w14:textId="77777777" w:rsidR="009274C6" w:rsidRPr="009274C6" w:rsidRDefault="009274C6" w:rsidP="009274C6">
      <w:pPr>
        <w:rPr>
          <w:b/>
          <w:bCs/>
        </w:rPr>
      </w:pPr>
      <w:r w:rsidRPr="009274C6">
        <w:rPr>
          <w:b/>
          <w:bCs/>
        </w:rPr>
        <w:pict w14:anchorId="106BA62D">
          <v:rect id="_x0000_i1083" style="width:0;height:1.5pt" o:hralign="center" o:hrstd="t" o:hr="t" fillcolor="#a0a0a0" stroked="f"/>
        </w:pict>
      </w:r>
    </w:p>
    <w:p w14:paraId="6A2A82FC" w14:textId="77777777" w:rsidR="009274C6" w:rsidRPr="009274C6" w:rsidRDefault="009274C6" w:rsidP="009274C6">
      <w:pPr>
        <w:rPr>
          <w:b/>
          <w:bCs/>
        </w:rPr>
      </w:pPr>
      <w:r w:rsidRPr="009274C6">
        <w:rPr>
          <w:b/>
          <w:bCs/>
        </w:rPr>
        <w:t>Operator Precedence</w:t>
      </w:r>
    </w:p>
    <w:p w14:paraId="7BEFE4CB" w14:textId="77777777" w:rsidR="009274C6" w:rsidRPr="009274C6" w:rsidRDefault="009274C6" w:rsidP="009274C6">
      <w:pPr>
        <w:rPr>
          <w:b/>
          <w:bCs/>
        </w:rPr>
      </w:pPr>
      <w:r w:rsidRPr="009274C6">
        <w:rPr>
          <w:b/>
          <w:bCs/>
        </w:rPr>
        <w:lastRenderedPageBreak/>
        <w:t>Highest → Lowest</w:t>
      </w:r>
    </w:p>
    <w:p w14:paraId="3D294B7D" w14:textId="77777777" w:rsidR="009274C6" w:rsidRPr="009274C6" w:rsidRDefault="009274C6" w:rsidP="009274C6">
      <w:pPr>
        <w:rPr>
          <w:b/>
          <w:bCs/>
        </w:rPr>
      </w:pPr>
      <w:r w:rsidRPr="009274C6">
        <w:rPr>
          <w:b/>
          <w:bCs/>
        </w:rPr>
        <w:t>^</w:t>
      </w:r>
    </w:p>
    <w:p w14:paraId="7441CB1B" w14:textId="4C3EDD34" w:rsidR="009274C6" w:rsidRPr="009274C6" w:rsidRDefault="009274C6" w:rsidP="009274C6">
      <w:pPr>
        <w:rPr>
          <w:b/>
          <w:bCs/>
        </w:rPr>
      </w:pPr>
      <w:r w:rsidRPr="009274C6">
        <w:rPr>
          <w:b/>
          <w:bCs/>
        </w:rPr>
        <w:t xml:space="preserve">* </w:t>
      </w:r>
      <w:r>
        <w:rPr>
          <w:b/>
          <w:bCs/>
        </w:rPr>
        <w:tab/>
      </w:r>
      <w:r w:rsidRPr="009274C6">
        <w:rPr>
          <w:b/>
          <w:bCs/>
        </w:rPr>
        <w:t xml:space="preserve"> /</w:t>
      </w:r>
    </w:p>
    <w:p w14:paraId="1B19BCB4" w14:textId="22B8E2CB" w:rsidR="009274C6" w:rsidRPr="009274C6" w:rsidRDefault="009274C6" w:rsidP="009274C6">
      <w:pPr>
        <w:rPr>
          <w:b/>
          <w:bCs/>
        </w:rPr>
      </w:pPr>
      <w:r w:rsidRPr="009274C6">
        <w:rPr>
          <w:b/>
          <w:bCs/>
        </w:rPr>
        <w:t>+</w:t>
      </w:r>
      <w:r>
        <w:rPr>
          <w:b/>
          <w:bCs/>
        </w:rPr>
        <w:tab/>
      </w:r>
      <w:r w:rsidRPr="009274C6">
        <w:rPr>
          <w:b/>
          <w:bCs/>
        </w:rPr>
        <w:t xml:space="preserve">  -</w:t>
      </w:r>
    </w:p>
    <w:p w14:paraId="4568FC77" w14:textId="77777777" w:rsidR="009274C6" w:rsidRPr="009274C6" w:rsidRDefault="009274C6" w:rsidP="009274C6">
      <w:pPr>
        <w:rPr>
          <w:b/>
          <w:bCs/>
        </w:rPr>
      </w:pPr>
      <w:r w:rsidRPr="009274C6">
        <w:rPr>
          <w:b/>
          <w:bCs/>
        </w:rPr>
        <w:pict w14:anchorId="0CD2B988">
          <v:rect id="_x0000_i1084" style="width:0;height:1.5pt" o:hralign="center" o:hrstd="t" o:hr="t" fillcolor="#a0a0a0" stroked="f"/>
        </w:pict>
      </w:r>
    </w:p>
    <w:p w14:paraId="67AA281C" w14:textId="77777777" w:rsidR="009274C6" w:rsidRPr="009274C6" w:rsidRDefault="009274C6" w:rsidP="009274C6">
      <w:pPr>
        <w:rPr>
          <w:b/>
          <w:bCs/>
        </w:rPr>
      </w:pPr>
      <w:r w:rsidRPr="009274C6">
        <w:rPr>
          <w:b/>
          <w:bCs/>
        </w:rPr>
        <w:t>Example (Conceptual)</w:t>
      </w:r>
    </w:p>
    <w:p w14:paraId="05D1B3EF" w14:textId="77777777" w:rsidR="009274C6" w:rsidRPr="009274C6" w:rsidRDefault="009274C6" w:rsidP="009274C6">
      <w:r w:rsidRPr="009274C6">
        <w:t>Convert:</w:t>
      </w:r>
    </w:p>
    <w:p w14:paraId="58F091AB" w14:textId="77777777" w:rsidR="009274C6" w:rsidRPr="009274C6" w:rsidRDefault="009274C6" w:rsidP="009274C6">
      <w:r w:rsidRPr="009274C6">
        <w:t>A + B * C</w:t>
      </w:r>
    </w:p>
    <w:p w14:paraId="20112FA7" w14:textId="77777777" w:rsidR="009274C6" w:rsidRPr="009274C6" w:rsidRDefault="009274C6" w:rsidP="009274C6">
      <w:r w:rsidRPr="009274C6">
        <w:t>Step reasoning:</w:t>
      </w:r>
    </w:p>
    <w:p w14:paraId="4E5DEE09" w14:textId="77777777" w:rsidR="009274C6" w:rsidRPr="009274C6" w:rsidRDefault="009274C6" w:rsidP="009274C6">
      <w:pPr>
        <w:numPr>
          <w:ilvl w:val="0"/>
          <w:numId w:val="10"/>
        </w:numPr>
      </w:pPr>
      <w:r w:rsidRPr="009274C6">
        <w:t>A → operand → output: A</w:t>
      </w:r>
    </w:p>
    <w:p w14:paraId="0481BD58" w14:textId="77777777" w:rsidR="009274C6" w:rsidRPr="009274C6" w:rsidRDefault="009274C6" w:rsidP="009274C6">
      <w:pPr>
        <w:numPr>
          <w:ilvl w:val="0"/>
          <w:numId w:val="10"/>
        </w:numPr>
      </w:pPr>
      <w:r w:rsidRPr="009274C6">
        <w:t>+ → push to stack</w:t>
      </w:r>
    </w:p>
    <w:p w14:paraId="004985EE" w14:textId="77777777" w:rsidR="009274C6" w:rsidRPr="009274C6" w:rsidRDefault="009274C6" w:rsidP="009274C6">
      <w:pPr>
        <w:numPr>
          <w:ilvl w:val="0"/>
          <w:numId w:val="10"/>
        </w:numPr>
      </w:pPr>
      <w:r w:rsidRPr="009274C6">
        <w:t>B → output: AB</w:t>
      </w:r>
    </w:p>
    <w:p w14:paraId="1FA3AE57" w14:textId="77777777" w:rsidR="009274C6" w:rsidRPr="009274C6" w:rsidRDefault="009274C6" w:rsidP="009274C6">
      <w:pPr>
        <w:numPr>
          <w:ilvl w:val="0"/>
          <w:numId w:val="10"/>
        </w:numPr>
      </w:pPr>
      <w:r w:rsidRPr="009274C6">
        <w:t>* → higher precedence than +, push to stack</w:t>
      </w:r>
    </w:p>
    <w:p w14:paraId="6563FFE5" w14:textId="77777777" w:rsidR="009274C6" w:rsidRPr="009274C6" w:rsidRDefault="009274C6" w:rsidP="009274C6">
      <w:pPr>
        <w:numPr>
          <w:ilvl w:val="0"/>
          <w:numId w:val="10"/>
        </w:numPr>
      </w:pPr>
      <w:r w:rsidRPr="009274C6">
        <w:t>C → output: ABC</w:t>
      </w:r>
    </w:p>
    <w:p w14:paraId="485CD692" w14:textId="77777777" w:rsidR="009274C6" w:rsidRPr="009274C6" w:rsidRDefault="009274C6" w:rsidP="009274C6">
      <w:pPr>
        <w:numPr>
          <w:ilvl w:val="0"/>
          <w:numId w:val="10"/>
        </w:numPr>
      </w:pPr>
      <w:r w:rsidRPr="009274C6">
        <w:t>End → pop stack operators: *, +</w:t>
      </w:r>
    </w:p>
    <w:p w14:paraId="2CA08BD6" w14:textId="77777777" w:rsidR="009274C6" w:rsidRPr="009274C6" w:rsidRDefault="009274C6" w:rsidP="009274C6">
      <w:pPr>
        <w:rPr>
          <w:b/>
          <w:bCs/>
        </w:rPr>
      </w:pPr>
      <w:r w:rsidRPr="009274C6">
        <w:rPr>
          <w:b/>
          <w:bCs/>
        </w:rPr>
        <w:t>Result:</w:t>
      </w:r>
    </w:p>
    <w:p w14:paraId="262160B1" w14:textId="77777777" w:rsidR="009274C6" w:rsidRPr="009274C6" w:rsidRDefault="009274C6" w:rsidP="009274C6">
      <w:pPr>
        <w:rPr>
          <w:b/>
          <w:bCs/>
        </w:rPr>
      </w:pPr>
      <w:r w:rsidRPr="009274C6">
        <w:rPr>
          <w:b/>
          <w:bCs/>
        </w:rPr>
        <w:t>ABC*+</w:t>
      </w:r>
    </w:p>
    <w:p w14:paraId="57D3D9AC" w14:textId="4C422B5C" w:rsidR="007B6752" w:rsidRDefault="007B6752" w:rsidP="009274C6"/>
    <w:sectPr w:rsidR="007B6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43D31"/>
    <w:multiLevelType w:val="multilevel"/>
    <w:tmpl w:val="9FFE3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D62DA"/>
    <w:multiLevelType w:val="multilevel"/>
    <w:tmpl w:val="3B88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325C2"/>
    <w:multiLevelType w:val="multilevel"/>
    <w:tmpl w:val="6430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F5347"/>
    <w:multiLevelType w:val="multilevel"/>
    <w:tmpl w:val="362C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C1BF1"/>
    <w:multiLevelType w:val="multilevel"/>
    <w:tmpl w:val="3958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43C6D"/>
    <w:multiLevelType w:val="multilevel"/>
    <w:tmpl w:val="E51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434CA"/>
    <w:multiLevelType w:val="multilevel"/>
    <w:tmpl w:val="CF38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33405C"/>
    <w:multiLevelType w:val="multilevel"/>
    <w:tmpl w:val="9A9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E7F20"/>
    <w:multiLevelType w:val="multilevel"/>
    <w:tmpl w:val="744E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965B4F"/>
    <w:multiLevelType w:val="multilevel"/>
    <w:tmpl w:val="5966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757231">
    <w:abstractNumId w:val="2"/>
  </w:num>
  <w:num w:numId="2" w16cid:durableId="1699888114">
    <w:abstractNumId w:val="5"/>
  </w:num>
  <w:num w:numId="3" w16cid:durableId="262763818">
    <w:abstractNumId w:val="7"/>
  </w:num>
  <w:num w:numId="4" w16cid:durableId="1560750668">
    <w:abstractNumId w:val="0"/>
  </w:num>
  <w:num w:numId="5" w16cid:durableId="22443042">
    <w:abstractNumId w:val="8"/>
  </w:num>
  <w:num w:numId="6" w16cid:durableId="1314523769">
    <w:abstractNumId w:val="9"/>
  </w:num>
  <w:num w:numId="7" w16cid:durableId="119420265">
    <w:abstractNumId w:val="4"/>
  </w:num>
  <w:num w:numId="8" w16cid:durableId="1162231971">
    <w:abstractNumId w:val="3"/>
  </w:num>
  <w:num w:numId="9" w16cid:durableId="965550712">
    <w:abstractNumId w:val="6"/>
  </w:num>
  <w:num w:numId="10" w16cid:durableId="1018001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62"/>
    <w:rsid w:val="00047F7B"/>
    <w:rsid w:val="001C3452"/>
    <w:rsid w:val="00456FFB"/>
    <w:rsid w:val="007B6752"/>
    <w:rsid w:val="00832C62"/>
    <w:rsid w:val="009274C6"/>
    <w:rsid w:val="00A907E3"/>
    <w:rsid w:val="00F2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4FCF"/>
  <w15:chartTrackingRefBased/>
  <w15:docId w15:val="{0E84AB3A-608E-4A8F-94D8-6010AB40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1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3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2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1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261</Words>
  <Characters>1209</Characters>
  <Application>Microsoft Office Word</Application>
  <DocSecurity>0</DocSecurity>
  <Lines>52</Lines>
  <Paragraphs>43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ishana attri</dc:creator>
  <cp:keywords/>
  <dc:description/>
  <cp:lastModifiedBy>Vivek Goel</cp:lastModifiedBy>
  <cp:revision>2</cp:revision>
  <dcterms:created xsi:type="dcterms:W3CDTF">2026-02-08T11:09:00Z</dcterms:created>
  <dcterms:modified xsi:type="dcterms:W3CDTF">2026-02-12T04:50:00Z</dcterms:modified>
</cp:coreProperties>
</file>