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JADON SMITH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Frontend Developer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| Address: 8917 NE 15th Ave, Vancouver, WA, 98665, USA |</w:t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| Cell: (253) 335-8163 | Email: 1tenletters0@gmail.com |</w:t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| LinkedIn:</w:t>
      </w:r>
      <w:hyperlink r:id="rId7">
        <w:r w:rsidDel="00000000" w:rsidR="00000000" w:rsidRPr="00000000">
          <w:rPr>
            <w:rFonts w:ascii="Arial" w:cs="Arial" w:eastAsia="Arial" w:hAnsi="Arial"/>
            <w:sz w:val="20"/>
            <w:szCs w:val="20"/>
            <w:u w:val="single"/>
            <w:rtl w:val="0"/>
          </w:rPr>
          <w:t xml:space="preserve"> https://www.linkedin.com/in/jadon-smith-6143b9334/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| GitHub: </w:t>
      </w:r>
      <w:hyperlink r:id="rId8">
        <w:r w:rsidDel="00000000" w:rsidR="00000000" w:rsidRPr="00000000">
          <w:rPr>
            <w:rFonts w:ascii="Arial" w:cs="Arial" w:eastAsia="Arial" w:hAnsi="Arial"/>
            <w:sz w:val="20"/>
            <w:szCs w:val="20"/>
            <w:u w:val="single"/>
            <w:rtl w:val="0"/>
          </w:rPr>
          <w:t xml:space="preserve">https://github.com/OG-TenLetters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|</w:t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| Portfolio: </w:t>
      </w:r>
      <w:hyperlink r:id="rId9">
        <w:r w:rsidDel="00000000" w:rsidR="00000000" w:rsidRPr="00000000">
          <w:rPr>
            <w:rFonts w:ascii="Arial" w:cs="Arial" w:eastAsia="Arial" w:hAnsi="Arial"/>
            <w:sz w:val="20"/>
            <w:szCs w:val="20"/>
            <w:u w:val="single"/>
            <w:rtl w:val="0"/>
          </w:rPr>
          <w:t xml:space="preserve">https://my-e-portfolio-mu.vercel.app/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versatile software developer with 6 months of experience, specializing in development. Proficient in a broad range of technologies including React, TypeScript, Firebase, etc. Keen on building scalable, efficient and user-friendly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12" w:val="single"/>
        </w:pBd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Work History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Skinstric AI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u w:val="single"/>
          <w:rtl w:val="0"/>
        </w:rPr>
        <w:t xml:space="preserve">Frontend Engineer: Remote |  April 2025 -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Architected real-time skin analysis platform using OpenAI Vision API and Next.js, achieving 98% detection accuracy across diverse skin conditions.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Crafted a responsive UI with Tailwind and custom JavaScript animations, implementing diverse skincare geomapping with 845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Spearheaded the design and implementation of a modular component library using TailwindCSS, resulting in a 30% reduction in code duplication and a 15% faster development cycle.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Built custom animation system using vanilla Javascript for seamless user experience during skin analysis processing, increasing user retention by 40%.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Implemented efficient image processing pipeline combining OpenAI Vision API with 4D Mini model for enhanced accuracy in skin tone and texture analysis using Base64 format.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NFT Internship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 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u w:val="single"/>
          <w:rtl w:val="0"/>
        </w:rPr>
        <w:t xml:space="preserve">Frontend Engineer: Remote |  March 2025 - April 2025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Developed the front-end architecture of the NFT website, incorporating best tech practices increasing SEO score by 23%.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Programmed on branching repositories. After assembly, testing, and resolving conflicts were 100% completed, then merging the consecutive branches to the main tree.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Learned how to standardize detailed Pull Requests in GibHub for the team and to provide the business with concise data on the production process and progress.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Completed deployment using Vercel that succeeds with 99.9% site uptime.</w:t>
      </w:r>
    </w:p>
    <w:p w:rsidR="00000000" w:rsidDel="00000000" w:rsidP="00000000" w:rsidRDefault="00000000" w:rsidRPr="00000000" w14:paraId="00000018">
      <w:pPr>
        <w:pBdr>
          <w:bottom w:color="000000" w:space="1" w:sz="12" w:val="single"/>
        </w:pBd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Projects (personal)</w:t>
      </w:r>
    </w:p>
    <w:p w:rsidR="00000000" w:rsidDel="00000000" w:rsidP="00000000" w:rsidRDefault="00000000" w:rsidRPr="00000000" w14:paraId="0000001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Search API Project: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hyperlink r:id="rId10">
        <w:r w:rsidDel="00000000" w:rsidR="00000000" w:rsidRPr="00000000">
          <w:rPr>
            <w:rFonts w:ascii="Arial" w:cs="Arial" w:eastAsia="Arial" w:hAnsi="Arial"/>
            <w:sz w:val="20"/>
            <w:szCs w:val="20"/>
            <w:u w:val="single"/>
            <w:rtl w:val="0"/>
          </w:rPr>
          <w:t xml:space="preserve">Live Demo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| </w:t>
      </w:r>
      <w:hyperlink r:id="rId11">
        <w:r w:rsidDel="00000000" w:rsidR="00000000" w:rsidRPr="00000000">
          <w:rPr>
            <w:rFonts w:ascii="Arial" w:cs="Arial" w:eastAsia="Arial" w:hAnsi="Arial"/>
            <w:sz w:val="20"/>
            <w:szCs w:val="20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Integrated a search API with 99.7% uptime for anime with a fully responsive design, loading states &amp; dynamic routing to interact with end users media and showcase anime on an individual route.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Netflix Clone: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hyperlink r:id="rId12">
        <w:r w:rsidDel="00000000" w:rsidR="00000000" w:rsidRPr="00000000">
          <w:rPr>
            <w:rFonts w:ascii="Arial" w:cs="Arial" w:eastAsia="Arial" w:hAnsi="Arial"/>
            <w:sz w:val="20"/>
            <w:szCs w:val="20"/>
            <w:u w:val="single"/>
            <w:rtl w:val="0"/>
          </w:rPr>
          <w:t xml:space="preserve">Live Demo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| </w:t>
      </w:r>
      <w:hyperlink r:id="rId13">
        <w:r w:rsidDel="00000000" w:rsidR="00000000" w:rsidRPr="00000000">
          <w:rPr>
            <w:rFonts w:ascii="Arial" w:cs="Arial" w:eastAsia="Arial" w:hAnsi="Arial"/>
            <w:sz w:val="20"/>
            <w:szCs w:val="20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Developed the award-winning Netflix design, incorporating a carousel with clickable media. Integrated firebase and user authentication to simulate a Log In/ Sign Up page that complies with google’s user privacy and safety with an 85% score.</w:t>
      </w:r>
    </w:p>
    <w:p w:rsidR="00000000" w:rsidDel="00000000" w:rsidP="00000000" w:rsidRDefault="00000000" w:rsidRPr="00000000" w14:paraId="0000001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Spotify Clone: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hyperlink r:id="rId14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Live Demo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| </w:t>
      </w:r>
      <w:hyperlink r:id="rId15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Redesigned the loved style of Spotify’s interfacing with full responsiveness whilst 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ntegrating a working and play bar that is adaptable.</w:t>
      </w:r>
    </w:p>
    <w:p w:rsidR="00000000" w:rsidDel="00000000" w:rsidP="00000000" w:rsidRDefault="00000000" w:rsidRPr="00000000" w14:paraId="0000001F">
      <w:pPr>
        <w:pBdr>
          <w:bottom w:color="000000" w:space="1" w:sz="12" w:val="single"/>
        </w:pBd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TypeScript, JavaScript, HTML, CSS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React, NextJS Tailwind, Firebase, Supabase, React Query, React Hook Form, ThreeJS</w:t>
      </w:r>
    </w:p>
    <w:p w:rsidR="00000000" w:rsidDel="00000000" w:rsidP="00000000" w:rsidRDefault="00000000" w:rsidRPr="00000000" w14:paraId="00000022">
      <w:pPr>
        <w:pBdr>
          <w:bottom w:color="000000" w:space="1" w:sz="12" w:val="single"/>
        </w:pBd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Tools &amp; Other platforms: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Vercel, GitHub, Vite, Figma, VsCode</w:t>
      </w:r>
    </w:p>
    <w:p w:rsidR="00000000" w:rsidDel="00000000" w:rsidP="00000000" w:rsidRDefault="00000000" w:rsidRPr="00000000" w14:paraId="00000023">
      <w:pPr>
        <w:pBdr>
          <w:bottom w:color="000000" w:space="1" w:sz="12" w:val="single"/>
        </w:pBd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4">
      <w:pPr>
        <w:spacing w:after="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Frontend Internship |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u w:val="single"/>
          <w:rtl w:val="0"/>
        </w:rPr>
        <w:t xml:space="preserve">Certificate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  <w:tab/>
        <w:tab/>
        <w:tab/>
        <w:t xml:space="preserve"> 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December  2024 - April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1" w:sz="12" w:val="single"/>
        </w:pBd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02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Interests: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Playing music on piano or marimba, creating a plethora of crafts, and kayaking!</w:t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A038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A038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A038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A038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A038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A038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A038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A038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A038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A038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A038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A038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A038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A0384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A038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A038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A038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A0384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A038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A038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A038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A038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A038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A038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A038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A038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A038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A0384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A0384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8A03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A0384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3031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 w:val="1"/>
    <w:rsid w:val="00303164"/>
    <w:rPr>
      <w:b w:val="1"/>
      <w:bCs w:val="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442D2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OG-TenLetters/Anime-List-React" TargetMode="External"/><Relationship Id="rId10" Type="http://schemas.openxmlformats.org/officeDocument/2006/relationships/hyperlink" Target="https://anime-list-react-orpin.vercel.app/" TargetMode="External"/><Relationship Id="rId13" Type="http://schemas.openxmlformats.org/officeDocument/2006/relationships/hyperlink" Target="https://github.com/OG-TenLetters/Netflix-Clone" TargetMode="External"/><Relationship Id="rId12" Type="http://schemas.openxmlformats.org/officeDocument/2006/relationships/hyperlink" Target="https://netflix-clone-ruddy-eta.vercel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y-e-portfolio-mu.vercel.app/" TargetMode="External"/><Relationship Id="rId15" Type="http://schemas.openxmlformats.org/officeDocument/2006/relationships/hyperlink" Target="https://github.com/OG-TenLetters/Spotify-Clone-Attempt-1" TargetMode="External"/><Relationship Id="rId14" Type="http://schemas.openxmlformats.org/officeDocument/2006/relationships/hyperlink" Target="https://spotify-clone-blond-alpha.vercel.app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jadon-smith-6143b9334/" TargetMode="External"/><Relationship Id="rId8" Type="http://schemas.openxmlformats.org/officeDocument/2006/relationships/hyperlink" Target="https://github.com/OG-TenLette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y+/4oQ+qYsrL0UOLK9RYLKQp2g==">CgMxLjA4AHIhMVFkR01uWEZ5TkRnaGN5ZE9aSEJlTWkwT2JXbkRIR1Zl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2024-08-30T05:38:00Z</dcterms:created>
  <dc:creator>zen farhat</dc:creator>
</cp:coreProperties>
</file>