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0"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bookmarkEnd w:id="20"/>
    <w:bookmarkStart w:id="21"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1"/>
    <w:bookmarkStart w:id="31"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3"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2"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2"/>
    <w:bookmarkEnd w:id="23"/>
    <w:bookmarkStart w:id="25"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4"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4"/>
    <w:bookmarkEnd w:id="25"/>
    <w:bookmarkStart w:id="26"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6"/>
    <w:bookmarkStart w:id="27"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27"/>
    <w:bookmarkStart w:id="28"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28"/>
    <w:bookmarkStart w:id="29"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29"/>
    <w:bookmarkStart w:id="30" w:name="material-3"/>
    <w:p>
      <w:pPr>
        <w:pStyle w:val="Heading2"/>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2026-04-28T17:34:31Z</dcterms:created>
  <dcterms:modified xsi:type="dcterms:W3CDTF">2026-04-28T17:34:31Z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../images/meereis.png</vt:lpwstr>
  </property>
  <property fmtid="{D5CDD505-2E9C-101B-9397-08002B2CF9AE}" pid="13" name="title-block-banner-color">
    <vt:lpwstr>black</vt:lpwstr>
  </property>
  <property fmtid="{D5CDD505-2E9C-101B-9397-08002B2CF9AE}" pid="14" name="toc-title">
    <vt:lpwstr>Inhaltsverzeichnis</vt:lpwstr>
  </property>
</Properties>
</file>