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052A1" w14:textId="77777777" w:rsidR="00083D89" w:rsidRDefault="001D3E60">
      <w:r>
        <w:t xml:space="preserve">Test document </w:t>
      </w:r>
      <w:bookmarkStart w:id="0" w:name="_GoBack"/>
      <w:bookmarkEnd w:id="0"/>
    </w:p>
    <w:sectPr w:rsidR="00083D89" w:rsidSect="00721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E60"/>
    <w:rsid w:val="00083D89"/>
    <w:rsid w:val="001D3E60"/>
    <w:rsid w:val="00721A39"/>
    <w:rsid w:val="00AA02BE"/>
    <w:rsid w:val="00AA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E43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Helmerich, Stacey D.</dc:creator>
  <cp:keywords/>
  <dc:description/>
  <cp:lastModifiedBy>Helmerich, Stacey D.</cp:lastModifiedBy>
  <cp:revision>1</cp:revision>
  <dcterms:created xsi:type="dcterms:W3CDTF">2016-03-27T17:42:00Z</dcterms:created>
  <dcterms:modified xsi:type="dcterms:W3CDTF">2016-03-27T17:43:00Z</dcterms:modified>
</cp:coreProperties>
</file>