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8F77" w14:textId="77777777" w:rsidR="00F64AC4" w:rsidRDefault="00F64AC4" w:rsidP="00F64AC4">
      <w:pPr>
        <w:pStyle w:val="Heading1"/>
      </w:pPr>
      <w:r>
        <w:t>Monthly HADES meeting</w:t>
      </w:r>
    </w:p>
    <w:p w14:paraId="4339A059" w14:textId="65264A8F" w:rsidR="00F64AC4" w:rsidRDefault="00F10703" w:rsidP="00F64AC4">
      <w:r>
        <w:t>November 19</w:t>
      </w:r>
      <w:r w:rsidR="00F64AC4">
        <w:t>, 2020</w:t>
      </w:r>
    </w:p>
    <w:p w14:paraId="0BECC219" w14:textId="63DADBAF" w:rsidR="00FD2426" w:rsidRDefault="00F64AC4">
      <w:r>
        <w:t xml:space="preserve">Present: </w:t>
      </w:r>
      <w:r w:rsidR="00CD16C1">
        <w:t>Jian</w:t>
      </w:r>
      <w:r w:rsidR="00ED14E1">
        <w:t xml:space="preserve"> </w:t>
      </w:r>
      <w:r w:rsidR="00CD16C1">
        <w:t xml:space="preserve">Xiao, </w:t>
      </w:r>
      <w:r>
        <w:t xml:space="preserve">Marc Suchard, Martijn Schuemie, Adam Black, George </w:t>
      </w:r>
      <w:proofErr w:type="spellStart"/>
      <w:r>
        <w:t>Hripcsak</w:t>
      </w:r>
      <w:proofErr w:type="spellEnd"/>
      <w:r>
        <w:t xml:space="preserve">, Josh Ide, </w:t>
      </w:r>
      <w:r w:rsidR="00F10703">
        <w:t>Aki</w:t>
      </w:r>
      <w:r w:rsidR="00634077">
        <w:t xml:space="preserve"> Nishimura</w:t>
      </w:r>
      <w:r w:rsidR="00F61E98">
        <w:t>, Gowtham</w:t>
      </w:r>
      <w:r w:rsidR="00634077">
        <w:t xml:space="preserve"> Rao</w:t>
      </w:r>
      <w:r w:rsidR="0012550F">
        <w:t>, Jenna</w:t>
      </w:r>
      <w:r w:rsidR="00634077">
        <w:t xml:space="preserve"> Reps</w:t>
      </w:r>
      <w:r w:rsidR="00CD16C1" w:rsidRPr="00CD16C1">
        <w:t>, Anthony Sena</w:t>
      </w:r>
      <w:r w:rsidR="00CD16C1">
        <w:t xml:space="preserve">, </w:t>
      </w:r>
      <w:r w:rsidR="001F7248">
        <w:t xml:space="preserve">Yuan Lu, Clair </w:t>
      </w:r>
      <w:proofErr w:type="spellStart"/>
      <w:r w:rsidR="001F7248">
        <w:t>Blacketer</w:t>
      </w:r>
      <w:proofErr w:type="spellEnd"/>
      <w:r w:rsidR="00C27A0A">
        <w:t>, Peter Rijnbeek</w:t>
      </w:r>
    </w:p>
    <w:p w14:paraId="5EF248C3" w14:textId="1129199A" w:rsidR="00CD16C1" w:rsidRDefault="00ED14E1">
      <w:proofErr w:type="spellStart"/>
      <w:r>
        <w:t>EvidenceSynthesis</w:t>
      </w:r>
      <w:proofErr w:type="spellEnd"/>
      <w:r>
        <w:t xml:space="preserve"> is causing issues on Solaris</w:t>
      </w:r>
      <w:r w:rsidR="00D23393">
        <w:t>. Marc:</w:t>
      </w:r>
      <w:r>
        <w:t xml:space="preserve"> </w:t>
      </w:r>
      <w:r w:rsidR="00CD16C1">
        <w:t>needs wrapper to detect old Java version</w:t>
      </w:r>
      <w:r>
        <w:t>.</w:t>
      </w:r>
    </w:p>
    <w:p w14:paraId="70C7DBF8" w14:textId="14EEF385" w:rsidR="00D23393" w:rsidRDefault="00D23393">
      <w:proofErr w:type="spellStart"/>
      <w:r>
        <w:t>DatabaseConnectorJars</w:t>
      </w:r>
      <w:proofErr w:type="spellEnd"/>
      <w:r>
        <w:t xml:space="preserve"> is being rejected from CRAN now that the RedShift JDBC driver has quadrupled in size. Adam is working on a solution that would involve people downloading the drivers from an OHDSI repo.</w:t>
      </w:r>
    </w:p>
    <w:p w14:paraId="58AC9358" w14:textId="634F98A4" w:rsidR="00CD16C1" w:rsidRDefault="001F7248">
      <w:r>
        <w:t>Actions from last meeting</w:t>
      </w:r>
      <w:r w:rsidR="00804CCA">
        <w:t xml:space="preserve"> that haven’t been done yet (so moving to next meeting):</w:t>
      </w:r>
    </w:p>
    <w:p w14:paraId="5CF8C7D3" w14:textId="2F25B45C" w:rsidR="001F7248" w:rsidRPr="001F7248" w:rsidRDefault="001F7248" w:rsidP="001F7248">
      <w:r w:rsidRPr="001F7248">
        <w:rPr>
          <w:b/>
          <w:bCs/>
        </w:rPr>
        <w:t>ACTION</w:t>
      </w:r>
      <w:r w:rsidRPr="001F7248">
        <w:t xml:space="preserve">: Martijn will work with Marc to outline </w:t>
      </w:r>
      <w:r w:rsidR="00A53E52">
        <w:t xml:space="preserve">HADES </w:t>
      </w:r>
      <w:r w:rsidRPr="001F7248">
        <w:t>paper(s).</w:t>
      </w:r>
    </w:p>
    <w:p w14:paraId="2B45D67F" w14:textId="5288718D" w:rsidR="001F7248" w:rsidRDefault="001F7248">
      <w:r w:rsidRPr="001F7248">
        <w:rPr>
          <w:b/>
          <w:bCs/>
        </w:rPr>
        <w:t>ACTION</w:t>
      </w:r>
      <w:r w:rsidRPr="001F7248">
        <w:t>: Martijn and Anthony will plan a first cross-tool-developer meeting</w:t>
      </w:r>
      <w:r w:rsidR="00A53E52">
        <w:t xml:space="preserve"> (with the ATLAS and Arachne folks)</w:t>
      </w:r>
    </w:p>
    <w:p w14:paraId="5EE70634" w14:textId="7D097E2B" w:rsidR="001F7248" w:rsidRDefault="00A53E52">
      <w:r>
        <w:t>New actions:</w:t>
      </w:r>
    </w:p>
    <w:p w14:paraId="73D29149" w14:textId="0BB6F4E8" w:rsidR="001F7248" w:rsidRDefault="001F7248">
      <w:r>
        <w:rPr>
          <w:b/>
          <w:bCs/>
        </w:rPr>
        <w:t>ACTION:</w:t>
      </w:r>
      <w:r w:rsidRPr="001F7248">
        <w:t xml:space="preserve"> </w:t>
      </w:r>
      <w:r>
        <w:t>Martijn will put action list on Teams</w:t>
      </w:r>
    </w:p>
    <w:p w14:paraId="412B29E0" w14:textId="04DE15FE" w:rsidR="001F7248" w:rsidRDefault="001F7248">
      <w:r w:rsidRPr="00A53E52">
        <w:rPr>
          <w:b/>
          <w:bCs/>
        </w:rPr>
        <w:t>ACTION:</w:t>
      </w:r>
      <w:r>
        <w:t xml:space="preserve"> Marc will </w:t>
      </w:r>
      <w:r w:rsidR="00A53E52">
        <w:t xml:space="preserve">have our CI process create GitHub </w:t>
      </w:r>
      <w:r>
        <w:t xml:space="preserve">releases when creating </w:t>
      </w:r>
      <w:r w:rsidR="00A53E52">
        <w:t>git t</w:t>
      </w:r>
      <w:r w:rsidR="005C0B91">
        <w:t>a</w:t>
      </w:r>
      <w:r w:rsidR="00A53E52">
        <w:t>gs.</w:t>
      </w:r>
    </w:p>
    <w:p w14:paraId="683EA881" w14:textId="312E1A52" w:rsidR="002401B3" w:rsidRDefault="001F7248" w:rsidP="002401B3">
      <w:r>
        <w:t>Anthony Senna discussed his outline for study package development and release process.</w:t>
      </w:r>
      <w:r w:rsidR="002401B3" w:rsidRPr="002401B3">
        <w:rPr>
          <w:b/>
          <w:bCs/>
        </w:rPr>
        <w:t xml:space="preserve"> </w:t>
      </w:r>
      <w:r w:rsidR="002401B3" w:rsidRPr="00F30D9B">
        <w:rPr>
          <w:b/>
          <w:bCs/>
        </w:rPr>
        <w:t>ACTION</w:t>
      </w:r>
      <w:r w:rsidR="002401B3">
        <w:t>: Anthony will put proposal on Teams for all to edit.</w:t>
      </w:r>
    </w:p>
    <w:p w14:paraId="78ED511D" w14:textId="18293925" w:rsidR="001F7248" w:rsidRDefault="00C27A0A">
      <w:r w:rsidRPr="00C27A0A">
        <w:t>Should we have continuous integration for study packages? Could check if all dependencies are well defined.</w:t>
      </w:r>
      <w:r>
        <w:t xml:space="preserve"> Shiny often not included in dependencies. Shiny should not (always) be part of the study package.</w:t>
      </w:r>
      <w:r w:rsidR="00B10902">
        <w:t xml:space="preserve"> </w:t>
      </w:r>
    </w:p>
    <w:p w14:paraId="0081FD5D" w14:textId="43066ADE" w:rsidR="00B10902" w:rsidRDefault="00B10902">
      <w:r>
        <w:t xml:space="preserve">Patch versions: don’t change the semantics of the study. Minor version: will require a rerun. Store installed versions in exported results. Add hash of entire library folder. </w:t>
      </w:r>
    </w:p>
    <w:p w14:paraId="0FC054E9" w14:textId="2278ABEC" w:rsidR="00B10902" w:rsidRDefault="00B10902" w:rsidP="00B10902">
      <w:pPr>
        <w:pStyle w:val="Heading1"/>
      </w:pPr>
      <w:r>
        <w:t xml:space="preserve">CDM </w:t>
      </w:r>
    </w:p>
    <w:p w14:paraId="0A683589" w14:textId="39FA6B5C" w:rsidR="00B10902" w:rsidRDefault="002401B3" w:rsidP="00B10902">
      <w:r>
        <w:t xml:space="preserve">Clair gives a brief update on CDM developments. </w:t>
      </w:r>
      <w:r w:rsidR="00B10902">
        <w:t>Coming up: v5.3.2: bug fixes. Shouldn’t be affecting us.</w:t>
      </w:r>
    </w:p>
    <w:p w14:paraId="124EA782" w14:textId="7928347E" w:rsidR="00B10902" w:rsidRDefault="00B10902" w:rsidP="00B10902">
      <w:r>
        <w:t>V6.1 would incorporate oncology tables.</w:t>
      </w:r>
      <w:r w:rsidR="003033AF">
        <w:t xml:space="preserve"> Aimed at Q1 or Q2 2021</w:t>
      </w:r>
    </w:p>
    <w:p w14:paraId="57A2CC85" w14:textId="117F24E9" w:rsidR="003033AF" w:rsidRDefault="003033AF" w:rsidP="00B10902">
      <w:r>
        <w:t>What to do with dates and datetimes? Proposal: add extra field defining the precision of the time.</w:t>
      </w:r>
      <w:r w:rsidR="006546AC">
        <w:t xml:space="preserve"> </w:t>
      </w:r>
      <w:r w:rsidR="006546AC" w:rsidRPr="006546AC">
        <w:rPr>
          <w:b/>
          <w:bCs/>
        </w:rPr>
        <w:t>ACTION</w:t>
      </w:r>
      <w:r w:rsidR="006546AC">
        <w:t>: Clair will take this back to CDM workgroup</w:t>
      </w:r>
    </w:p>
    <w:p w14:paraId="7E54EDF1" w14:textId="2D5993C7" w:rsidR="00ED14E1" w:rsidRDefault="00ED14E1" w:rsidP="00B10902">
      <w:r>
        <w:t>We need to also be aware that data can now occur outside the observation period</w:t>
      </w:r>
    </w:p>
    <w:p w14:paraId="12663B90" w14:textId="7707B9A2" w:rsidR="00B10902" w:rsidRDefault="00B10902" w:rsidP="00B10902"/>
    <w:p w14:paraId="7E697023" w14:textId="77777777" w:rsidR="00B10902" w:rsidRPr="00B10902" w:rsidRDefault="00B10902" w:rsidP="00B10902"/>
    <w:sectPr w:rsidR="00B10902" w:rsidRPr="00B10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95"/>
    <w:rsid w:val="0012550F"/>
    <w:rsid w:val="001F7248"/>
    <w:rsid w:val="002401B3"/>
    <w:rsid w:val="003033AF"/>
    <w:rsid w:val="005C0B91"/>
    <w:rsid w:val="00634077"/>
    <w:rsid w:val="006546AC"/>
    <w:rsid w:val="00804CCA"/>
    <w:rsid w:val="00A53E52"/>
    <w:rsid w:val="00B10902"/>
    <w:rsid w:val="00C27A0A"/>
    <w:rsid w:val="00CD16C1"/>
    <w:rsid w:val="00D23393"/>
    <w:rsid w:val="00DE4595"/>
    <w:rsid w:val="00ED14E1"/>
    <w:rsid w:val="00F10703"/>
    <w:rsid w:val="00F30D9B"/>
    <w:rsid w:val="00F61E98"/>
    <w:rsid w:val="00F64AC4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DB14"/>
  <w15:chartTrackingRefBased/>
  <w15:docId w15:val="{E16CB527-68B3-4C64-A94F-6AF141D9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C4"/>
  </w:style>
  <w:style w:type="paragraph" w:styleId="Heading1">
    <w:name w:val="heading 1"/>
    <w:basedOn w:val="Normal"/>
    <w:next w:val="Normal"/>
    <w:link w:val="Heading1Char"/>
    <w:uiPriority w:val="9"/>
    <w:qFormat/>
    <w:rsid w:val="00F64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Schuemie, Martijn [JRDNL]</dc:creator>
  <cp:keywords/>
  <dc:description/>
  <cp:lastModifiedBy>Schuemie, Martijn [JRDNL]</cp:lastModifiedBy>
  <cp:revision>15</cp:revision>
  <dcterms:created xsi:type="dcterms:W3CDTF">2020-11-19T17:00:00Z</dcterms:created>
  <dcterms:modified xsi:type="dcterms:W3CDTF">2020-11-20T07:08:00Z</dcterms:modified>
</cp:coreProperties>
</file>