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301" w:rsidRPr="00864301" w:rsidRDefault="00864301" w:rsidP="0086430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864301">
        <w:rPr>
          <w:rFonts w:ascii="Open Sans" w:eastAsia="Times New Roman" w:hAnsi="Open Sans" w:cs="Times New Roman"/>
          <w:color w:val="222222"/>
          <w:sz w:val="39"/>
          <w:szCs w:val="39"/>
        </w:rPr>
        <w:t>CE06: Conditions most likely to result in death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864301" w:rsidRPr="00864301" w:rsidTr="0086430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4301" w:rsidRPr="00864301" w:rsidRDefault="00864301" w:rsidP="0086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301">
              <w:rPr>
                <w:rFonts w:ascii="Times New Roman" w:eastAsia="Times New Roman" w:hAnsi="Times New Roman" w:cs="Times New Roman"/>
                <w:sz w:val="24"/>
                <w:szCs w:val="24"/>
              </w:rPr>
              <w:t>Most prevalent conditions within thirty days of death</w:t>
            </w:r>
          </w:p>
          <w:p w:rsidR="00864301" w:rsidRPr="00864301" w:rsidRDefault="00864301" w:rsidP="0086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64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864301" w:rsidRPr="00864301" w:rsidTr="0086430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864301" w:rsidRPr="00864301" w:rsidTr="0086430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days since condition era end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64301" w:rsidRPr="00864301" w:rsidRDefault="00864301" w:rsidP="0086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4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64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864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864301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conditions_count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 (</w:t>
            </w:r>
            <w:proofErr w:type="gram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death.person</w:t>
            </w:r>
            <w:proofErr w:type="gram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death 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condition ON </w:t>
            </w:r>
            <w:proofErr w:type="spellStart"/>
            <w:proofErr w:type="gram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</w:t>
            </w:r>
            <w:proofErr w:type="gram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death.person_id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death_date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&lt;= </w:t>
            </w:r>
            <w:r w:rsidRPr="00864301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30</w:t>
            </w: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concept ON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</w:t>
            </w:r>
            <w:proofErr w:type="gram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proofErr w:type="gram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</w:t>
            </w:r>
            <w:proofErr w:type="spellStart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conditions_count</w:t>
            </w:r>
            <w:proofErr w:type="spellEnd"/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643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DESC;</w:t>
            </w:r>
          </w:p>
          <w:p w:rsidR="00864301" w:rsidRPr="00864301" w:rsidRDefault="00864301" w:rsidP="0086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864301" w:rsidRPr="00864301" w:rsidRDefault="00864301" w:rsidP="0086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64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64301" w:rsidRPr="00864301" w:rsidTr="008643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64301" w:rsidRPr="00864301" w:rsidTr="008643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concept</w:t>
                  </w:r>
                </w:p>
              </w:tc>
            </w:tr>
            <w:tr w:rsidR="00864301" w:rsidRPr="00864301" w:rsidTr="008643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4301" w:rsidRPr="00864301" w:rsidTr="008643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condition concept identifier in the vocabulary.</w:t>
                  </w:r>
                </w:p>
              </w:tc>
            </w:tr>
          </w:tbl>
          <w:p w:rsidR="00864301" w:rsidRPr="00864301" w:rsidRDefault="00864301" w:rsidP="0086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64301" w:rsidRPr="00864301" w:rsidTr="008643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64301" w:rsidRPr="00864301" w:rsidTr="008643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64301" w:rsidRPr="00864301" w:rsidTr="008643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64301" w:rsidRPr="00864301" w:rsidTr="008643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64301" w:rsidRPr="00864301" w:rsidRDefault="00864301" w:rsidP="008643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64301" w:rsidRPr="00864301" w:rsidRDefault="00864301" w:rsidP="0086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1"/>
    <w:rsid w:val="00810D45"/>
    <w:rsid w:val="00864301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EFEC"/>
  <w15:chartTrackingRefBased/>
  <w15:docId w15:val="{2DFE6E16-845D-4BDC-BF6F-31AC8164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3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3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2018-03-13T16:26:00Z</dcterms:created>
  <dcterms:modified xsi:type="dcterms:W3CDTF">2018-03-13T16:27:00Z</dcterms:modified>
</cp:coreProperties>
</file>