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456" w:rsidRPr="00C47DF3" w:rsidRDefault="00CA1980" w:rsidP="001C4775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</w:t>
      </w:r>
      <w:r w:rsidR="006A6341">
        <w:rPr>
          <w:rFonts w:ascii="Times New Roman" w:eastAsia="Times New Roman" w:hAnsi="Times New Roman" w:cs="Times New Roman"/>
          <w:b/>
          <w:bCs/>
          <w:sz w:val="24"/>
          <w:szCs w:val="24"/>
        </w:rPr>
        <w:t>09</w:t>
      </w:r>
      <w:bookmarkStart w:id="0" w:name="_GoBack"/>
      <w:bookmarkEnd w:id="0"/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C47DF3" w:rsidRPr="00C47DF3">
        <w:rPr>
          <w:rFonts w:ascii="Times New Roman" w:hAnsi="Times New Roman" w:cs="Times New Roman"/>
          <w:sz w:val="24"/>
          <w:szCs w:val="24"/>
        </w:rPr>
        <w:t>Is a condition seasonal, alergies for example</w:t>
      </w:r>
    </w:p>
    <w:p w:rsidR="00C47DF3" w:rsidRPr="00C47DF3" w:rsidRDefault="00C47DF3" w:rsidP="00C47D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DF3">
        <w:rPr>
          <w:rFonts w:ascii="Times New Roman" w:hAnsi="Times New Roman" w:cs="Times New Roman"/>
          <w:sz w:val="24"/>
          <w:szCs w:val="24"/>
        </w:rPr>
        <w:t>Returns the distribution of condition occurrence per season in the northern hemisphere, defined in the following way: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3126"/>
      </w:tblGrid>
      <w:tr w:rsidR="00C47DF3" w:rsidRPr="00C47DF3" w:rsidTr="00C47DF3">
        <w:trPr>
          <w:trHeight w:val="306"/>
        </w:trPr>
        <w:tc>
          <w:tcPr>
            <w:tcW w:w="9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47DF3" w:rsidRPr="00C47DF3" w:rsidRDefault="00C47DF3" w:rsidP="00C47D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7DF3">
              <w:rPr>
                <w:rFonts w:ascii="Times New Roman" w:hAnsi="Times New Roman" w:cs="Times New Roman"/>
                <w:sz w:val="24"/>
                <w:szCs w:val="24"/>
              </w:rPr>
              <w:t> Spring</w:t>
            </w:r>
          </w:p>
        </w:tc>
        <w:tc>
          <w:tcPr>
            <w:tcW w:w="3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47DF3" w:rsidRPr="00C47DF3" w:rsidRDefault="00C47DF3" w:rsidP="00C47D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7DF3">
              <w:rPr>
                <w:rFonts w:ascii="Times New Roman" w:hAnsi="Times New Roman" w:cs="Times New Roman"/>
                <w:sz w:val="24"/>
                <w:szCs w:val="24"/>
              </w:rPr>
              <w:t> March 21 - June 21</w:t>
            </w:r>
          </w:p>
        </w:tc>
      </w:tr>
      <w:tr w:rsidR="00C47DF3" w:rsidRPr="00C47DF3" w:rsidTr="00C47DF3">
        <w:trPr>
          <w:trHeight w:val="306"/>
        </w:trPr>
        <w:tc>
          <w:tcPr>
            <w:tcW w:w="9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47DF3" w:rsidRPr="00C47DF3" w:rsidRDefault="00C47DF3" w:rsidP="00C47D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7DF3">
              <w:rPr>
                <w:rFonts w:ascii="Times New Roman" w:hAnsi="Times New Roman" w:cs="Times New Roman"/>
                <w:sz w:val="24"/>
                <w:szCs w:val="24"/>
              </w:rPr>
              <w:t> Summer</w:t>
            </w:r>
          </w:p>
        </w:tc>
        <w:tc>
          <w:tcPr>
            <w:tcW w:w="3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47DF3" w:rsidRPr="00C47DF3" w:rsidRDefault="00C47DF3" w:rsidP="00C47D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7DF3">
              <w:rPr>
                <w:rFonts w:ascii="Times New Roman" w:hAnsi="Times New Roman" w:cs="Times New Roman"/>
                <w:sz w:val="24"/>
                <w:szCs w:val="24"/>
              </w:rPr>
              <w:t> June 22 - September 22</w:t>
            </w:r>
          </w:p>
        </w:tc>
      </w:tr>
      <w:tr w:rsidR="00C47DF3" w:rsidRPr="00C47DF3" w:rsidTr="00C47DF3">
        <w:trPr>
          <w:trHeight w:val="306"/>
        </w:trPr>
        <w:tc>
          <w:tcPr>
            <w:tcW w:w="9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47DF3" w:rsidRPr="00C47DF3" w:rsidRDefault="00C47DF3" w:rsidP="00C47D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7DF3">
              <w:rPr>
                <w:rFonts w:ascii="Times New Roman" w:hAnsi="Times New Roman" w:cs="Times New Roman"/>
                <w:sz w:val="24"/>
                <w:szCs w:val="24"/>
              </w:rPr>
              <w:t> Fall</w:t>
            </w:r>
          </w:p>
        </w:tc>
        <w:tc>
          <w:tcPr>
            <w:tcW w:w="3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47DF3" w:rsidRPr="00C47DF3" w:rsidRDefault="00C47DF3" w:rsidP="00C47D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7DF3">
              <w:rPr>
                <w:rFonts w:ascii="Times New Roman" w:hAnsi="Times New Roman" w:cs="Times New Roman"/>
                <w:sz w:val="24"/>
                <w:szCs w:val="24"/>
              </w:rPr>
              <w:t> September 23 - December 21</w:t>
            </w:r>
          </w:p>
        </w:tc>
      </w:tr>
      <w:tr w:rsidR="00C47DF3" w:rsidRPr="00C47DF3" w:rsidTr="00C47DF3">
        <w:trPr>
          <w:trHeight w:val="306"/>
        </w:trPr>
        <w:tc>
          <w:tcPr>
            <w:tcW w:w="9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47DF3" w:rsidRPr="00C47DF3" w:rsidRDefault="00C47DF3" w:rsidP="00C47D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7DF3">
              <w:rPr>
                <w:rFonts w:ascii="Times New Roman" w:hAnsi="Times New Roman" w:cs="Times New Roman"/>
                <w:sz w:val="24"/>
                <w:szCs w:val="24"/>
              </w:rPr>
              <w:t> Winter</w:t>
            </w:r>
          </w:p>
        </w:tc>
        <w:tc>
          <w:tcPr>
            <w:tcW w:w="3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47DF3" w:rsidRPr="00C47DF3" w:rsidRDefault="00C47DF3" w:rsidP="00C47D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7DF3">
              <w:rPr>
                <w:rFonts w:ascii="Times New Roman" w:hAnsi="Times New Roman" w:cs="Times New Roman"/>
                <w:sz w:val="24"/>
                <w:szCs w:val="24"/>
              </w:rPr>
              <w:t> December 22 - March 20</w:t>
            </w:r>
          </w:p>
        </w:tc>
      </w:tr>
    </w:tbl>
    <w:p w:rsidR="00C47DF3" w:rsidRDefault="00C47DF3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773FE9" w:rsidRPr="00773FE9" w:rsidRDefault="00773FE9" w:rsidP="0077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73FE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season, COUNT(*) as season_freq </w:t>
      </w:r>
    </w:p>
    <w:p w:rsidR="00773FE9" w:rsidRPr="00773FE9" w:rsidRDefault="00773FE9" w:rsidP="0077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73FE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( </w:t>
      </w:r>
    </w:p>
    <w:p w:rsidR="00773FE9" w:rsidRPr="00773FE9" w:rsidRDefault="00773FE9" w:rsidP="0077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73FE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CASE </w:t>
      </w:r>
    </w:p>
    <w:p w:rsidR="00773FE9" w:rsidRPr="00773FE9" w:rsidRDefault="00773FE9" w:rsidP="0077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73FE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WHEN (daymonth&gt;0320 </w:t>
      </w:r>
    </w:p>
    <w:p w:rsidR="00773FE9" w:rsidRPr="00773FE9" w:rsidRDefault="00773FE9" w:rsidP="0077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73FE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daymonth&lt;=0621) THEN 'Spring' WHEN (daymonth&gt;0621 </w:t>
      </w:r>
    </w:p>
    <w:p w:rsidR="00773FE9" w:rsidRPr="00773FE9" w:rsidRDefault="00773FE9" w:rsidP="0077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73FE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daymonth&lt;=0922) THEN 'Summer' WHEN (daymonth&gt;0922 </w:t>
      </w:r>
    </w:p>
    <w:p w:rsidR="00773FE9" w:rsidRPr="00773FE9" w:rsidRDefault="00773FE9" w:rsidP="0077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73FE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daymonth&lt;=1221) THEN 'Fall' WHEN (daymonth&gt;1221 </w:t>
      </w:r>
    </w:p>
    <w:p w:rsidR="00773FE9" w:rsidRPr="00773FE9" w:rsidRDefault="00773FE9" w:rsidP="0077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73FE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OR (daymonth&gt;0000 </w:t>
      </w:r>
    </w:p>
    <w:p w:rsidR="00773FE9" w:rsidRPr="00773FE9" w:rsidRDefault="00773FE9" w:rsidP="0077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73FE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daymonth&lt;=0520)) THEN 'Winter' ELSE 'Unknown' end AS season </w:t>
      </w:r>
    </w:p>
    <w:p w:rsidR="00773FE9" w:rsidRPr="00773FE9" w:rsidRDefault="00773FE9" w:rsidP="0077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73FE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( </w:t>
      </w:r>
    </w:p>
    <w:p w:rsidR="00773FE9" w:rsidRPr="00773FE9" w:rsidRDefault="00773FE9" w:rsidP="0077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73FE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cast(substring(condition_start_date </w:t>
      </w:r>
    </w:p>
    <w:p w:rsidR="00773FE9" w:rsidRPr="00773FE9" w:rsidRDefault="00773FE9" w:rsidP="0077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73FE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6 for 2)|| substring(condition_start_date </w:t>
      </w:r>
    </w:p>
    <w:p w:rsidR="00773FE9" w:rsidRPr="00773FE9" w:rsidRDefault="00773FE9" w:rsidP="0077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73FE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9 for 2) as int) AS daymonth,condition_start_date </w:t>
      </w:r>
    </w:p>
    <w:p w:rsidR="00773FE9" w:rsidRPr="00773FE9" w:rsidRDefault="00773FE9" w:rsidP="0077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73FE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condition_occurrence </w:t>
      </w:r>
    </w:p>
    <w:p w:rsidR="00773FE9" w:rsidRPr="00773FE9" w:rsidRDefault="00773FE9" w:rsidP="0077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73FE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WHERE condition_concept_id = 31967 ) ) AS condition_season </w:t>
      </w:r>
    </w:p>
    <w:p w:rsidR="00773FE9" w:rsidRPr="00773FE9" w:rsidRDefault="00773FE9" w:rsidP="0077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73FE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GROUP BY season </w:t>
      </w:r>
    </w:p>
    <w:p w:rsidR="00D02AFA" w:rsidRDefault="00773FE9" w:rsidP="0077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73FE9">
        <w:rPr>
          <w:rFonts w:ascii="Courier New" w:eastAsia="Times New Roman" w:hAnsi="Courier New" w:cs="Courier New"/>
          <w:color w:val="009933"/>
          <w:sz w:val="20"/>
          <w:szCs w:val="20"/>
        </w:rPr>
        <w:t>ORDER BY season_freq;</w:t>
      </w:r>
    </w:p>
    <w:p w:rsidR="007660F2" w:rsidRPr="00D51137" w:rsidRDefault="007660F2" w:rsidP="0077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tbl>
      <w:tblPr>
        <w:tblW w:w="10072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2043"/>
        <w:gridCol w:w="1443"/>
        <w:gridCol w:w="4476"/>
      </w:tblGrid>
      <w:tr w:rsidR="007660F2" w:rsidRPr="007660F2" w:rsidTr="00A013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660F2" w:rsidRPr="007660F2" w:rsidRDefault="007660F2" w:rsidP="007660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60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660F2" w:rsidRPr="007660F2" w:rsidRDefault="007660F2" w:rsidP="007660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60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660F2" w:rsidRPr="007660F2" w:rsidRDefault="007660F2" w:rsidP="007660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60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4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660F2" w:rsidRPr="007660F2" w:rsidRDefault="007660F2" w:rsidP="007660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60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7660F2" w:rsidRPr="007660F2" w:rsidTr="00A01313">
        <w:tc>
          <w:tcPr>
            <w:tcW w:w="2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660F2" w:rsidRPr="007660F2" w:rsidRDefault="007660F2" w:rsidP="007660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0F2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condition_concept_id</w:t>
            </w:r>
          </w:p>
        </w:tc>
        <w:tc>
          <w:tcPr>
            <w:tcW w:w="2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660F2" w:rsidRPr="007660F2" w:rsidRDefault="007660F2" w:rsidP="007660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0F2">
              <w:rPr>
                <w:rFonts w:ascii="Times New Roman" w:eastAsia="Times New Roman" w:hAnsi="Times New Roman" w:cs="Times New Roman"/>
                <w:sz w:val="24"/>
                <w:szCs w:val="24"/>
              </w:rPr>
              <w:t>31967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660F2" w:rsidRPr="007660F2" w:rsidRDefault="007660F2" w:rsidP="007660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0F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660F2" w:rsidRPr="007660F2" w:rsidRDefault="007660F2" w:rsidP="007660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0F2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 concept identifier for 'Nausea'</w:t>
            </w:r>
          </w:p>
        </w:tc>
      </w:tr>
    </w:tbl>
    <w:p w:rsidR="002858FB" w:rsidRDefault="002858F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8224E" w:rsidRDefault="0088224E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8224E" w:rsidRDefault="0088224E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8224E" w:rsidRDefault="0088224E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8224E" w:rsidRDefault="0088224E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AE7CE3" w:rsidRPr="00AE7CE3" w:rsidTr="00AE7CE3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E7CE3" w:rsidRPr="00AE7CE3" w:rsidRDefault="00AE7CE3" w:rsidP="00ED793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E7CE3" w:rsidRPr="00AE7CE3" w:rsidRDefault="00AE7CE3" w:rsidP="00AE7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AE7CE3" w:rsidRPr="00AE7CE3" w:rsidTr="00AE7CE3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E7CE3" w:rsidRPr="00AE7CE3" w:rsidRDefault="00AE7CE3" w:rsidP="00ED793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E3">
              <w:rPr>
                <w:rFonts w:ascii="Times New Roman" w:eastAsia="Times New Roman" w:hAnsi="Times New Roman" w:cs="Times New Roman"/>
                <w:sz w:val="24"/>
                <w:szCs w:val="24"/>
              </w:rPr>
              <w:t>season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E7CE3" w:rsidRPr="00AE7CE3" w:rsidRDefault="00AE7CE3" w:rsidP="00ED793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E3">
              <w:rPr>
                <w:rFonts w:ascii="Times New Roman" w:eastAsia="Times New Roman" w:hAnsi="Times New Roman" w:cs="Times New Roman"/>
                <w:sz w:val="24"/>
                <w:szCs w:val="24"/>
              </w:rPr>
              <w:t>Season as defined in the northern hemisphere.</w:t>
            </w:r>
          </w:p>
        </w:tc>
      </w:tr>
      <w:tr w:rsidR="00AE7CE3" w:rsidRPr="00AE7CE3" w:rsidTr="00AE7CE3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E7CE3" w:rsidRPr="00AE7CE3" w:rsidRDefault="00AE7CE3" w:rsidP="00ED793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E3">
              <w:rPr>
                <w:rFonts w:ascii="Times New Roman" w:eastAsia="Times New Roman" w:hAnsi="Times New Roman" w:cs="Times New Roman"/>
                <w:sz w:val="24"/>
                <w:szCs w:val="24"/>
              </w:rPr>
              <w:t>season_freq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E7CE3" w:rsidRPr="00AE7CE3" w:rsidRDefault="00AE7CE3" w:rsidP="00ED793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E3">
              <w:rPr>
                <w:rFonts w:ascii="Times New Roman" w:eastAsia="Times New Roman" w:hAnsi="Times New Roman" w:cs="Times New Roman"/>
                <w:sz w:val="24"/>
                <w:szCs w:val="24"/>
              </w:rPr>
              <w:t>Frequency of condition occurrence in the season.</w:t>
            </w:r>
          </w:p>
        </w:tc>
      </w:tr>
    </w:tbl>
    <w:p w:rsidR="003B3A6D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BA77A8" w:rsidRPr="00BA77A8" w:rsidTr="00BA77A8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A77A8" w:rsidRPr="00BA77A8" w:rsidRDefault="00BA77A8" w:rsidP="00BA77A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7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A77A8" w:rsidRPr="00BA77A8" w:rsidRDefault="00BA77A8" w:rsidP="00BA77A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7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BA77A8" w:rsidRPr="00BA77A8" w:rsidTr="00BA77A8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77A8" w:rsidRPr="00BA77A8" w:rsidRDefault="00BA77A8" w:rsidP="00BA77A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7A8">
              <w:rPr>
                <w:rFonts w:ascii="Times New Roman" w:eastAsia="Times New Roman" w:hAnsi="Times New Roman" w:cs="Times New Roman"/>
                <w:sz w:val="24"/>
                <w:szCs w:val="24"/>
              </w:rPr>
              <w:t>season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77A8" w:rsidRPr="00BA77A8" w:rsidRDefault="00BA77A8" w:rsidP="00BA77A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7A8">
              <w:rPr>
                <w:rFonts w:ascii="Times New Roman" w:eastAsia="Times New Roman" w:hAnsi="Times New Roman" w:cs="Times New Roman"/>
                <w:sz w:val="24"/>
                <w:szCs w:val="24"/>
              </w:rPr>
              <w:t>Summer</w:t>
            </w:r>
          </w:p>
        </w:tc>
      </w:tr>
      <w:tr w:rsidR="00BA77A8" w:rsidRPr="00BA77A8" w:rsidTr="00BA77A8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77A8" w:rsidRPr="00BA77A8" w:rsidRDefault="00BA77A8" w:rsidP="00BA77A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7A8">
              <w:rPr>
                <w:rFonts w:ascii="Times New Roman" w:eastAsia="Times New Roman" w:hAnsi="Times New Roman" w:cs="Times New Roman"/>
                <w:sz w:val="24"/>
                <w:szCs w:val="24"/>
              </w:rPr>
              <w:t>season_freq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77A8" w:rsidRPr="00BA77A8" w:rsidRDefault="00BA77A8" w:rsidP="00BA77A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7A8">
              <w:rPr>
                <w:rFonts w:ascii="Times New Roman" w:eastAsia="Times New Roman" w:hAnsi="Times New Roman" w:cs="Times New Roman"/>
                <w:sz w:val="24"/>
                <w:szCs w:val="24"/>
              </w:rPr>
              <w:t>62924</w:t>
            </w:r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0C297A"/>
    <w:rsid w:val="00133456"/>
    <w:rsid w:val="001A3153"/>
    <w:rsid w:val="001A6275"/>
    <w:rsid w:val="001C4775"/>
    <w:rsid w:val="001D40EF"/>
    <w:rsid w:val="001E29B0"/>
    <w:rsid w:val="002716AC"/>
    <w:rsid w:val="002858FB"/>
    <w:rsid w:val="003B3A6D"/>
    <w:rsid w:val="003C0FC8"/>
    <w:rsid w:val="003D69B8"/>
    <w:rsid w:val="00420475"/>
    <w:rsid w:val="00495975"/>
    <w:rsid w:val="0057726C"/>
    <w:rsid w:val="005A63E2"/>
    <w:rsid w:val="006042D3"/>
    <w:rsid w:val="006A6341"/>
    <w:rsid w:val="006C2F72"/>
    <w:rsid w:val="006C7B81"/>
    <w:rsid w:val="00736645"/>
    <w:rsid w:val="00752C13"/>
    <w:rsid w:val="007660F2"/>
    <w:rsid w:val="00773FE9"/>
    <w:rsid w:val="008106EB"/>
    <w:rsid w:val="0088224E"/>
    <w:rsid w:val="00912237"/>
    <w:rsid w:val="00924000"/>
    <w:rsid w:val="009A4AF6"/>
    <w:rsid w:val="009E0F94"/>
    <w:rsid w:val="00A01313"/>
    <w:rsid w:val="00AE7CE3"/>
    <w:rsid w:val="00B14EC7"/>
    <w:rsid w:val="00B972C9"/>
    <w:rsid w:val="00BA77A8"/>
    <w:rsid w:val="00C47DF3"/>
    <w:rsid w:val="00C539D5"/>
    <w:rsid w:val="00CA1980"/>
    <w:rsid w:val="00CA24CD"/>
    <w:rsid w:val="00CB25B0"/>
    <w:rsid w:val="00CD6DD1"/>
    <w:rsid w:val="00D02AFA"/>
    <w:rsid w:val="00D51137"/>
    <w:rsid w:val="00D6067F"/>
    <w:rsid w:val="00D70D7B"/>
    <w:rsid w:val="00E62B75"/>
    <w:rsid w:val="00EB3469"/>
    <w:rsid w:val="00ED7938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37751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7D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47DF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50</cp:revision>
  <dcterms:created xsi:type="dcterms:W3CDTF">2018-02-27T20:02:00Z</dcterms:created>
  <dcterms:modified xsi:type="dcterms:W3CDTF">2018-03-05T20:30:00Z</dcterms:modified>
</cp:coreProperties>
</file>