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D3" w:rsidRPr="008279D3" w:rsidRDefault="00A942F5" w:rsidP="00CF0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374D71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8279D3" w:rsidRPr="008279D3">
        <w:rPr>
          <w:rFonts w:ascii="Times New Roman" w:hAnsi="Times New Roman" w:cs="Times New Roman"/>
          <w:sz w:val="24"/>
          <w:szCs w:val="24"/>
        </w:rPr>
        <w:t>Distribution of drug era end dates</w:t>
      </w:r>
    </w:p>
    <w:p w:rsidR="00133456" w:rsidRPr="008279D3" w:rsidRDefault="008279D3" w:rsidP="001C4775">
      <w:pPr>
        <w:rPr>
          <w:rFonts w:ascii="Times New Roman" w:hAnsi="Times New Roman" w:cs="Times New Roman"/>
          <w:sz w:val="24"/>
          <w:szCs w:val="24"/>
        </w:rPr>
      </w:pPr>
      <w:r w:rsidRPr="008279D3">
        <w:rPr>
          <w:rFonts w:ascii="Times New Roman" w:hAnsi="Times New Roman" w:cs="Times New Roman"/>
          <w:sz w:val="24"/>
          <w:szCs w:val="24"/>
        </w:rPr>
        <w:t xml:space="preserve">This query is used to </w:t>
      </w:r>
      <w:proofErr w:type="spellStart"/>
      <w:r w:rsidRPr="008279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279D3">
        <w:rPr>
          <w:rFonts w:ascii="Times New Roman" w:hAnsi="Times New Roman" w:cs="Times New Roman"/>
          <w:sz w:val="24"/>
          <w:szCs w:val="24"/>
        </w:rPr>
        <w:t xml:space="preserve"> provide summary statistics for drug era end dates (</w:t>
      </w:r>
      <w:proofErr w:type="spellStart"/>
      <w:r w:rsidRPr="008279D3">
        <w:rPr>
          <w:rFonts w:ascii="Times New Roman" w:hAnsi="Times New Roman" w:cs="Times New Roman"/>
          <w:sz w:val="24"/>
          <w:szCs w:val="24"/>
        </w:rPr>
        <w:t>drug_era_end_date</w:t>
      </w:r>
      <w:proofErr w:type="spellEnd"/>
      <w:r w:rsidRPr="008279D3">
        <w:rPr>
          <w:rFonts w:ascii="Times New Roman" w:hAnsi="Times New Roman" w:cs="Times New Roman"/>
          <w:sz w:val="24"/>
          <w:szCs w:val="24"/>
        </w:rPr>
        <w:t>) across all drug era records: the mean, the standard deviation, the minimum, the 25th percentile, the median, the 75th percentile, the maximum and the number of missing values. No input is required for this query.</w:t>
      </w:r>
    </w:p>
    <w:p w:rsidR="008279D3" w:rsidRDefault="008279D3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SELECT DISTINCT min(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min_date</w:t>
      </w:r>
      <w:proofErr w:type="spellEnd"/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max(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max_date</w:t>
      </w:r>
      <w:proofErr w:type="spellEnd"/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()) +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avg_date</w:t>
      </w:r>
      <w:proofErr w:type="spellEnd"/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(round(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stdDev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) )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stdDev_days</w:t>
      </w:r>
      <w:proofErr w:type="spellEnd"/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+ (PERCENTILE_</w:t>
      </w:r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0.25) WITHIN GROUP( ORDER BY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over ()) 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</w:t>
      </w: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AS percentile_25_date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+ (PERCENTILE_</w:t>
      </w:r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0.5)  WITHIN GROUP (ORDER BY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over ())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median_date</w:t>
      </w:r>
      <w:proofErr w:type="spellEnd"/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+ (PERCENTILE_</w:t>
      </w:r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0.75) WITHIN GROUP (ORDER BY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over ())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AS percential_75_date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t.drug_era_end_date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MIN(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t.drug_era_end_date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OVER())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</w:t>
      </w:r>
      <w:proofErr w:type="spellStart"/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_era_end_date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 MIN(</w:t>
      </w:r>
      <w:proofErr w:type="spellStart"/>
      <w:proofErr w:type="gram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_era_end_date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min_date</w:t>
      </w:r>
      <w:proofErr w:type="spellEnd"/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t </w:t>
      </w:r>
    </w:p>
    <w:p w:rsidR="009D30D9" w:rsidRPr="009D30D9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9D30D9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GROUP BY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tt.min_date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tt.end_date_num</w:t>
      </w:r>
      <w:proofErr w:type="spellEnd"/>
      <w:r w:rsidRPr="009D30D9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05679C" w:rsidRPr="00D51137" w:rsidRDefault="0005679C" w:rsidP="009D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E07C35" w:rsidRDefault="00E07C35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7C35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E07C35" w:rsidRDefault="00E07C35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A130C" w:rsidRPr="009A130C" w:rsidTr="009A130C">
        <w:trPr>
          <w:gridAfter w:val="1"/>
          <w:wAfter w:w="597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130C" w:rsidRPr="009A130C" w:rsidRDefault="009A130C" w:rsidP="009A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30C" w:rsidRPr="009A130C" w:rsidTr="009A130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A130C" w:rsidRPr="009A130C" w:rsidRDefault="009A130C" w:rsidP="00A2190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A130C" w:rsidRPr="009A130C" w:rsidRDefault="009A130C" w:rsidP="00A2190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A130C" w:rsidRPr="009A130C" w:rsidTr="009A130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F228C7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F228C7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 drug era</w:t>
            </w:r>
            <w:r w:rsidR="00A16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  <w:r w:rsidR="009513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13C3"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9A130C" w:rsidRPr="009A130C" w:rsidTr="009A130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AF59D0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Max_date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AF59D0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</w:t>
            </w:r>
            <w:r w:rsidR="001F1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era end date </w:t>
            </w:r>
            <w:r w:rsidR="001F14AB"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B122DB" w:rsidRPr="009A130C" w:rsidTr="009A130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22DB" w:rsidRDefault="00B122DB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22DB" w:rsidRDefault="00AC34A9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era end date </w:t>
            </w: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9A130C" w:rsidRPr="009A130C" w:rsidTr="009A130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9A130C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1F716E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25th percentile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drug era end date</w:t>
            </w:r>
          </w:p>
        </w:tc>
      </w:tr>
      <w:tr w:rsidR="009A130C" w:rsidRPr="009A130C" w:rsidTr="009A130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9A130C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median_date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E01A98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drug era end date</w:t>
            </w:r>
          </w:p>
        </w:tc>
      </w:tr>
      <w:tr w:rsidR="009A130C" w:rsidRPr="009A130C" w:rsidTr="009739E6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130C" w:rsidRPr="009A130C" w:rsidRDefault="009A130C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30C" w:rsidRPr="009A130C" w:rsidRDefault="00E01A98" w:rsidP="003A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the 75th percentil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drug era end date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739E6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739E6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756A37" w:rsidP="00756A37">
            <w:r>
              <w:t>2006-01-01 00:00:00</w:t>
            </w:r>
          </w:p>
        </w:tc>
      </w:tr>
      <w:tr w:rsidR="009739E6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756A37" w:rsidP="00756A37">
            <w:r>
              <w:t>2017-09-30 00:00:00</w:t>
            </w:r>
          </w:p>
        </w:tc>
      </w:tr>
      <w:tr w:rsidR="009739E6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39E6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39E6" w:rsidRPr="00756A37" w:rsidRDefault="00756A37" w:rsidP="00756A37">
            <w:r>
              <w:t>2011-11-16 00:00:00</w:t>
            </w:r>
          </w:p>
        </w:tc>
      </w:tr>
      <w:tr w:rsidR="009739E6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756A37" w:rsidP="00756A37">
            <w:r>
              <w:t>2008-12-08 00:00:00</w:t>
            </w:r>
          </w:p>
        </w:tc>
      </w:tr>
      <w:tr w:rsidR="009739E6" w:rsidRPr="009A130C" w:rsidTr="0002000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median_date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756A37" w:rsidP="00756A37">
            <w:r>
              <w:t>2011-11-16 00:00:00</w:t>
            </w:r>
          </w:p>
        </w:tc>
      </w:tr>
      <w:tr w:rsidR="009739E6" w:rsidRPr="009A130C" w:rsidTr="0002000A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39E6" w:rsidRPr="009A130C" w:rsidRDefault="009739E6" w:rsidP="000200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39E6" w:rsidRPr="009A130C" w:rsidRDefault="00756A37" w:rsidP="00756A37">
            <w:r>
              <w:t>2014-10-24 00:00:00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679C"/>
    <w:rsid w:val="000B78E1"/>
    <w:rsid w:val="0010180F"/>
    <w:rsid w:val="00133456"/>
    <w:rsid w:val="001A3153"/>
    <w:rsid w:val="001A6275"/>
    <w:rsid w:val="001C4775"/>
    <w:rsid w:val="001D40EF"/>
    <w:rsid w:val="001E29B0"/>
    <w:rsid w:val="001F14AB"/>
    <w:rsid w:val="001F716E"/>
    <w:rsid w:val="002716AC"/>
    <w:rsid w:val="002858FB"/>
    <w:rsid w:val="002E7D93"/>
    <w:rsid w:val="003371A0"/>
    <w:rsid w:val="00374D71"/>
    <w:rsid w:val="003A3A20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756A37"/>
    <w:rsid w:val="008106EB"/>
    <w:rsid w:val="008279D3"/>
    <w:rsid w:val="00912237"/>
    <w:rsid w:val="00924000"/>
    <w:rsid w:val="009513C3"/>
    <w:rsid w:val="009739E6"/>
    <w:rsid w:val="009A130C"/>
    <w:rsid w:val="009A4AF6"/>
    <w:rsid w:val="009D30D9"/>
    <w:rsid w:val="009E0F94"/>
    <w:rsid w:val="00A16A44"/>
    <w:rsid w:val="00A21902"/>
    <w:rsid w:val="00A942F5"/>
    <w:rsid w:val="00AC34A9"/>
    <w:rsid w:val="00AF59D0"/>
    <w:rsid w:val="00B122DB"/>
    <w:rsid w:val="00B14EC7"/>
    <w:rsid w:val="00B972C9"/>
    <w:rsid w:val="00C46BD3"/>
    <w:rsid w:val="00C539D5"/>
    <w:rsid w:val="00CA24CD"/>
    <w:rsid w:val="00CB25B0"/>
    <w:rsid w:val="00CF0A5B"/>
    <w:rsid w:val="00D02AFA"/>
    <w:rsid w:val="00D51137"/>
    <w:rsid w:val="00D6067F"/>
    <w:rsid w:val="00E01A98"/>
    <w:rsid w:val="00E07C35"/>
    <w:rsid w:val="00E62B75"/>
    <w:rsid w:val="00EB3469"/>
    <w:rsid w:val="00F228C7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01A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79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62</cp:revision>
  <dcterms:created xsi:type="dcterms:W3CDTF">2018-02-27T20:02:00Z</dcterms:created>
  <dcterms:modified xsi:type="dcterms:W3CDTF">2018-03-09T16:39:00Z</dcterms:modified>
</cp:coreProperties>
</file>