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10C" w:rsidRPr="00A7310C" w:rsidRDefault="00A7310C" w:rsidP="00A7310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A7310C">
        <w:rPr>
          <w:rFonts w:ascii="Open Sans" w:eastAsia="Times New Roman" w:hAnsi="Open Sans" w:cs="Times New Roman"/>
          <w:color w:val="222222"/>
          <w:sz w:val="39"/>
          <w:szCs w:val="39"/>
        </w:rPr>
        <w:t xml:space="preserve">DEX08: Maximum number of distinct drugs per person over some </w:t>
      </w:r>
      <w:proofErr w:type="gramStart"/>
      <w:r w:rsidRPr="00A7310C">
        <w:rPr>
          <w:rFonts w:ascii="Open Sans" w:eastAsia="Times New Roman" w:hAnsi="Open Sans" w:cs="Times New Roman"/>
          <w:color w:val="222222"/>
          <w:sz w:val="39"/>
          <w:szCs w:val="39"/>
        </w:rPr>
        <w:t>time period</w:t>
      </w:r>
      <w:proofErr w:type="gramEnd"/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A7310C" w:rsidRPr="00A7310C" w:rsidTr="00A7310C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7310C" w:rsidRPr="00A7310C" w:rsidRDefault="00A7310C" w:rsidP="00A73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1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query is to determine the maximum number of distinct drugs a patient is exposed to during a certain </w:t>
            </w:r>
            <w:proofErr w:type="gramStart"/>
            <w:r w:rsidRPr="00A7310C">
              <w:rPr>
                <w:rFonts w:ascii="Times New Roman" w:eastAsia="Times New Roman" w:hAnsi="Times New Roman" w:cs="Times New Roman"/>
                <w:sz w:val="24"/>
                <w:szCs w:val="24"/>
              </w:rPr>
              <w:t>time period</w:t>
            </w:r>
            <w:proofErr w:type="gramEnd"/>
            <w:r w:rsidRPr="00A731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the </w:t>
            </w:r>
            <w:proofErr w:type="gramStart"/>
            <w:r w:rsidRPr="00A7310C">
              <w:rPr>
                <w:rFonts w:ascii="Times New Roman" w:eastAsia="Times New Roman" w:hAnsi="Times New Roman" w:cs="Times New Roman"/>
                <w:sz w:val="24"/>
                <w:szCs w:val="24"/>
              </w:rPr>
              <w:t>time period</w:t>
            </w:r>
            <w:proofErr w:type="gramEnd"/>
            <w:r w:rsidRPr="00A731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omitted, the entire time span of the database is considered. See </w:t>
            </w:r>
            <w:hyperlink r:id="rId4" w:history="1">
              <w:r w:rsidRPr="00A7310C">
                <w:rPr>
                  <w:rFonts w:ascii="Times New Roman" w:eastAsia="Times New Roman" w:hAnsi="Times New Roman" w:cs="Times New Roman"/>
                  <w:color w:val="835EA5"/>
                  <w:sz w:val="24"/>
                  <w:szCs w:val="24"/>
                  <w:u w:val="single"/>
                </w:rPr>
                <w:t>vocabulary queries</w:t>
              </w:r>
            </w:hyperlink>
            <w:r w:rsidRPr="00A731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for obtaining valid </w:t>
            </w:r>
            <w:proofErr w:type="spellStart"/>
            <w:r w:rsidRPr="00A7310C">
              <w:rPr>
                <w:rFonts w:ascii="Times New Roman" w:eastAsia="Times New Roman" w:hAnsi="Times New Roman" w:cs="Times New Roman"/>
                <w:sz w:val="24"/>
                <w:szCs w:val="24"/>
              </w:rPr>
              <w:t>drug_concept_id</w:t>
            </w:r>
            <w:proofErr w:type="spellEnd"/>
            <w:r w:rsidRPr="00A731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values. </w:t>
            </w:r>
          </w:p>
          <w:p w:rsidR="00A7310C" w:rsidRPr="00A7310C" w:rsidRDefault="00A7310C" w:rsidP="00A73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10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731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A7310C" w:rsidRPr="00A7310C" w:rsidTr="00A7310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7310C" w:rsidRPr="00A7310C" w:rsidRDefault="00A7310C" w:rsidP="00A73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7310C" w:rsidRPr="00A7310C" w:rsidRDefault="00A7310C" w:rsidP="00A73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7310C" w:rsidRPr="00A7310C" w:rsidRDefault="00A7310C" w:rsidP="00A73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7310C" w:rsidRPr="00A7310C" w:rsidRDefault="00A7310C" w:rsidP="00A73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A7310C" w:rsidRPr="00A7310C" w:rsidTr="00A7310C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310C" w:rsidRPr="00A7310C" w:rsidRDefault="00A7310C" w:rsidP="00A73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 from</w:t>
                  </w:r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310C" w:rsidRPr="00A7310C" w:rsidRDefault="00A7310C" w:rsidP="00A73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01-Jan-2008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310C" w:rsidRPr="00A7310C" w:rsidRDefault="00A7310C" w:rsidP="00A73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310C" w:rsidRPr="00A7310C" w:rsidRDefault="00A7310C" w:rsidP="00A73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7310C" w:rsidRPr="00A7310C" w:rsidTr="00A7310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310C" w:rsidRPr="00A7310C" w:rsidRDefault="00A7310C" w:rsidP="00A73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 to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310C" w:rsidRPr="00A7310C" w:rsidRDefault="00A7310C" w:rsidP="00A73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31-Dec-2008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310C" w:rsidRPr="00A7310C" w:rsidRDefault="00A7310C" w:rsidP="00A73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310C" w:rsidRPr="00A7310C" w:rsidRDefault="00A7310C" w:rsidP="00A73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A7310C" w:rsidRPr="00A7310C" w:rsidRDefault="00A7310C" w:rsidP="00A7310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7310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A731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A7310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A7310C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  <w:r w:rsidRPr="00A7310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7310C" w:rsidRPr="00A7310C" w:rsidRDefault="00A7310C" w:rsidP="00A73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A7310C" w:rsidRPr="00A7310C" w:rsidRDefault="00A7310C" w:rsidP="00A73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max(drugs) as </w:t>
            </w:r>
            <w:proofErr w:type="spellStart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drugs_count</w:t>
            </w:r>
            <w:proofErr w:type="spellEnd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from </w:t>
            </w:r>
          </w:p>
          <w:p w:rsidR="00A7310C" w:rsidRPr="00A7310C" w:rsidRDefault="00A7310C" w:rsidP="00A73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(SELECT </w:t>
            </w:r>
          </w:p>
          <w:p w:rsidR="00A7310C" w:rsidRPr="00A7310C" w:rsidRDefault="00A7310C" w:rsidP="00A73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gramStart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 DISTINCT</w:t>
            </w:r>
            <w:proofErr w:type="gramEnd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drugs </w:t>
            </w:r>
          </w:p>
          <w:p w:rsidR="00A7310C" w:rsidRPr="00A7310C" w:rsidRDefault="00A7310C" w:rsidP="00A73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</w:t>
            </w:r>
            <w:proofErr w:type="spellStart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JOIN person</w:t>
            </w:r>
          </w:p>
          <w:p w:rsidR="00A7310C" w:rsidRPr="00A7310C" w:rsidRDefault="00A7310C" w:rsidP="00A73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ON </w:t>
            </w:r>
            <w:proofErr w:type="spellStart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</w:t>
            </w:r>
            <w:proofErr w:type="gramStart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exposure.person</w:t>
            </w:r>
            <w:proofErr w:type="gramEnd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person.person_id</w:t>
            </w:r>
            <w:proofErr w:type="spellEnd"/>
          </w:p>
          <w:p w:rsidR="00A7310C" w:rsidRPr="00A7310C" w:rsidRDefault="00A7310C" w:rsidP="00A73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WHERE </w:t>
            </w:r>
          </w:p>
          <w:p w:rsidR="00A7310C" w:rsidRPr="00A7310C" w:rsidRDefault="00A7310C" w:rsidP="00A73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spellStart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(select distinct </w:t>
            </w:r>
            <w:proofErr w:type="spellStart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from concept </w:t>
            </w:r>
          </w:p>
          <w:p w:rsidR="00A7310C" w:rsidRPr="00A7310C" w:rsidRDefault="00A7310C" w:rsidP="00A73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WHERE lower(</w:t>
            </w:r>
            <w:proofErr w:type="spellStart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domain_</w:t>
            </w:r>
            <w:proofErr w:type="gramStart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id</w:t>
            </w:r>
            <w:proofErr w:type="spellEnd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)=</w:t>
            </w:r>
            <w:proofErr w:type="gramEnd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'drug' and </w:t>
            </w:r>
            <w:proofErr w:type="spellStart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vocabulary_id</w:t>
            </w:r>
            <w:proofErr w:type="spellEnd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='</w:t>
            </w:r>
            <w:proofErr w:type="spellStart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RxNorm</w:t>
            </w:r>
            <w:proofErr w:type="spellEnd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' and </w:t>
            </w:r>
            <w:proofErr w:type="spellStart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standard_concept</w:t>
            </w:r>
            <w:proofErr w:type="spellEnd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='S')</w:t>
            </w:r>
          </w:p>
          <w:p w:rsidR="00A7310C" w:rsidRPr="00A7310C" w:rsidRDefault="00A7310C" w:rsidP="00A73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AND </w:t>
            </w:r>
            <w:proofErr w:type="spellStart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drug_exposure_start_date</w:t>
            </w:r>
            <w:proofErr w:type="spellEnd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r w:rsidRPr="00A7310C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'2017-01-01'</w:t>
            </w:r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  <w:r w:rsidRPr="00A7310C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'2017-12-31'</w:t>
            </w:r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A7310C" w:rsidRDefault="00A7310C" w:rsidP="00A73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  <w:proofErr w:type="spellStart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</w:t>
            </w:r>
            <w:proofErr w:type="gramStart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exposure.person</w:t>
            </w:r>
            <w:proofErr w:type="gramEnd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A7310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);</w:t>
            </w:r>
          </w:p>
          <w:p w:rsidR="00A7310C" w:rsidRPr="00A7310C" w:rsidRDefault="00A7310C" w:rsidP="00A731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bookmarkStart w:id="0" w:name="_GoBack"/>
            <w:bookmarkEnd w:id="0"/>
          </w:p>
          <w:p w:rsidR="00A7310C" w:rsidRPr="00A7310C" w:rsidRDefault="00A7310C" w:rsidP="00A73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1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A7310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A7310C" w:rsidRPr="00A7310C" w:rsidTr="00A7310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7310C" w:rsidRPr="00A7310C" w:rsidRDefault="00A7310C" w:rsidP="00A73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7310C" w:rsidRPr="00A7310C" w:rsidRDefault="00A7310C" w:rsidP="00A73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A7310C" w:rsidRPr="00A7310C" w:rsidTr="00A7310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310C" w:rsidRPr="00A7310C" w:rsidRDefault="00A7310C" w:rsidP="00A73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drugs_count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310C" w:rsidRPr="00A7310C" w:rsidRDefault="00A7310C" w:rsidP="00A73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maximum number of distinct drugs a patient is exposed to during the </w:t>
                  </w:r>
                  <w:proofErr w:type="gramStart"/>
                  <w:r w:rsidRPr="00A7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 period</w:t>
                  </w:r>
                  <w:proofErr w:type="gramEnd"/>
                </w:p>
              </w:tc>
            </w:tr>
          </w:tbl>
          <w:p w:rsidR="00A7310C" w:rsidRPr="00A7310C" w:rsidRDefault="00A7310C" w:rsidP="00A73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10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A7310C" w:rsidRPr="00A7310C" w:rsidTr="00A7310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7310C" w:rsidRPr="00A7310C" w:rsidRDefault="00A7310C" w:rsidP="00A73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A7310C" w:rsidRPr="00A7310C" w:rsidRDefault="00A7310C" w:rsidP="00A73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0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Content</w:t>
                  </w:r>
                </w:p>
              </w:tc>
            </w:tr>
            <w:tr w:rsidR="00A7310C" w:rsidRPr="00A7310C" w:rsidTr="00A7310C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310C" w:rsidRPr="00A7310C" w:rsidRDefault="00A7310C" w:rsidP="00A73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drugs_count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A7310C" w:rsidRPr="00A7310C" w:rsidRDefault="00A7310C" w:rsidP="00A73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7310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141</w:t>
                  </w:r>
                </w:p>
              </w:tc>
            </w:tr>
          </w:tbl>
          <w:p w:rsidR="00A7310C" w:rsidRPr="00A7310C" w:rsidRDefault="00A7310C" w:rsidP="00A73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0C"/>
    <w:rsid w:val="00810D45"/>
    <w:rsid w:val="00A7310C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052D"/>
  <w15:chartTrackingRefBased/>
  <w15:docId w15:val="{BC872BBA-9143-4A18-9341-587AA407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31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310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7310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1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1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1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ocabqueries.omop.org/drug-qu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2018-03-09T15:27:00Z</dcterms:created>
  <dcterms:modified xsi:type="dcterms:W3CDTF">2018-03-09T15:28:00Z</dcterms:modified>
</cp:coreProperties>
</file>