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BAA" w:rsidRPr="000B4BAA" w:rsidRDefault="000B4BAA" w:rsidP="000B4BAA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39"/>
          <w:szCs w:val="39"/>
        </w:rPr>
      </w:pPr>
      <w:r w:rsidRPr="000B4BAA">
        <w:rPr>
          <w:rFonts w:ascii="Times New Roman" w:eastAsia="Times New Roman" w:hAnsi="Times New Roman" w:cs="Times New Roman"/>
          <w:color w:val="222222"/>
          <w:sz w:val="39"/>
          <w:szCs w:val="39"/>
        </w:rPr>
        <w:t>DEX29: Distribution of number of distinct drugs persons take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0B4BAA" w:rsidRPr="000B4BAA" w:rsidTr="000B4BAA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4BAA" w:rsidRPr="000B4BAA" w:rsidRDefault="000B4BAA" w:rsidP="000B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BAA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provide summary statistics for the number of number of different distinct drugs (</w:t>
            </w:r>
            <w:proofErr w:type="spellStart"/>
            <w:r w:rsidRPr="000B4BAA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0B4BAA">
              <w:rPr>
                <w:rFonts w:ascii="Times New Roman" w:eastAsia="Times New Roman" w:hAnsi="Times New Roman" w:cs="Times New Roman"/>
                <w:sz w:val="24"/>
                <w:szCs w:val="24"/>
              </w:rPr>
              <w:t>) of all exposed persons: the mean, the standard deviation, the minimum, the 25th percentile, the median, the 75th percentile, the maximum and the number of missing values. No input is required for this query.</w:t>
            </w:r>
          </w:p>
          <w:p w:rsidR="000B4BAA" w:rsidRPr="000B4BAA" w:rsidRDefault="000B4BAA" w:rsidP="000B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B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B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p w:rsidR="000B4BAA" w:rsidRPr="000B4BAA" w:rsidRDefault="000B4BAA" w:rsidP="000B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BAA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  <w:p w:rsidR="000B4BAA" w:rsidRPr="000B4BAA" w:rsidRDefault="000B4BAA" w:rsidP="000B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B4B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B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0B4B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0B4BAA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0B4BAA" w:rsidRPr="000B4BAA" w:rsidRDefault="000B4BAA" w:rsidP="000B4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0B4BAA" w:rsidRPr="000B4BAA" w:rsidRDefault="000B4BAA" w:rsidP="000B4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0B4BAA" w:rsidRPr="000B4BAA" w:rsidRDefault="000B4BAA" w:rsidP="000B4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min(</w:t>
            </w:r>
            <w:proofErr w:type="spellStart"/>
            <w:proofErr w:type="gram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</w:t>
            </w:r>
            <w:proofErr w:type="gram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_value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min_value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0B4BAA" w:rsidRPr="000B4BAA" w:rsidRDefault="000B4BAA" w:rsidP="000B4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max(</w:t>
            </w:r>
            <w:proofErr w:type="spellStart"/>
            <w:proofErr w:type="gram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</w:t>
            </w:r>
            <w:proofErr w:type="gram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_value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max_value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0B4BAA" w:rsidRPr="000B4BAA" w:rsidRDefault="000B4BAA" w:rsidP="000B4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  <w:proofErr w:type="spellStart"/>
            <w:proofErr w:type="gram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</w:t>
            </w:r>
            <w:proofErr w:type="gram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_value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avg_value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0B4BAA" w:rsidRPr="000B4BAA" w:rsidRDefault="000B4BAA" w:rsidP="000B4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(round(</w:t>
            </w:r>
            <w:proofErr w:type="spell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  <w:proofErr w:type="spellStart"/>
            <w:proofErr w:type="gram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</w:t>
            </w:r>
            <w:proofErr w:type="gram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_value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)) ) AS </w:t>
            </w:r>
            <w:proofErr w:type="spell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stdDev_value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0B4BAA" w:rsidRPr="000B4BAA" w:rsidRDefault="000B4BAA" w:rsidP="000B4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APPROXIMATE PERCENTILE_</w:t>
            </w:r>
            <w:proofErr w:type="gram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0.25) WITHIN GROUP( ORDER BY </w:t>
            </w:r>
            <w:proofErr w:type="spell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tt.stat_value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percentile_25 , </w:t>
            </w:r>
          </w:p>
          <w:p w:rsidR="000B4BAA" w:rsidRPr="000B4BAA" w:rsidRDefault="000B4BAA" w:rsidP="000B4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APPROXIMATE PERCENTILE_</w:t>
            </w:r>
            <w:proofErr w:type="gram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0.5) WITHIN GROUP (ORDER BY </w:t>
            </w:r>
            <w:proofErr w:type="spell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tt.stat_value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median_value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0B4BAA" w:rsidRPr="000B4BAA" w:rsidRDefault="000B4BAA" w:rsidP="000B4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APPROXIMATE PERCENTILE_</w:t>
            </w:r>
            <w:proofErr w:type="gram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0.75) WITHIN GROUP (ORDER BY </w:t>
            </w:r>
            <w:proofErr w:type="spell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tt.stat_value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percential_75 </w:t>
            </w:r>
          </w:p>
          <w:p w:rsidR="000B4BAA" w:rsidRPr="000B4BAA" w:rsidRDefault="000B4BAA" w:rsidP="000B4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( </w:t>
            </w:r>
          </w:p>
          <w:p w:rsidR="000B4BAA" w:rsidRPr="000B4BAA" w:rsidRDefault="000B4BAA" w:rsidP="000B4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SELECT </w:t>
            </w:r>
            <w:proofErr w:type="gram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distinct </w:t>
            </w:r>
            <w:proofErr w:type="spell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t.drug_concept_id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stat_value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0B4BAA" w:rsidRPr="000B4BAA" w:rsidRDefault="000B4BAA" w:rsidP="000B4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</w:t>
            </w:r>
            <w:proofErr w:type="spell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t </w:t>
            </w:r>
          </w:p>
          <w:p w:rsidR="000B4BAA" w:rsidRPr="000B4BAA" w:rsidRDefault="000B4BAA" w:rsidP="000B4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where </w:t>
            </w:r>
            <w:proofErr w:type="spellStart"/>
            <w:proofErr w:type="gram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nvl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</w:t>
            </w:r>
            <w:proofErr w:type="spellStart"/>
            <w:proofErr w:type="gram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t.drug_concept_id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0) &gt; 0 </w:t>
            </w:r>
          </w:p>
          <w:p w:rsidR="000B4BAA" w:rsidRDefault="000B4BAA" w:rsidP="000B4BAA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group by </w:t>
            </w:r>
            <w:proofErr w:type="spellStart"/>
            <w:proofErr w:type="gram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t.person</w:t>
            </w:r>
            <w:proofErr w:type="gram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  <w:proofErr w:type="spellStart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</w:t>
            </w:r>
            <w:proofErr w:type="spellEnd"/>
            <w:r w:rsidRPr="000B4BA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;</w:t>
            </w:r>
          </w:p>
          <w:p w:rsidR="000B4BAA" w:rsidRDefault="000B4BAA" w:rsidP="000B4BAA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0B4BAA" w:rsidRPr="00806865" w:rsidRDefault="000B4BAA" w:rsidP="000B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8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0B4BA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0B4BA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B4BA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B4BA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B4BA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B4BA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0B4BA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0B4BA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0B4BAA" w:rsidRPr="00806865" w:rsidRDefault="000B4BAA" w:rsidP="000B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8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0B4BA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0B4BA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0B4BA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0B4BA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0B4BA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0B4BA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0B4BA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median_value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0B4BAA" w:rsidRPr="00806865" w:rsidTr="00363C82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B4BAA" w:rsidRPr="00806865" w:rsidRDefault="000B4BAA" w:rsidP="000B4B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68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0B4BAA" w:rsidRPr="000B4BAA" w:rsidRDefault="000B4BAA" w:rsidP="000B4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AA"/>
    <w:rsid w:val="000B4BAA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1D9D"/>
  <w15:chartTrackingRefBased/>
  <w15:docId w15:val="{A7654D50-88F0-4315-A563-5320977D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4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4B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B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4B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2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1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0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2018-03-12T13:18:00Z</dcterms:created>
  <dcterms:modified xsi:type="dcterms:W3CDTF">2018-03-12T13:19:00Z</dcterms:modified>
</cp:coreProperties>
</file>